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FFB2" w14:textId="77777777" w:rsidR="00E419C8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Project Design Phase</w:t>
      </w:r>
    </w:p>
    <w:p w14:paraId="4352077C" w14:textId="77777777" w:rsidR="00E419C8" w:rsidRDefault="00000000">
      <w:pPr>
        <w:spacing w:after="300"/>
        <w:jc w:val="center"/>
      </w:pPr>
      <w:r>
        <w:rPr>
          <w:b/>
          <w:bCs/>
          <w:sz w:val="24"/>
          <w:szCs w:val="24"/>
        </w:rPr>
        <w:t>Solution Architecture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00"/>
      </w:tblGrid>
      <w:tr w:rsidR="00E419C8" w14:paraId="42A40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0640" w14:textId="77777777" w:rsidR="00E419C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ACCD" w14:textId="4B3DAC3C" w:rsidR="00E419C8" w:rsidRDefault="00000000">
            <w:r>
              <w:t>2</w:t>
            </w:r>
            <w:r w:rsidR="004D219F">
              <w:t>0</w:t>
            </w:r>
            <w:r>
              <w:t xml:space="preserve"> July 2026</w:t>
            </w:r>
          </w:p>
        </w:tc>
      </w:tr>
      <w:tr w:rsidR="00E419C8" w14:paraId="08AC6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22ED" w14:textId="77777777" w:rsidR="00E419C8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A429" w14:textId="77777777" w:rsidR="00E419C8" w:rsidRDefault="00E419C8"/>
        </w:tc>
      </w:tr>
      <w:tr w:rsidR="00E419C8" w14:paraId="642BF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F52D" w14:textId="77777777" w:rsidR="00E419C8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9DC3" w14:textId="17178216" w:rsidR="00E419C8" w:rsidRDefault="00000000">
            <w:r>
              <w:t xml:space="preserve">ShopEZ </w:t>
            </w:r>
            <w:r w:rsidR="004D219F">
              <w:t>:</w:t>
            </w:r>
            <w:r>
              <w:t>E-commerce Application</w:t>
            </w:r>
          </w:p>
        </w:tc>
      </w:tr>
      <w:tr w:rsidR="00E419C8" w14:paraId="402E0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7EE5" w14:textId="77777777" w:rsidR="00E419C8" w:rsidRDefault="00000000">
            <w:r>
              <w:rPr>
                <w:b/>
                <w:bCs/>
              </w:rPr>
              <w:t>Team Members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D5E8" w14:textId="77777777" w:rsidR="00E419C8" w:rsidRDefault="00000000">
            <w:r>
              <w:t>Vamsi Krishna Sinisetti, Allam Devi Mounika, Reddy Venkata Surya Chakra Mahalakshmi, Dhullipalla Radhika, Vijendra Kumar Mummidi</w:t>
            </w:r>
          </w:p>
        </w:tc>
      </w:tr>
      <w:tr w:rsidR="00E419C8" w14:paraId="7901C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F7BC" w14:textId="77777777" w:rsidR="00E419C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C75A" w14:textId="77777777" w:rsidR="00E419C8" w:rsidRDefault="00000000">
            <w:r>
              <w:t>4 Marks</w:t>
            </w:r>
          </w:p>
        </w:tc>
      </w:tr>
    </w:tbl>
    <w:p w14:paraId="53955D5A" w14:textId="77777777" w:rsidR="00E419C8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Solution Architecture</w:t>
      </w:r>
    </w:p>
    <w:p w14:paraId="242B3A10" w14:textId="77777777" w:rsidR="00E419C8" w:rsidRDefault="00000000">
      <w:pPr>
        <w:spacing w:after="100"/>
      </w:pPr>
      <w:r>
        <w:t>Solution architecture is a complex process — with many sub-processes — that bridges the gap between business problems and technology solutions. Its goals are to:</w:t>
      </w:r>
    </w:p>
    <w:p w14:paraId="295F2EA9" w14:textId="77777777" w:rsidR="00E419C8" w:rsidRDefault="00000000">
      <w:pPr>
        <w:pStyle w:val="ListParagraph"/>
        <w:numPr>
          <w:ilvl w:val="0"/>
          <w:numId w:val="1"/>
        </w:numPr>
        <w:spacing w:after="80"/>
      </w:pPr>
      <w:r>
        <w:t>Find the best tech solution to solve existing business problems.</w:t>
      </w:r>
    </w:p>
    <w:p w14:paraId="438DE1BC" w14:textId="77777777" w:rsidR="00E419C8" w:rsidRDefault="00000000">
      <w:pPr>
        <w:pStyle w:val="ListParagraph"/>
        <w:numPr>
          <w:ilvl w:val="0"/>
          <w:numId w:val="1"/>
        </w:numPr>
        <w:spacing w:after="80"/>
      </w:pPr>
      <w:r>
        <w:t>Describe the structure, characteristics, behavior, and other aspects of the software to project stakeholders.</w:t>
      </w:r>
    </w:p>
    <w:p w14:paraId="3519C90E" w14:textId="77777777" w:rsidR="00E419C8" w:rsidRDefault="00000000">
      <w:pPr>
        <w:pStyle w:val="ListParagraph"/>
        <w:numPr>
          <w:ilvl w:val="0"/>
          <w:numId w:val="1"/>
        </w:numPr>
        <w:spacing w:after="80"/>
      </w:pPr>
      <w:r>
        <w:t>Define features, development phases, and solution requirements.</w:t>
      </w:r>
    </w:p>
    <w:p w14:paraId="3942FD2C" w14:textId="77777777" w:rsidR="00E419C8" w:rsidRDefault="00000000">
      <w:pPr>
        <w:pStyle w:val="ListParagraph"/>
        <w:numPr>
          <w:ilvl w:val="0"/>
          <w:numId w:val="1"/>
        </w:numPr>
        <w:spacing w:after="80"/>
      </w:pPr>
      <w:r>
        <w:t>Provide specifications according to which the solution is defined, managed, and delivered.</w:t>
      </w:r>
    </w:p>
    <w:p w14:paraId="59F747B7" w14:textId="77777777" w:rsidR="00E419C8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ShopEZ – Solution Architecture Diagram</w:t>
      </w:r>
    </w:p>
    <w:p w14:paraId="7E87234C" w14:textId="77777777" w:rsidR="00E419C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37BC56A" wp14:editId="6E515968">
            <wp:extent cx="5524500" cy="309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296D" w14:textId="77777777" w:rsidR="00E419C8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1: Architecture and data flow of the ShopEZ MERN-stack e-commerce application</w:t>
      </w:r>
    </w:p>
    <w:p w14:paraId="4DDBF62A" w14:textId="77777777" w:rsidR="00E419C8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Architecture Layers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00"/>
      </w:tblGrid>
      <w:tr w:rsidR="00E419C8" w14:paraId="2F528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F929C" w14:textId="77777777" w:rsidR="00E419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8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82CFB" w14:textId="77777777" w:rsidR="00E419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419C8" w14:paraId="385CC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62D11" w14:textId="77777777" w:rsidR="00E419C8" w:rsidRDefault="00000000">
            <w:r>
              <w:rPr>
                <w:b/>
                <w:bCs/>
              </w:rPr>
              <w:t>Client Tier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B8A7E" w14:textId="77777777" w:rsidR="00E419C8" w:rsidRDefault="00000000">
            <w:r>
              <w:t>React (Vite) single-page app. Pages: Home, Products, Product Details, Cart, Profile, Admin Dashboard, Login/Register. AuthContext and CartContext manage session and cart state; Axios service layer calls the REST API.</w:t>
            </w:r>
          </w:p>
        </w:tc>
      </w:tr>
      <w:tr w:rsidR="00E419C8" w14:paraId="6CA81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85A9" w14:textId="77777777" w:rsidR="00E419C8" w:rsidRDefault="00000000">
            <w:r>
              <w:rPr>
                <w:b/>
                <w:bCs/>
              </w:rPr>
              <w:lastRenderedPageBreak/>
              <w:t>API Tier</w:t>
            </w:r>
          </w:p>
        </w:tc>
        <w:tc>
          <w:tcPr>
            <w:tcW w:w="8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7788A" w14:textId="77777777" w:rsidR="00E419C8" w:rsidRDefault="00000000">
            <w:r>
              <w:t>Node.js + Express REST API (port 8000) exposing /api/auth, /api/products, and /api/orders routes. JWT authentication middleware and an admin role-check middleware protect private/admin routes; Multer handles product image uploads.</w:t>
            </w:r>
          </w:p>
        </w:tc>
      </w:tr>
      <w:tr w:rsidR="00E419C8" w14:paraId="36FF7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5864C" w14:textId="77777777" w:rsidR="00E419C8" w:rsidRDefault="00000000">
            <w:r>
              <w:rPr>
                <w:b/>
                <w:bCs/>
              </w:rPr>
              <w:t>Business Logic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DC370" w14:textId="77777777" w:rsidR="00E419C8" w:rsidRDefault="00000000">
            <w:r>
              <w:t>authController, productController, and orderController implement registration/login (bcrypt password hashing, JWT issuance), CRUD for products, and order placement including automatic stock decrement.</w:t>
            </w:r>
          </w:p>
        </w:tc>
      </w:tr>
      <w:tr w:rsidR="00E419C8" w14:paraId="1D7B8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26F8F" w14:textId="77777777" w:rsidR="00E419C8" w:rsidRDefault="00000000">
            <w:r>
              <w:rPr>
                <w:b/>
                <w:bCs/>
              </w:rPr>
              <w:t>Data Tier</w:t>
            </w:r>
          </w:p>
        </w:tc>
        <w:tc>
          <w:tcPr>
            <w:tcW w:w="8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6091" w14:textId="77777777" w:rsidR="00E419C8" w:rsidRDefault="00000000">
            <w:r>
              <w:t>MongoDB accessed via Mongoose ODM. Collections: Users (credentials, role), Products (details, price, stock), Orders (items, status, totals).</w:t>
            </w:r>
          </w:p>
        </w:tc>
      </w:tr>
      <w:tr w:rsidR="00E419C8" w14:paraId="4B0F8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DDE5" w14:textId="77777777" w:rsidR="00E419C8" w:rsidRDefault="00000000">
            <w:r>
              <w:rPr>
                <w:b/>
                <w:bCs/>
              </w:rPr>
              <w:t>File Storage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A7037" w14:textId="77777777" w:rsidR="00E419C8" w:rsidRDefault="00000000">
            <w:r>
              <w:t>Uploaded product images are stored in server/uploads/ and served as static files at /uploads/&lt;filename&gt;.</w:t>
            </w:r>
          </w:p>
        </w:tc>
      </w:tr>
    </w:tbl>
    <w:p w14:paraId="2EF476BC" w14:textId="77777777" w:rsidR="006D3EB7" w:rsidRDefault="006D3EB7"/>
    <w:sectPr w:rsidR="006D3EB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F5E"/>
    <w:multiLevelType w:val="hybridMultilevel"/>
    <w:tmpl w:val="C466F77C"/>
    <w:lvl w:ilvl="0" w:tplc="E31C4FC8">
      <w:start w:val="1"/>
      <w:numFmt w:val="bullet"/>
      <w:lvlText w:val="●"/>
      <w:lvlJc w:val="left"/>
      <w:pPr>
        <w:ind w:left="720" w:hanging="360"/>
      </w:pPr>
    </w:lvl>
    <w:lvl w:ilvl="1" w:tplc="0EF652B8">
      <w:start w:val="1"/>
      <w:numFmt w:val="bullet"/>
      <w:lvlText w:val="○"/>
      <w:lvlJc w:val="left"/>
      <w:pPr>
        <w:ind w:left="1440" w:hanging="360"/>
      </w:pPr>
    </w:lvl>
    <w:lvl w:ilvl="2" w:tplc="BF20D6EC">
      <w:start w:val="1"/>
      <w:numFmt w:val="bullet"/>
      <w:lvlText w:val="■"/>
      <w:lvlJc w:val="left"/>
      <w:pPr>
        <w:ind w:left="2160" w:hanging="360"/>
      </w:pPr>
    </w:lvl>
    <w:lvl w:ilvl="3" w:tplc="DB2E1EC6">
      <w:start w:val="1"/>
      <w:numFmt w:val="bullet"/>
      <w:lvlText w:val="●"/>
      <w:lvlJc w:val="left"/>
      <w:pPr>
        <w:ind w:left="2880" w:hanging="360"/>
      </w:pPr>
    </w:lvl>
    <w:lvl w:ilvl="4" w:tplc="138C4144">
      <w:start w:val="1"/>
      <w:numFmt w:val="bullet"/>
      <w:lvlText w:val="○"/>
      <w:lvlJc w:val="left"/>
      <w:pPr>
        <w:ind w:left="3600" w:hanging="360"/>
      </w:pPr>
    </w:lvl>
    <w:lvl w:ilvl="5" w:tplc="60DAFF3C">
      <w:start w:val="1"/>
      <w:numFmt w:val="bullet"/>
      <w:lvlText w:val="■"/>
      <w:lvlJc w:val="left"/>
      <w:pPr>
        <w:ind w:left="4320" w:hanging="360"/>
      </w:pPr>
    </w:lvl>
    <w:lvl w:ilvl="6" w:tplc="3FA2A822">
      <w:start w:val="1"/>
      <w:numFmt w:val="bullet"/>
      <w:lvlText w:val="●"/>
      <w:lvlJc w:val="left"/>
      <w:pPr>
        <w:ind w:left="5040" w:hanging="360"/>
      </w:pPr>
    </w:lvl>
    <w:lvl w:ilvl="7" w:tplc="9388396E">
      <w:start w:val="1"/>
      <w:numFmt w:val="bullet"/>
      <w:lvlText w:val="●"/>
      <w:lvlJc w:val="left"/>
      <w:pPr>
        <w:ind w:left="5760" w:hanging="360"/>
      </w:pPr>
    </w:lvl>
    <w:lvl w:ilvl="8" w:tplc="B9FC7E7C">
      <w:start w:val="1"/>
      <w:numFmt w:val="bullet"/>
      <w:lvlText w:val="●"/>
      <w:lvlJc w:val="left"/>
      <w:pPr>
        <w:ind w:left="6480" w:hanging="360"/>
      </w:pPr>
    </w:lvl>
  </w:abstractNum>
  <w:num w:numId="1" w16cid:durableId="1314796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C8"/>
    <w:rsid w:val="004D219F"/>
    <w:rsid w:val="006D3EB7"/>
    <w:rsid w:val="00B848B5"/>
    <w:rsid w:val="00E4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1FA9"/>
  <w15:docId w15:val="{C09C4B4B-0035-4E0E-ACCC-AFC812CB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Allam</cp:lastModifiedBy>
  <cp:revision>2</cp:revision>
  <dcterms:created xsi:type="dcterms:W3CDTF">2026-07-21T04:48:00Z</dcterms:created>
  <dcterms:modified xsi:type="dcterms:W3CDTF">2026-07-21T05:08:00Z</dcterms:modified>
</cp:coreProperties>
</file>