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A523C" w:rsidRDefault="00FC176F">
      <w:pPr>
        <w:spacing w:before="46"/>
        <w:ind w:left="2" w:right="8"/>
        <w:jc w:val="center"/>
        <w:rPr>
          <w:rFonts w:ascii="Calibri"/>
          <w:b/>
        </w:rPr>
      </w:pPr>
      <w:r>
        <w:rPr>
          <w:rFonts w:ascii="Calibri"/>
          <w:b/>
        </w:rPr>
        <w:t>Project</w:t>
      </w:r>
      <w:r>
        <w:rPr>
          <w:rFonts w:ascii="Calibri"/>
          <w:b/>
          <w:spacing w:val="12"/>
        </w:rPr>
        <w:t xml:space="preserve"> </w:t>
      </w:r>
      <w:r>
        <w:rPr>
          <w:rFonts w:ascii="Calibri"/>
          <w:b/>
        </w:rPr>
        <w:t>Design</w:t>
      </w:r>
      <w:r>
        <w:rPr>
          <w:rFonts w:ascii="Calibri"/>
          <w:b/>
          <w:spacing w:val="17"/>
        </w:rPr>
        <w:t xml:space="preserve"> </w:t>
      </w:r>
      <w:r>
        <w:rPr>
          <w:rFonts w:ascii="Calibri"/>
          <w:b/>
        </w:rPr>
        <w:t>Phase-</w:t>
      </w:r>
      <w:r>
        <w:rPr>
          <w:rFonts w:ascii="Calibri"/>
          <w:b/>
          <w:spacing w:val="-5"/>
        </w:rPr>
        <w:t>II</w:t>
      </w:r>
    </w:p>
    <w:p w:rsidR="005A523C" w:rsidRDefault="00FC176F">
      <w:pPr>
        <w:spacing w:before="27"/>
        <w:ind w:right="8"/>
        <w:jc w:val="center"/>
        <w:rPr>
          <w:rFonts w:ascii="Calibri"/>
          <w:b/>
        </w:rPr>
      </w:pPr>
      <w:r>
        <w:rPr>
          <w:rFonts w:ascii="Calibri"/>
          <w:b/>
        </w:rPr>
        <w:t>Solution</w:t>
      </w:r>
      <w:r>
        <w:rPr>
          <w:rFonts w:ascii="Calibri"/>
          <w:b/>
          <w:spacing w:val="16"/>
        </w:rPr>
        <w:t xml:space="preserve"> </w:t>
      </w:r>
      <w:r>
        <w:rPr>
          <w:rFonts w:ascii="Calibri"/>
          <w:b/>
        </w:rPr>
        <w:t>Requirements</w:t>
      </w:r>
      <w:r>
        <w:rPr>
          <w:rFonts w:ascii="Calibri"/>
          <w:b/>
          <w:spacing w:val="22"/>
        </w:rPr>
        <w:t xml:space="preserve"> </w:t>
      </w:r>
      <w:r>
        <w:rPr>
          <w:rFonts w:ascii="Calibri"/>
          <w:b/>
        </w:rPr>
        <w:t>(Functional</w:t>
      </w:r>
      <w:r>
        <w:rPr>
          <w:rFonts w:ascii="Calibri"/>
          <w:b/>
          <w:spacing w:val="14"/>
        </w:rPr>
        <w:t xml:space="preserve"> </w:t>
      </w:r>
      <w:r>
        <w:rPr>
          <w:rFonts w:ascii="Calibri"/>
          <w:b/>
        </w:rPr>
        <w:t>&amp;</w:t>
      </w:r>
      <w:r>
        <w:rPr>
          <w:rFonts w:ascii="Calibri"/>
          <w:b/>
          <w:spacing w:val="14"/>
        </w:rPr>
        <w:t xml:space="preserve"> </w:t>
      </w:r>
      <w:r>
        <w:rPr>
          <w:rFonts w:ascii="Calibri"/>
          <w:b/>
        </w:rPr>
        <w:t>Non-</w:t>
      </w:r>
      <w:r>
        <w:rPr>
          <w:rFonts w:ascii="Calibri"/>
          <w:b/>
          <w:spacing w:val="-2"/>
        </w:rPr>
        <w:t>functional)</w:t>
      </w:r>
    </w:p>
    <w:p w:rsidR="005A523C" w:rsidRDefault="005A523C">
      <w:pPr>
        <w:pStyle w:val="BodyText"/>
        <w:spacing w:before="54"/>
        <w:rPr>
          <w:b/>
          <w:sz w:val="20"/>
        </w:rPr>
      </w:pPr>
    </w:p>
    <w:tbl>
      <w:tblPr>
        <w:tblW w:w="0" w:type="auto"/>
        <w:tblInd w:w="3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36"/>
        <w:gridCol w:w="4553"/>
      </w:tblGrid>
      <w:tr w:rsidR="005A523C">
        <w:trPr>
          <w:trHeight w:val="420"/>
        </w:trPr>
        <w:tc>
          <w:tcPr>
            <w:tcW w:w="4236" w:type="dxa"/>
          </w:tcPr>
          <w:p w:rsidR="005A523C" w:rsidRDefault="00FC176F">
            <w:pPr>
              <w:pStyle w:val="TableParagraph"/>
              <w:spacing w:before="8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w w:val="105"/>
                <w:sz w:val="20"/>
              </w:rPr>
              <w:t>Date</w:t>
            </w:r>
          </w:p>
        </w:tc>
        <w:tc>
          <w:tcPr>
            <w:tcW w:w="4553" w:type="dxa"/>
          </w:tcPr>
          <w:p w:rsidR="005A523C" w:rsidRDefault="00FC176F">
            <w:pPr>
              <w:pStyle w:val="TableParagraph"/>
              <w:spacing w:before="8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18</w:t>
            </w:r>
            <w:r>
              <w:rPr>
                <w:rFonts w:ascii="Calibri"/>
                <w:spacing w:val="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February</w:t>
            </w:r>
            <w:r>
              <w:rPr>
                <w:rFonts w:ascii="Calibri"/>
                <w:spacing w:val="6"/>
                <w:sz w:val="20"/>
              </w:rPr>
              <w:t xml:space="preserve"> </w:t>
            </w:r>
            <w:r>
              <w:rPr>
                <w:rFonts w:ascii="Calibri"/>
                <w:spacing w:val="-4"/>
                <w:sz w:val="20"/>
              </w:rPr>
              <w:t>2026</w:t>
            </w:r>
          </w:p>
        </w:tc>
      </w:tr>
      <w:tr w:rsidR="005A523C">
        <w:trPr>
          <w:trHeight w:val="423"/>
        </w:trPr>
        <w:tc>
          <w:tcPr>
            <w:tcW w:w="4236" w:type="dxa"/>
          </w:tcPr>
          <w:p w:rsidR="005A523C" w:rsidRDefault="00FC176F">
            <w:pPr>
              <w:pStyle w:val="TableParagraph"/>
              <w:spacing w:before="1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Team</w:t>
            </w:r>
            <w:r>
              <w:rPr>
                <w:rFonts w:ascii="Calibri"/>
                <w:spacing w:val="-6"/>
                <w:w w:val="105"/>
                <w:sz w:val="20"/>
              </w:rPr>
              <w:t xml:space="preserve"> </w:t>
            </w:r>
            <w:r>
              <w:rPr>
                <w:rFonts w:ascii="Calibri"/>
                <w:spacing w:val="-5"/>
                <w:w w:val="105"/>
                <w:sz w:val="20"/>
              </w:rPr>
              <w:t>ID</w:t>
            </w:r>
          </w:p>
        </w:tc>
        <w:tc>
          <w:tcPr>
            <w:tcW w:w="4553" w:type="dxa"/>
          </w:tcPr>
          <w:p w:rsidR="005A523C" w:rsidRDefault="00FC176F">
            <w:pPr>
              <w:pStyle w:val="TableParagraph"/>
              <w:spacing w:before="7"/>
              <w:rPr>
                <w:rFonts w:ascii="Verdana"/>
                <w:sz w:val="18"/>
              </w:rPr>
            </w:pPr>
            <w:r>
              <w:rPr>
                <w:rFonts w:ascii="Verdana"/>
                <w:spacing w:val="-2"/>
                <w:w w:val="105"/>
                <w:sz w:val="18"/>
              </w:rPr>
              <w:t>LTVIP2026TMIDS35850</w:t>
            </w:r>
            <w:bookmarkStart w:id="0" w:name="_GoBack"/>
            <w:bookmarkEnd w:id="0"/>
          </w:p>
        </w:tc>
      </w:tr>
      <w:tr w:rsidR="005A523C">
        <w:trPr>
          <w:trHeight w:val="691"/>
        </w:trPr>
        <w:tc>
          <w:tcPr>
            <w:tcW w:w="4236" w:type="dxa"/>
          </w:tcPr>
          <w:p w:rsidR="005A523C" w:rsidRDefault="00FC176F">
            <w:pPr>
              <w:pStyle w:val="TableParagraph"/>
              <w:spacing w:before="8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Project</w:t>
            </w:r>
            <w:r>
              <w:rPr>
                <w:rFonts w:ascii="Calibri"/>
                <w:spacing w:val="11"/>
                <w:sz w:val="20"/>
              </w:rPr>
              <w:t xml:space="preserve"> </w:t>
            </w:r>
            <w:r>
              <w:rPr>
                <w:rFonts w:ascii="Calibri"/>
                <w:spacing w:val="-4"/>
                <w:sz w:val="20"/>
              </w:rPr>
              <w:t>Name</w:t>
            </w:r>
          </w:p>
        </w:tc>
        <w:tc>
          <w:tcPr>
            <w:tcW w:w="4553" w:type="dxa"/>
          </w:tcPr>
          <w:p w:rsidR="005A523C" w:rsidRDefault="00FC176F">
            <w:pPr>
              <w:pStyle w:val="TableParagraph"/>
              <w:spacing w:before="6" w:line="266" w:lineRule="auto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 xml:space="preserve">Explore with AI: Custom Itineraries for Your Next </w:t>
            </w:r>
            <w:r>
              <w:rPr>
                <w:rFonts w:ascii="Calibri"/>
                <w:spacing w:val="-2"/>
                <w:w w:val="105"/>
                <w:sz w:val="20"/>
              </w:rPr>
              <w:t>Journey</w:t>
            </w:r>
          </w:p>
        </w:tc>
      </w:tr>
      <w:tr w:rsidR="005A523C">
        <w:trPr>
          <w:trHeight w:val="423"/>
        </w:trPr>
        <w:tc>
          <w:tcPr>
            <w:tcW w:w="4236" w:type="dxa"/>
          </w:tcPr>
          <w:p w:rsidR="005A523C" w:rsidRDefault="00FC176F">
            <w:pPr>
              <w:pStyle w:val="TableParagraph"/>
              <w:spacing w:before="9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Maximum</w:t>
            </w:r>
            <w:r>
              <w:rPr>
                <w:rFonts w:ascii="Calibri"/>
                <w:spacing w:val="15"/>
                <w:sz w:val="20"/>
              </w:rPr>
              <w:t xml:space="preserve"> </w:t>
            </w:r>
            <w:r>
              <w:rPr>
                <w:rFonts w:ascii="Calibri"/>
                <w:spacing w:val="-2"/>
                <w:sz w:val="20"/>
              </w:rPr>
              <w:t>Marks</w:t>
            </w:r>
          </w:p>
        </w:tc>
        <w:tc>
          <w:tcPr>
            <w:tcW w:w="4553" w:type="dxa"/>
          </w:tcPr>
          <w:p w:rsidR="005A523C" w:rsidRDefault="00FC176F">
            <w:pPr>
              <w:pStyle w:val="TableParagraph"/>
              <w:spacing w:before="9"/>
              <w:ind w:left="104"/>
              <w:rPr>
                <w:rFonts w:ascii="Calibri"/>
                <w:sz w:val="20"/>
              </w:rPr>
            </w:pPr>
            <w:r>
              <w:rPr>
                <w:rFonts w:ascii="Calibri"/>
                <w:w w:val="105"/>
                <w:sz w:val="20"/>
              </w:rPr>
              <w:t>4</w:t>
            </w:r>
            <w:r>
              <w:rPr>
                <w:rFonts w:ascii="Calibri"/>
                <w:spacing w:val="-4"/>
                <w:w w:val="105"/>
                <w:sz w:val="20"/>
              </w:rPr>
              <w:t xml:space="preserve"> </w:t>
            </w:r>
            <w:r>
              <w:rPr>
                <w:rFonts w:ascii="Calibri"/>
                <w:spacing w:val="-2"/>
                <w:w w:val="105"/>
                <w:sz w:val="20"/>
              </w:rPr>
              <w:t>Marks</w:t>
            </w:r>
          </w:p>
        </w:tc>
      </w:tr>
    </w:tbl>
    <w:p w:rsidR="005A523C" w:rsidRDefault="005A523C">
      <w:pPr>
        <w:pStyle w:val="BodyText"/>
        <w:spacing w:before="162"/>
        <w:rPr>
          <w:b/>
        </w:rPr>
      </w:pPr>
    </w:p>
    <w:p w:rsidR="005A523C" w:rsidRDefault="00FC176F">
      <w:pPr>
        <w:ind w:left="429"/>
        <w:rPr>
          <w:rFonts w:ascii="Calibri"/>
          <w:b/>
        </w:rPr>
      </w:pPr>
      <w:r>
        <w:rPr>
          <w:rFonts w:ascii="Calibri"/>
          <w:b/>
        </w:rPr>
        <w:t>Functional</w:t>
      </w:r>
      <w:r>
        <w:rPr>
          <w:rFonts w:ascii="Calibri"/>
          <w:b/>
          <w:spacing w:val="20"/>
        </w:rPr>
        <w:t xml:space="preserve"> </w:t>
      </w:r>
      <w:r>
        <w:rPr>
          <w:rFonts w:ascii="Calibri"/>
          <w:b/>
          <w:spacing w:val="-2"/>
        </w:rPr>
        <w:t>Requirements:</w:t>
      </w:r>
    </w:p>
    <w:p w:rsidR="005A523C" w:rsidRDefault="00FC176F">
      <w:pPr>
        <w:pStyle w:val="BodyText"/>
        <w:spacing w:before="178"/>
        <w:ind w:left="429"/>
      </w:pPr>
      <w:r>
        <w:t>Following</w:t>
      </w:r>
      <w:r>
        <w:rPr>
          <w:spacing w:val="8"/>
        </w:rPr>
        <w:t xml:space="preserve"> </w:t>
      </w:r>
      <w:r>
        <w:t>are</w:t>
      </w:r>
      <w:r>
        <w:rPr>
          <w:spacing w:val="10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functional</w:t>
      </w:r>
      <w:r>
        <w:rPr>
          <w:spacing w:val="11"/>
        </w:rPr>
        <w:t xml:space="preserve"> </w:t>
      </w:r>
      <w:r>
        <w:t>requirements</w:t>
      </w:r>
      <w:r>
        <w:rPr>
          <w:spacing w:val="2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proposed</w:t>
      </w:r>
      <w:r>
        <w:rPr>
          <w:spacing w:val="9"/>
        </w:rPr>
        <w:t xml:space="preserve"> </w:t>
      </w:r>
      <w:r>
        <w:rPr>
          <w:spacing w:val="-2"/>
        </w:rPr>
        <w:t>solution.</w:t>
      </w:r>
    </w:p>
    <w:p w:rsidR="005A523C" w:rsidRDefault="005A523C">
      <w:pPr>
        <w:pStyle w:val="BodyText"/>
        <w:spacing w:before="5"/>
        <w:rPr>
          <w:sz w:val="14"/>
        </w:rPr>
      </w:pPr>
    </w:p>
    <w:tbl>
      <w:tblPr>
        <w:tblW w:w="0" w:type="auto"/>
        <w:tblInd w:w="3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87"/>
        <w:gridCol w:w="2880"/>
        <w:gridCol w:w="5022"/>
      </w:tblGrid>
      <w:tr w:rsidR="005A523C">
        <w:trPr>
          <w:trHeight w:val="517"/>
        </w:trPr>
        <w:tc>
          <w:tcPr>
            <w:tcW w:w="787" w:type="dxa"/>
          </w:tcPr>
          <w:p w:rsidR="005A523C" w:rsidRDefault="00FC176F">
            <w:pPr>
              <w:pStyle w:val="TableParagraph"/>
              <w:spacing w:line="248" w:lineRule="exact"/>
              <w:ind w:left="246"/>
              <w:rPr>
                <w:b/>
              </w:rPr>
            </w:pPr>
            <w:r>
              <w:rPr>
                <w:b/>
                <w:spacing w:val="-5"/>
              </w:rPr>
              <w:t>FR</w:t>
            </w:r>
          </w:p>
          <w:p w:rsidR="005A523C" w:rsidRDefault="00FC176F">
            <w:pPr>
              <w:pStyle w:val="TableParagraph"/>
              <w:spacing w:line="249" w:lineRule="exact"/>
              <w:ind w:left="232"/>
              <w:rPr>
                <w:b/>
              </w:rPr>
            </w:pPr>
            <w:r>
              <w:rPr>
                <w:b/>
                <w:spacing w:val="-5"/>
              </w:rPr>
              <w:t>No.</w:t>
            </w:r>
          </w:p>
        </w:tc>
        <w:tc>
          <w:tcPr>
            <w:tcW w:w="2880" w:type="dxa"/>
          </w:tcPr>
          <w:p w:rsidR="005A523C" w:rsidRDefault="00FC176F">
            <w:pPr>
              <w:pStyle w:val="TableParagraph"/>
              <w:spacing w:line="260" w:lineRule="exact"/>
              <w:ind w:left="1147" w:hanging="886"/>
              <w:rPr>
                <w:b/>
              </w:rPr>
            </w:pPr>
            <w:r>
              <w:rPr>
                <w:b/>
              </w:rPr>
              <w:t>Functional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 xml:space="preserve">Requirement </w:t>
            </w:r>
            <w:r>
              <w:rPr>
                <w:b/>
                <w:spacing w:val="-2"/>
              </w:rPr>
              <w:t>(Epic)</w:t>
            </w:r>
          </w:p>
        </w:tc>
        <w:tc>
          <w:tcPr>
            <w:tcW w:w="5022" w:type="dxa"/>
          </w:tcPr>
          <w:p w:rsidR="005A523C" w:rsidRDefault="00FC176F">
            <w:pPr>
              <w:pStyle w:val="TableParagraph"/>
              <w:spacing w:line="253" w:lineRule="exact"/>
              <w:ind w:left="746"/>
              <w:rPr>
                <w:b/>
              </w:rPr>
            </w:pPr>
            <w:r>
              <w:rPr>
                <w:b/>
              </w:rPr>
              <w:t>Sub</w:t>
            </w:r>
            <w:r>
              <w:rPr>
                <w:b/>
                <w:spacing w:val="12"/>
              </w:rPr>
              <w:t xml:space="preserve"> </w:t>
            </w:r>
            <w:r>
              <w:rPr>
                <w:b/>
              </w:rPr>
              <w:t>Requirement</w:t>
            </w:r>
            <w:r>
              <w:rPr>
                <w:b/>
                <w:spacing w:val="15"/>
              </w:rPr>
              <w:t xml:space="preserve"> </w:t>
            </w:r>
            <w:r>
              <w:rPr>
                <w:b/>
              </w:rPr>
              <w:t>(Story</w:t>
            </w:r>
            <w:r>
              <w:rPr>
                <w:b/>
                <w:spacing w:val="13"/>
              </w:rPr>
              <w:t xml:space="preserve"> </w:t>
            </w:r>
            <w:r>
              <w:rPr>
                <w:b/>
              </w:rPr>
              <w:t>/</w:t>
            </w:r>
            <w:r>
              <w:rPr>
                <w:b/>
                <w:spacing w:val="15"/>
              </w:rPr>
              <w:t xml:space="preserve"> </w:t>
            </w:r>
            <w:r>
              <w:rPr>
                <w:b/>
              </w:rPr>
              <w:t>Sub-</w:t>
            </w:r>
            <w:r>
              <w:rPr>
                <w:b/>
                <w:spacing w:val="-4"/>
              </w:rPr>
              <w:t>Task)</w:t>
            </w:r>
          </w:p>
        </w:tc>
      </w:tr>
      <w:tr w:rsidR="005A523C">
        <w:trPr>
          <w:trHeight w:val="257"/>
        </w:trPr>
        <w:tc>
          <w:tcPr>
            <w:tcW w:w="787" w:type="dxa"/>
          </w:tcPr>
          <w:p w:rsidR="005A523C" w:rsidRDefault="00FC176F">
            <w:pPr>
              <w:pStyle w:val="TableParagraph"/>
              <w:spacing w:line="238" w:lineRule="exact"/>
            </w:pPr>
            <w:r>
              <w:rPr>
                <w:spacing w:val="-2"/>
              </w:rPr>
              <w:t>FR-</w:t>
            </w:r>
            <w:r>
              <w:rPr>
                <w:spacing w:val="-10"/>
              </w:rPr>
              <w:t>1</w:t>
            </w:r>
          </w:p>
        </w:tc>
        <w:tc>
          <w:tcPr>
            <w:tcW w:w="2880" w:type="dxa"/>
          </w:tcPr>
          <w:p w:rsidR="005A523C" w:rsidRDefault="00FC176F">
            <w:pPr>
              <w:pStyle w:val="TableParagraph"/>
              <w:spacing w:line="238" w:lineRule="exact"/>
            </w:pPr>
            <w:r>
              <w:t>User</w:t>
            </w:r>
            <w:r>
              <w:rPr>
                <w:spacing w:val="6"/>
              </w:rPr>
              <w:t xml:space="preserve"> </w:t>
            </w:r>
            <w:r>
              <w:t>Input</w:t>
            </w:r>
            <w:r>
              <w:rPr>
                <w:spacing w:val="11"/>
              </w:rPr>
              <w:t xml:space="preserve"> </w:t>
            </w:r>
            <w:r>
              <w:rPr>
                <w:spacing w:val="-2"/>
              </w:rPr>
              <w:t>Interface</w:t>
            </w:r>
          </w:p>
        </w:tc>
        <w:tc>
          <w:tcPr>
            <w:tcW w:w="5022" w:type="dxa"/>
          </w:tcPr>
          <w:p w:rsidR="005A523C" w:rsidRDefault="00FC176F">
            <w:pPr>
              <w:pStyle w:val="TableParagraph"/>
              <w:spacing w:line="238" w:lineRule="exact"/>
            </w:pPr>
            <w:r>
              <w:t>Enter</w:t>
            </w:r>
            <w:r>
              <w:rPr>
                <w:spacing w:val="9"/>
              </w:rPr>
              <w:t xml:space="preserve"> </w:t>
            </w:r>
            <w:r>
              <w:t>travel</w:t>
            </w:r>
            <w:r>
              <w:rPr>
                <w:spacing w:val="8"/>
              </w:rPr>
              <w:t xml:space="preserve"> </w:t>
            </w:r>
            <w:r>
              <w:rPr>
                <w:spacing w:val="-2"/>
              </w:rPr>
              <w:t>destination</w:t>
            </w:r>
          </w:p>
        </w:tc>
      </w:tr>
      <w:tr w:rsidR="005A523C">
        <w:trPr>
          <w:trHeight w:val="258"/>
        </w:trPr>
        <w:tc>
          <w:tcPr>
            <w:tcW w:w="787" w:type="dxa"/>
          </w:tcPr>
          <w:p w:rsidR="005A523C" w:rsidRDefault="005A523C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880" w:type="dxa"/>
          </w:tcPr>
          <w:p w:rsidR="005A523C" w:rsidRDefault="005A523C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5022" w:type="dxa"/>
          </w:tcPr>
          <w:p w:rsidR="005A523C" w:rsidRDefault="00FC176F">
            <w:pPr>
              <w:pStyle w:val="TableParagraph"/>
              <w:spacing w:line="239" w:lineRule="exact"/>
            </w:pPr>
            <w:r>
              <w:t>Enter</w:t>
            </w:r>
            <w:r>
              <w:rPr>
                <w:spacing w:val="8"/>
              </w:rPr>
              <w:t xml:space="preserve"> </w:t>
            </w:r>
            <w:r>
              <w:t>trip</w:t>
            </w:r>
            <w:r>
              <w:rPr>
                <w:spacing w:val="10"/>
              </w:rPr>
              <w:t xml:space="preserve"> </w:t>
            </w:r>
            <w:r>
              <w:t>duration</w:t>
            </w:r>
            <w:r>
              <w:rPr>
                <w:spacing w:val="12"/>
              </w:rPr>
              <w:t xml:space="preserve"> </w:t>
            </w:r>
            <w:r>
              <w:rPr>
                <w:spacing w:val="-2"/>
              </w:rPr>
              <w:t>(days/nights)</w:t>
            </w:r>
          </w:p>
        </w:tc>
      </w:tr>
      <w:tr w:rsidR="005A523C">
        <w:trPr>
          <w:trHeight w:val="517"/>
        </w:trPr>
        <w:tc>
          <w:tcPr>
            <w:tcW w:w="787" w:type="dxa"/>
          </w:tcPr>
          <w:p w:rsidR="005A523C" w:rsidRDefault="005A523C">
            <w:pPr>
              <w:pStyle w:val="TableParagraph"/>
              <w:ind w:left="0"/>
            </w:pPr>
          </w:p>
        </w:tc>
        <w:tc>
          <w:tcPr>
            <w:tcW w:w="2880" w:type="dxa"/>
          </w:tcPr>
          <w:p w:rsidR="005A523C" w:rsidRDefault="005A523C">
            <w:pPr>
              <w:pStyle w:val="TableParagraph"/>
              <w:ind w:left="0"/>
            </w:pPr>
          </w:p>
        </w:tc>
        <w:tc>
          <w:tcPr>
            <w:tcW w:w="5022" w:type="dxa"/>
          </w:tcPr>
          <w:p w:rsidR="005A523C" w:rsidRDefault="00FC176F">
            <w:pPr>
              <w:pStyle w:val="TableParagraph"/>
              <w:spacing w:before="2" w:line="248" w:lineRule="exact"/>
            </w:pPr>
            <w:r>
              <w:t>Select travel interests (sightseeing, adventure, food, relaxation, etc.)</w:t>
            </w:r>
          </w:p>
        </w:tc>
      </w:tr>
      <w:tr w:rsidR="005A523C">
        <w:trPr>
          <w:trHeight w:val="515"/>
        </w:trPr>
        <w:tc>
          <w:tcPr>
            <w:tcW w:w="787" w:type="dxa"/>
          </w:tcPr>
          <w:p w:rsidR="005A523C" w:rsidRDefault="00FC176F">
            <w:pPr>
              <w:pStyle w:val="TableParagraph"/>
              <w:spacing w:line="249" w:lineRule="exact"/>
            </w:pPr>
            <w:r>
              <w:rPr>
                <w:spacing w:val="-2"/>
              </w:rPr>
              <w:t>FR-</w:t>
            </w:r>
            <w:r>
              <w:rPr>
                <w:spacing w:val="-10"/>
              </w:rPr>
              <w:t>2</w:t>
            </w:r>
          </w:p>
        </w:tc>
        <w:tc>
          <w:tcPr>
            <w:tcW w:w="2880" w:type="dxa"/>
          </w:tcPr>
          <w:p w:rsidR="005A523C" w:rsidRDefault="00FC176F">
            <w:pPr>
              <w:pStyle w:val="TableParagraph"/>
              <w:spacing w:line="249" w:lineRule="exact"/>
              <w:ind w:left="106"/>
            </w:pPr>
            <w:r>
              <w:t>AI</w:t>
            </w:r>
            <w:r>
              <w:rPr>
                <w:spacing w:val="7"/>
              </w:rPr>
              <w:t xml:space="preserve"> </w:t>
            </w:r>
            <w:r>
              <w:t>Itinerary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</w:rPr>
              <w:t>Generation</w:t>
            </w:r>
          </w:p>
        </w:tc>
        <w:tc>
          <w:tcPr>
            <w:tcW w:w="5022" w:type="dxa"/>
          </w:tcPr>
          <w:p w:rsidR="005A523C" w:rsidRDefault="00FC176F">
            <w:pPr>
              <w:pStyle w:val="TableParagraph"/>
              <w:spacing w:line="248" w:lineRule="exact"/>
              <w:ind w:hanging="2"/>
            </w:pPr>
            <w:r>
              <w:t>Generate a day-wise personalized itinerary based on user inputs</w:t>
            </w:r>
          </w:p>
        </w:tc>
      </w:tr>
      <w:tr w:rsidR="005A523C">
        <w:trPr>
          <w:trHeight w:val="258"/>
        </w:trPr>
        <w:tc>
          <w:tcPr>
            <w:tcW w:w="787" w:type="dxa"/>
          </w:tcPr>
          <w:p w:rsidR="005A523C" w:rsidRDefault="005A523C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880" w:type="dxa"/>
          </w:tcPr>
          <w:p w:rsidR="005A523C" w:rsidRDefault="005A523C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5022" w:type="dxa"/>
          </w:tcPr>
          <w:p w:rsidR="005A523C" w:rsidRDefault="00FC176F">
            <w:pPr>
              <w:pStyle w:val="TableParagraph"/>
              <w:spacing w:line="239" w:lineRule="exact"/>
            </w:pPr>
            <w:r>
              <w:t>Include</w:t>
            </w:r>
            <w:r>
              <w:rPr>
                <w:spacing w:val="9"/>
              </w:rPr>
              <w:t xml:space="preserve"> </w:t>
            </w:r>
            <w:r>
              <w:t>attractions,</w:t>
            </w:r>
            <w:r>
              <w:rPr>
                <w:spacing w:val="13"/>
              </w:rPr>
              <w:t xml:space="preserve"> </w:t>
            </w:r>
            <w:r>
              <w:t>dining,</w:t>
            </w:r>
            <w:r>
              <w:rPr>
                <w:spacing w:val="10"/>
              </w:rPr>
              <w:t xml:space="preserve"> </w:t>
            </w:r>
            <w:r>
              <w:t>and</w:t>
            </w:r>
            <w:r>
              <w:rPr>
                <w:spacing w:val="13"/>
              </w:rPr>
              <w:t xml:space="preserve"> </w:t>
            </w:r>
            <w:r>
              <w:t>travel</w:t>
            </w:r>
            <w:r>
              <w:rPr>
                <w:spacing w:val="12"/>
              </w:rPr>
              <w:t xml:space="preserve"> </w:t>
            </w:r>
            <w:r>
              <w:rPr>
                <w:spacing w:val="-4"/>
              </w:rPr>
              <w:t>tips</w:t>
            </w:r>
          </w:p>
        </w:tc>
      </w:tr>
      <w:tr w:rsidR="005A523C">
        <w:trPr>
          <w:trHeight w:val="517"/>
        </w:trPr>
        <w:tc>
          <w:tcPr>
            <w:tcW w:w="787" w:type="dxa"/>
          </w:tcPr>
          <w:p w:rsidR="005A523C" w:rsidRDefault="00FC176F">
            <w:pPr>
              <w:pStyle w:val="TableParagraph"/>
              <w:spacing w:line="249" w:lineRule="exact"/>
            </w:pPr>
            <w:r>
              <w:rPr>
                <w:spacing w:val="-2"/>
              </w:rPr>
              <w:t>FR-</w:t>
            </w:r>
            <w:r>
              <w:rPr>
                <w:spacing w:val="-10"/>
              </w:rPr>
              <w:t>3</w:t>
            </w:r>
          </w:p>
        </w:tc>
        <w:tc>
          <w:tcPr>
            <w:tcW w:w="2880" w:type="dxa"/>
          </w:tcPr>
          <w:p w:rsidR="005A523C" w:rsidRDefault="00FC176F">
            <w:pPr>
              <w:pStyle w:val="TableParagraph"/>
              <w:spacing w:line="250" w:lineRule="exact"/>
            </w:pPr>
            <w:r>
              <w:t>Itinerary</w:t>
            </w:r>
            <w:r>
              <w:rPr>
                <w:spacing w:val="-4"/>
              </w:rPr>
              <w:t xml:space="preserve"> </w:t>
            </w:r>
            <w:r>
              <w:t>Review</w:t>
            </w:r>
            <w:r>
              <w:rPr>
                <w:spacing w:val="-1"/>
              </w:rPr>
              <w:t xml:space="preserve"> </w:t>
            </w:r>
            <w:r>
              <w:t xml:space="preserve">&amp; </w:t>
            </w:r>
            <w:r>
              <w:rPr>
                <w:spacing w:val="-2"/>
              </w:rPr>
              <w:t>Customization</w:t>
            </w:r>
          </w:p>
        </w:tc>
        <w:tc>
          <w:tcPr>
            <w:tcW w:w="5022" w:type="dxa"/>
          </w:tcPr>
          <w:p w:rsidR="005A523C" w:rsidRDefault="00FC176F">
            <w:pPr>
              <w:pStyle w:val="TableParagraph"/>
              <w:spacing w:line="249" w:lineRule="exact"/>
            </w:pPr>
            <w:r>
              <w:t>Review</w:t>
            </w:r>
            <w:r>
              <w:rPr>
                <w:spacing w:val="10"/>
              </w:rPr>
              <w:t xml:space="preserve"> </w:t>
            </w:r>
            <w:r>
              <w:t>the</w:t>
            </w:r>
            <w:r>
              <w:rPr>
                <w:spacing w:val="12"/>
              </w:rPr>
              <w:t xml:space="preserve"> </w:t>
            </w:r>
            <w:r>
              <w:t>generated</w:t>
            </w:r>
            <w:r>
              <w:rPr>
                <w:spacing w:val="6"/>
              </w:rPr>
              <w:t xml:space="preserve"> </w:t>
            </w:r>
            <w:r>
              <w:rPr>
                <w:spacing w:val="-2"/>
              </w:rPr>
              <w:t>itinerary</w:t>
            </w:r>
          </w:p>
        </w:tc>
      </w:tr>
      <w:tr w:rsidR="005A523C">
        <w:trPr>
          <w:trHeight w:val="261"/>
        </w:trPr>
        <w:tc>
          <w:tcPr>
            <w:tcW w:w="787" w:type="dxa"/>
          </w:tcPr>
          <w:p w:rsidR="005A523C" w:rsidRDefault="005A523C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880" w:type="dxa"/>
          </w:tcPr>
          <w:p w:rsidR="005A523C" w:rsidRDefault="005A523C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5022" w:type="dxa"/>
          </w:tcPr>
          <w:p w:rsidR="005A523C" w:rsidRDefault="00FC176F">
            <w:pPr>
              <w:pStyle w:val="TableParagraph"/>
              <w:spacing w:line="241" w:lineRule="exact"/>
            </w:pPr>
            <w:r>
              <w:t>Modify</w:t>
            </w:r>
            <w:r>
              <w:rPr>
                <w:spacing w:val="5"/>
              </w:rPr>
              <w:t xml:space="preserve"> </w:t>
            </w:r>
            <w:r>
              <w:t>or</w:t>
            </w:r>
            <w:r>
              <w:rPr>
                <w:spacing w:val="11"/>
              </w:rPr>
              <w:t xml:space="preserve"> </w:t>
            </w:r>
            <w:r>
              <w:t>adjust</w:t>
            </w:r>
            <w:r>
              <w:rPr>
                <w:spacing w:val="12"/>
              </w:rPr>
              <w:t xml:space="preserve"> </w:t>
            </w:r>
            <w:r>
              <w:t>activities,</w:t>
            </w:r>
            <w:r>
              <w:rPr>
                <w:spacing w:val="11"/>
              </w:rPr>
              <w:t xml:space="preserve"> </w:t>
            </w:r>
            <w:r>
              <w:t>timing,</w:t>
            </w:r>
            <w:r>
              <w:rPr>
                <w:spacing w:val="10"/>
              </w:rPr>
              <w:t xml:space="preserve"> </w:t>
            </w:r>
            <w:r>
              <w:t>or</w:t>
            </w:r>
            <w:r>
              <w:rPr>
                <w:spacing w:val="13"/>
              </w:rPr>
              <w:t xml:space="preserve"> </w:t>
            </w:r>
            <w:r>
              <w:t>remove</w:t>
            </w:r>
            <w:r>
              <w:rPr>
                <w:spacing w:val="8"/>
              </w:rPr>
              <w:t xml:space="preserve"> </w:t>
            </w:r>
            <w:r>
              <w:rPr>
                <w:spacing w:val="-4"/>
              </w:rPr>
              <w:t>items</w:t>
            </w:r>
          </w:p>
        </w:tc>
      </w:tr>
      <w:tr w:rsidR="005A523C">
        <w:trPr>
          <w:trHeight w:val="258"/>
        </w:trPr>
        <w:tc>
          <w:tcPr>
            <w:tcW w:w="787" w:type="dxa"/>
          </w:tcPr>
          <w:p w:rsidR="005A523C" w:rsidRDefault="00FC176F">
            <w:pPr>
              <w:pStyle w:val="TableParagraph"/>
              <w:spacing w:line="239" w:lineRule="exact"/>
            </w:pPr>
            <w:r>
              <w:rPr>
                <w:spacing w:val="-2"/>
              </w:rPr>
              <w:t>FR-</w:t>
            </w:r>
            <w:r>
              <w:rPr>
                <w:spacing w:val="-10"/>
              </w:rPr>
              <w:t>4</w:t>
            </w:r>
          </w:p>
        </w:tc>
        <w:tc>
          <w:tcPr>
            <w:tcW w:w="2880" w:type="dxa"/>
          </w:tcPr>
          <w:p w:rsidR="005A523C" w:rsidRDefault="00FC176F">
            <w:pPr>
              <w:pStyle w:val="TableParagraph"/>
              <w:spacing w:line="239" w:lineRule="exact"/>
            </w:pPr>
            <w:r>
              <w:t>Export</w:t>
            </w:r>
            <w:r>
              <w:rPr>
                <w:spacing w:val="8"/>
              </w:rPr>
              <w:t xml:space="preserve"> </w:t>
            </w:r>
            <w:r>
              <w:t>&amp;</w:t>
            </w:r>
            <w:r>
              <w:rPr>
                <w:spacing w:val="8"/>
              </w:rPr>
              <w:t xml:space="preserve"> </w:t>
            </w:r>
            <w:r>
              <w:rPr>
                <w:spacing w:val="-2"/>
              </w:rPr>
              <w:t>Sharing</w:t>
            </w:r>
          </w:p>
        </w:tc>
        <w:tc>
          <w:tcPr>
            <w:tcW w:w="5022" w:type="dxa"/>
          </w:tcPr>
          <w:p w:rsidR="005A523C" w:rsidRDefault="00FC176F">
            <w:pPr>
              <w:pStyle w:val="TableParagraph"/>
              <w:spacing w:line="239" w:lineRule="exact"/>
            </w:pPr>
            <w:r>
              <w:t>Export</w:t>
            </w:r>
            <w:r>
              <w:rPr>
                <w:spacing w:val="7"/>
              </w:rPr>
              <w:t xml:space="preserve"> </w:t>
            </w:r>
            <w:r>
              <w:t>itinerary</w:t>
            </w:r>
            <w:r>
              <w:rPr>
                <w:spacing w:val="7"/>
              </w:rPr>
              <w:t xml:space="preserve"> </w:t>
            </w:r>
            <w:r>
              <w:t>as</w:t>
            </w:r>
            <w:r>
              <w:rPr>
                <w:spacing w:val="7"/>
              </w:rPr>
              <w:t xml:space="preserve"> </w:t>
            </w:r>
            <w:r>
              <w:t>PDF</w:t>
            </w:r>
            <w:r>
              <w:rPr>
                <w:spacing w:val="12"/>
              </w:rPr>
              <w:t xml:space="preserve"> </w:t>
            </w:r>
            <w:r>
              <w:t>or</w:t>
            </w:r>
            <w:r>
              <w:rPr>
                <w:spacing w:val="8"/>
              </w:rPr>
              <w:t xml:space="preserve"> </w:t>
            </w:r>
            <w:r>
              <w:t>copy</w:t>
            </w:r>
            <w:r>
              <w:rPr>
                <w:spacing w:val="2"/>
              </w:rPr>
              <w:t xml:space="preserve"> </w:t>
            </w:r>
            <w:r>
              <w:t>to</w:t>
            </w:r>
            <w:r>
              <w:rPr>
                <w:spacing w:val="8"/>
              </w:rPr>
              <w:t xml:space="preserve"> </w:t>
            </w:r>
            <w:r>
              <w:rPr>
                <w:spacing w:val="-2"/>
              </w:rPr>
              <w:t>clipboard</w:t>
            </w:r>
          </w:p>
        </w:tc>
      </w:tr>
      <w:tr w:rsidR="005A523C">
        <w:trPr>
          <w:trHeight w:val="515"/>
        </w:trPr>
        <w:tc>
          <w:tcPr>
            <w:tcW w:w="787" w:type="dxa"/>
          </w:tcPr>
          <w:p w:rsidR="005A523C" w:rsidRDefault="00FC176F">
            <w:pPr>
              <w:pStyle w:val="TableParagraph"/>
              <w:spacing w:line="247" w:lineRule="exact"/>
            </w:pPr>
            <w:r>
              <w:rPr>
                <w:spacing w:val="-2"/>
              </w:rPr>
              <w:t>FR-</w:t>
            </w:r>
            <w:r>
              <w:rPr>
                <w:spacing w:val="-10"/>
              </w:rPr>
              <w:t>5</w:t>
            </w:r>
          </w:p>
        </w:tc>
        <w:tc>
          <w:tcPr>
            <w:tcW w:w="2880" w:type="dxa"/>
          </w:tcPr>
          <w:p w:rsidR="005A523C" w:rsidRDefault="00FC176F">
            <w:pPr>
              <w:pStyle w:val="TableParagraph"/>
              <w:spacing w:line="247" w:lineRule="exact"/>
            </w:pPr>
            <w:r>
              <w:t>Error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Handling</w:t>
            </w:r>
          </w:p>
        </w:tc>
        <w:tc>
          <w:tcPr>
            <w:tcW w:w="5022" w:type="dxa"/>
          </w:tcPr>
          <w:p w:rsidR="005A523C" w:rsidRDefault="00FC176F">
            <w:pPr>
              <w:pStyle w:val="TableParagraph"/>
              <w:spacing w:line="245" w:lineRule="exact"/>
            </w:pPr>
            <w:r>
              <w:t>Validate</w:t>
            </w:r>
            <w:r>
              <w:rPr>
                <w:spacing w:val="15"/>
              </w:rPr>
              <w:t xml:space="preserve"> </w:t>
            </w:r>
            <w:r>
              <w:t>inputs</w:t>
            </w:r>
            <w:r>
              <w:rPr>
                <w:spacing w:val="15"/>
              </w:rPr>
              <w:t xml:space="preserve"> </w:t>
            </w:r>
            <w:r>
              <w:t>and</w:t>
            </w:r>
            <w:r>
              <w:rPr>
                <w:spacing w:val="13"/>
              </w:rPr>
              <w:t xml:space="preserve"> </w:t>
            </w:r>
            <w:r>
              <w:t>provide</w:t>
            </w:r>
            <w:r>
              <w:rPr>
                <w:spacing w:val="16"/>
              </w:rPr>
              <w:t xml:space="preserve"> </w:t>
            </w:r>
            <w:r>
              <w:t>user-friendly</w:t>
            </w:r>
            <w:r>
              <w:rPr>
                <w:spacing w:val="13"/>
              </w:rPr>
              <w:t xml:space="preserve"> </w:t>
            </w:r>
            <w:r>
              <w:rPr>
                <w:spacing w:val="-4"/>
              </w:rPr>
              <w:t>error</w:t>
            </w:r>
          </w:p>
          <w:p w:rsidR="005A523C" w:rsidRDefault="00FC176F">
            <w:pPr>
              <w:pStyle w:val="TableParagraph"/>
              <w:spacing w:line="251" w:lineRule="exact"/>
            </w:pPr>
            <w:r>
              <w:rPr>
                <w:spacing w:val="-2"/>
              </w:rPr>
              <w:t>messages</w:t>
            </w:r>
          </w:p>
        </w:tc>
      </w:tr>
      <w:tr w:rsidR="005A523C">
        <w:trPr>
          <w:trHeight w:val="516"/>
        </w:trPr>
        <w:tc>
          <w:tcPr>
            <w:tcW w:w="787" w:type="dxa"/>
          </w:tcPr>
          <w:p w:rsidR="005A523C" w:rsidRDefault="00FC176F">
            <w:pPr>
              <w:pStyle w:val="TableParagraph"/>
              <w:spacing w:line="249" w:lineRule="exact"/>
            </w:pPr>
            <w:r>
              <w:rPr>
                <w:spacing w:val="-2"/>
              </w:rPr>
              <w:t>FR-</w:t>
            </w:r>
            <w:r>
              <w:rPr>
                <w:spacing w:val="-10"/>
              </w:rPr>
              <w:t>6</w:t>
            </w:r>
          </w:p>
        </w:tc>
        <w:tc>
          <w:tcPr>
            <w:tcW w:w="2880" w:type="dxa"/>
          </w:tcPr>
          <w:p w:rsidR="005A523C" w:rsidRDefault="00FC176F">
            <w:pPr>
              <w:pStyle w:val="TableParagraph"/>
              <w:spacing w:line="249" w:lineRule="exact"/>
              <w:ind w:left="106"/>
            </w:pPr>
            <w:r>
              <w:t>Optional</w:t>
            </w:r>
            <w:r>
              <w:rPr>
                <w:spacing w:val="13"/>
              </w:rPr>
              <w:t xml:space="preserve"> </w:t>
            </w:r>
            <w:r>
              <w:rPr>
                <w:spacing w:val="-2"/>
              </w:rPr>
              <w:t>Recommendations</w:t>
            </w:r>
          </w:p>
        </w:tc>
        <w:tc>
          <w:tcPr>
            <w:tcW w:w="5022" w:type="dxa"/>
          </w:tcPr>
          <w:p w:rsidR="005A523C" w:rsidRDefault="00FC176F">
            <w:pPr>
              <w:pStyle w:val="TableParagraph"/>
              <w:spacing w:line="250" w:lineRule="exact"/>
              <w:ind w:right="77" w:hanging="2"/>
            </w:pPr>
            <w:r>
              <w:t>AI suggests hidden gems or additional attractions based on preferences</w:t>
            </w:r>
          </w:p>
        </w:tc>
      </w:tr>
    </w:tbl>
    <w:p w:rsidR="005A523C" w:rsidRDefault="005A523C">
      <w:pPr>
        <w:pStyle w:val="BodyText"/>
      </w:pPr>
    </w:p>
    <w:p w:rsidR="005A523C" w:rsidRDefault="005A523C">
      <w:pPr>
        <w:pStyle w:val="BodyText"/>
      </w:pPr>
    </w:p>
    <w:p w:rsidR="005A523C" w:rsidRDefault="005A523C">
      <w:pPr>
        <w:pStyle w:val="BodyText"/>
        <w:spacing w:before="53"/>
      </w:pPr>
    </w:p>
    <w:p w:rsidR="005A523C" w:rsidRDefault="00FC176F">
      <w:pPr>
        <w:spacing w:before="1"/>
        <w:ind w:left="429"/>
        <w:rPr>
          <w:rFonts w:ascii="Calibri"/>
          <w:b/>
        </w:rPr>
      </w:pPr>
      <w:r>
        <w:rPr>
          <w:rFonts w:ascii="Calibri"/>
          <w:b/>
        </w:rPr>
        <w:t>Non-functional</w:t>
      </w:r>
      <w:r>
        <w:rPr>
          <w:rFonts w:ascii="Calibri"/>
          <w:b/>
          <w:spacing w:val="25"/>
        </w:rPr>
        <w:t xml:space="preserve"> </w:t>
      </w:r>
      <w:r>
        <w:rPr>
          <w:rFonts w:ascii="Calibri"/>
          <w:b/>
          <w:spacing w:val="-2"/>
        </w:rPr>
        <w:t>Requirements:</w:t>
      </w:r>
    </w:p>
    <w:p w:rsidR="005A523C" w:rsidRDefault="00FC176F">
      <w:pPr>
        <w:pStyle w:val="BodyText"/>
        <w:spacing w:before="177"/>
        <w:ind w:left="429"/>
      </w:pPr>
      <w:r>
        <w:t>Following</w:t>
      </w:r>
      <w:r>
        <w:rPr>
          <w:spacing w:val="7"/>
        </w:rPr>
        <w:t xml:space="preserve"> </w:t>
      </w:r>
      <w:r>
        <w:t>are</w:t>
      </w:r>
      <w:r>
        <w:rPr>
          <w:spacing w:val="10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non-functional</w:t>
      </w:r>
      <w:r>
        <w:rPr>
          <w:spacing w:val="12"/>
        </w:rPr>
        <w:t xml:space="preserve"> </w:t>
      </w:r>
      <w:r>
        <w:t>requirements</w:t>
      </w:r>
      <w:r>
        <w:rPr>
          <w:spacing w:val="8"/>
        </w:rPr>
        <w:t xml:space="preserve"> </w:t>
      </w:r>
      <w:r>
        <w:t>of</w:t>
      </w:r>
      <w:r>
        <w:rPr>
          <w:spacing w:val="9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proposed</w:t>
      </w:r>
      <w:r>
        <w:rPr>
          <w:spacing w:val="13"/>
        </w:rPr>
        <w:t xml:space="preserve"> </w:t>
      </w:r>
      <w:r>
        <w:rPr>
          <w:spacing w:val="-2"/>
        </w:rPr>
        <w:t>solution.</w:t>
      </w:r>
    </w:p>
    <w:p w:rsidR="005A523C" w:rsidRDefault="005A523C">
      <w:pPr>
        <w:pStyle w:val="BodyText"/>
        <w:spacing w:before="10"/>
        <w:rPr>
          <w:sz w:val="14"/>
        </w:rPr>
      </w:pPr>
    </w:p>
    <w:tbl>
      <w:tblPr>
        <w:tblW w:w="0" w:type="auto"/>
        <w:tblInd w:w="3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72"/>
        <w:gridCol w:w="2187"/>
        <w:gridCol w:w="5629"/>
      </w:tblGrid>
      <w:tr w:rsidR="005A523C">
        <w:trPr>
          <w:trHeight w:val="518"/>
        </w:trPr>
        <w:tc>
          <w:tcPr>
            <w:tcW w:w="872" w:type="dxa"/>
          </w:tcPr>
          <w:p w:rsidR="005A523C" w:rsidRDefault="00FC176F">
            <w:pPr>
              <w:pStyle w:val="TableParagraph"/>
              <w:spacing w:line="248" w:lineRule="exact"/>
              <w:ind w:left="208"/>
              <w:rPr>
                <w:b/>
              </w:rPr>
            </w:pPr>
            <w:r>
              <w:rPr>
                <w:b/>
                <w:spacing w:val="-5"/>
              </w:rPr>
              <w:t>NFR</w:t>
            </w:r>
          </w:p>
          <w:p w:rsidR="005A523C" w:rsidRDefault="00FC176F">
            <w:pPr>
              <w:pStyle w:val="TableParagraph"/>
              <w:spacing w:line="250" w:lineRule="exact"/>
              <w:ind w:left="273"/>
              <w:rPr>
                <w:b/>
              </w:rPr>
            </w:pPr>
            <w:r>
              <w:rPr>
                <w:b/>
                <w:spacing w:val="-5"/>
              </w:rPr>
              <w:t>No.</w:t>
            </w:r>
          </w:p>
        </w:tc>
        <w:tc>
          <w:tcPr>
            <w:tcW w:w="2187" w:type="dxa"/>
          </w:tcPr>
          <w:p w:rsidR="005A523C" w:rsidRDefault="00FC176F">
            <w:pPr>
              <w:pStyle w:val="TableParagraph"/>
              <w:spacing w:before="1"/>
              <w:ind w:left="0" w:right="6"/>
              <w:jc w:val="center"/>
              <w:rPr>
                <w:b/>
              </w:rPr>
            </w:pPr>
            <w:r>
              <w:rPr>
                <w:b/>
              </w:rPr>
              <w:t>Non-</w:t>
            </w:r>
            <w:r>
              <w:rPr>
                <w:b/>
                <w:spacing w:val="-2"/>
              </w:rPr>
              <w:t>Functional</w:t>
            </w:r>
          </w:p>
          <w:p w:rsidR="005A523C" w:rsidRDefault="00FC176F">
            <w:pPr>
              <w:pStyle w:val="TableParagraph"/>
              <w:spacing w:before="6" w:line="238" w:lineRule="exact"/>
              <w:ind w:left="5" w:right="6"/>
              <w:jc w:val="center"/>
              <w:rPr>
                <w:b/>
              </w:rPr>
            </w:pPr>
            <w:r>
              <w:rPr>
                <w:b/>
                <w:spacing w:val="-2"/>
              </w:rPr>
              <w:t>Requirement</w:t>
            </w:r>
          </w:p>
        </w:tc>
        <w:tc>
          <w:tcPr>
            <w:tcW w:w="5629" w:type="dxa"/>
          </w:tcPr>
          <w:p w:rsidR="005A523C" w:rsidRDefault="00FC176F">
            <w:pPr>
              <w:pStyle w:val="TableParagraph"/>
              <w:spacing w:line="251" w:lineRule="exact"/>
              <w:ind w:left="20"/>
              <w:jc w:val="center"/>
              <w:rPr>
                <w:b/>
              </w:rPr>
            </w:pPr>
            <w:r>
              <w:rPr>
                <w:b/>
                <w:spacing w:val="-2"/>
              </w:rPr>
              <w:t>Description</w:t>
            </w:r>
          </w:p>
        </w:tc>
      </w:tr>
      <w:tr w:rsidR="005A523C">
        <w:trPr>
          <w:trHeight w:val="518"/>
        </w:trPr>
        <w:tc>
          <w:tcPr>
            <w:tcW w:w="872" w:type="dxa"/>
          </w:tcPr>
          <w:p w:rsidR="005A523C" w:rsidRDefault="00FC176F">
            <w:pPr>
              <w:pStyle w:val="TableParagraph"/>
              <w:spacing w:line="249" w:lineRule="exact"/>
              <w:ind w:left="0" w:right="13"/>
              <w:jc w:val="center"/>
            </w:pPr>
            <w:r>
              <w:t>NFR-</w:t>
            </w:r>
            <w:r>
              <w:rPr>
                <w:spacing w:val="-10"/>
              </w:rPr>
              <w:t>1</w:t>
            </w:r>
          </w:p>
        </w:tc>
        <w:tc>
          <w:tcPr>
            <w:tcW w:w="2187" w:type="dxa"/>
          </w:tcPr>
          <w:p w:rsidR="005A523C" w:rsidRDefault="00FC176F">
            <w:pPr>
              <w:pStyle w:val="TableParagraph"/>
              <w:spacing w:line="249" w:lineRule="exact"/>
              <w:ind w:left="106"/>
            </w:pPr>
            <w:r>
              <w:rPr>
                <w:spacing w:val="-2"/>
              </w:rPr>
              <w:t>Usability</w:t>
            </w:r>
          </w:p>
        </w:tc>
        <w:tc>
          <w:tcPr>
            <w:tcW w:w="5629" w:type="dxa"/>
          </w:tcPr>
          <w:p w:rsidR="005A523C" w:rsidRDefault="00FC176F">
            <w:pPr>
              <w:pStyle w:val="TableParagraph"/>
              <w:spacing w:line="250" w:lineRule="exact"/>
              <w:ind w:left="108" w:right="112"/>
            </w:pPr>
            <w:r>
              <w:t>The app must offer a simple, intuitive interface for users of all experience levels</w:t>
            </w:r>
          </w:p>
        </w:tc>
      </w:tr>
      <w:tr w:rsidR="005A523C">
        <w:trPr>
          <w:trHeight w:val="518"/>
        </w:trPr>
        <w:tc>
          <w:tcPr>
            <w:tcW w:w="872" w:type="dxa"/>
          </w:tcPr>
          <w:p w:rsidR="005A523C" w:rsidRDefault="00FC176F">
            <w:pPr>
              <w:pStyle w:val="TableParagraph"/>
              <w:spacing w:line="249" w:lineRule="exact"/>
              <w:ind w:left="0" w:right="13"/>
              <w:jc w:val="center"/>
            </w:pPr>
            <w:r>
              <w:t>NFR-</w:t>
            </w:r>
            <w:r>
              <w:rPr>
                <w:spacing w:val="-10"/>
              </w:rPr>
              <w:t>2</w:t>
            </w:r>
          </w:p>
        </w:tc>
        <w:tc>
          <w:tcPr>
            <w:tcW w:w="2187" w:type="dxa"/>
          </w:tcPr>
          <w:p w:rsidR="005A523C" w:rsidRDefault="00FC176F">
            <w:pPr>
              <w:pStyle w:val="TableParagraph"/>
              <w:spacing w:line="249" w:lineRule="exact"/>
              <w:ind w:left="106"/>
            </w:pPr>
            <w:r>
              <w:rPr>
                <w:spacing w:val="-2"/>
              </w:rPr>
              <w:t>Security</w:t>
            </w:r>
          </w:p>
        </w:tc>
        <w:tc>
          <w:tcPr>
            <w:tcW w:w="5629" w:type="dxa"/>
          </w:tcPr>
          <w:p w:rsidR="005A523C" w:rsidRDefault="00FC176F">
            <w:pPr>
              <w:pStyle w:val="TableParagraph"/>
              <w:spacing w:line="250" w:lineRule="exact"/>
              <w:ind w:left="108" w:right="112" w:hanging="3"/>
            </w:pPr>
            <w:r>
              <w:t>API calls to Gemini Pro should be secure; inputs/outputs should be safely handled</w:t>
            </w:r>
          </w:p>
        </w:tc>
      </w:tr>
      <w:tr w:rsidR="005A523C">
        <w:trPr>
          <w:trHeight w:val="517"/>
        </w:trPr>
        <w:tc>
          <w:tcPr>
            <w:tcW w:w="872" w:type="dxa"/>
          </w:tcPr>
          <w:p w:rsidR="005A523C" w:rsidRDefault="00FC176F">
            <w:pPr>
              <w:pStyle w:val="TableParagraph"/>
              <w:spacing w:line="249" w:lineRule="exact"/>
              <w:ind w:left="0" w:right="13"/>
              <w:jc w:val="center"/>
            </w:pPr>
            <w:r>
              <w:t>NFR-</w:t>
            </w:r>
            <w:r>
              <w:rPr>
                <w:spacing w:val="-10"/>
              </w:rPr>
              <w:t>3</w:t>
            </w:r>
          </w:p>
        </w:tc>
        <w:tc>
          <w:tcPr>
            <w:tcW w:w="2187" w:type="dxa"/>
          </w:tcPr>
          <w:p w:rsidR="005A523C" w:rsidRDefault="00FC176F">
            <w:pPr>
              <w:pStyle w:val="TableParagraph"/>
              <w:spacing w:line="249" w:lineRule="exact"/>
              <w:ind w:left="106"/>
            </w:pPr>
            <w:r>
              <w:rPr>
                <w:spacing w:val="-2"/>
              </w:rPr>
              <w:t>Reliability</w:t>
            </w:r>
          </w:p>
        </w:tc>
        <w:tc>
          <w:tcPr>
            <w:tcW w:w="5629" w:type="dxa"/>
          </w:tcPr>
          <w:p w:rsidR="005A523C" w:rsidRDefault="00FC176F">
            <w:pPr>
              <w:pStyle w:val="TableParagraph"/>
              <w:spacing w:line="250" w:lineRule="exact"/>
              <w:ind w:left="108" w:right="402" w:hanging="1"/>
            </w:pPr>
            <w:r>
              <w:t xml:space="preserve">The system must generate itineraries consistently without </w:t>
            </w:r>
            <w:r>
              <w:rPr>
                <w:spacing w:val="-2"/>
              </w:rPr>
              <w:t>crashes</w:t>
            </w:r>
          </w:p>
        </w:tc>
      </w:tr>
      <w:tr w:rsidR="005A523C">
        <w:trPr>
          <w:trHeight w:val="517"/>
        </w:trPr>
        <w:tc>
          <w:tcPr>
            <w:tcW w:w="872" w:type="dxa"/>
          </w:tcPr>
          <w:p w:rsidR="005A523C" w:rsidRDefault="00FC176F">
            <w:pPr>
              <w:pStyle w:val="TableParagraph"/>
              <w:spacing w:line="249" w:lineRule="exact"/>
              <w:ind w:left="0" w:right="13"/>
              <w:jc w:val="center"/>
            </w:pPr>
            <w:r>
              <w:t>NFR-</w:t>
            </w:r>
            <w:r>
              <w:rPr>
                <w:spacing w:val="-10"/>
              </w:rPr>
              <w:t>4</w:t>
            </w:r>
          </w:p>
        </w:tc>
        <w:tc>
          <w:tcPr>
            <w:tcW w:w="2187" w:type="dxa"/>
          </w:tcPr>
          <w:p w:rsidR="005A523C" w:rsidRDefault="00FC176F">
            <w:pPr>
              <w:pStyle w:val="TableParagraph"/>
              <w:spacing w:line="249" w:lineRule="exact"/>
              <w:ind w:left="106"/>
            </w:pPr>
            <w:r>
              <w:rPr>
                <w:spacing w:val="-2"/>
              </w:rPr>
              <w:t>Performance</w:t>
            </w:r>
          </w:p>
        </w:tc>
        <w:tc>
          <w:tcPr>
            <w:tcW w:w="5629" w:type="dxa"/>
          </w:tcPr>
          <w:p w:rsidR="005A523C" w:rsidRDefault="00FC176F">
            <w:pPr>
              <w:pStyle w:val="TableParagraph"/>
              <w:spacing w:line="250" w:lineRule="exact"/>
              <w:ind w:left="108" w:right="112"/>
            </w:pPr>
            <w:r>
              <w:t>AI-generated itineraries should be returned in under 5 seconds (depending on destination and complexity)</w:t>
            </w:r>
          </w:p>
        </w:tc>
      </w:tr>
      <w:tr w:rsidR="005A523C">
        <w:trPr>
          <w:trHeight w:val="257"/>
        </w:trPr>
        <w:tc>
          <w:tcPr>
            <w:tcW w:w="872" w:type="dxa"/>
          </w:tcPr>
          <w:p w:rsidR="005A523C" w:rsidRDefault="00FC176F">
            <w:pPr>
              <w:pStyle w:val="TableParagraph"/>
              <w:spacing w:line="238" w:lineRule="exact"/>
              <w:ind w:left="0" w:right="13"/>
              <w:jc w:val="center"/>
            </w:pPr>
            <w:r>
              <w:t>NFR-</w:t>
            </w:r>
            <w:r>
              <w:rPr>
                <w:spacing w:val="-10"/>
              </w:rPr>
              <w:t>5</w:t>
            </w:r>
          </w:p>
        </w:tc>
        <w:tc>
          <w:tcPr>
            <w:tcW w:w="2187" w:type="dxa"/>
          </w:tcPr>
          <w:p w:rsidR="005A523C" w:rsidRDefault="00FC176F">
            <w:pPr>
              <w:pStyle w:val="TableParagraph"/>
              <w:spacing w:line="238" w:lineRule="exact"/>
              <w:ind w:left="106"/>
            </w:pPr>
            <w:r>
              <w:rPr>
                <w:spacing w:val="-2"/>
              </w:rPr>
              <w:t>Availability</w:t>
            </w:r>
          </w:p>
        </w:tc>
        <w:tc>
          <w:tcPr>
            <w:tcW w:w="5629" w:type="dxa"/>
          </w:tcPr>
          <w:p w:rsidR="005A523C" w:rsidRDefault="00FC176F">
            <w:pPr>
              <w:pStyle w:val="TableParagraph"/>
              <w:spacing w:line="238" w:lineRule="exact"/>
              <w:ind w:left="108"/>
            </w:pPr>
            <w:r>
              <w:t>The</w:t>
            </w:r>
            <w:r>
              <w:rPr>
                <w:spacing w:val="7"/>
              </w:rPr>
              <w:t xml:space="preserve"> </w:t>
            </w:r>
            <w:r>
              <w:t>platform</w:t>
            </w:r>
            <w:r>
              <w:rPr>
                <w:spacing w:val="12"/>
              </w:rPr>
              <w:t xml:space="preserve"> </w:t>
            </w:r>
            <w:r>
              <w:t>should</w:t>
            </w:r>
            <w:r>
              <w:rPr>
                <w:spacing w:val="11"/>
              </w:rPr>
              <w:t xml:space="preserve"> </w:t>
            </w:r>
            <w:r>
              <w:t>maintain</w:t>
            </w:r>
            <w:r>
              <w:rPr>
                <w:spacing w:val="11"/>
              </w:rPr>
              <w:t xml:space="preserve"> </w:t>
            </w:r>
            <w:r>
              <w:t>high</w:t>
            </w:r>
            <w:r>
              <w:rPr>
                <w:spacing w:val="12"/>
              </w:rPr>
              <w:t xml:space="preserve"> </w:t>
            </w:r>
            <w:r>
              <w:t>uptime</w:t>
            </w:r>
            <w:r>
              <w:rPr>
                <w:spacing w:val="13"/>
              </w:rPr>
              <w:t xml:space="preserve"> </w:t>
            </w:r>
            <w:r>
              <w:t>(≥</w:t>
            </w:r>
            <w:r>
              <w:rPr>
                <w:spacing w:val="11"/>
              </w:rPr>
              <w:t xml:space="preserve"> </w:t>
            </w:r>
            <w:r>
              <w:rPr>
                <w:spacing w:val="-2"/>
              </w:rPr>
              <w:t>99.5%)</w:t>
            </w:r>
          </w:p>
        </w:tc>
      </w:tr>
      <w:tr w:rsidR="005A523C">
        <w:trPr>
          <w:trHeight w:val="258"/>
        </w:trPr>
        <w:tc>
          <w:tcPr>
            <w:tcW w:w="872" w:type="dxa"/>
          </w:tcPr>
          <w:p w:rsidR="005A523C" w:rsidRDefault="00FC176F">
            <w:pPr>
              <w:pStyle w:val="TableParagraph"/>
              <w:spacing w:line="239" w:lineRule="exact"/>
              <w:ind w:left="0" w:right="13"/>
              <w:jc w:val="center"/>
            </w:pPr>
            <w:r>
              <w:t>NFR-</w:t>
            </w:r>
            <w:r>
              <w:rPr>
                <w:spacing w:val="-10"/>
              </w:rPr>
              <w:t>6</w:t>
            </w:r>
          </w:p>
        </w:tc>
        <w:tc>
          <w:tcPr>
            <w:tcW w:w="2187" w:type="dxa"/>
          </w:tcPr>
          <w:p w:rsidR="005A523C" w:rsidRDefault="00FC176F">
            <w:pPr>
              <w:pStyle w:val="TableParagraph"/>
              <w:spacing w:line="239" w:lineRule="exact"/>
              <w:ind w:left="106"/>
            </w:pPr>
            <w:r>
              <w:rPr>
                <w:spacing w:val="-2"/>
              </w:rPr>
              <w:t>Scalability</w:t>
            </w:r>
          </w:p>
        </w:tc>
        <w:tc>
          <w:tcPr>
            <w:tcW w:w="5629" w:type="dxa"/>
          </w:tcPr>
          <w:p w:rsidR="005A523C" w:rsidRDefault="00FC176F">
            <w:pPr>
              <w:pStyle w:val="TableParagraph"/>
              <w:spacing w:line="239" w:lineRule="exact"/>
              <w:ind w:left="108"/>
            </w:pPr>
            <w:r>
              <w:t>System</w:t>
            </w:r>
            <w:r>
              <w:rPr>
                <w:spacing w:val="9"/>
              </w:rPr>
              <w:t xml:space="preserve"> </w:t>
            </w:r>
            <w:r>
              <w:t>should</w:t>
            </w:r>
            <w:r>
              <w:rPr>
                <w:spacing w:val="16"/>
              </w:rPr>
              <w:t xml:space="preserve"> </w:t>
            </w:r>
            <w:r>
              <w:t>handle</w:t>
            </w:r>
            <w:r>
              <w:rPr>
                <w:spacing w:val="12"/>
              </w:rPr>
              <w:t xml:space="preserve"> </w:t>
            </w:r>
            <w:r>
              <w:t>multiple</w:t>
            </w:r>
            <w:r>
              <w:rPr>
                <w:spacing w:val="11"/>
              </w:rPr>
              <w:t xml:space="preserve"> </w:t>
            </w:r>
            <w:r>
              <w:t>users</w:t>
            </w:r>
            <w:r>
              <w:rPr>
                <w:spacing w:val="13"/>
              </w:rPr>
              <w:t xml:space="preserve"> </w:t>
            </w:r>
            <w:r>
              <w:t>generating</w:t>
            </w:r>
            <w:r>
              <w:rPr>
                <w:spacing w:val="10"/>
              </w:rPr>
              <w:t xml:space="preserve"> </w:t>
            </w:r>
            <w:r>
              <w:rPr>
                <w:spacing w:val="-2"/>
              </w:rPr>
              <w:t>itineraries</w:t>
            </w:r>
          </w:p>
        </w:tc>
      </w:tr>
    </w:tbl>
    <w:p w:rsidR="005A523C" w:rsidRDefault="005A523C">
      <w:pPr>
        <w:pStyle w:val="TableParagraph"/>
        <w:spacing w:line="239" w:lineRule="exact"/>
        <w:sectPr w:rsidR="005A523C">
          <w:type w:val="continuous"/>
          <w:pgSz w:w="12240" w:h="15840"/>
          <w:pgMar w:top="740" w:right="1440" w:bottom="1285" w:left="1440" w:header="720" w:footer="720" w:gutter="0"/>
          <w:cols w:space="720"/>
        </w:sectPr>
      </w:pPr>
    </w:p>
    <w:tbl>
      <w:tblPr>
        <w:tblW w:w="0" w:type="auto"/>
        <w:tblInd w:w="3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72"/>
        <w:gridCol w:w="2187"/>
        <w:gridCol w:w="5629"/>
      </w:tblGrid>
      <w:tr w:rsidR="005A523C">
        <w:trPr>
          <w:trHeight w:val="255"/>
        </w:trPr>
        <w:tc>
          <w:tcPr>
            <w:tcW w:w="872" w:type="dxa"/>
          </w:tcPr>
          <w:p w:rsidR="005A523C" w:rsidRDefault="005A523C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187" w:type="dxa"/>
          </w:tcPr>
          <w:p w:rsidR="005A523C" w:rsidRDefault="005A523C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5629" w:type="dxa"/>
          </w:tcPr>
          <w:p w:rsidR="005A523C" w:rsidRDefault="00FC176F">
            <w:pPr>
              <w:pStyle w:val="TableParagraph"/>
              <w:spacing w:line="235" w:lineRule="exact"/>
              <w:ind w:left="108"/>
            </w:pPr>
            <w:r>
              <w:rPr>
                <w:spacing w:val="-2"/>
              </w:rPr>
              <w:t>simultaneously</w:t>
            </w:r>
          </w:p>
        </w:tc>
      </w:tr>
      <w:tr w:rsidR="005A523C">
        <w:trPr>
          <w:trHeight w:val="517"/>
        </w:trPr>
        <w:tc>
          <w:tcPr>
            <w:tcW w:w="872" w:type="dxa"/>
          </w:tcPr>
          <w:p w:rsidR="005A523C" w:rsidRDefault="00FC176F">
            <w:pPr>
              <w:pStyle w:val="TableParagraph"/>
              <w:spacing w:line="251" w:lineRule="exact"/>
            </w:pPr>
            <w:r>
              <w:t>NFR-</w:t>
            </w:r>
            <w:r>
              <w:rPr>
                <w:spacing w:val="-10"/>
              </w:rPr>
              <w:t>7</w:t>
            </w:r>
          </w:p>
        </w:tc>
        <w:tc>
          <w:tcPr>
            <w:tcW w:w="2187" w:type="dxa"/>
          </w:tcPr>
          <w:p w:rsidR="005A523C" w:rsidRDefault="00FC176F">
            <w:pPr>
              <w:pStyle w:val="TableParagraph"/>
              <w:spacing w:line="251" w:lineRule="exact"/>
              <w:ind w:left="106"/>
            </w:pPr>
            <w:r>
              <w:rPr>
                <w:spacing w:val="-2"/>
              </w:rPr>
              <w:t>Extensibility</w:t>
            </w:r>
          </w:p>
        </w:tc>
        <w:tc>
          <w:tcPr>
            <w:tcW w:w="5629" w:type="dxa"/>
          </w:tcPr>
          <w:p w:rsidR="005A523C" w:rsidRDefault="00FC176F">
            <w:pPr>
              <w:pStyle w:val="TableParagraph"/>
              <w:spacing w:before="2" w:line="248" w:lineRule="exact"/>
              <w:ind w:left="108" w:right="402" w:hanging="2"/>
            </w:pPr>
            <w:r>
              <w:t>System should allow future integration with features like multi-destination trips, chatbots, or travel booking APIs</w:t>
            </w:r>
          </w:p>
        </w:tc>
      </w:tr>
    </w:tbl>
    <w:p w:rsidR="00000000" w:rsidRDefault="00FC176F"/>
    <w:sectPr w:rsidR="00000000">
      <w:type w:val="continuous"/>
      <w:pgSz w:w="12240" w:h="15840"/>
      <w:pgMar w:top="76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23C"/>
    <w:rsid w:val="005A523C"/>
    <w:rsid w:val="00FC1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1A5F33"/>
  <w15:docId w15:val="{CB9855C8-D4FC-4329-BB92-72477D905F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Calibri" w:eastAsia="Calibri" w:hAnsi="Calibri" w:cs="Calibri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289</Words>
  <Characters>1651</Characters>
  <Application>Microsoft Office Word</Application>
  <DocSecurity>0</DocSecurity>
  <Lines>13</Lines>
  <Paragraphs>3</Paragraphs>
  <ScaleCrop>false</ScaleCrop>
  <Company/>
  <LinksUpToDate>false</LinksUpToDate>
  <CharactersWithSpaces>1937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Solution Requirements</dc:title>
  <dc:creator>satya kottu</dc:creator>
  <cp:lastModifiedBy>Admin</cp:lastModifiedBy>
  <cp:revision>2</cp:revision>
  <dcterms:created xsi:type="dcterms:W3CDTF">2026-02-20T03:05:00Z</dcterms:created>
  <dcterms:modified xsi:type="dcterms:W3CDTF">2026-02-20T03:05:00Z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2026-02-17T00:00:00Z</vt:filetime>
  </property>
  <property fmtid="{D5CDD505-2E9C-101B-9397-08002B2CF9AE}" pid="3" name="LastSaved">
    <vt:filetime>2026-02-20T00:00:00Z</vt:filetime>
  </property>
  <property fmtid="{D5CDD505-2E9C-101B-9397-08002B2CF9AE}" pid="4" name="Producer">
    <vt:lpwstr>Microsoft: Print To PDF</vt:lpwstr>
  </property>
</Properties>
</file>