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91DF" w14:textId="77777777" w:rsidR="00DC1EEA" w:rsidRDefault="00000000">
      <w:pPr>
        <w:spacing w:after="0"/>
        <w:jc w:val="center"/>
        <w:rPr>
          <w:b/>
          <w:sz w:val="28"/>
          <w:szCs w:val="28"/>
        </w:rPr>
      </w:pPr>
      <w:r>
        <w:rPr>
          <w:b/>
          <w:sz w:val="28"/>
          <w:szCs w:val="28"/>
        </w:rPr>
        <w:t>Ideation Phase</w:t>
      </w:r>
    </w:p>
    <w:p w14:paraId="4B6C1A76" w14:textId="77777777" w:rsidR="00DC1EEA" w:rsidRDefault="00000000">
      <w:pPr>
        <w:spacing w:after="0"/>
        <w:jc w:val="center"/>
        <w:rPr>
          <w:b/>
          <w:sz w:val="28"/>
          <w:szCs w:val="28"/>
        </w:rPr>
      </w:pPr>
      <w:r>
        <w:rPr>
          <w:b/>
          <w:sz w:val="28"/>
          <w:szCs w:val="28"/>
        </w:rPr>
        <w:t>Empathize &amp; Discover</w:t>
      </w:r>
    </w:p>
    <w:p w14:paraId="0D4003DA" w14:textId="77777777" w:rsidR="00DC1EEA" w:rsidRDefault="00DC1EE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C1EEA" w14:paraId="45D7C1F3" w14:textId="77777777">
        <w:tc>
          <w:tcPr>
            <w:tcW w:w="4508" w:type="dxa"/>
          </w:tcPr>
          <w:p w14:paraId="6BE073A5" w14:textId="77777777" w:rsidR="00DC1EEA" w:rsidRDefault="00000000">
            <w:r>
              <w:t>Date</w:t>
            </w:r>
          </w:p>
        </w:tc>
        <w:tc>
          <w:tcPr>
            <w:tcW w:w="4508" w:type="dxa"/>
          </w:tcPr>
          <w:p w14:paraId="1CC17CA7" w14:textId="11B358C9" w:rsidR="00DC1EEA" w:rsidRDefault="00000000">
            <w:r>
              <w:t>31 January 202</w:t>
            </w:r>
            <w:r w:rsidR="004211B8">
              <w:t>6</w:t>
            </w:r>
          </w:p>
        </w:tc>
      </w:tr>
      <w:tr w:rsidR="00DC1EEA" w14:paraId="19FE76F9" w14:textId="77777777">
        <w:tc>
          <w:tcPr>
            <w:tcW w:w="4508" w:type="dxa"/>
          </w:tcPr>
          <w:p w14:paraId="0138525C" w14:textId="77777777" w:rsidR="00DC1EEA" w:rsidRDefault="00000000">
            <w:r>
              <w:t>Team ID</w:t>
            </w:r>
          </w:p>
        </w:tc>
        <w:tc>
          <w:tcPr>
            <w:tcW w:w="4508" w:type="dxa"/>
          </w:tcPr>
          <w:p w14:paraId="68BC470C" w14:textId="4D08973C" w:rsidR="00DC1EEA" w:rsidRDefault="004211B8">
            <w:r w:rsidRPr="004211B8">
              <w:t>LTVIP2026TMIDS</w:t>
            </w:r>
            <w:r w:rsidR="00454042">
              <w:t>34735</w:t>
            </w:r>
          </w:p>
        </w:tc>
      </w:tr>
      <w:tr w:rsidR="00DC1EEA" w14:paraId="37A7B27B" w14:textId="77777777">
        <w:tc>
          <w:tcPr>
            <w:tcW w:w="4508" w:type="dxa"/>
          </w:tcPr>
          <w:p w14:paraId="5226E4B4" w14:textId="77777777" w:rsidR="00DC1EEA" w:rsidRDefault="00000000">
            <w:r>
              <w:t>Project Name</w:t>
            </w:r>
          </w:p>
        </w:tc>
        <w:tc>
          <w:tcPr>
            <w:tcW w:w="4508" w:type="dxa"/>
          </w:tcPr>
          <w:p w14:paraId="3920BAB6" w14:textId="108F472D" w:rsidR="00DC1EEA" w:rsidRDefault="004211B8">
            <w:r w:rsidRPr="004211B8">
              <w:t>Deep Learning Fundus Image Analysis for Early Detection of Diabetic Retinopathy</w:t>
            </w:r>
          </w:p>
        </w:tc>
      </w:tr>
      <w:tr w:rsidR="00DC1EEA" w14:paraId="2F804ECE" w14:textId="77777777">
        <w:tc>
          <w:tcPr>
            <w:tcW w:w="4508" w:type="dxa"/>
          </w:tcPr>
          <w:p w14:paraId="3776F4C5" w14:textId="77777777" w:rsidR="00DC1EEA" w:rsidRDefault="00000000">
            <w:r>
              <w:t>Maximum Marks</w:t>
            </w:r>
          </w:p>
        </w:tc>
        <w:tc>
          <w:tcPr>
            <w:tcW w:w="4508" w:type="dxa"/>
          </w:tcPr>
          <w:p w14:paraId="69990C78" w14:textId="77777777" w:rsidR="00DC1EEA" w:rsidRDefault="00000000">
            <w:r>
              <w:t>4 Marks</w:t>
            </w:r>
          </w:p>
        </w:tc>
      </w:tr>
    </w:tbl>
    <w:p w14:paraId="685C0E4C" w14:textId="77777777" w:rsidR="00DC1EEA" w:rsidRDefault="00DC1EEA">
      <w:pPr>
        <w:rPr>
          <w:b/>
          <w:sz w:val="24"/>
          <w:szCs w:val="24"/>
        </w:rPr>
      </w:pPr>
    </w:p>
    <w:p w14:paraId="2E9D752B" w14:textId="77777777" w:rsidR="00DC1EEA" w:rsidRDefault="00000000">
      <w:pPr>
        <w:rPr>
          <w:b/>
          <w:sz w:val="24"/>
          <w:szCs w:val="24"/>
        </w:rPr>
      </w:pPr>
      <w:r>
        <w:rPr>
          <w:b/>
          <w:sz w:val="24"/>
          <w:szCs w:val="24"/>
        </w:rPr>
        <w:t>Empathy Map Canvas:</w:t>
      </w:r>
    </w:p>
    <w:p w14:paraId="69A4BA40" w14:textId="77777777" w:rsidR="00DC1EE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F8A1BF6" w14:textId="77777777" w:rsidR="00DC1EEA" w:rsidRDefault="00DC1EEA">
      <w:pPr>
        <w:pBdr>
          <w:top w:val="nil"/>
          <w:left w:val="nil"/>
          <w:bottom w:val="nil"/>
          <w:right w:val="nil"/>
          <w:between w:val="nil"/>
        </w:pBdr>
        <w:spacing w:after="0" w:line="240" w:lineRule="auto"/>
        <w:jc w:val="both"/>
        <w:rPr>
          <w:color w:val="2A2A2A"/>
          <w:sz w:val="24"/>
          <w:szCs w:val="24"/>
        </w:rPr>
      </w:pPr>
    </w:p>
    <w:p w14:paraId="205FB018" w14:textId="77777777" w:rsidR="00DC1EE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1F348C9" w14:textId="77777777" w:rsidR="00DC1EE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D3C061C" w14:textId="77777777" w:rsidR="00DC1EEA" w:rsidRDefault="00000000">
      <w:pPr>
        <w:jc w:val="both"/>
        <w:rPr>
          <w:b/>
          <w:color w:val="2A2A2A"/>
          <w:sz w:val="24"/>
          <w:szCs w:val="24"/>
        </w:rPr>
      </w:pPr>
      <w:r>
        <w:rPr>
          <w:b/>
          <w:color w:val="2A2A2A"/>
          <w:sz w:val="24"/>
          <w:szCs w:val="24"/>
        </w:rPr>
        <w:t>Example:</w:t>
      </w:r>
    </w:p>
    <w:p w14:paraId="42C337C3" w14:textId="77777777" w:rsidR="00DC1EEA" w:rsidRDefault="00000000">
      <w:pPr>
        <w:jc w:val="both"/>
        <w:rPr>
          <w:b/>
          <w:color w:val="2A2A2A"/>
          <w:sz w:val="24"/>
          <w:szCs w:val="24"/>
        </w:rPr>
      </w:pPr>
      <w:r>
        <w:rPr>
          <w:noProof/>
        </w:rPr>
        <w:drawing>
          <wp:inline distT="0" distB="0" distL="0" distR="0" wp14:anchorId="438498F5" wp14:editId="50ECDA8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63F1AA4" w14:textId="77777777" w:rsidR="00DC1EEA" w:rsidRDefault="00DC1EEA">
      <w:pPr>
        <w:rPr>
          <w:sz w:val="24"/>
          <w:szCs w:val="24"/>
        </w:rPr>
      </w:pPr>
    </w:p>
    <w:p w14:paraId="4DEDE782" w14:textId="77777777" w:rsidR="00DC1EEA" w:rsidRDefault="00000000">
      <w:r>
        <w:rPr>
          <w:sz w:val="24"/>
          <w:szCs w:val="24"/>
        </w:rPr>
        <w:t xml:space="preserve">Reference: </w:t>
      </w:r>
      <w:hyperlink r:id="rId6">
        <w:r w:rsidR="00DC1EEA">
          <w:rPr>
            <w:color w:val="0563C1"/>
            <w:u w:val="single"/>
          </w:rPr>
          <w:t>https://www.mural.co/templates/empathy-map-canvas</w:t>
        </w:r>
      </w:hyperlink>
    </w:p>
    <w:p w14:paraId="3AD74F94" w14:textId="77777777" w:rsidR="00DC1EEA" w:rsidRDefault="00DC1EEA">
      <w:pPr>
        <w:jc w:val="both"/>
        <w:rPr>
          <w:b/>
          <w:color w:val="2A2A2A"/>
          <w:sz w:val="24"/>
          <w:szCs w:val="24"/>
        </w:rPr>
      </w:pPr>
    </w:p>
    <w:p w14:paraId="7114A313" w14:textId="77777777" w:rsidR="00DC1EEA" w:rsidRDefault="00DC1EEA">
      <w:pPr>
        <w:jc w:val="both"/>
        <w:rPr>
          <w:b/>
          <w:color w:val="2A2A2A"/>
          <w:sz w:val="24"/>
          <w:szCs w:val="24"/>
        </w:rPr>
      </w:pPr>
    </w:p>
    <w:p w14:paraId="3FC10697" w14:textId="77777777" w:rsidR="00DC1EEA" w:rsidRDefault="00000000">
      <w:pPr>
        <w:jc w:val="both"/>
        <w:rPr>
          <w:b/>
          <w:color w:val="2A2A2A"/>
          <w:sz w:val="24"/>
          <w:szCs w:val="24"/>
        </w:rPr>
      </w:pPr>
      <w:r>
        <w:rPr>
          <w:b/>
          <w:color w:val="2A2A2A"/>
          <w:sz w:val="24"/>
          <w:szCs w:val="24"/>
        </w:rPr>
        <w:lastRenderedPageBreak/>
        <w:t>Example: Food Ordering &amp; Delivery Application</w:t>
      </w:r>
    </w:p>
    <w:p w14:paraId="6B269DE7" w14:textId="77777777" w:rsidR="00DC1EEA" w:rsidRDefault="00000000">
      <w:pPr>
        <w:rPr>
          <w:sz w:val="24"/>
          <w:szCs w:val="24"/>
        </w:rPr>
      </w:pPr>
      <w:r>
        <w:rPr>
          <w:noProof/>
        </w:rPr>
        <w:drawing>
          <wp:inline distT="0" distB="0" distL="0" distR="0" wp14:anchorId="2988399F" wp14:editId="6A1754A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C1EE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EA"/>
    <w:rsid w:val="004211B8"/>
    <w:rsid w:val="00454042"/>
    <w:rsid w:val="00967FA3"/>
    <w:rsid w:val="00DC1EEA"/>
    <w:rsid w:val="00DE5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B49CA"/>
  <w15:docId w15:val="{B449C406-8001-4ED2-ADCF-53B88A3B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126</Words>
  <Characters>724</Characters>
  <Application>Microsoft Office Word</Application>
  <DocSecurity>0</DocSecurity>
  <Lines>6</Lines>
  <Paragraphs>1</Paragraphs>
  <ScaleCrop>false</ScaleCrop>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devi devi</cp:lastModifiedBy>
  <cp:revision>3</cp:revision>
  <dcterms:created xsi:type="dcterms:W3CDTF">2026-02-18T06:02:00Z</dcterms:created>
  <dcterms:modified xsi:type="dcterms:W3CDTF">2026-02-25T12:59:00Z</dcterms:modified>
</cp:coreProperties>
</file>