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40" w:rsidRPr="007F745B" w:rsidRDefault="00BE093A" w:rsidP="00AE2240">
      <w:pPr>
        <w:jc w:val="center"/>
        <w:rPr>
          <w:sz w:val="44"/>
          <w:szCs w:val="44"/>
        </w:rPr>
      </w:pPr>
      <w:r w:rsidRPr="007F745B">
        <w:rPr>
          <w:b/>
          <w:sz w:val="44"/>
          <w:szCs w:val="44"/>
        </w:rPr>
        <w:t>Packages</w:t>
      </w:r>
    </w:p>
    <w:p w:rsidR="00AE2240" w:rsidRDefault="006D5222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Creating and Using Packages</w:t>
      </w:r>
    </w:p>
    <w:p w:rsidR="00BF6277" w:rsidRDefault="00DC09F4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3F31A3">
        <w:rPr>
          <w:rFonts w:ascii="Verdana" w:hAnsi="Verdana"/>
          <w:color w:val="FF0000"/>
          <w:sz w:val="20"/>
          <w:szCs w:val="20"/>
        </w:rPr>
        <w:t>p</w:t>
      </w:r>
      <w:r w:rsidR="00BF6277" w:rsidRPr="003F31A3">
        <w:rPr>
          <w:rFonts w:ascii="Verdana" w:hAnsi="Verdana"/>
          <w:color w:val="FF0000"/>
          <w:sz w:val="20"/>
          <w:szCs w:val="20"/>
        </w:rPr>
        <w:t xml:space="preserve">ackage </w:t>
      </w:r>
      <w:r w:rsidR="001F17A8">
        <w:rPr>
          <w:rFonts w:ascii="Verdana" w:hAnsi="Verdana"/>
          <w:sz w:val="20"/>
          <w:szCs w:val="20"/>
        </w:rPr>
        <w:t xml:space="preserve">is a grouping of related types providing </w:t>
      </w:r>
      <w:r w:rsidR="001F17A8" w:rsidRPr="00F868A9">
        <w:rPr>
          <w:rFonts w:ascii="Verdana" w:hAnsi="Verdana"/>
          <w:color w:val="FF0000"/>
          <w:sz w:val="20"/>
          <w:szCs w:val="20"/>
        </w:rPr>
        <w:t xml:space="preserve">access protection </w:t>
      </w:r>
      <w:r w:rsidR="001F17A8">
        <w:rPr>
          <w:rFonts w:ascii="Verdana" w:hAnsi="Verdana"/>
          <w:sz w:val="20"/>
          <w:szCs w:val="20"/>
        </w:rPr>
        <w:t xml:space="preserve">and </w:t>
      </w:r>
      <w:r w:rsidR="001F17A8" w:rsidRPr="00F868A9">
        <w:rPr>
          <w:rFonts w:ascii="Verdana" w:hAnsi="Verdana"/>
          <w:color w:val="FF0000"/>
          <w:sz w:val="20"/>
          <w:szCs w:val="20"/>
        </w:rPr>
        <w:t>namespace management</w:t>
      </w:r>
      <w:r w:rsidR="001F17A8">
        <w:rPr>
          <w:rFonts w:ascii="Verdana" w:hAnsi="Verdana"/>
          <w:sz w:val="20"/>
          <w:szCs w:val="20"/>
        </w:rPr>
        <w:t>.</w:t>
      </w:r>
    </w:p>
    <w:p w:rsidR="009A310D" w:rsidRDefault="009A310D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That </w:t>
      </w:r>
      <w:r w:rsidR="00AA6BDA" w:rsidRPr="00884D5C">
        <w:rPr>
          <w:rFonts w:ascii="Verdana" w:hAnsi="Verdana"/>
          <w:color w:val="FF0000"/>
          <w:sz w:val="20"/>
          <w:szCs w:val="20"/>
        </w:rPr>
        <w:t>types</w:t>
      </w:r>
      <w:r w:rsidRPr="00884D5C">
        <w:rPr>
          <w:rFonts w:ascii="Verdana" w:hAnsi="Verdana"/>
          <w:color w:val="FF0000"/>
          <w:sz w:val="20"/>
          <w:szCs w:val="20"/>
        </w:rPr>
        <w:t xml:space="preserve"> refers </w:t>
      </w:r>
      <w:r>
        <w:rPr>
          <w:rFonts w:ascii="Verdana" w:hAnsi="Verdana"/>
          <w:sz w:val="20"/>
          <w:szCs w:val="20"/>
        </w:rPr>
        <w:t>to classes, interfaces, enumerations and annotation types.</w:t>
      </w:r>
    </w:p>
    <w:p w:rsidR="006C2AC2" w:rsidRDefault="006C2AC2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Enumerations and annotation types are </w:t>
      </w:r>
      <w:r w:rsidRPr="00903EDA">
        <w:rPr>
          <w:rFonts w:ascii="Verdana" w:hAnsi="Verdana"/>
          <w:color w:val="FF0000"/>
          <w:sz w:val="20"/>
          <w:szCs w:val="20"/>
        </w:rPr>
        <w:t>special kind</w:t>
      </w:r>
      <w:r w:rsidR="001F140E" w:rsidRPr="00903EDA">
        <w:rPr>
          <w:rFonts w:ascii="Verdana" w:hAnsi="Verdana"/>
          <w:color w:val="FF0000"/>
          <w:sz w:val="20"/>
          <w:szCs w:val="20"/>
        </w:rPr>
        <w:t>s</w:t>
      </w:r>
      <w:r w:rsidRPr="00903ED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="00A90609">
        <w:rPr>
          <w:rFonts w:ascii="Verdana" w:hAnsi="Verdana"/>
          <w:sz w:val="20"/>
          <w:szCs w:val="20"/>
        </w:rPr>
        <w:t>classes and interfaces respectively.</w:t>
      </w:r>
    </w:p>
    <w:p w:rsidR="00A90609" w:rsidRDefault="00F54868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 </w:t>
      </w:r>
      <w:r w:rsidRPr="00864102">
        <w:rPr>
          <w:rFonts w:ascii="Verdana" w:hAnsi="Verdana"/>
          <w:color w:val="FF0000"/>
          <w:sz w:val="20"/>
          <w:szCs w:val="20"/>
        </w:rPr>
        <w:t xml:space="preserve">types </w:t>
      </w:r>
      <w:r>
        <w:rPr>
          <w:rFonts w:ascii="Verdana" w:hAnsi="Verdana"/>
          <w:sz w:val="20"/>
          <w:szCs w:val="20"/>
        </w:rPr>
        <w:t xml:space="preserve">are often referred to in this lesson simply as </w:t>
      </w:r>
      <w:r w:rsidRPr="00864102">
        <w:rPr>
          <w:rFonts w:ascii="Verdana" w:hAnsi="Verdana"/>
          <w:color w:val="FF0000"/>
          <w:sz w:val="20"/>
          <w:szCs w:val="20"/>
        </w:rPr>
        <w:t xml:space="preserve">classes </w:t>
      </w:r>
      <w:r>
        <w:rPr>
          <w:rFonts w:ascii="Verdana" w:hAnsi="Verdana"/>
          <w:sz w:val="20"/>
          <w:szCs w:val="20"/>
        </w:rPr>
        <w:t xml:space="preserve">and </w:t>
      </w:r>
      <w:r w:rsidRPr="00864102">
        <w:rPr>
          <w:rFonts w:ascii="Verdana" w:hAnsi="Verdana"/>
          <w:color w:val="FF0000"/>
          <w:sz w:val="20"/>
          <w:szCs w:val="20"/>
        </w:rPr>
        <w:t>interfaces</w:t>
      </w:r>
      <w:r>
        <w:rPr>
          <w:rFonts w:ascii="Verdana" w:hAnsi="Verdana"/>
          <w:sz w:val="20"/>
          <w:szCs w:val="20"/>
        </w:rPr>
        <w:t>.</w:t>
      </w:r>
    </w:p>
    <w:p w:rsidR="00CC2C08" w:rsidRDefault="00CC2C08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should bundle these classes and interfaces in a package for </w:t>
      </w:r>
      <w:r w:rsidRPr="00FE77B2">
        <w:rPr>
          <w:rFonts w:ascii="Verdana" w:hAnsi="Verdana"/>
          <w:color w:val="FF0000"/>
          <w:sz w:val="20"/>
          <w:szCs w:val="20"/>
        </w:rPr>
        <w:t>several reasons</w:t>
      </w:r>
      <w:r>
        <w:rPr>
          <w:rFonts w:ascii="Verdana" w:hAnsi="Verdana"/>
          <w:sz w:val="20"/>
          <w:szCs w:val="20"/>
        </w:rPr>
        <w:t>, including the following.</w:t>
      </w:r>
    </w:p>
    <w:p w:rsidR="00502CFC" w:rsidRPr="004F538C" w:rsidRDefault="00CC2C08" w:rsidP="00AD4C5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sz w:val="20"/>
          <w:szCs w:val="20"/>
        </w:rPr>
        <w:t xml:space="preserve"> </w:t>
      </w:r>
      <w:r w:rsidR="00AD4C5C">
        <w:rPr>
          <w:rFonts w:ascii="Verdana" w:hAnsi="Verdana"/>
          <w:sz w:val="20"/>
          <w:szCs w:val="20"/>
        </w:rPr>
        <w:t xml:space="preserve">You and other programmers can </w:t>
      </w:r>
      <w:r w:rsidR="00AD4C5C" w:rsidRPr="00FE77B2">
        <w:rPr>
          <w:rFonts w:ascii="Verdana" w:hAnsi="Verdana"/>
          <w:color w:val="FF0000"/>
          <w:sz w:val="20"/>
          <w:szCs w:val="20"/>
        </w:rPr>
        <w:t>easily det</w:t>
      </w:r>
      <w:r w:rsidR="004F538C" w:rsidRPr="00FE77B2">
        <w:rPr>
          <w:rFonts w:ascii="Verdana" w:hAnsi="Verdana"/>
          <w:color w:val="FF0000"/>
          <w:sz w:val="20"/>
          <w:szCs w:val="20"/>
        </w:rPr>
        <w:t xml:space="preserve">ermine </w:t>
      </w:r>
      <w:r w:rsidR="004F538C">
        <w:rPr>
          <w:rFonts w:ascii="Verdana" w:hAnsi="Verdana"/>
          <w:sz w:val="20"/>
          <w:szCs w:val="20"/>
        </w:rPr>
        <w:t>that these types are rel</w:t>
      </w:r>
      <w:r w:rsidR="00AD4C5C">
        <w:rPr>
          <w:rFonts w:ascii="Verdana" w:hAnsi="Verdana"/>
          <w:sz w:val="20"/>
          <w:szCs w:val="20"/>
        </w:rPr>
        <w:t>ated.</w:t>
      </w:r>
      <w:r w:rsidR="00E92840">
        <w:rPr>
          <w:rFonts w:ascii="Verdana" w:hAnsi="Verdana"/>
          <w:sz w:val="20"/>
          <w:szCs w:val="20"/>
        </w:rPr>
        <w:tab/>
      </w:r>
    </w:p>
    <w:p w:rsidR="004F538C" w:rsidRPr="00CC6C0D" w:rsidRDefault="004F538C" w:rsidP="00AD4C5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sz w:val="20"/>
          <w:szCs w:val="20"/>
        </w:rPr>
        <w:t xml:space="preserve">You and other programmers know </w:t>
      </w:r>
      <w:r w:rsidRPr="008B4084">
        <w:rPr>
          <w:rFonts w:ascii="Verdana" w:hAnsi="Verdana"/>
          <w:color w:val="FF0000"/>
          <w:sz w:val="20"/>
          <w:szCs w:val="20"/>
        </w:rPr>
        <w:t xml:space="preserve">where to find </w:t>
      </w:r>
      <w:r>
        <w:rPr>
          <w:rFonts w:ascii="Verdana" w:hAnsi="Verdana"/>
          <w:sz w:val="20"/>
          <w:szCs w:val="20"/>
        </w:rPr>
        <w:t>types that can provide graphics related functions.</w:t>
      </w:r>
    </w:p>
    <w:p w:rsidR="00CC6C0D" w:rsidRPr="006C54E4" w:rsidRDefault="00CC6C0D" w:rsidP="00AD4C5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sz w:val="20"/>
          <w:szCs w:val="20"/>
        </w:rPr>
        <w:t xml:space="preserve">The names of your types </w:t>
      </w:r>
      <w:r w:rsidRPr="00834C23">
        <w:rPr>
          <w:rFonts w:ascii="Verdana" w:hAnsi="Verdana"/>
          <w:color w:val="FF0000"/>
          <w:sz w:val="20"/>
          <w:szCs w:val="20"/>
        </w:rPr>
        <w:t xml:space="preserve">won’t conflict </w:t>
      </w:r>
      <w:r>
        <w:rPr>
          <w:rFonts w:ascii="Verdana" w:hAnsi="Verdana"/>
          <w:sz w:val="20"/>
          <w:szCs w:val="20"/>
        </w:rPr>
        <w:t xml:space="preserve">with type names in other packages because the packages create a new </w:t>
      </w:r>
      <w:r w:rsidRPr="004C6188">
        <w:rPr>
          <w:rFonts w:ascii="Verdana" w:hAnsi="Verdana"/>
          <w:color w:val="FF0000"/>
          <w:sz w:val="20"/>
          <w:szCs w:val="20"/>
        </w:rPr>
        <w:t>namespace</w:t>
      </w:r>
      <w:r>
        <w:rPr>
          <w:rFonts w:ascii="Verdana" w:hAnsi="Verdana"/>
          <w:sz w:val="20"/>
          <w:szCs w:val="20"/>
        </w:rPr>
        <w:t>.</w:t>
      </w:r>
    </w:p>
    <w:p w:rsidR="006C54E4" w:rsidRDefault="006C54E4" w:rsidP="00AD4C5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sz w:val="20"/>
          <w:szCs w:val="20"/>
        </w:rPr>
        <w:t xml:space="preserve">You can allow types within packages to have </w:t>
      </w:r>
      <w:r w:rsidRPr="009D54DC">
        <w:rPr>
          <w:rFonts w:ascii="Verdana" w:hAnsi="Verdana"/>
          <w:color w:val="FF0000"/>
          <w:sz w:val="20"/>
          <w:szCs w:val="20"/>
        </w:rPr>
        <w:t xml:space="preserve">unrestricted </w:t>
      </w:r>
      <w:r>
        <w:rPr>
          <w:rFonts w:ascii="Verdana" w:hAnsi="Verdana"/>
          <w:sz w:val="20"/>
          <w:szCs w:val="20"/>
        </w:rPr>
        <w:t>access to one another yet still restrict access for types outside the package.</w:t>
      </w:r>
    </w:p>
    <w:p w:rsidR="00463841" w:rsidRPr="005B2E07" w:rsidRDefault="001E1ABB" w:rsidP="00463841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 w:rsidRPr="005B2E07">
        <w:rPr>
          <w:b/>
          <w:sz w:val="28"/>
          <w:szCs w:val="28"/>
        </w:rPr>
        <w:t>Creating a Package</w:t>
      </w:r>
    </w:p>
    <w:p w:rsidR="006A3A48" w:rsidRDefault="006A3A48" w:rsidP="0050232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create a package, you choose a </w:t>
      </w:r>
      <w:r w:rsidRPr="00CB52CB">
        <w:rPr>
          <w:rFonts w:ascii="Verdana" w:hAnsi="Verdana"/>
          <w:color w:val="FF0000"/>
          <w:sz w:val="20"/>
          <w:szCs w:val="20"/>
        </w:rPr>
        <w:t xml:space="preserve">name </w:t>
      </w:r>
      <w:r>
        <w:rPr>
          <w:rFonts w:ascii="Verdana" w:hAnsi="Verdana"/>
          <w:sz w:val="20"/>
          <w:szCs w:val="20"/>
        </w:rPr>
        <w:t xml:space="preserve">for the package and put the </w:t>
      </w:r>
      <w:r w:rsidRPr="00CB52CB">
        <w:rPr>
          <w:rFonts w:ascii="Verdana" w:hAnsi="Verdana"/>
          <w:color w:val="FF0000"/>
          <w:sz w:val="20"/>
          <w:szCs w:val="20"/>
        </w:rPr>
        <w:t xml:space="preserve">package statement </w:t>
      </w:r>
      <w:r>
        <w:rPr>
          <w:rFonts w:ascii="Verdana" w:hAnsi="Verdana"/>
          <w:sz w:val="20"/>
          <w:szCs w:val="20"/>
        </w:rPr>
        <w:t>with that name at the top of every source file that contains the types that you want to include in the package.</w:t>
      </w:r>
    </w:p>
    <w:p w:rsidR="00502325" w:rsidRDefault="006A3A48" w:rsidP="0050232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B37BDD">
        <w:rPr>
          <w:rFonts w:ascii="Verdana" w:hAnsi="Verdana"/>
          <w:sz w:val="20"/>
          <w:szCs w:val="20"/>
        </w:rPr>
        <w:t xml:space="preserve">The package statement must be the </w:t>
      </w:r>
      <w:r w:rsidR="00B37BDD" w:rsidRPr="00152287">
        <w:rPr>
          <w:rFonts w:ascii="Verdana" w:hAnsi="Verdana"/>
          <w:color w:val="FF0000"/>
          <w:sz w:val="20"/>
          <w:szCs w:val="20"/>
        </w:rPr>
        <w:t xml:space="preserve">first line </w:t>
      </w:r>
      <w:r w:rsidR="00B37BDD">
        <w:rPr>
          <w:rFonts w:ascii="Verdana" w:hAnsi="Verdana"/>
          <w:sz w:val="20"/>
          <w:szCs w:val="20"/>
        </w:rPr>
        <w:t>in the source file.</w:t>
      </w:r>
    </w:p>
    <w:p w:rsidR="00EF1698" w:rsidRDefault="00B37BDD" w:rsidP="0050232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can be </w:t>
      </w:r>
      <w:r w:rsidRPr="00152287">
        <w:rPr>
          <w:rFonts w:ascii="Verdana" w:hAnsi="Verdana"/>
          <w:color w:val="FF0000"/>
          <w:sz w:val="20"/>
          <w:szCs w:val="20"/>
        </w:rPr>
        <w:t xml:space="preserve">only one </w:t>
      </w:r>
      <w:r>
        <w:rPr>
          <w:rFonts w:ascii="Verdana" w:hAnsi="Verdana"/>
          <w:sz w:val="20"/>
          <w:szCs w:val="20"/>
        </w:rPr>
        <w:t>package statement in each source file, and it applies to all types in the file.</w:t>
      </w:r>
    </w:p>
    <w:p w:rsidR="00B37BDD" w:rsidRPr="0036020A" w:rsidRDefault="00EF1698" w:rsidP="0050232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do not use a package statement, your type ends up in an </w:t>
      </w:r>
      <w:r w:rsidRPr="00152287">
        <w:rPr>
          <w:rFonts w:ascii="Verdana" w:hAnsi="Verdana"/>
          <w:color w:val="FF0000"/>
          <w:sz w:val="20"/>
          <w:szCs w:val="20"/>
        </w:rPr>
        <w:t>unnamed package</w:t>
      </w:r>
      <w:r>
        <w:rPr>
          <w:rFonts w:ascii="Verdana" w:hAnsi="Verdana"/>
          <w:sz w:val="20"/>
          <w:szCs w:val="20"/>
        </w:rPr>
        <w:t xml:space="preserve">. </w:t>
      </w:r>
      <w:r w:rsidR="00B37BDD">
        <w:rPr>
          <w:rFonts w:ascii="Verdana" w:hAnsi="Verdana"/>
          <w:sz w:val="20"/>
          <w:szCs w:val="20"/>
        </w:rPr>
        <w:t xml:space="preserve"> </w:t>
      </w:r>
    </w:p>
    <w:p w:rsidR="003B2A72" w:rsidRDefault="003B2A72" w:rsidP="003B2A72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Naming</w:t>
      </w:r>
      <w:r w:rsidRPr="005B2E07">
        <w:rPr>
          <w:b/>
          <w:sz w:val="28"/>
          <w:szCs w:val="28"/>
        </w:rPr>
        <w:t xml:space="preserve"> a Package</w:t>
      </w:r>
    </w:p>
    <w:p w:rsidR="008F1550" w:rsidRDefault="008F1550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Package names are written in all </w:t>
      </w:r>
      <w:r w:rsidRPr="004A2056">
        <w:rPr>
          <w:rFonts w:ascii="Verdana" w:hAnsi="Verdana"/>
          <w:color w:val="FF0000"/>
          <w:sz w:val="20"/>
          <w:szCs w:val="20"/>
        </w:rPr>
        <w:t xml:space="preserve">lower </w:t>
      </w:r>
      <w:r>
        <w:rPr>
          <w:rFonts w:ascii="Verdana" w:hAnsi="Verdana"/>
          <w:sz w:val="20"/>
          <w:szCs w:val="20"/>
        </w:rPr>
        <w:t>case to avoid conflict with the names of classes or interfaces.</w:t>
      </w:r>
    </w:p>
    <w:p w:rsidR="008F1550" w:rsidRDefault="00D52B98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Companies use their reversed </w:t>
      </w:r>
      <w:r w:rsidRPr="004A2056">
        <w:rPr>
          <w:rFonts w:ascii="Verdana" w:hAnsi="Verdana"/>
          <w:color w:val="FF0000"/>
          <w:sz w:val="20"/>
          <w:szCs w:val="20"/>
        </w:rPr>
        <w:t xml:space="preserve">internet domain name </w:t>
      </w:r>
      <w:r>
        <w:rPr>
          <w:rFonts w:ascii="Verdana" w:hAnsi="Verdana"/>
          <w:sz w:val="20"/>
          <w:szCs w:val="20"/>
        </w:rPr>
        <w:t>to begin their package names. For example com.example.mypackage</w:t>
      </w:r>
    </w:p>
    <w:p w:rsidR="00A80448" w:rsidRDefault="00A80448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some cases, the internet domain name may not be a </w:t>
      </w:r>
      <w:r w:rsidRPr="004A2056">
        <w:rPr>
          <w:rFonts w:ascii="Verdana" w:hAnsi="Verdana"/>
          <w:color w:val="FF0000"/>
          <w:sz w:val="20"/>
          <w:szCs w:val="20"/>
        </w:rPr>
        <w:t xml:space="preserve">valid </w:t>
      </w:r>
      <w:r>
        <w:rPr>
          <w:rFonts w:ascii="Verdana" w:hAnsi="Verdana"/>
          <w:sz w:val="20"/>
          <w:szCs w:val="20"/>
        </w:rPr>
        <w:t>package name.</w:t>
      </w:r>
    </w:p>
    <w:p w:rsidR="001E52C4" w:rsidRDefault="00A80448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can occur if the domain name contains a </w:t>
      </w:r>
      <w:r w:rsidRPr="004A2056">
        <w:rPr>
          <w:rFonts w:ascii="Verdana" w:hAnsi="Verdana"/>
          <w:color w:val="FF0000"/>
          <w:sz w:val="20"/>
          <w:szCs w:val="20"/>
        </w:rPr>
        <w:t xml:space="preserve">hyphen </w:t>
      </w:r>
      <w:r>
        <w:rPr>
          <w:rFonts w:ascii="Verdana" w:hAnsi="Verdana"/>
          <w:sz w:val="20"/>
          <w:szCs w:val="20"/>
        </w:rPr>
        <w:t xml:space="preserve">or other </w:t>
      </w:r>
      <w:r w:rsidRPr="004A2056">
        <w:rPr>
          <w:rFonts w:ascii="Verdana" w:hAnsi="Verdana"/>
          <w:color w:val="FF0000"/>
          <w:sz w:val="20"/>
          <w:szCs w:val="20"/>
        </w:rPr>
        <w:t>special character</w:t>
      </w:r>
      <w:r>
        <w:rPr>
          <w:rFonts w:ascii="Verdana" w:hAnsi="Verdana"/>
          <w:sz w:val="20"/>
          <w:szCs w:val="20"/>
        </w:rPr>
        <w:t>.</w:t>
      </w:r>
    </w:p>
    <w:p w:rsidR="001E52C4" w:rsidRDefault="001E52C4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package name begins with a digit or other character that’s </w:t>
      </w:r>
      <w:r w:rsidRPr="004A2056">
        <w:rPr>
          <w:rFonts w:ascii="Verdana" w:hAnsi="Verdana"/>
          <w:color w:val="FF0000"/>
          <w:sz w:val="20"/>
          <w:szCs w:val="20"/>
        </w:rPr>
        <w:t xml:space="preserve">illegal </w:t>
      </w:r>
      <w:r>
        <w:rPr>
          <w:rFonts w:ascii="Verdana" w:hAnsi="Verdana"/>
          <w:sz w:val="20"/>
          <w:szCs w:val="20"/>
        </w:rPr>
        <w:t>to use as the beginning of java name.</w:t>
      </w:r>
    </w:p>
    <w:p w:rsidR="001E52C4" w:rsidRDefault="001E52C4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 if the package name contains reserved java </w:t>
      </w:r>
      <w:r w:rsidRPr="002F6B30">
        <w:rPr>
          <w:rFonts w:ascii="Verdana" w:hAnsi="Verdana"/>
          <w:color w:val="FF0000"/>
          <w:sz w:val="20"/>
          <w:szCs w:val="20"/>
        </w:rPr>
        <w:t xml:space="preserve">keywords </w:t>
      </w:r>
      <w:r>
        <w:rPr>
          <w:rFonts w:ascii="Verdana" w:hAnsi="Verdana"/>
          <w:sz w:val="20"/>
          <w:szCs w:val="20"/>
        </w:rPr>
        <w:t>such as int.</w:t>
      </w:r>
    </w:p>
    <w:p w:rsidR="00A80448" w:rsidRPr="008F1550" w:rsidRDefault="001E52C4" w:rsidP="008F155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event the suggested convention is to add an </w:t>
      </w:r>
      <w:r w:rsidRPr="002F6B30">
        <w:rPr>
          <w:rFonts w:ascii="Verdana" w:hAnsi="Verdana"/>
          <w:color w:val="FF0000"/>
          <w:sz w:val="20"/>
          <w:szCs w:val="20"/>
        </w:rPr>
        <w:t>underscore</w:t>
      </w:r>
      <w:r>
        <w:rPr>
          <w:rFonts w:ascii="Verdana" w:hAnsi="Verdana"/>
          <w:sz w:val="20"/>
          <w:szCs w:val="20"/>
        </w:rPr>
        <w:t xml:space="preserve">. </w:t>
      </w:r>
      <w:r w:rsidR="00A80448">
        <w:rPr>
          <w:rFonts w:ascii="Verdana" w:hAnsi="Verdana"/>
          <w:sz w:val="20"/>
          <w:szCs w:val="20"/>
        </w:rPr>
        <w:t xml:space="preserve">   </w:t>
      </w:r>
    </w:p>
    <w:tbl>
      <w:tblPr>
        <w:tblW w:w="0" w:type="auto"/>
        <w:tblCellSpacing w:w="0" w:type="dxa"/>
        <w:tblInd w:w="1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This table lists some legal package names"/>
      </w:tblPr>
      <w:tblGrid>
        <w:gridCol w:w="3361"/>
        <w:gridCol w:w="3361"/>
      </w:tblGrid>
      <w:tr w:rsidR="00362DD0" w:rsidTr="004D495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2DD0" w:rsidRPr="00362DD0" w:rsidRDefault="00362DD0" w:rsidP="000656BE">
            <w:pPr>
              <w:pStyle w:val="ListParagraph"/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362DD0">
              <w:rPr>
                <w:b/>
                <w:bCs/>
              </w:rPr>
              <w:t>Legalizing Package Names</w:t>
            </w:r>
          </w:p>
        </w:tc>
      </w:tr>
      <w:tr w:rsidR="00362DD0" w:rsidTr="004D49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Domain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Package Name Prefix</w:t>
            </w:r>
          </w:p>
        </w:tc>
      </w:tr>
      <w:tr w:rsidR="00362DD0" w:rsidTr="004D49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hyphenated-name.example.org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org.example.hyphenated_name</w:t>
            </w:r>
          </w:p>
        </w:tc>
      </w:tr>
      <w:tr w:rsidR="00362DD0" w:rsidTr="004D49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example.int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int_.example</w:t>
            </w:r>
          </w:p>
        </w:tc>
      </w:tr>
      <w:tr w:rsidR="00362DD0" w:rsidTr="004D49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123name.example.com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DD0" w:rsidRDefault="00362DD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com.example._123name</w:t>
            </w:r>
          </w:p>
        </w:tc>
      </w:tr>
    </w:tbl>
    <w:p w:rsidR="00EC385F" w:rsidRDefault="00EC385F" w:rsidP="0058037D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BB3ED6" w:rsidRDefault="00A4317E" w:rsidP="00BB3ED6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Using Package Members</w:t>
      </w:r>
    </w:p>
    <w:p w:rsidR="00A4317E" w:rsidRDefault="009C22CB" w:rsidP="00A4317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C22CB">
        <w:rPr>
          <w:rFonts w:ascii="Verdana" w:hAnsi="Verdana"/>
          <w:sz w:val="20"/>
          <w:szCs w:val="20"/>
        </w:rPr>
        <w:t xml:space="preserve">The </w:t>
      </w:r>
      <w:r w:rsidRPr="000D07F1">
        <w:rPr>
          <w:rFonts w:ascii="Verdana" w:hAnsi="Verdana"/>
          <w:color w:val="FF0000"/>
          <w:sz w:val="20"/>
          <w:szCs w:val="20"/>
        </w:rPr>
        <w:t xml:space="preserve">types </w:t>
      </w:r>
      <w:r>
        <w:rPr>
          <w:rFonts w:ascii="Verdana" w:hAnsi="Verdana"/>
          <w:sz w:val="20"/>
          <w:szCs w:val="20"/>
        </w:rPr>
        <w:t xml:space="preserve">that comprise a package are known as the </w:t>
      </w:r>
      <w:r w:rsidRPr="000D07F1">
        <w:rPr>
          <w:rFonts w:ascii="Verdana" w:hAnsi="Verdana"/>
          <w:color w:val="FF0000"/>
          <w:sz w:val="20"/>
          <w:szCs w:val="20"/>
        </w:rPr>
        <w:t>package members</w:t>
      </w:r>
      <w:r>
        <w:rPr>
          <w:rFonts w:ascii="Verdana" w:hAnsi="Verdana"/>
          <w:sz w:val="20"/>
          <w:szCs w:val="20"/>
        </w:rPr>
        <w:t>.</w:t>
      </w:r>
    </w:p>
    <w:p w:rsidR="001A2209" w:rsidRDefault="001A2209" w:rsidP="00A4317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use a </w:t>
      </w:r>
      <w:r w:rsidRPr="000D07F1">
        <w:rPr>
          <w:rFonts w:ascii="Verdana" w:hAnsi="Verdana"/>
          <w:color w:val="FF0000"/>
          <w:sz w:val="20"/>
          <w:szCs w:val="20"/>
        </w:rPr>
        <w:t xml:space="preserve">public </w:t>
      </w:r>
      <w:r>
        <w:rPr>
          <w:rFonts w:ascii="Verdana" w:hAnsi="Verdana"/>
          <w:sz w:val="20"/>
          <w:szCs w:val="20"/>
        </w:rPr>
        <w:t xml:space="preserve">package member from </w:t>
      </w:r>
      <w:r w:rsidRPr="00385184">
        <w:rPr>
          <w:rFonts w:ascii="Verdana" w:hAnsi="Verdana"/>
          <w:color w:val="FF0000"/>
          <w:sz w:val="20"/>
          <w:szCs w:val="20"/>
        </w:rPr>
        <w:t xml:space="preserve">outside </w:t>
      </w:r>
      <w:r>
        <w:rPr>
          <w:rFonts w:ascii="Verdana" w:hAnsi="Verdana"/>
          <w:sz w:val="20"/>
          <w:szCs w:val="20"/>
        </w:rPr>
        <w:t>its package, you must do one of the following.</w:t>
      </w:r>
    </w:p>
    <w:p w:rsidR="00EF150A" w:rsidRDefault="00EF150A" w:rsidP="003E348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member by its fully </w:t>
      </w:r>
      <w:r w:rsidRPr="00F32EC7">
        <w:rPr>
          <w:rFonts w:ascii="Verdana" w:hAnsi="Verdana"/>
          <w:color w:val="FF0000"/>
          <w:sz w:val="20"/>
          <w:szCs w:val="20"/>
        </w:rPr>
        <w:t>qualified name</w:t>
      </w:r>
      <w:r>
        <w:rPr>
          <w:rFonts w:ascii="Verdana" w:hAnsi="Verdana"/>
          <w:sz w:val="20"/>
          <w:szCs w:val="20"/>
        </w:rPr>
        <w:t>.</w:t>
      </w:r>
    </w:p>
    <w:p w:rsidR="009C22CB" w:rsidRDefault="00EF150A" w:rsidP="003E348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32EC7">
        <w:rPr>
          <w:rFonts w:ascii="Verdana" w:hAnsi="Verdana"/>
          <w:color w:val="FF0000"/>
          <w:sz w:val="20"/>
          <w:szCs w:val="20"/>
        </w:rPr>
        <w:t xml:space="preserve">Import </w:t>
      </w:r>
      <w:r>
        <w:rPr>
          <w:rFonts w:ascii="Verdana" w:hAnsi="Verdana"/>
          <w:sz w:val="20"/>
          <w:szCs w:val="20"/>
        </w:rPr>
        <w:t xml:space="preserve">the package </w:t>
      </w:r>
      <w:r w:rsidRPr="00F32EC7">
        <w:rPr>
          <w:rFonts w:ascii="Verdana" w:hAnsi="Verdana"/>
          <w:color w:val="FF0000"/>
          <w:sz w:val="20"/>
          <w:szCs w:val="20"/>
        </w:rPr>
        <w:t>member</w:t>
      </w:r>
      <w:r>
        <w:rPr>
          <w:rFonts w:ascii="Verdana" w:hAnsi="Verdana"/>
          <w:sz w:val="20"/>
          <w:szCs w:val="20"/>
        </w:rPr>
        <w:t>.</w:t>
      </w:r>
    </w:p>
    <w:p w:rsidR="00EF150A" w:rsidRDefault="00EF150A" w:rsidP="003E348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32EC7">
        <w:rPr>
          <w:rFonts w:ascii="Verdana" w:hAnsi="Verdana"/>
          <w:color w:val="FF0000"/>
          <w:sz w:val="20"/>
          <w:szCs w:val="20"/>
        </w:rPr>
        <w:t xml:space="preserve">Import </w:t>
      </w:r>
      <w:r>
        <w:rPr>
          <w:rFonts w:ascii="Verdana" w:hAnsi="Verdana"/>
          <w:sz w:val="20"/>
          <w:szCs w:val="20"/>
        </w:rPr>
        <w:t xml:space="preserve">the member’s </w:t>
      </w:r>
      <w:r w:rsidRPr="00F32EC7">
        <w:rPr>
          <w:rFonts w:ascii="Verdana" w:hAnsi="Verdana"/>
          <w:color w:val="FF0000"/>
          <w:sz w:val="20"/>
          <w:szCs w:val="20"/>
        </w:rPr>
        <w:t xml:space="preserve">entire </w:t>
      </w:r>
      <w:r>
        <w:rPr>
          <w:rFonts w:ascii="Verdana" w:hAnsi="Verdana"/>
          <w:sz w:val="20"/>
          <w:szCs w:val="20"/>
        </w:rPr>
        <w:t>package.</w:t>
      </w:r>
    </w:p>
    <w:p w:rsidR="00564C94" w:rsidRDefault="00564C94" w:rsidP="00564C9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E3258" w:rsidRDefault="002E3258" w:rsidP="00564C9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E3258" w:rsidRDefault="002E3258" w:rsidP="00564C9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1A6F02" w:rsidRPr="00FB2ACB" w:rsidRDefault="001A6F02" w:rsidP="001A6F0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B2ACB">
        <w:rPr>
          <w:rFonts w:ascii="Verdana" w:hAnsi="Verdana"/>
          <w:b/>
          <w:sz w:val="20"/>
          <w:szCs w:val="20"/>
        </w:rPr>
        <w:lastRenderedPageBreak/>
        <w:t>Referring to a Package Member by its Qualified Name</w:t>
      </w:r>
    </w:p>
    <w:p w:rsidR="001A6F02" w:rsidRDefault="00FB2ACB" w:rsidP="001A6F0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a </w:t>
      </w:r>
      <w:r w:rsidR="00457AF4">
        <w:rPr>
          <w:rFonts w:ascii="Verdana" w:hAnsi="Verdana"/>
          <w:sz w:val="20"/>
          <w:szCs w:val="20"/>
        </w:rPr>
        <w:t xml:space="preserve">package </w:t>
      </w:r>
      <w:r w:rsidR="00457AF4" w:rsidRPr="008B52DC">
        <w:rPr>
          <w:rFonts w:ascii="Verdana" w:hAnsi="Verdana"/>
          <w:color w:val="FF0000"/>
          <w:sz w:val="20"/>
          <w:szCs w:val="20"/>
        </w:rPr>
        <w:t>member</w:t>
      </w:r>
      <w:r w:rsidR="00EC06C2" w:rsidRPr="008B52DC">
        <w:rPr>
          <w:rFonts w:ascii="Verdana" w:hAnsi="Verdana"/>
          <w:color w:val="FF0000"/>
          <w:sz w:val="20"/>
          <w:szCs w:val="20"/>
        </w:rPr>
        <w:t>'</w:t>
      </w:r>
      <w:r w:rsidR="00457AF4" w:rsidRPr="008B52DC">
        <w:rPr>
          <w:rFonts w:ascii="Verdana" w:hAnsi="Verdana"/>
          <w:color w:val="FF0000"/>
          <w:sz w:val="20"/>
          <w:szCs w:val="20"/>
        </w:rPr>
        <w:t xml:space="preserve">s </w:t>
      </w:r>
      <w:r w:rsidR="00457AF4">
        <w:rPr>
          <w:rFonts w:ascii="Verdana" w:hAnsi="Verdana"/>
          <w:sz w:val="20"/>
          <w:szCs w:val="20"/>
        </w:rPr>
        <w:t xml:space="preserve">simple </w:t>
      </w:r>
      <w:r w:rsidR="00457AF4" w:rsidRPr="008B52DC">
        <w:rPr>
          <w:rFonts w:ascii="Verdana" w:hAnsi="Verdana"/>
          <w:color w:val="FF0000"/>
          <w:sz w:val="20"/>
          <w:szCs w:val="20"/>
        </w:rPr>
        <w:t xml:space="preserve">name </w:t>
      </w:r>
      <w:r w:rsidR="00457AF4">
        <w:rPr>
          <w:rFonts w:ascii="Verdana" w:hAnsi="Verdana"/>
          <w:sz w:val="20"/>
          <w:szCs w:val="20"/>
        </w:rPr>
        <w:t xml:space="preserve">if the code you are writing is in the </w:t>
      </w:r>
      <w:r w:rsidR="00457AF4" w:rsidRPr="008B52DC">
        <w:rPr>
          <w:rFonts w:ascii="Verdana" w:hAnsi="Verdana"/>
          <w:color w:val="FF0000"/>
          <w:sz w:val="20"/>
          <w:szCs w:val="20"/>
        </w:rPr>
        <w:t xml:space="preserve">same package </w:t>
      </w:r>
      <w:r w:rsidR="00457AF4">
        <w:rPr>
          <w:rFonts w:ascii="Verdana" w:hAnsi="Verdana"/>
          <w:sz w:val="20"/>
          <w:szCs w:val="20"/>
        </w:rPr>
        <w:t>as that member or if that member has been imported.</w:t>
      </w:r>
    </w:p>
    <w:p w:rsidR="008D7F47" w:rsidRDefault="00AF3E09" w:rsidP="001A6F0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However, if you are trying to use a member from a </w:t>
      </w:r>
      <w:r w:rsidRPr="008B52DC">
        <w:rPr>
          <w:rFonts w:ascii="Verdana" w:hAnsi="Verdana"/>
          <w:color w:val="FF0000"/>
          <w:sz w:val="20"/>
          <w:szCs w:val="20"/>
        </w:rPr>
        <w:t xml:space="preserve">different package </w:t>
      </w:r>
      <w:r>
        <w:rPr>
          <w:rFonts w:ascii="Verdana" w:hAnsi="Verdana"/>
          <w:sz w:val="20"/>
          <w:szCs w:val="20"/>
        </w:rPr>
        <w:t xml:space="preserve">and that package has not been imported, you must use the </w:t>
      </w:r>
      <w:r w:rsidRPr="008B52DC">
        <w:rPr>
          <w:rFonts w:ascii="Verdana" w:hAnsi="Verdana"/>
          <w:color w:val="FF0000"/>
          <w:sz w:val="20"/>
          <w:szCs w:val="20"/>
        </w:rPr>
        <w:t xml:space="preserve">member’s fully qualified </w:t>
      </w:r>
      <w:r>
        <w:rPr>
          <w:rFonts w:ascii="Verdana" w:hAnsi="Verdana"/>
          <w:sz w:val="20"/>
          <w:szCs w:val="20"/>
        </w:rPr>
        <w:t>name, which includes the package name.</w:t>
      </w:r>
    </w:p>
    <w:p w:rsidR="0073304F" w:rsidRDefault="0073304F" w:rsidP="001A6F0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could use this qualified name to create an instance of graphics.Rectangle</w:t>
      </w:r>
    </w:p>
    <w:p w:rsidR="006D0B52" w:rsidRPr="00EB5D3F" w:rsidRDefault="00F52DDE" w:rsidP="00F52DDE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EB5D3F">
        <w:rPr>
          <w:rFonts w:ascii="Verdana" w:hAnsi="Verdana"/>
          <w:i/>
          <w:sz w:val="20"/>
          <w:szCs w:val="20"/>
        </w:rPr>
        <w:t>g</w:t>
      </w:r>
      <w:r w:rsidR="006D0B52" w:rsidRPr="00EB5D3F">
        <w:rPr>
          <w:rFonts w:ascii="Verdana" w:hAnsi="Verdana"/>
          <w:i/>
          <w:sz w:val="20"/>
          <w:szCs w:val="20"/>
        </w:rPr>
        <w:t>raphics.Rectangle myReact = new graphics.Rectangle();</w:t>
      </w:r>
    </w:p>
    <w:p w:rsidR="00564C94" w:rsidRDefault="00564C94" w:rsidP="00F52DDE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D37918" w:rsidRPr="00564C94" w:rsidRDefault="00D37918" w:rsidP="00D3791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64C94">
        <w:rPr>
          <w:rFonts w:ascii="Verdana" w:hAnsi="Verdana"/>
          <w:b/>
          <w:sz w:val="20"/>
          <w:szCs w:val="20"/>
        </w:rPr>
        <w:t>Importing a Package Member</w:t>
      </w:r>
    </w:p>
    <w:p w:rsidR="00457AF4" w:rsidRDefault="00E86DBA" w:rsidP="00D3791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import a </w:t>
      </w:r>
      <w:r w:rsidRPr="00F14949">
        <w:rPr>
          <w:rFonts w:ascii="Verdana" w:hAnsi="Verdana"/>
          <w:color w:val="FF0000"/>
          <w:sz w:val="20"/>
          <w:szCs w:val="20"/>
        </w:rPr>
        <w:t xml:space="preserve">specific member </w:t>
      </w:r>
      <w:r>
        <w:rPr>
          <w:rFonts w:ascii="Verdana" w:hAnsi="Verdana"/>
          <w:sz w:val="20"/>
          <w:szCs w:val="20"/>
        </w:rPr>
        <w:t xml:space="preserve">into the current file, put an </w:t>
      </w:r>
      <w:r w:rsidRPr="00F14949">
        <w:rPr>
          <w:rFonts w:ascii="Verdana" w:hAnsi="Verdana"/>
          <w:color w:val="FF0000"/>
          <w:sz w:val="20"/>
          <w:szCs w:val="20"/>
        </w:rPr>
        <w:t xml:space="preserve">import statement </w:t>
      </w:r>
      <w:r>
        <w:rPr>
          <w:rFonts w:ascii="Verdana" w:hAnsi="Verdana"/>
          <w:sz w:val="20"/>
          <w:szCs w:val="20"/>
        </w:rPr>
        <w:t>at the beginning of the file before any type defin</w:t>
      </w:r>
      <w:r w:rsidR="00EB3E99">
        <w:rPr>
          <w:rFonts w:ascii="Verdana" w:hAnsi="Verdana"/>
          <w:sz w:val="20"/>
          <w:szCs w:val="20"/>
        </w:rPr>
        <w:t xml:space="preserve">itions but after </w:t>
      </w:r>
      <w:r w:rsidR="00EB3E99" w:rsidRPr="00F14949">
        <w:rPr>
          <w:rFonts w:ascii="Verdana" w:hAnsi="Verdana"/>
          <w:color w:val="FF0000"/>
          <w:sz w:val="20"/>
          <w:szCs w:val="20"/>
        </w:rPr>
        <w:t>package statement</w:t>
      </w:r>
      <w:r w:rsidR="00EB3E99">
        <w:rPr>
          <w:rFonts w:ascii="Verdana" w:hAnsi="Verdana"/>
          <w:sz w:val="20"/>
          <w:szCs w:val="20"/>
        </w:rPr>
        <w:t>.</w:t>
      </w:r>
    </w:p>
    <w:p w:rsidR="00D2100A" w:rsidRPr="00B67AC8" w:rsidRDefault="0056611A" w:rsidP="0056611A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B67AC8">
        <w:rPr>
          <w:rFonts w:ascii="Verdana" w:hAnsi="Verdana"/>
          <w:i/>
          <w:sz w:val="20"/>
          <w:szCs w:val="20"/>
        </w:rPr>
        <w:t>i</w:t>
      </w:r>
      <w:r w:rsidR="00D2100A" w:rsidRPr="00B67AC8">
        <w:rPr>
          <w:rFonts w:ascii="Verdana" w:hAnsi="Verdana"/>
          <w:i/>
          <w:sz w:val="20"/>
          <w:szCs w:val="20"/>
        </w:rPr>
        <w:t>mport graphics.Rectangle;</w:t>
      </w:r>
    </w:p>
    <w:p w:rsidR="00D2100A" w:rsidRDefault="0013682B" w:rsidP="00D2100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you can refer to the rectangle class by its simple name.</w:t>
      </w:r>
    </w:p>
    <w:p w:rsidR="0013682B" w:rsidRDefault="0013682B" w:rsidP="00B67AC8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B67AC8">
        <w:rPr>
          <w:rFonts w:ascii="Verdana" w:hAnsi="Verdana"/>
          <w:i/>
          <w:sz w:val="20"/>
          <w:szCs w:val="20"/>
        </w:rPr>
        <w:t>Rectangle myRectangle = new Rectangle();</w:t>
      </w:r>
    </w:p>
    <w:p w:rsidR="007F0AC3" w:rsidRPr="00B67AC8" w:rsidRDefault="007F0AC3" w:rsidP="00B67AC8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</w:p>
    <w:p w:rsidR="0013682B" w:rsidRPr="001830F7" w:rsidRDefault="00FD21EC" w:rsidP="00FD21E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1830F7">
        <w:rPr>
          <w:rFonts w:ascii="Verdana" w:hAnsi="Verdana"/>
          <w:b/>
          <w:sz w:val="20"/>
          <w:szCs w:val="20"/>
        </w:rPr>
        <w:t>Importing an Entire Package</w:t>
      </w:r>
    </w:p>
    <w:p w:rsidR="00B76AFC" w:rsidRDefault="00B76AFC" w:rsidP="00FD21E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</w:t>
      </w:r>
      <w:r w:rsidRPr="008F66F1">
        <w:rPr>
          <w:rFonts w:ascii="Verdana" w:hAnsi="Verdana"/>
          <w:color w:val="FF0000"/>
          <w:sz w:val="20"/>
          <w:szCs w:val="20"/>
        </w:rPr>
        <w:t xml:space="preserve">import all the types </w:t>
      </w:r>
      <w:r>
        <w:rPr>
          <w:rFonts w:ascii="Verdana" w:hAnsi="Verdana"/>
          <w:sz w:val="20"/>
          <w:szCs w:val="20"/>
        </w:rPr>
        <w:t xml:space="preserve">contained in a particular package, use the import statement with the </w:t>
      </w:r>
      <w:r w:rsidRPr="008F66F1">
        <w:rPr>
          <w:rFonts w:ascii="Verdana" w:hAnsi="Verdana"/>
          <w:color w:val="FF0000"/>
          <w:sz w:val="20"/>
          <w:szCs w:val="20"/>
        </w:rPr>
        <w:t xml:space="preserve">asterisk </w:t>
      </w:r>
      <w:r>
        <w:rPr>
          <w:rFonts w:ascii="Verdana" w:hAnsi="Verdana"/>
          <w:sz w:val="20"/>
          <w:szCs w:val="20"/>
        </w:rPr>
        <w:t>(*) wildcard character.</w:t>
      </w:r>
    </w:p>
    <w:p w:rsidR="00B31FCD" w:rsidRPr="002F1CB3" w:rsidRDefault="00FE6F05" w:rsidP="00FE6F05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2F1CB3">
        <w:rPr>
          <w:rFonts w:ascii="Verdana" w:hAnsi="Verdana"/>
          <w:i/>
          <w:sz w:val="20"/>
          <w:szCs w:val="20"/>
        </w:rPr>
        <w:t>im</w:t>
      </w:r>
      <w:r w:rsidR="001F2CD0" w:rsidRPr="002F1CB3">
        <w:rPr>
          <w:rFonts w:ascii="Verdana" w:hAnsi="Verdana"/>
          <w:i/>
          <w:sz w:val="20"/>
          <w:szCs w:val="20"/>
        </w:rPr>
        <w:t>port graphics.*;</w:t>
      </w:r>
      <w:r w:rsidR="00B76AFC" w:rsidRPr="002F1CB3">
        <w:rPr>
          <w:rFonts w:ascii="Verdana" w:hAnsi="Verdana"/>
          <w:i/>
          <w:sz w:val="20"/>
          <w:szCs w:val="20"/>
        </w:rPr>
        <w:t xml:space="preserve"> </w:t>
      </w:r>
    </w:p>
    <w:p w:rsidR="00DE1D73" w:rsidRDefault="004B3CC4" w:rsidP="00B31F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</w:t>
      </w:r>
      <w:r w:rsidR="00DE1D73">
        <w:rPr>
          <w:rFonts w:ascii="Verdana" w:hAnsi="Verdana"/>
          <w:sz w:val="20"/>
          <w:szCs w:val="20"/>
        </w:rPr>
        <w:t>you can</w:t>
      </w:r>
      <w:r>
        <w:rPr>
          <w:rFonts w:ascii="Verdana" w:hAnsi="Verdana"/>
          <w:sz w:val="20"/>
          <w:szCs w:val="20"/>
        </w:rPr>
        <w:t xml:space="preserve"> </w:t>
      </w:r>
      <w:r w:rsidRPr="00FF5E6A">
        <w:rPr>
          <w:rFonts w:ascii="Verdana" w:hAnsi="Verdana"/>
          <w:color w:val="FF0000"/>
          <w:sz w:val="20"/>
          <w:szCs w:val="20"/>
        </w:rPr>
        <w:t xml:space="preserve">refer </w:t>
      </w:r>
      <w:r>
        <w:rPr>
          <w:rFonts w:ascii="Verdana" w:hAnsi="Verdana"/>
          <w:sz w:val="20"/>
          <w:szCs w:val="20"/>
        </w:rPr>
        <w:t xml:space="preserve">to any class or interface in the graphics package by its </w:t>
      </w:r>
      <w:r w:rsidRPr="00FF5E6A">
        <w:rPr>
          <w:rFonts w:ascii="Verdana" w:hAnsi="Verdana"/>
          <w:color w:val="FF0000"/>
          <w:sz w:val="20"/>
          <w:szCs w:val="20"/>
        </w:rPr>
        <w:t>simple name</w:t>
      </w:r>
      <w:r>
        <w:rPr>
          <w:rFonts w:ascii="Verdana" w:hAnsi="Verdana"/>
          <w:sz w:val="20"/>
          <w:szCs w:val="20"/>
        </w:rPr>
        <w:t>.</w:t>
      </w:r>
      <w:r w:rsidR="00A26B32">
        <w:rPr>
          <w:rFonts w:ascii="Verdana" w:hAnsi="Verdana"/>
          <w:sz w:val="20"/>
          <w:szCs w:val="20"/>
        </w:rPr>
        <w:tab/>
      </w:r>
    </w:p>
    <w:p w:rsidR="00DE1D73" w:rsidRPr="002F1CB3" w:rsidRDefault="00AF0776" w:rsidP="00AF0776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F1CB3">
        <w:rPr>
          <w:rFonts w:ascii="Verdana" w:hAnsi="Verdana"/>
          <w:i/>
          <w:sz w:val="20"/>
          <w:szCs w:val="20"/>
        </w:rPr>
        <w:t xml:space="preserve">     </w:t>
      </w:r>
      <w:r w:rsidR="00DE1D73" w:rsidRPr="002F1CB3">
        <w:rPr>
          <w:rFonts w:ascii="Verdana" w:hAnsi="Verdana"/>
          <w:i/>
          <w:sz w:val="20"/>
          <w:szCs w:val="20"/>
        </w:rPr>
        <w:t>Circle myCircle = new Circle();</w:t>
      </w:r>
    </w:p>
    <w:p w:rsidR="00DE1D73" w:rsidRDefault="00AF0776" w:rsidP="00AF0776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 w:rsidRPr="002F1CB3">
        <w:rPr>
          <w:rFonts w:ascii="Verdana" w:hAnsi="Verdana"/>
          <w:i/>
          <w:sz w:val="20"/>
          <w:szCs w:val="20"/>
        </w:rPr>
        <w:tab/>
        <w:t xml:space="preserve">     </w:t>
      </w:r>
      <w:r w:rsidR="007C10CC" w:rsidRPr="002F1CB3">
        <w:rPr>
          <w:rFonts w:ascii="Verdana" w:hAnsi="Verdana"/>
          <w:i/>
          <w:sz w:val="20"/>
          <w:szCs w:val="20"/>
        </w:rPr>
        <w:t>Rectangle myRectangle = new Rectangle();</w:t>
      </w:r>
      <w:r w:rsidR="00DE1D73" w:rsidRPr="002F1CB3">
        <w:rPr>
          <w:rFonts w:ascii="Verdana" w:hAnsi="Verdana"/>
          <w:i/>
          <w:sz w:val="20"/>
          <w:szCs w:val="20"/>
        </w:rPr>
        <w:tab/>
      </w:r>
      <w:r w:rsidR="00DE1D73">
        <w:rPr>
          <w:rFonts w:ascii="Verdana" w:hAnsi="Verdana"/>
          <w:sz w:val="20"/>
          <w:szCs w:val="20"/>
        </w:rPr>
        <w:tab/>
      </w:r>
    </w:p>
    <w:p w:rsidR="00063FA4" w:rsidRDefault="00D00243" w:rsidP="00B31F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</w:t>
      </w:r>
      <w:r w:rsidRPr="00FF5E6A">
        <w:rPr>
          <w:rFonts w:ascii="Verdana" w:hAnsi="Verdana"/>
          <w:color w:val="FF0000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 xml:space="preserve">be used to match a </w:t>
      </w:r>
      <w:r w:rsidRPr="00FF5E6A">
        <w:rPr>
          <w:rFonts w:ascii="Verdana" w:hAnsi="Verdana"/>
          <w:color w:val="FF0000"/>
          <w:sz w:val="20"/>
          <w:szCs w:val="20"/>
        </w:rPr>
        <w:t xml:space="preserve">subset of the classes </w:t>
      </w:r>
      <w:r>
        <w:rPr>
          <w:rFonts w:ascii="Verdana" w:hAnsi="Verdana"/>
          <w:sz w:val="20"/>
          <w:szCs w:val="20"/>
        </w:rPr>
        <w:t>in a package.</w:t>
      </w:r>
    </w:p>
    <w:p w:rsidR="00063FA4" w:rsidRDefault="00063FA4" w:rsidP="007D3EBA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7D3EBA">
        <w:rPr>
          <w:rFonts w:ascii="Verdana" w:hAnsi="Verdana"/>
          <w:sz w:val="20"/>
          <w:szCs w:val="20"/>
        </w:rPr>
        <w:t xml:space="preserve">    i</w:t>
      </w:r>
      <w:r>
        <w:rPr>
          <w:rFonts w:ascii="Verdana" w:hAnsi="Verdana"/>
          <w:sz w:val="20"/>
          <w:szCs w:val="20"/>
        </w:rPr>
        <w:t>mport graphics.A*; - It does not work</w:t>
      </w:r>
    </w:p>
    <w:p w:rsidR="00DB0959" w:rsidRDefault="00DB0959" w:rsidP="00B31F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convenience, java compiler </w:t>
      </w:r>
      <w:r w:rsidRPr="00C06349">
        <w:rPr>
          <w:rFonts w:ascii="Verdana" w:hAnsi="Verdana"/>
          <w:color w:val="FF0000"/>
          <w:sz w:val="20"/>
          <w:szCs w:val="20"/>
        </w:rPr>
        <w:t xml:space="preserve">automatically imports </w:t>
      </w:r>
      <w:r>
        <w:rPr>
          <w:rFonts w:ascii="Verdana" w:hAnsi="Verdana"/>
          <w:sz w:val="20"/>
          <w:szCs w:val="20"/>
        </w:rPr>
        <w:t xml:space="preserve">two entire packages for each source file. </w:t>
      </w:r>
    </w:p>
    <w:p w:rsidR="008D3685" w:rsidRDefault="008D3685" w:rsidP="00DB095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java.lang package</w:t>
      </w:r>
    </w:p>
    <w:p w:rsidR="00B310BF" w:rsidRDefault="008D3685" w:rsidP="00DB095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current package</w:t>
      </w:r>
    </w:p>
    <w:p w:rsidR="0087193A" w:rsidRDefault="0087193A" w:rsidP="0087193A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B310BF" w:rsidRPr="00326CBC" w:rsidRDefault="00B310BF" w:rsidP="00B310B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26CBC">
        <w:rPr>
          <w:rFonts w:ascii="Verdana" w:hAnsi="Verdana"/>
          <w:b/>
          <w:sz w:val="20"/>
          <w:szCs w:val="20"/>
        </w:rPr>
        <w:t>Apparent Hierarchies of Package</w:t>
      </w:r>
    </w:p>
    <w:p w:rsidR="00EA1D39" w:rsidRDefault="00131103" w:rsidP="00EA1D3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Importing java.awt.* imports all of the types in the </w:t>
      </w:r>
      <w:r w:rsidRPr="004F3539">
        <w:rPr>
          <w:rFonts w:ascii="Verdana" w:hAnsi="Verdana"/>
          <w:color w:val="FF0000"/>
          <w:sz w:val="20"/>
          <w:szCs w:val="20"/>
        </w:rPr>
        <w:t xml:space="preserve">java.awt package </w:t>
      </w:r>
    </w:p>
    <w:p w:rsidR="00131103" w:rsidRDefault="00131103" w:rsidP="00EA1D3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But it </w:t>
      </w:r>
      <w:r w:rsidRPr="004F3539">
        <w:rPr>
          <w:rFonts w:ascii="Verdana" w:hAnsi="Verdana"/>
          <w:color w:val="FF0000"/>
          <w:sz w:val="20"/>
          <w:szCs w:val="20"/>
        </w:rPr>
        <w:t xml:space="preserve">does not import </w:t>
      </w:r>
      <w:r>
        <w:rPr>
          <w:rFonts w:ascii="Verdana" w:hAnsi="Verdana"/>
          <w:sz w:val="20"/>
          <w:szCs w:val="20"/>
        </w:rPr>
        <w:t>java.awt.color, java.awt.font or any other java.awt.xxx packages.</w:t>
      </w:r>
    </w:p>
    <w:p w:rsidR="00E77280" w:rsidRDefault="00CA3ACB" w:rsidP="00EA1D3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plan to use the </w:t>
      </w:r>
      <w:r w:rsidR="004717DF">
        <w:rPr>
          <w:rFonts w:ascii="Verdana" w:hAnsi="Verdana"/>
          <w:sz w:val="20"/>
          <w:szCs w:val="20"/>
        </w:rPr>
        <w:t xml:space="preserve">classes and other types java.awt.color as well as those in </w:t>
      </w:r>
      <w:r w:rsidR="00A07BE1">
        <w:rPr>
          <w:rFonts w:ascii="Verdana" w:hAnsi="Verdana"/>
          <w:sz w:val="20"/>
          <w:szCs w:val="20"/>
        </w:rPr>
        <w:t xml:space="preserve">java.awt, you must </w:t>
      </w:r>
      <w:r w:rsidR="00A07BE1" w:rsidRPr="004F3539">
        <w:rPr>
          <w:rFonts w:ascii="Verdana" w:hAnsi="Verdana"/>
          <w:color w:val="FF0000"/>
          <w:sz w:val="20"/>
          <w:szCs w:val="20"/>
        </w:rPr>
        <w:t xml:space="preserve">import both packages </w:t>
      </w:r>
      <w:r w:rsidR="00A07BE1">
        <w:rPr>
          <w:rFonts w:ascii="Verdana" w:hAnsi="Verdana"/>
          <w:sz w:val="20"/>
          <w:szCs w:val="20"/>
        </w:rPr>
        <w:t>with all their files.</w:t>
      </w:r>
    </w:p>
    <w:p w:rsidR="00E77280" w:rsidRDefault="006B3594" w:rsidP="006B359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77280">
        <w:rPr>
          <w:rFonts w:ascii="Verdana" w:hAnsi="Verdana"/>
          <w:sz w:val="20"/>
          <w:szCs w:val="20"/>
        </w:rPr>
        <w:t>mport java.awt.*;</w:t>
      </w:r>
    </w:p>
    <w:p w:rsidR="00792464" w:rsidRPr="006B3594" w:rsidRDefault="006B3594" w:rsidP="006B3594">
      <w:pPr>
        <w:spacing w:line="480" w:lineRule="auto"/>
        <w:ind w:left="144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77280" w:rsidRPr="006B3594">
        <w:rPr>
          <w:rFonts w:ascii="Verdana" w:hAnsi="Verdana"/>
          <w:sz w:val="20"/>
          <w:szCs w:val="20"/>
        </w:rPr>
        <w:t>mport java.awt.color.*;</w:t>
      </w:r>
    </w:p>
    <w:p w:rsidR="00792464" w:rsidRPr="00415927" w:rsidRDefault="00792464" w:rsidP="007924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15927">
        <w:rPr>
          <w:rFonts w:ascii="Verdana" w:hAnsi="Verdana"/>
          <w:b/>
          <w:sz w:val="20"/>
          <w:szCs w:val="20"/>
        </w:rPr>
        <w:t>Name Ambiguities</w:t>
      </w:r>
    </w:p>
    <w:p w:rsidR="001577CC" w:rsidRDefault="00A07BE1" w:rsidP="0079246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415927">
        <w:rPr>
          <w:rFonts w:ascii="Verdana" w:hAnsi="Verdana"/>
          <w:sz w:val="20"/>
          <w:szCs w:val="20"/>
        </w:rPr>
        <w:t xml:space="preserve">If a member in </w:t>
      </w:r>
      <w:r w:rsidR="001577CC">
        <w:rPr>
          <w:rFonts w:ascii="Verdana" w:hAnsi="Verdana"/>
          <w:sz w:val="20"/>
          <w:szCs w:val="20"/>
        </w:rPr>
        <w:t xml:space="preserve">one package </w:t>
      </w:r>
      <w:r w:rsidR="001577CC" w:rsidRPr="00AD3B73">
        <w:rPr>
          <w:rFonts w:ascii="Verdana" w:hAnsi="Verdana"/>
          <w:color w:val="FF0000"/>
          <w:sz w:val="20"/>
          <w:szCs w:val="20"/>
        </w:rPr>
        <w:t xml:space="preserve">shares its name </w:t>
      </w:r>
      <w:r w:rsidR="001577CC">
        <w:rPr>
          <w:rFonts w:ascii="Verdana" w:hAnsi="Verdana"/>
          <w:sz w:val="20"/>
          <w:szCs w:val="20"/>
        </w:rPr>
        <w:t xml:space="preserve">with a member in another package and both packages are imported, you must </w:t>
      </w:r>
      <w:r w:rsidR="001577CC" w:rsidRPr="00AD3B73">
        <w:rPr>
          <w:rFonts w:ascii="Verdana" w:hAnsi="Verdana"/>
          <w:color w:val="FF0000"/>
          <w:sz w:val="20"/>
          <w:szCs w:val="20"/>
        </w:rPr>
        <w:t xml:space="preserve">refer </w:t>
      </w:r>
      <w:r w:rsidR="001577CC">
        <w:rPr>
          <w:rFonts w:ascii="Verdana" w:hAnsi="Verdana"/>
          <w:sz w:val="20"/>
          <w:szCs w:val="20"/>
        </w:rPr>
        <w:t xml:space="preserve">to each member by its </w:t>
      </w:r>
      <w:r w:rsidR="001577CC" w:rsidRPr="00AD3B73">
        <w:rPr>
          <w:rFonts w:ascii="Verdana" w:hAnsi="Verdana"/>
          <w:color w:val="FF0000"/>
          <w:sz w:val="20"/>
          <w:szCs w:val="20"/>
        </w:rPr>
        <w:t>qualified name</w:t>
      </w:r>
      <w:r w:rsidR="001577CC">
        <w:rPr>
          <w:rFonts w:ascii="Verdana" w:hAnsi="Verdana"/>
          <w:sz w:val="20"/>
          <w:szCs w:val="20"/>
        </w:rPr>
        <w:t>.</w:t>
      </w:r>
    </w:p>
    <w:p w:rsidR="0060566C" w:rsidRDefault="001577CC" w:rsidP="0079246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have to use the </w:t>
      </w:r>
      <w:r w:rsidR="00837E1C">
        <w:rPr>
          <w:rFonts w:ascii="Verdana" w:hAnsi="Verdana"/>
          <w:sz w:val="20"/>
          <w:szCs w:val="20"/>
        </w:rPr>
        <w:t>member’s</w:t>
      </w:r>
      <w:r>
        <w:rPr>
          <w:rFonts w:ascii="Verdana" w:hAnsi="Verdana"/>
          <w:sz w:val="20"/>
          <w:szCs w:val="20"/>
        </w:rPr>
        <w:t xml:space="preserve"> fully qualified name to indicate exactly with Rectangle class you want.</w:t>
      </w:r>
    </w:p>
    <w:p w:rsidR="00837E1C" w:rsidRPr="00415654" w:rsidRDefault="00415654" w:rsidP="00415654">
      <w:pPr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 w:rsidR="00606B9C" w:rsidRPr="00415654">
        <w:rPr>
          <w:rFonts w:ascii="Verdana" w:hAnsi="Verdana"/>
          <w:sz w:val="20"/>
          <w:szCs w:val="20"/>
        </w:rPr>
        <w:t>raphics.Rectangle rect;</w:t>
      </w:r>
    </w:p>
    <w:p w:rsidR="00415654" w:rsidRPr="00D409CB" w:rsidRDefault="00C11241" w:rsidP="0041565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D409CB">
        <w:rPr>
          <w:rFonts w:ascii="Verdana" w:hAnsi="Verdana"/>
          <w:b/>
          <w:sz w:val="20"/>
          <w:szCs w:val="20"/>
        </w:rPr>
        <w:t>The static Import Statement</w:t>
      </w:r>
    </w:p>
    <w:p w:rsidR="00C11241" w:rsidRDefault="00FC41B8" w:rsidP="00C1124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situations where you need frequent access to </w:t>
      </w:r>
      <w:r w:rsidRPr="00CA4AA8">
        <w:rPr>
          <w:rFonts w:ascii="Verdana" w:hAnsi="Verdana"/>
          <w:color w:val="FF0000"/>
          <w:sz w:val="20"/>
          <w:szCs w:val="20"/>
        </w:rPr>
        <w:t xml:space="preserve">static final fields </w:t>
      </w:r>
      <w:r>
        <w:rPr>
          <w:rFonts w:ascii="Verdana" w:hAnsi="Verdana"/>
          <w:sz w:val="20"/>
          <w:szCs w:val="20"/>
        </w:rPr>
        <w:t xml:space="preserve">and </w:t>
      </w:r>
      <w:r w:rsidRPr="00CA4AA8">
        <w:rPr>
          <w:rFonts w:ascii="Verdana" w:hAnsi="Verdana"/>
          <w:color w:val="FF0000"/>
          <w:sz w:val="20"/>
          <w:szCs w:val="20"/>
        </w:rPr>
        <w:t>static methods</w:t>
      </w:r>
      <w:r>
        <w:rPr>
          <w:rFonts w:ascii="Verdana" w:hAnsi="Verdana"/>
          <w:sz w:val="20"/>
          <w:szCs w:val="20"/>
        </w:rPr>
        <w:t xml:space="preserve"> from one or two classes.</w:t>
      </w:r>
    </w:p>
    <w:p w:rsidR="00FC41B8" w:rsidRDefault="00EE67F9" w:rsidP="00C1124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A4AA8">
        <w:rPr>
          <w:rFonts w:ascii="Verdana" w:hAnsi="Verdana"/>
          <w:color w:val="FF0000"/>
          <w:sz w:val="20"/>
          <w:szCs w:val="20"/>
        </w:rPr>
        <w:t xml:space="preserve">Prefixing </w:t>
      </w:r>
      <w:r>
        <w:rPr>
          <w:rFonts w:ascii="Verdana" w:hAnsi="Verdana"/>
          <w:sz w:val="20"/>
          <w:szCs w:val="20"/>
        </w:rPr>
        <w:t>the name of these classes over and over can result in cluttered code.</w:t>
      </w:r>
    </w:p>
    <w:p w:rsidR="003F1994" w:rsidRDefault="003F1994" w:rsidP="00C1124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static import statement gives you a way to import the constants and static methods that you want to use so that </w:t>
      </w:r>
      <w:r w:rsidRPr="00CA4AA8">
        <w:rPr>
          <w:rFonts w:ascii="Verdana" w:hAnsi="Verdana"/>
          <w:color w:val="FF0000"/>
          <w:sz w:val="20"/>
          <w:szCs w:val="20"/>
        </w:rPr>
        <w:t xml:space="preserve">you do not need to prefix </w:t>
      </w:r>
      <w:r>
        <w:rPr>
          <w:rFonts w:ascii="Verdana" w:hAnsi="Verdana"/>
          <w:sz w:val="20"/>
          <w:szCs w:val="20"/>
        </w:rPr>
        <w:t>the name of their class.</w:t>
      </w:r>
    </w:p>
    <w:p w:rsid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public static final double PI </w:t>
      </w: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= 3.141592653589793;</w:t>
      </w: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double cos(double a)</w:t>
      </w: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...</w:t>
      </w:r>
    </w:p>
    <w:p w:rsidR="00075C77" w:rsidRPr="00075C77" w:rsidRDefault="00075C77" w:rsidP="00075C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5C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75C77" w:rsidRDefault="00075C77" w:rsidP="00075C7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B42915" w:rsidRDefault="00B42915" w:rsidP="00C1124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Ordinarily, to use t</w:t>
      </w:r>
      <w:r w:rsidR="002313E3">
        <w:rPr>
          <w:rFonts w:ascii="Verdana" w:hAnsi="Verdana"/>
          <w:sz w:val="20"/>
          <w:szCs w:val="20"/>
        </w:rPr>
        <w:t>hese objects from another class</w:t>
      </w:r>
      <w:r>
        <w:rPr>
          <w:rFonts w:ascii="Verdana" w:hAnsi="Verdana"/>
          <w:sz w:val="20"/>
          <w:szCs w:val="20"/>
        </w:rPr>
        <w:t xml:space="preserve">, you </w:t>
      </w:r>
      <w:r w:rsidRPr="00CA4AA8">
        <w:rPr>
          <w:rFonts w:ascii="Verdana" w:hAnsi="Verdana"/>
          <w:color w:val="FF0000"/>
          <w:sz w:val="20"/>
          <w:szCs w:val="20"/>
        </w:rPr>
        <w:t xml:space="preserve">prefix the class name </w:t>
      </w:r>
      <w:r>
        <w:rPr>
          <w:rFonts w:ascii="Verdana" w:hAnsi="Verdana"/>
          <w:sz w:val="20"/>
          <w:szCs w:val="20"/>
        </w:rPr>
        <w:t xml:space="preserve">as follows. </w:t>
      </w:r>
    </w:p>
    <w:p w:rsidR="00B1313A" w:rsidRPr="00CB251E" w:rsidRDefault="00CA4AA8" w:rsidP="00CA4AA8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CB251E">
        <w:rPr>
          <w:rFonts w:ascii="Verdana" w:hAnsi="Verdana"/>
          <w:i/>
          <w:sz w:val="20"/>
          <w:szCs w:val="20"/>
        </w:rPr>
        <w:t>d</w:t>
      </w:r>
      <w:r w:rsidR="00B1313A" w:rsidRPr="00CB251E">
        <w:rPr>
          <w:rFonts w:ascii="Verdana" w:hAnsi="Verdana"/>
          <w:i/>
          <w:sz w:val="20"/>
          <w:szCs w:val="20"/>
        </w:rPr>
        <w:t>ouble r = Math.cos(Math.PI * theta);</w:t>
      </w:r>
    </w:p>
    <w:p w:rsidR="00B1313A" w:rsidRDefault="005A1CC8" w:rsidP="00B1313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the static import statement to import the static members of </w:t>
      </w:r>
      <w:r w:rsidRPr="0055692B">
        <w:rPr>
          <w:rFonts w:ascii="Verdana" w:hAnsi="Verdana"/>
          <w:color w:val="FF0000"/>
          <w:sz w:val="20"/>
          <w:szCs w:val="20"/>
        </w:rPr>
        <w:t>java.lang.Math</w:t>
      </w:r>
      <w:r>
        <w:rPr>
          <w:rFonts w:ascii="Verdana" w:hAnsi="Verdana"/>
          <w:sz w:val="20"/>
          <w:szCs w:val="20"/>
        </w:rPr>
        <w:t>.</w:t>
      </w:r>
    </w:p>
    <w:p w:rsidR="005A1CC8" w:rsidRDefault="005A1CC8" w:rsidP="00B1313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static members of Math  can be imported </w:t>
      </w:r>
      <w:r w:rsidRPr="0055692B">
        <w:rPr>
          <w:rFonts w:ascii="Verdana" w:hAnsi="Verdana"/>
          <w:color w:val="FF0000"/>
          <w:sz w:val="20"/>
          <w:szCs w:val="20"/>
        </w:rPr>
        <w:t>either individually</w:t>
      </w:r>
    </w:p>
    <w:p w:rsidR="005A1CC8" w:rsidRPr="006F52DE" w:rsidRDefault="006F52DE" w:rsidP="0055692B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6F52DE">
        <w:rPr>
          <w:rFonts w:ascii="Verdana" w:hAnsi="Verdana"/>
          <w:i/>
          <w:sz w:val="20"/>
          <w:szCs w:val="20"/>
        </w:rPr>
        <w:t>i</w:t>
      </w:r>
      <w:r w:rsidR="005A1CC8" w:rsidRPr="006F52DE">
        <w:rPr>
          <w:rFonts w:ascii="Verdana" w:hAnsi="Verdana"/>
          <w:i/>
          <w:sz w:val="20"/>
          <w:szCs w:val="20"/>
        </w:rPr>
        <w:t>mport static java.lang.Math.PI;</w:t>
      </w:r>
    </w:p>
    <w:p w:rsidR="00123EE3" w:rsidRPr="0055692B" w:rsidRDefault="00123EE3" w:rsidP="0055692B">
      <w:pPr>
        <w:spacing w:line="480" w:lineRule="auto"/>
        <w:ind w:left="1080" w:firstLine="720"/>
        <w:rPr>
          <w:rFonts w:ascii="Verdana" w:hAnsi="Verdana"/>
          <w:sz w:val="20"/>
          <w:szCs w:val="20"/>
        </w:rPr>
      </w:pPr>
      <w:r w:rsidRPr="0055692B">
        <w:rPr>
          <w:rFonts w:ascii="Verdana" w:hAnsi="Verdana"/>
          <w:sz w:val="20"/>
          <w:szCs w:val="20"/>
        </w:rPr>
        <w:t xml:space="preserve">Or as a </w:t>
      </w:r>
      <w:r w:rsidRPr="0055692B">
        <w:rPr>
          <w:rFonts w:ascii="Verdana" w:hAnsi="Verdana"/>
          <w:color w:val="FF0000"/>
          <w:sz w:val="20"/>
          <w:szCs w:val="20"/>
        </w:rPr>
        <w:t>group</w:t>
      </w:r>
    </w:p>
    <w:p w:rsidR="00123EE3" w:rsidRPr="006F52DE" w:rsidRDefault="006F52DE" w:rsidP="0055692B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6F52DE">
        <w:rPr>
          <w:rFonts w:ascii="Verdana" w:hAnsi="Verdana"/>
          <w:i/>
          <w:sz w:val="20"/>
          <w:szCs w:val="20"/>
        </w:rPr>
        <w:t>i</w:t>
      </w:r>
      <w:r w:rsidR="00123EE3" w:rsidRPr="006F52DE">
        <w:rPr>
          <w:rFonts w:ascii="Verdana" w:hAnsi="Verdana"/>
          <w:i/>
          <w:sz w:val="20"/>
          <w:szCs w:val="20"/>
        </w:rPr>
        <w:t>mport static.java.lang.Math.*;</w:t>
      </w:r>
    </w:p>
    <w:p w:rsidR="002A0156" w:rsidRPr="0082694A" w:rsidRDefault="00123EE3" w:rsidP="00123EE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they have been imported, the static members can be used </w:t>
      </w:r>
      <w:r w:rsidRPr="0082694A">
        <w:rPr>
          <w:rFonts w:ascii="Verdana" w:hAnsi="Verdana"/>
          <w:color w:val="FF0000"/>
          <w:sz w:val="20"/>
          <w:szCs w:val="20"/>
        </w:rPr>
        <w:t>without qualification.</w:t>
      </w:r>
    </w:p>
    <w:p w:rsidR="00123EE3" w:rsidRPr="0082694A" w:rsidRDefault="0082694A" w:rsidP="0082694A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82694A">
        <w:rPr>
          <w:rFonts w:ascii="Verdana" w:hAnsi="Verdana"/>
          <w:i/>
          <w:sz w:val="20"/>
          <w:szCs w:val="20"/>
        </w:rPr>
        <w:t>d</w:t>
      </w:r>
      <w:r w:rsidR="00167202" w:rsidRPr="0082694A">
        <w:rPr>
          <w:rFonts w:ascii="Verdana" w:hAnsi="Verdana"/>
          <w:i/>
          <w:sz w:val="20"/>
          <w:szCs w:val="20"/>
        </w:rPr>
        <w:t xml:space="preserve">ouble r = </w:t>
      </w:r>
      <w:r w:rsidR="004E37CE" w:rsidRPr="0082694A">
        <w:rPr>
          <w:rFonts w:ascii="Verdana" w:hAnsi="Verdana"/>
          <w:i/>
          <w:sz w:val="20"/>
          <w:szCs w:val="20"/>
        </w:rPr>
        <w:t>cos (</w:t>
      </w:r>
      <w:r w:rsidR="00167202" w:rsidRPr="0082694A">
        <w:rPr>
          <w:rFonts w:ascii="Verdana" w:hAnsi="Verdana"/>
          <w:i/>
          <w:sz w:val="20"/>
          <w:szCs w:val="20"/>
        </w:rPr>
        <w:t>PI * theta);</w:t>
      </w:r>
      <w:r w:rsidR="00123EE3" w:rsidRPr="0082694A">
        <w:rPr>
          <w:rFonts w:ascii="Verdana" w:hAnsi="Verdana"/>
          <w:i/>
          <w:sz w:val="20"/>
          <w:szCs w:val="20"/>
        </w:rPr>
        <w:t xml:space="preserve"> </w:t>
      </w:r>
    </w:p>
    <w:p w:rsidR="00FD21EC" w:rsidRPr="009C22CB" w:rsidRDefault="00B310BF" w:rsidP="00B310B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B0959">
        <w:rPr>
          <w:rFonts w:ascii="Verdana" w:hAnsi="Verdana"/>
          <w:sz w:val="20"/>
          <w:szCs w:val="20"/>
        </w:rPr>
        <w:t xml:space="preserve">  </w:t>
      </w:r>
      <w:r w:rsidR="00DE1D73">
        <w:rPr>
          <w:rFonts w:ascii="Verdana" w:hAnsi="Verdana"/>
          <w:sz w:val="20"/>
          <w:szCs w:val="20"/>
        </w:rPr>
        <w:tab/>
      </w:r>
      <w:r w:rsidR="00DE1D73">
        <w:rPr>
          <w:rFonts w:ascii="Verdana" w:hAnsi="Verdana"/>
          <w:sz w:val="20"/>
          <w:szCs w:val="20"/>
        </w:rPr>
        <w:tab/>
      </w:r>
      <w:r w:rsidR="00DE1D73">
        <w:rPr>
          <w:rFonts w:ascii="Verdana" w:hAnsi="Verdana"/>
          <w:sz w:val="20"/>
          <w:szCs w:val="20"/>
        </w:rPr>
        <w:tab/>
      </w:r>
      <w:r w:rsidR="00DE1D73">
        <w:rPr>
          <w:rFonts w:ascii="Verdana" w:hAnsi="Verdana"/>
          <w:sz w:val="20"/>
          <w:szCs w:val="20"/>
        </w:rPr>
        <w:tab/>
      </w:r>
      <w:r w:rsidR="00DE1D73">
        <w:rPr>
          <w:rFonts w:ascii="Verdana" w:hAnsi="Verdana"/>
          <w:sz w:val="20"/>
          <w:szCs w:val="20"/>
        </w:rPr>
        <w:tab/>
      </w:r>
      <w:r w:rsidR="00A26B32">
        <w:rPr>
          <w:rFonts w:ascii="Verdana" w:hAnsi="Verdana"/>
          <w:sz w:val="20"/>
          <w:szCs w:val="20"/>
        </w:rPr>
        <w:tab/>
      </w:r>
    </w:p>
    <w:p w:rsidR="00954A61" w:rsidRDefault="00062ECF" w:rsidP="00954A61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Managing Source and Class files</w:t>
      </w:r>
    </w:p>
    <w:p w:rsidR="00ED1659" w:rsidRDefault="00653859" w:rsidP="0065385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53859">
        <w:rPr>
          <w:rFonts w:ascii="Verdana" w:hAnsi="Verdana"/>
          <w:sz w:val="20"/>
          <w:szCs w:val="20"/>
        </w:rPr>
        <w:t>Many imple</w:t>
      </w:r>
      <w:r>
        <w:rPr>
          <w:rFonts w:ascii="Verdana" w:hAnsi="Verdana"/>
          <w:sz w:val="20"/>
          <w:szCs w:val="20"/>
        </w:rPr>
        <w:t xml:space="preserve">mentations of the java platform rely on </w:t>
      </w:r>
      <w:r w:rsidRPr="00977271">
        <w:rPr>
          <w:rFonts w:ascii="Verdana" w:hAnsi="Verdana"/>
          <w:i/>
          <w:color w:val="FF0000"/>
          <w:sz w:val="20"/>
          <w:szCs w:val="20"/>
        </w:rPr>
        <w:t>hierarchical file systems</w:t>
      </w:r>
      <w:r>
        <w:rPr>
          <w:rFonts w:ascii="Verdana" w:hAnsi="Verdana"/>
          <w:sz w:val="20"/>
          <w:szCs w:val="20"/>
        </w:rPr>
        <w:t xml:space="preserve"> to manage source and class files.</w:t>
      </w:r>
    </w:p>
    <w:p w:rsidR="00BB3ED6" w:rsidRDefault="00ED1659" w:rsidP="0065385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Although the java language specification </w:t>
      </w:r>
      <w:r w:rsidRPr="00A66DF0">
        <w:rPr>
          <w:rFonts w:ascii="Verdana" w:hAnsi="Verdana"/>
          <w:i/>
          <w:color w:val="FF0000"/>
          <w:sz w:val="20"/>
          <w:szCs w:val="20"/>
        </w:rPr>
        <w:t>does not require</w:t>
      </w:r>
      <w:r>
        <w:rPr>
          <w:rFonts w:ascii="Verdana" w:hAnsi="Verdana"/>
          <w:sz w:val="20"/>
          <w:szCs w:val="20"/>
        </w:rPr>
        <w:t xml:space="preserve"> this.</w:t>
      </w:r>
      <w:r w:rsidR="00062ECF" w:rsidRPr="00653859">
        <w:rPr>
          <w:rFonts w:ascii="Verdana" w:hAnsi="Verdana"/>
          <w:sz w:val="20"/>
          <w:szCs w:val="20"/>
        </w:rPr>
        <w:t xml:space="preserve"> </w:t>
      </w:r>
      <w:r w:rsidR="00062ECF" w:rsidRPr="00653859">
        <w:rPr>
          <w:rFonts w:ascii="Verdana" w:hAnsi="Verdana"/>
          <w:sz w:val="20"/>
          <w:szCs w:val="20"/>
        </w:rPr>
        <w:tab/>
      </w:r>
    </w:p>
    <w:p w:rsidR="00610485" w:rsidRDefault="005418FC" w:rsidP="0065385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Put the source file in a directory </w:t>
      </w:r>
      <w:r w:rsidR="00610485">
        <w:rPr>
          <w:rFonts w:ascii="Verdana" w:hAnsi="Verdana"/>
          <w:sz w:val="20"/>
          <w:szCs w:val="20"/>
        </w:rPr>
        <w:t xml:space="preserve">whose name reflects the </w:t>
      </w:r>
      <w:r w:rsidR="00610485" w:rsidRPr="00BC625E">
        <w:rPr>
          <w:rFonts w:ascii="Verdana" w:hAnsi="Verdana"/>
          <w:i/>
          <w:color w:val="FF0000"/>
          <w:sz w:val="20"/>
          <w:szCs w:val="20"/>
        </w:rPr>
        <w:t>name of the package</w:t>
      </w:r>
      <w:r w:rsidR="00610485">
        <w:rPr>
          <w:rFonts w:ascii="Verdana" w:hAnsi="Verdana"/>
          <w:sz w:val="20"/>
          <w:szCs w:val="20"/>
        </w:rPr>
        <w:t xml:space="preserve"> to which the type belongs.</w:t>
      </w:r>
    </w:p>
    <w:p w:rsidR="00610485" w:rsidRPr="004572FD" w:rsidRDefault="00610485" w:rsidP="00540607">
      <w:pPr>
        <w:pStyle w:val="ListParagraph"/>
        <w:spacing w:line="480" w:lineRule="auto"/>
        <w:ind w:left="1080"/>
        <w:rPr>
          <w:rFonts w:ascii="Verdana" w:hAnsi="Verdana"/>
          <w:i/>
          <w:sz w:val="18"/>
          <w:szCs w:val="18"/>
        </w:rPr>
      </w:pPr>
      <w:r w:rsidRPr="004572FD">
        <w:rPr>
          <w:rFonts w:ascii="Verdana" w:hAnsi="Verdana"/>
          <w:i/>
          <w:sz w:val="18"/>
          <w:szCs w:val="18"/>
        </w:rPr>
        <w:t>……\graphics\Rectangle.java</w:t>
      </w:r>
    </w:p>
    <w:p w:rsidR="003E0330" w:rsidRDefault="0048340D" w:rsidP="003E033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4017B9">
        <w:rPr>
          <w:rFonts w:ascii="Verdana" w:hAnsi="Verdana"/>
          <w:i/>
          <w:color w:val="FF0000"/>
          <w:sz w:val="20"/>
          <w:szCs w:val="20"/>
        </w:rPr>
        <w:t>qualified name</w:t>
      </w:r>
      <w:r>
        <w:rPr>
          <w:rFonts w:ascii="Verdana" w:hAnsi="Verdana"/>
          <w:sz w:val="20"/>
          <w:szCs w:val="20"/>
        </w:rPr>
        <w:t xml:space="preserve"> of the package member and the </w:t>
      </w:r>
      <w:r w:rsidR="00CB34A9">
        <w:rPr>
          <w:rFonts w:ascii="Verdana" w:hAnsi="Verdana"/>
          <w:sz w:val="20"/>
          <w:szCs w:val="20"/>
        </w:rPr>
        <w:t>path name to the file are parallel.</w:t>
      </w:r>
    </w:p>
    <w:p w:rsidR="0053541E" w:rsidRDefault="0053541E" w:rsidP="0053541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name – graphics.Rectangle</w:t>
      </w:r>
    </w:p>
    <w:p w:rsidR="0053541E" w:rsidRDefault="0053541E" w:rsidP="0053541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Pathname to file – graphics\Rectangle.java</w:t>
      </w:r>
    </w:p>
    <w:p w:rsidR="007B7D3A" w:rsidRDefault="00CE0F7F" w:rsidP="00CE0F7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When you compile </w:t>
      </w:r>
      <w:r w:rsidR="00730474">
        <w:rPr>
          <w:rFonts w:ascii="Verdana" w:hAnsi="Verdana"/>
          <w:sz w:val="20"/>
          <w:szCs w:val="20"/>
        </w:rPr>
        <w:t xml:space="preserve">a source file, the compiler creates a </w:t>
      </w:r>
      <w:r w:rsidR="00730474" w:rsidRPr="00AD4756">
        <w:rPr>
          <w:rFonts w:ascii="Verdana" w:hAnsi="Verdana"/>
          <w:i/>
          <w:color w:val="FF0000"/>
          <w:sz w:val="20"/>
          <w:szCs w:val="20"/>
        </w:rPr>
        <w:t>different output file</w:t>
      </w:r>
      <w:r w:rsidR="00730474" w:rsidRPr="00AD4756">
        <w:rPr>
          <w:rFonts w:ascii="Verdana" w:hAnsi="Verdana"/>
          <w:color w:val="FF0000"/>
          <w:sz w:val="20"/>
          <w:szCs w:val="20"/>
        </w:rPr>
        <w:t xml:space="preserve"> </w:t>
      </w:r>
      <w:r w:rsidR="00730474">
        <w:rPr>
          <w:rFonts w:ascii="Verdana" w:hAnsi="Verdana"/>
          <w:sz w:val="20"/>
          <w:szCs w:val="20"/>
        </w:rPr>
        <w:t xml:space="preserve">for </w:t>
      </w:r>
      <w:r w:rsidR="00730474" w:rsidRPr="00AD4756">
        <w:rPr>
          <w:rFonts w:ascii="Verdana" w:hAnsi="Verdana"/>
          <w:i/>
          <w:color w:val="FF0000"/>
          <w:sz w:val="20"/>
          <w:szCs w:val="20"/>
        </w:rPr>
        <w:t>each type defined in it</w:t>
      </w:r>
      <w:r w:rsidR="00730474">
        <w:rPr>
          <w:rFonts w:ascii="Verdana" w:hAnsi="Verdana"/>
          <w:sz w:val="20"/>
          <w:szCs w:val="20"/>
        </w:rPr>
        <w:t>.</w:t>
      </w:r>
    </w:p>
    <w:p w:rsidR="007B7D3A" w:rsidRDefault="007B7D3A" w:rsidP="00CE0F7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AA61BA">
        <w:rPr>
          <w:rFonts w:ascii="Verdana" w:hAnsi="Verdana"/>
          <w:i/>
          <w:color w:val="FF0000"/>
          <w:sz w:val="20"/>
          <w:szCs w:val="20"/>
        </w:rPr>
        <w:t>base name</w:t>
      </w:r>
      <w:r w:rsidRPr="00AA61B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the output file is the name of the type and its extension is .class.</w:t>
      </w:r>
    </w:p>
    <w:p w:rsidR="007B7D3A" w:rsidRDefault="007B7D3A" w:rsidP="00CE0F7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 if the source file is like this</w:t>
      </w:r>
    </w:p>
    <w:p w:rsidR="007B7D3A" w:rsidRPr="00093ACD" w:rsidRDefault="007B7D3A" w:rsidP="005D7EED">
      <w:pPr>
        <w:pStyle w:val="ListParagraph"/>
        <w:spacing w:line="240" w:lineRule="auto"/>
        <w:ind w:left="108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 xml:space="preserve">// in the Rectangle.java file </w:t>
      </w:r>
    </w:p>
    <w:p w:rsidR="007B7D3A" w:rsidRPr="00093ACD" w:rsidRDefault="00C45B51" w:rsidP="005D7EED">
      <w:pPr>
        <w:pStyle w:val="ListParagraph"/>
        <w:spacing w:line="240" w:lineRule="auto"/>
        <w:ind w:left="108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p</w:t>
      </w:r>
      <w:r w:rsidR="007B7D3A" w:rsidRPr="00093ACD">
        <w:rPr>
          <w:rFonts w:ascii="Verdana" w:hAnsi="Verdana"/>
          <w:i/>
          <w:sz w:val="18"/>
          <w:szCs w:val="18"/>
        </w:rPr>
        <w:t>ackage com.example.graphics</w:t>
      </w:r>
    </w:p>
    <w:p w:rsidR="00E42F0A" w:rsidRPr="00093ACD" w:rsidRDefault="00E42F0A" w:rsidP="005D7EED">
      <w:pPr>
        <w:pStyle w:val="ListParagraph"/>
        <w:spacing w:line="240" w:lineRule="auto"/>
        <w:ind w:left="1080"/>
        <w:rPr>
          <w:rFonts w:ascii="Verdana" w:hAnsi="Verdana"/>
          <w:i/>
          <w:sz w:val="18"/>
          <w:szCs w:val="18"/>
        </w:rPr>
      </w:pPr>
    </w:p>
    <w:p w:rsidR="007B7D3A" w:rsidRPr="00093ACD" w:rsidRDefault="00C45B51" w:rsidP="005D7EED">
      <w:pPr>
        <w:pStyle w:val="ListParagraph"/>
        <w:spacing w:line="240" w:lineRule="auto"/>
        <w:ind w:left="108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p</w:t>
      </w:r>
      <w:r w:rsidR="007B7D3A" w:rsidRPr="00093ACD">
        <w:rPr>
          <w:rFonts w:ascii="Verdana" w:hAnsi="Verdana"/>
          <w:i/>
          <w:sz w:val="18"/>
          <w:szCs w:val="18"/>
        </w:rPr>
        <w:t>ublic class Rectangle {</w:t>
      </w:r>
    </w:p>
    <w:p w:rsidR="007B7D3A" w:rsidRPr="00093ACD" w:rsidRDefault="007B7D3A" w:rsidP="005D7EED">
      <w:pPr>
        <w:pStyle w:val="ListParagraph"/>
        <w:spacing w:line="240" w:lineRule="auto"/>
        <w:ind w:left="144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…….</w:t>
      </w:r>
    </w:p>
    <w:p w:rsidR="007B7D3A" w:rsidRPr="00093ACD" w:rsidRDefault="005D7EED" w:rsidP="005D7EED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 xml:space="preserve">     </w:t>
      </w:r>
      <w:r w:rsidR="007B7D3A" w:rsidRPr="00093ACD">
        <w:rPr>
          <w:rFonts w:ascii="Verdana" w:hAnsi="Verdana"/>
          <w:i/>
          <w:sz w:val="18"/>
          <w:szCs w:val="18"/>
        </w:rPr>
        <w:t>}</w:t>
      </w:r>
    </w:p>
    <w:p w:rsidR="00A7123A" w:rsidRPr="00093ACD" w:rsidRDefault="005D7EED" w:rsidP="005D7EED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 xml:space="preserve">     </w:t>
      </w:r>
      <w:r w:rsidR="0021349D" w:rsidRPr="00093ACD">
        <w:rPr>
          <w:rFonts w:ascii="Verdana" w:hAnsi="Verdana"/>
          <w:i/>
          <w:sz w:val="18"/>
          <w:szCs w:val="18"/>
        </w:rPr>
        <w:t>c</w:t>
      </w:r>
      <w:r w:rsidR="00A7123A" w:rsidRPr="00093ACD">
        <w:rPr>
          <w:rFonts w:ascii="Verdana" w:hAnsi="Verdana"/>
          <w:i/>
          <w:sz w:val="18"/>
          <w:szCs w:val="18"/>
        </w:rPr>
        <w:t>lass Helper {</w:t>
      </w:r>
    </w:p>
    <w:p w:rsidR="00A7123A" w:rsidRPr="00093ACD" w:rsidRDefault="00A7123A" w:rsidP="005D7EED">
      <w:pPr>
        <w:spacing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……..</w:t>
      </w:r>
    </w:p>
    <w:p w:rsidR="00A7123A" w:rsidRPr="00093ACD" w:rsidRDefault="005D7EED" w:rsidP="005D7EED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 xml:space="preserve">      </w:t>
      </w:r>
      <w:r w:rsidR="00A7123A" w:rsidRPr="00093ACD">
        <w:rPr>
          <w:rFonts w:ascii="Verdana" w:hAnsi="Verdana"/>
          <w:i/>
          <w:sz w:val="18"/>
          <w:szCs w:val="18"/>
        </w:rPr>
        <w:t>}</w:t>
      </w:r>
    </w:p>
    <w:p w:rsidR="007A14B2" w:rsidRDefault="007A14B2" w:rsidP="007A14B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Then the compiled files will be </w:t>
      </w:r>
      <w:r w:rsidRPr="00A104EA">
        <w:rPr>
          <w:rFonts w:ascii="Verdana" w:hAnsi="Verdana"/>
          <w:i/>
          <w:color w:val="FF0000"/>
          <w:sz w:val="20"/>
          <w:szCs w:val="20"/>
        </w:rPr>
        <w:t>located</w:t>
      </w:r>
      <w:r w:rsidRPr="00A104E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</w:t>
      </w:r>
      <w:r w:rsidR="00BF02AC">
        <w:rPr>
          <w:rFonts w:ascii="Verdana" w:hAnsi="Verdana"/>
          <w:sz w:val="20"/>
          <w:szCs w:val="20"/>
        </w:rPr>
        <w:t xml:space="preserve"> </w:t>
      </w:r>
    </w:p>
    <w:p w:rsidR="00BF02AC" w:rsidRPr="00093ACD" w:rsidRDefault="00BF02AC" w:rsidP="00BF02A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&lt;path to the parent directory of the output files&gt;\com\example\graphics\Rectangle.class</w:t>
      </w:r>
    </w:p>
    <w:p w:rsidR="00E979B2" w:rsidRPr="00093ACD" w:rsidRDefault="00E979B2" w:rsidP="00BF02A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093ACD">
        <w:rPr>
          <w:rFonts w:ascii="Verdana" w:hAnsi="Verdana"/>
          <w:i/>
          <w:sz w:val="18"/>
          <w:szCs w:val="18"/>
        </w:rPr>
        <w:t>&lt;path to the parent directory of the output files&gt;\com\example\graphics\Helper.class</w:t>
      </w:r>
    </w:p>
    <w:p w:rsidR="00751D8E" w:rsidRDefault="0053792D" w:rsidP="00751D8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Like the .java file, the compiled .class files should be in a </w:t>
      </w:r>
      <w:r w:rsidRPr="00A104EA">
        <w:rPr>
          <w:rFonts w:ascii="Verdana" w:hAnsi="Verdana"/>
          <w:i/>
          <w:color w:val="FF0000"/>
          <w:sz w:val="20"/>
          <w:szCs w:val="20"/>
        </w:rPr>
        <w:t>serious of directories</w:t>
      </w:r>
      <w:r w:rsidRPr="00A104E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 reflect the package name.</w:t>
      </w:r>
    </w:p>
    <w:p w:rsidR="00915F20" w:rsidRDefault="00915F20" w:rsidP="00751D8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 the path to the .class files </w:t>
      </w:r>
      <w:r w:rsidRPr="00D041B2">
        <w:rPr>
          <w:rFonts w:ascii="Verdana" w:hAnsi="Verdana"/>
          <w:i/>
          <w:color w:val="FF0000"/>
          <w:sz w:val="20"/>
          <w:szCs w:val="20"/>
        </w:rPr>
        <w:t>does not have to be the same</w:t>
      </w:r>
      <w:r w:rsidRPr="00D041B2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 path to the .java source files.</w:t>
      </w:r>
    </w:p>
    <w:p w:rsidR="00A02F6A" w:rsidRDefault="00A02F6A" w:rsidP="00751D8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arrange your source and class </w:t>
      </w:r>
      <w:r w:rsidRPr="00482E34">
        <w:rPr>
          <w:rFonts w:ascii="Verdana" w:hAnsi="Verdana"/>
          <w:i/>
          <w:color w:val="FF0000"/>
          <w:sz w:val="20"/>
          <w:szCs w:val="20"/>
        </w:rPr>
        <w:t>directories separately</w:t>
      </w:r>
    </w:p>
    <w:p w:rsidR="00A02F6A" w:rsidRPr="0006590A" w:rsidRDefault="00F44CB5" w:rsidP="00F44CB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06590A">
        <w:rPr>
          <w:rFonts w:ascii="Verdana" w:hAnsi="Verdana"/>
          <w:i/>
          <w:sz w:val="18"/>
          <w:szCs w:val="18"/>
        </w:rPr>
        <w:t>&lt;path_one&gt;\</w:t>
      </w:r>
      <w:r w:rsidRPr="00EA3FFD">
        <w:rPr>
          <w:rFonts w:ascii="Verdana" w:hAnsi="Verdana"/>
          <w:i/>
          <w:color w:val="FF0000"/>
          <w:sz w:val="18"/>
          <w:szCs w:val="18"/>
        </w:rPr>
        <w:t>sources</w:t>
      </w:r>
      <w:r w:rsidRPr="0006590A">
        <w:rPr>
          <w:rFonts w:ascii="Verdana" w:hAnsi="Verdana"/>
          <w:i/>
          <w:sz w:val="18"/>
          <w:szCs w:val="18"/>
        </w:rPr>
        <w:t>\com\example\graphics\Rectangle.java</w:t>
      </w:r>
    </w:p>
    <w:p w:rsidR="00F44CB5" w:rsidRPr="0006590A" w:rsidRDefault="00F44CB5" w:rsidP="00F44CB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06590A">
        <w:rPr>
          <w:rFonts w:ascii="Verdana" w:hAnsi="Verdana"/>
          <w:i/>
          <w:sz w:val="18"/>
          <w:szCs w:val="18"/>
        </w:rPr>
        <w:t>&lt;path_two&gt;\</w:t>
      </w:r>
      <w:r w:rsidR="008E0F15" w:rsidRPr="00EA3FFD">
        <w:rPr>
          <w:rFonts w:ascii="Verdana" w:hAnsi="Verdana"/>
          <w:i/>
          <w:color w:val="FF0000"/>
          <w:sz w:val="18"/>
          <w:szCs w:val="18"/>
        </w:rPr>
        <w:t>classes</w:t>
      </w:r>
      <w:r w:rsidRPr="0006590A">
        <w:rPr>
          <w:rFonts w:ascii="Verdana" w:hAnsi="Verdana"/>
          <w:i/>
          <w:sz w:val="18"/>
          <w:szCs w:val="18"/>
        </w:rPr>
        <w:t>\com\example\graphics\Rectangle.class</w:t>
      </w:r>
    </w:p>
    <w:p w:rsidR="00F25F3B" w:rsidRDefault="008E0F15" w:rsidP="008E0F1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full path of the classes directory, &lt;path_two&gt;\</w:t>
      </w:r>
      <w:r w:rsidR="00B654BF">
        <w:rPr>
          <w:rFonts w:ascii="Verdana" w:hAnsi="Verdana"/>
          <w:sz w:val="20"/>
          <w:szCs w:val="20"/>
        </w:rPr>
        <w:t>cl</w:t>
      </w:r>
      <w:r w:rsidR="007F538D">
        <w:rPr>
          <w:rFonts w:ascii="Verdana" w:hAnsi="Verdana"/>
          <w:sz w:val="20"/>
          <w:szCs w:val="20"/>
        </w:rPr>
        <w:t xml:space="preserve">asses, is called the </w:t>
      </w:r>
      <w:r w:rsidR="007F538D" w:rsidRPr="00EA257B">
        <w:rPr>
          <w:rFonts w:ascii="Verdana" w:hAnsi="Verdana"/>
          <w:i/>
          <w:color w:val="FF0000"/>
          <w:sz w:val="20"/>
          <w:szCs w:val="20"/>
        </w:rPr>
        <w:t>class path</w:t>
      </w:r>
      <w:r w:rsidR="007F538D">
        <w:rPr>
          <w:rFonts w:ascii="Verdana" w:hAnsi="Verdana"/>
          <w:sz w:val="20"/>
          <w:szCs w:val="20"/>
        </w:rPr>
        <w:t xml:space="preserve">, and is set with </w:t>
      </w:r>
      <w:r w:rsidR="007F538D" w:rsidRPr="00EA257B">
        <w:rPr>
          <w:rFonts w:ascii="Verdana" w:hAnsi="Verdana"/>
          <w:i/>
          <w:color w:val="FF0000"/>
          <w:sz w:val="20"/>
          <w:szCs w:val="20"/>
        </w:rPr>
        <w:t>CLASSPATH system variable.</w:t>
      </w:r>
    </w:p>
    <w:p w:rsidR="00F25F3B" w:rsidRDefault="00F25F3B" w:rsidP="008E0F1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the compiler and the JVM construct the path to your .class files by adding the package name  to the class path</w:t>
      </w:r>
    </w:p>
    <w:p w:rsidR="00F25F3B" w:rsidRDefault="00F25F3B" w:rsidP="008E0F1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</w:t>
      </w:r>
    </w:p>
    <w:p w:rsidR="00021E8F" w:rsidRDefault="00021E8F" w:rsidP="00F25F3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&lt;path_two&gt;\classes</w:t>
      </w:r>
    </w:p>
    <w:p w:rsidR="00FD113B" w:rsidRDefault="00FD113B" w:rsidP="00021E8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your class path, and the package name is com.example.graphics</w:t>
      </w:r>
    </w:p>
    <w:p w:rsidR="00FD113B" w:rsidRDefault="00FD113B" w:rsidP="00021E8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Then the compiler and JVM look for </w:t>
      </w:r>
      <w:r w:rsidRPr="008A7283">
        <w:rPr>
          <w:rFonts w:ascii="Verdana" w:hAnsi="Verdana"/>
          <w:i/>
          <w:color w:val="FF0000"/>
          <w:sz w:val="20"/>
          <w:szCs w:val="20"/>
        </w:rPr>
        <w:t>.class files</w:t>
      </w:r>
      <w:r>
        <w:rPr>
          <w:rFonts w:ascii="Verdana" w:hAnsi="Verdana"/>
          <w:sz w:val="20"/>
          <w:szCs w:val="20"/>
        </w:rPr>
        <w:t xml:space="preserve"> in </w:t>
      </w:r>
    </w:p>
    <w:p w:rsidR="00C6414E" w:rsidRDefault="00574FB9" w:rsidP="00FD113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&lt;path_two&gt;\classes\com\example\graphics</w:t>
      </w:r>
    </w:p>
    <w:p w:rsidR="008E0F15" w:rsidRDefault="00C6414E" w:rsidP="00C6414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path may include several path, separated by a semicolon(windows) or colon(Unix) </w:t>
      </w:r>
      <w:r w:rsidR="00FD113B">
        <w:rPr>
          <w:rFonts w:ascii="Verdana" w:hAnsi="Verdana"/>
          <w:sz w:val="20"/>
          <w:szCs w:val="20"/>
        </w:rPr>
        <w:t xml:space="preserve"> </w:t>
      </w:r>
      <w:r w:rsidR="008E0F15">
        <w:rPr>
          <w:rFonts w:ascii="Verdana" w:hAnsi="Verdana"/>
          <w:sz w:val="20"/>
          <w:szCs w:val="20"/>
        </w:rPr>
        <w:t xml:space="preserve"> </w:t>
      </w:r>
    </w:p>
    <w:p w:rsidR="00C6414E" w:rsidRPr="004B143D" w:rsidRDefault="00C6414E" w:rsidP="00C6414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41429">
        <w:rPr>
          <w:rFonts w:ascii="Verdana" w:hAnsi="Verdana"/>
          <w:b/>
          <w:sz w:val="20"/>
          <w:szCs w:val="20"/>
        </w:rPr>
        <w:t>Setting the CLASSPATH System Variable</w:t>
      </w:r>
      <w:r w:rsidR="00250402">
        <w:rPr>
          <w:rFonts w:ascii="Verdana" w:hAnsi="Verdana"/>
          <w:b/>
          <w:sz w:val="20"/>
          <w:szCs w:val="20"/>
        </w:rPr>
        <w:t xml:space="preserve"> </w:t>
      </w:r>
      <w:r w:rsidR="00641429">
        <w:rPr>
          <w:rFonts w:ascii="Verdana" w:hAnsi="Verdana"/>
          <w:b/>
          <w:sz w:val="20"/>
          <w:szCs w:val="20"/>
        </w:rPr>
        <w:t>:</w:t>
      </w:r>
    </w:p>
    <w:p w:rsidR="004348C2" w:rsidRDefault="004B143D" w:rsidP="009C24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B143D">
        <w:rPr>
          <w:rFonts w:ascii="Verdana" w:hAnsi="Verdana"/>
          <w:sz w:val="20"/>
          <w:szCs w:val="20"/>
        </w:rPr>
        <w:t>To</w:t>
      </w:r>
      <w:r w:rsidR="00D16E52">
        <w:rPr>
          <w:rFonts w:ascii="Verdana" w:hAnsi="Verdana"/>
          <w:sz w:val="20"/>
          <w:szCs w:val="20"/>
        </w:rPr>
        <w:t xml:space="preserve"> </w:t>
      </w:r>
      <w:r w:rsidR="00D16E52" w:rsidRPr="00BF6212">
        <w:rPr>
          <w:rFonts w:ascii="Verdana" w:hAnsi="Verdana"/>
          <w:i/>
          <w:color w:val="FF0000"/>
          <w:sz w:val="20"/>
          <w:szCs w:val="20"/>
        </w:rPr>
        <w:t>display</w:t>
      </w:r>
      <w:r w:rsidR="00D16E52" w:rsidRPr="00BF6212">
        <w:rPr>
          <w:rFonts w:ascii="Verdana" w:hAnsi="Verdana"/>
          <w:color w:val="FF0000"/>
          <w:sz w:val="20"/>
          <w:szCs w:val="20"/>
        </w:rPr>
        <w:t xml:space="preserve"> </w:t>
      </w:r>
      <w:r w:rsidR="00D16E52">
        <w:rPr>
          <w:rFonts w:ascii="Verdana" w:hAnsi="Verdana"/>
          <w:sz w:val="20"/>
          <w:szCs w:val="20"/>
        </w:rPr>
        <w:t>the current CLASSPATH variable, use these commands in Windows and Unix</w:t>
      </w:r>
      <w:bookmarkStart w:id="0" w:name="_GoBack"/>
      <w:bookmarkEnd w:id="0"/>
    </w:p>
    <w:p w:rsidR="0080285B" w:rsidRPr="006D48CE" w:rsidRDefault="001025BC" w:rsidP="001025B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D48CE">
        <w:rPr>
          <w:rFonts w:ascii="Verdana" w:hAnsi="Verdana"/>
          <w:i/>
          <w:sz w:val="18"/>
          <w:szCs w:val="18"/>
        </w:rPr>
        <w:t>In windows: C:\&gt; set CLASSPATH</w:t>
      </w:r>
    </w:p>
    <w:p w:rsidR="00A5630B" w:rsidRPr="006D48CE" w:rsidRDefault="0080285B" w:rsidP="001025B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D48CE">
        <w:rPr>
          <w:rFonts w:ascii="Verdana" w:hAnsi="Verdana"/>
          <w:i/>
          <w:sz w:val="18"/>
          <w:szCs w:val="18"/>
        </w:rPr>
        <w:t>In Unix : % echo $CLASSPATH</w:t>
      </w:r>
    </w:p>
    <w:p w:rsidR="00772654" w:rsidRDefault="00772654" w:rsidP="00A5630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</w:t>
      </w:r>
      <w:r w:rsidRPr="006D5F5F">
        <w:rPr>
          <w:rFonts w:ascii="Verdana" w:hAnsi="Verdana"/>
          <w:i/>
          <w:color w:val="FF0000"/>
          <w:sz w:val="20"/>
          <w:szCs w:val="20"/>
        </w:rPr>
        <w:t>delete</w:t>
      </w:r>
      <w:r w:rsidRPr="006D5F5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current contents of the CLASSPATH variable, use these commands</w:t>
      </w:r>
    </w:p>
    <w:p w:rsidR="00B5140A" w:rsidRPr="006D48CE" w:rsidRDefault="00A1685A" w:rsidP="00772654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D48CE">
        <w:rPr>
          <w:rFonts w:ascii="Verdana" w:hAnsi="Verdana"/>
          <w:i/>
          <w:sz w:val="18"/>
          <w:szCs w:val="18"/>
        </w:rPr>
        <w:t>In windows: C:\&gt; set CLASSPATH=</w:t>
      </w:r>
    </w:p>
    <w:p w:rsidR="00966D7C" w:rsidRPr="006D48CE" w:rsidRDefault="00B5140A" w:rsidP="00772654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D48CE">
        <w:rPr>
          <w:rFonts w:ascii="Verdana" w:hAnsi="Verdana"/>
          <w:i/>
          <w:sz w:val="18"/>
          <w:szCs w:val="18"/>
        </w:rPr>
        <w:t>In Unix : % uns</w:t>
      </w:r>
      <w:r w:rsidR="001E14E7" w:rsidRPr="006D48CE">
        <w:rPr>
          <w:rFonts w:ascii="Verdana" w:hAnsi="Verdana"/>
          <w:i/>
          <w:sz w:val="18"/>
          <w:szCs w:val="18"/>
        </w:rPr>
        <w:t>et CLASSPATH; export CLASSPATH</w:t>
      </w:r>
    </w:p>
    <w:p w:rsidR="00966D7C" w:rsidRDefault="00966D7C" w:rsidP="00966D7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</w:t>
      </w:r>
      <w:r w:rsidRPr="006D5F5F">
        <w:rPr>
          <w:rFonts w:ascii="Verdana" w:hAnsi="Verdana"/>
          <w:i/>
          <w:color w:val="FF0000"/>
          <w:sz w:val="20"/>
          <w:szCs w:val="20"/>
        </w:rPr>
        <w:t>set</w:t>
      </w:r>
      <w:r w:rsidRPr="006D5F5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CLASSPATH variable, use these commands </w:t>
      </w:r>
    </w:p>
    <w:p w:rsidR="00BF0071" w:rsidRPr="006146AE" w:rsidRDefault="00966D7C" w:rsidP="00966D7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146AE">
        <w:rPr>
          <w:rFonts w:ascii="Verdana" w:hAnsi="Verdana"/>
          <w:i/>
          <w:sz w:val="18"/>
          <w:szCs w:val="18"/>
        </w:rPr>
        <w:t>In windows: C:\&gt; set CLASSPATH=C:\users\regu\java\classes</w:t>
      </w:r>
    </w:p>
    <w:p w:rsidR="009C24CE" w:rsidRPr="006146AE" w:rsidRDefault="00BF0071" w:rsidP="00966D7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18"/>
          <w:szCs w:val="18"/>
        </w:rPr>
      </w:pPr>
      <w:r w:rsidRPr="006146AE">
        <w:rPr>
          <w:rFonts w:ascii="Verdana" w:hAnsi="Verdana"/>
          <w:i/>
          <w:sz w:val="18"/>
          <w:szCs w:val="18"/>
        </w:rPr>
        <w:t>In Unix : % CLASSPATH=/home/regu/java/classes; export CLASSPATH</w:t>
      </w:r>
      <w:r w:rsidR="00966D7C" w:rsidRPr="006146AE">
        <w:rPr>
          <w:rFonts w:ascii="Verdana" w:hAnsi="Verdana"/>
          <w:i/>
          <w:sz w:val="18"/>
          <w:szCs w:val="18"/>
        </w:rPr>
        <w:t xml:space="preserve"> </w:t>
      </w:r>
      <w:r w:rsidR="00772654" w:rsidRPr="006146AE">
        <w:rPr>
          <w:rFonts w:ascii="Verdana" w:hAnsi="Verdana"/>
          <w:i/>
          <w:sz w:val="18"/>
          <w:szCs w:val="18"/>
        </w:rPr>
        <w:t xml:space="preserve"> </w:t>
      </w:r>
      <w:r w:rsidR="00D16E52" w:rsidRPr="006146AE">
        <w:rPr>
          <w:rFonts w:ascii="Verdana" w:hAnsi="Verdana"/>
          <w:i/>
          <w:sz w:val="18"/>
          <w:szCs w:val="18"/>
        </w:rPr>
        <w:t xml:space="preserve"> </w:t>
      </w:r>
    </w:p>
    <w:p w:rsidR="00CE0F7F" w:rsidRPr="007B7D3A" w:rsidRDefault="00730474" w:rsidP="007B7D3A">
      <w:pPr>
        <w:spacing w:line="480" w:lineRule="auto"/>
        <w:ind w:left="720"/>
        <w:rPr>
          <w:rFonts w:ascii="Verdana" w:hAnsi="Verdana"/>
          <w:sz w:val="20"/>
          <w:szCs w:val="20"/>
        </w:rPr>
      </w:pPr>
      <w:r w:rsidRPr="007B7D3A">
        <w:rPr>
          <w:rFonts w:ascii="Verdana" w:hAnsi="Verdana"/>
          <w:sz w:val="20"/>
          <w:szCs w:val="20"/>
        </w:rPr>
        <w:t xml:space="preserve"> </w:t>
      </w:r>
    </w:p>
    <w:p w:rsidR="005418FC" w:rsidRDefault="005418FC" w:rsidP="005B70A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3E0330" w:rsidRPr="005B70A4" w:rsidRDefault="003E0330" w:rsidP="005B70A4">
      <w:pPr>
        <w:spacing w:line="480" w:lineRule="auto"/>
        <w:rPr>
          <w:rFonts w:ascii="Verdana" w:hAnsi="Verdana"/>
          <w:sz w:val="20"/>
          <w:szCs w:val="20"/>
        </w:rPr>
      </w:pPr>
    </w:p>
    <w:sectPr w:rsidR="003E0330" w:rsidRPr="005B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D95" w:rsidRDefault="00592D95" w:rsidP="00EC764D">
      <w:pPr>
        <w:spacing w:after="0" w:line="240" w:lineRule="auto"/>
      </w:pPr>
      <w:r>
        <w:separator/>
      </w:r>
    </w:p>
  </w:endnote>
  <w:endnote w:type="continuationSeparator" w:id="0">
    <w:p w:rsidR="00592D95" w:rsidRDefault="00592D95" w:rsidP="00EC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D95" w:rsidRDefault="00592D95" w:rsidP="00EC764D">
      <w:pPr>
        <w:spacing w:after="0" w:line="240" w:lineRule="auto"/>
      </w:pPr>
      <w:r>
        <w:separator/>
      </w:r>
    </w:p>
  </w:footnote>
  <w:footnote w:type="continuationSeparator" w:id="0">
    <w:p w:rsidR="00592D95" w:rsidRDefault="00592D95" w:rsidP="00EC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3AFD"/>
    <w:multiLevelType w:val="multilevel"/>
    <w:tmpl w:val="9A3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A3861"/>
    <w:multiLevelType w:val="multilevel"/>
    <w:tmpl w:val="62E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971F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0048"/>
    <w:rsid w:val="0000135A"/>
    <w:rsid w:val="00002352"/>
    <w:rsid w:val="00002486"/>
    <w:rsid w:val="00004159"/>
    <w:rsid w:val="0000614A"/>
    <w:rsid w:val="00011B14"/>
    <w:rsid w:val="00012E9F"/>
    <w:rsid w:val="0001324B"/>
    <w:rsid w:val="00015380"/>
    <w:rsid w:val="00015586"/>
    <w:rsid w:val="000162B6"/>
    <w:rsid w:val="000175A5"/>
    <w:rsid w:val="00017A61"/>
    <w:rsid w:val="000207D1"/>
    <w:rsid w:val="00021E8F"/>
    <w:rsid w:val="00024674"/>
    <w:rsid w:val="00024BFB"/>
    <w:rsid w:val="000254F9"/>
    <w:rsid w:val="0002627C"/>
    <w:rsid w:val="00026396"/>
    <w:rsid w:val="00026A19"/>
    <w:rsid w:val="0002796F"/>
    <w:rsid w:val="0003029E"/>
    <w:rsid w:val="00035371"/>
    <w:rsid w:val="0003630B"/>
    <w:rsid w:val="00036B79"/>
    <w:rsid w:val="00036DDF"/>
    <w:rsid w:val="000370F0"/>
    <w:rsid w:val="000416BF"/>
    <w:rsid w:val="000428CA"/>
    <w:rsid w:val="00043DA4"/>
    <w:rsid w:val="00044519"/>
    <w:rsid w:val="00044C5E"/>
    <w:rsid w:val="00044D65"/>
    <w:rsid w:val="00045856"/>
    <w:rsid w:val="00051CE1"/>
    <w:rsid w:val="000522A0"/>
    <w:rsid w:val="00052A96"/>
    <w:rsid w:val="00053156"/>
    <w:rsid w:val="00055894"/>
    <w:rsid w:val="00056D2A"/>
    <w:rsid w:val="0005712F"/>
    <w:rsid w:val="00057B29"/>
    <w:rsid w:val="00062524"/>
    <w:rsid w:val="00062ECF"/>
    <w:rsid w:val="00063FA4"/>
    <w:rsid w:val="00064FC8"/>
    <w:rsid w:val="000656BE"/>
    <w:rsid w:val="0006572D"/>
    <w:rsid w:val="0006590A"/>
    <w:rsid w:val="00065AED"/>
    <w:rsid w:val="00065D69"/>
    <w:rsid w:val="0006699D"/>
    <w:rsid w:val="0006759A"/>
    <w:rsid w:val="00067EEA"/>
    <w:rsid w:val="0007086C"/>
    <w:rsid w:val="000708FA"/>
    <w:rsid w:val="0007120B"/>
    <w:rsid w:val="00072F7E"/>
    <w:rsid w:val="000734B4"/>
    <w:rsid w:val="00074E45"/>
    <w:rsid w:val="00074E8F"/>
    <w:rsid w:val="00075C77"/>
    <w:rsid w:val="00075E65"/>
    <w:rsid w:val="00075F34"/>
    <w:rsid w:val="000767D2"/>
    <w:rsid w:val="00077FEF"/>
    <w:rsid w:val="00081B69"/>
    <w:rsid w:val="00081E10"/>
    <w:rsid w:val="00081FE8"/>
    <w:rsid w:val="0008589C"/>
    <w:rsid w:val="0008628A"/>
    <w:rsid w:val="0009049F"/>
    <w:rsid w:val="00090BA5"/>
    <w:rsid w:val="00092B87"/>
    <w:rsid w:val="00093ACD"/>
    <w:rsid w:val="00093CF4"/>
    <w:rsid w:val="000961E5"/>
    <w:rsid w:val="00097B98"/>
    <w:rsid w:val="000A182D"/>
    <w:rsid w:val="000A37BD"/>
    <w:rsid w:val="000A3DA2"/>
    <w:rsid w:val="000A3F09"/>
    <w:rsid w:val="000A435E"/>
    <w:rsid w:val="000A43D4"/>
    <w:rsid w:val="000A5985"/>
    <w:rsid w:val="000A6216"/>
    <w:rsid w:val="000A66E7"/>
    <w:rsid w:val="000A7040"/>
    <w:rsid w:val="000A7290"/>
    <w:rsid w:val="000B0F71"/>
    <w:rsid w:val="000B126B"/>
    <w:rsid w:val="000B4E21"/>
    <w:rsid w:val="000B4E2A"/>
    <w:rsid w:val="000B78C3"/>
    <w:rsid w:val="000C0316"/>
    <w:rsid w:val="000C055B"/>
    <w:rsid w:val="000C1007"/>
    <w:rsid w:val="000C1DEB"/>
    <w:rsid w:val="000C1E94"/>
    <w:rsid w:val="000C2157"/>
    <w:rsid w:val="000C3FB8"/>
    <w:rsid w:val="000C578B"/>
    <w:rsid w:val="000C5A2F"/>
    <w:rsid w:val="000C5D8E"/>
    <w:rsid w:val="000C61BA"/>
    <w:rsid w:val="000C77F1"/>
    <w:rsid w:val="000C7B1B"/>
    <w:rsid w:val="000D0330"/>
    <w:rsid w:val="000D0659"/>
    <w:rsid w:val="000D07F1"/>
    <w:rsid w:val="000D0946"/>
    <w:rsid w:val="000D1A67"/>
    <w:rsid w:val="000D1B15"/>
    <w:rsid w:val="000D2986"/>
    <w:rsid w:val="000D30E0"/>
    <w:rsid w:val="000D427D"/>
    <w:rsid w:val="000D615F"/>
    <w:rsid w:val="000D6207"/>
    <w:rsid w:val="000D6991"/>
    <w:rsid w:val="000E0D16"/>
    <w:rsid w:val="000E141E"/>
    <w:rsid w:val="000E172E"/>
    <w:rsid w:val="000E38FA"/>
    <w:rsid w:val="000E3AF8"/>
    <w:rsid w:val="000E3CB8"/>
    <w:rsid w:val="000E432F"/>
    <w:rsid w:val="000E484A"/>
    <w:rsid w:val="000E4C79"/>
    <w:rsid w:val="000E5464"/>
    <w:rsid w:val="000E59A6"/>
    <w:rsid w:val="000E5D21"/>
    <w:rsid w:val="000E656E"/>
    <w:rsid w:val="000E6AD1"/>
    <w:rsid w:val="000E76F7"/>
    <w:rsid w:val="000F0548"/>
    <w:rsid w:val="000F1B62"/>
    <w:rsid w:val="000F1EFF"/>
    <w:rsid w:val="000F24F7"/>
    <w:rsid w:val="000F2D44"/>
    <w:rsid w:val="000F2EA1"/>
    <w:rsid w:val="000F354D"/>
    <w:rsid w:val="000F3DE2"/>
    <w:rsid w:val="000F58FA"/>
    <w:rsid w:val="000F64F2"/>
    <w:rsid w:val="000F7216"/>
    <w:rsid w:val="000F78AB"/>
    <w:rsid w:val="000F7DAA"/>
    <w:rsid w:val="001012E6"/>
    <w:rsid w:val="001019E6"/>
    <w:rsid w:val="00101D09"/>
    <w:rsid w:val="00102276"/>
    <w:rsid w:val="001025BC"/>
    <w:rsid w:val="001025E9"/>
    <w:rsid w:val="0010350F"/>
    <w:rsid w:val="00106182"/>
    <w:rsid w:val="00106932"/>
    <w:rsid w:val="00107024"/>
    <w:rsid w:val="001074F3"/>
    <w:rsid w:val="00110A69"/>
    <w:rsid w:val="00110B7E"/>
    <w:rsid w:val="00112C58"/>
    <w:rsid w:val="00114EC1"/>
    <w:rsid w:val="00115B20"/>
    <w:rsid w:val="00115EEE"/>
    <w:rsid w:val="0011639A"/>
    <w:rsid w:val="001165C0"/>
    <w:rsid w:val="00117BA0"/>
    <w:rsid w:val="001209D8"/>
    <w:rsid w:val="0012230A"/>
    <w:rsid w:val="00123EE3"/>
    <w:rsid w:val="0012403D"/>
    <w:rsid w:val="0012461D"/>
    <w:rsid w:val="00124620"/>
    <w:rsid w:val="0013056B"/>
    <w:rsid w:val="00131103"/>
    <w:rsid w:val="001314B8"/>
    <w:rsid w:val="00131B67"/>
    <w:rsid w:val="001326C7"/>
    <w:rsid w:val="00132A9E"/>
    <w:rsid w:val="00133C3B"/>
    <w:rsid w:val="00133CFF"/>
    <w:rsid w:val="001348B7"/>
    <w:rsid w:val="001355E2"/>
    <w:rsid w:val="00135ED0"/>
    <w:rsid w:val="0013628C"/>
    <w:rsid w:val="0013682B"/>
    <w:rsid w:val="00136885"/>
    <w:rsid w:val="00137CA1"/>
    <w:rsid w:val="00140AF4"/>
    <w:rsid w:val="00142117"/>
    <w:rsid w:val="00143ADE"/>
    <w:rsid w:val="00143C15"/>
    <w:rsid w:val="0014447A"/>
    <w:rsid w:val="0014508B"/>
    <w:rsid w:val="001457DB"/>
    <w:rsid w:val="00145CAD"/>
    <w:rsid w:val="001460C0"/>
    <w:rsid w:val="0014638E"/>
    <w:rsid w:val="00146AE1"/>
    <w:rsid w:val="001472FF"/>
    <w:rsid w:val="00151534"/>
    <w:rsid w:val="00151827"/>
    <w:rsid w:val="00151AE7"/>
    <w:rsid w:val="00152287"/>
    <w:rsid w:val="00152E92"/>
    <w:rsid w:val="00154332"/>
    <w:rsid w:val="001577CC"/>
    <w:rsid w:val="00157FE2"/>
    <w:rsid w:val="00160AB3"/>
    <w:rsid w:val="001613D8"/>
    <w:rsid w:val="001631DB"/>
    <w:rsid w:val="00163F4E"/>
    <w:rsid w:val="00164C11"/>
    <w:rsid w:val="00167202"/>
    <w:rsid w:val="00167AF6"/>
    <w:rsid w:val="00167FBB"/>
    <w:rsid w:val="00174004"/>
    <w:rsid w:val="00175519"/>
    <w:rsid w:val="001756D1"/>
    <w:rsid w:val="0017575F"/>
    <w:rsid w:val="00175DA9"/>
    <w:rsid w:val="00180404"/>
    <w:rsid w:val="001830F7"/>
    <w:rsid w:val="00183E11"/>
    <w:rsid w:val="00183F70"/>
    <w:rsid w:val="00184699"/>
    <w:rsid w:val="00186304"/>
    <w:rsid w:val="0018795D"/>
    <w:rsid w:val="00190F0B"/>
    <w:rsid w:val="001925EF"/>
    <w:rsid w:val="001940B3"/>
    <w:rsid w:val="00195F60"/>
    <w:rsid w:val="00196597"/>
    <w:rsid w:val="00196BCE"/>
    <w:rsid w:val="001A0338"/>
    <w:rsid w:val="001A0A0D"/>
    <w:rsid w:val="001A2209"/>
    <w:rsid w:val="001A3BCF"/>
    <w:rsid w:val="001A5227"/>
    <w:rsid w:val="001A596A"/>
    <w:rsid w:val="001A6F02"/>
    <w:rsid w:val="001B0E83"/>
    <w:rsid w:val="001B20EB"/>
    <w:rsid w:val="001B29B0"/>
    <w:rsid w:val="001B2DAD"/>
    <w:rsid w:val="001B35EA"/>
    <w:rsid w:val="001B52BC"/>
    <w:rsid w:val="001B5881"/>
    <w:rsid w:val="001B6CA3"/>
    <w:rsid w:val="001B787C"/>
    <w:rsid w:val="001B7A40"/>
    <w:rsid w:val="001C08BA"/>
    <w:rsid w:val="001C139B"/>
    <w:rsid w:val="001C1E1A"/>
    <w:rsid w:val="001D1024"/>
    <w:rsid w:val="001D13BF"/>
    <w:rsid w:val="001D270A"/>
    <w:rsid w:val="001D2917"/>
    <w:rsid w:val="001D4C1A"/>
    <w:rsid w:val="001D4C37"/>
    <w:rsid w:val="001D5B87"/>
    <w:rsid w:val="001D7E8F"/>
    <w:rsid w:val="001E0094"/>
    <w:rsid w:val="001E0939"/>
    <w:rsid w:val="001E14E7"/>
    <w:rsid w:val="001E1ABB"/>
    <w:rsid w:val="001E1CF7"/>
    <w:rsid w:val="001E49F1"/>
    <w:rsid w:val="001E50AD"/>
    <w:rsid w:val="001E52C4"/>
    <w:rsid w:val="001E5534"/>
    <w:rsid w:val="001E602C"/>
    <w:rsid w:val="001E6522"/>
    <w:rsid w:val="001F140E"/>
    <w:rsid w:val="001F1750"/>
    <w:rsid w:val="001F17A8"/>
    <w:rsid w:val="001F2CD0"/>
    <w:rsid w:val="001F3496"/>
    <w:rsid w:val="001F38B1"/>
    <w:rsid w:val="001F6D3A"/>
    <w:rsid w:val="001F7AE2"/>
    <w:rsid w:val="001F7DB1"/>
    <w:rsid w:val="00201D9F"/>
    <w:rsid w:val="0020485B"/>
    <w:rsid w:val="00205746"/>
    <w:rsid w:val="00205A39"/>
    <w:rsid w:val="00206A3F"/>
    <w:rsid w:val="00211E5B"/>
    <w:rsid w:val="00211EC5"/>
    <w:rsid w:val="00213397"/>
    <w:rsid w:val="0021349D"/>
    <w:rsid w:val="002142BD"/>
    <w:rsid w:val="00215A37"/>
    <w:rsid w:val="0022070B"/>
    <w:rsid w:val="00220D27"/>
    <w:rsid w:val="002214C8"/>
    <w:rsid w:val="002215C2"/>
    <w:rsid w:val="00221A06"/>
    <w:rsid w:val="00222BBC"/>
    <w:rsid w:val="002236B2"/>
    <w:rsid w:val="0022386A"/>
    <w:rsid w:val="00223AED"/>
    <w:rsid w:val="00224156"/>
    <w:rsid w:val="00224CAC"/>
    <w:rsid w:val="00224EC7"/>
    <w:rsid w:val="002268D3"/>
    <w:rsid w:val="00226A21"/>
    <w:rsid w:val="00227B86"/>
    <w:rsid w:val="00230F4F"/>
    <w:rsid w:val="002313E3"/>
    <w:rsid w:val="002324ED"/>
    <w:rsid w:val="00232DE3"/>
    <w:rsid w:val="0023367A"/>
    <w:rsid w:val="0023399D"/>
    <w:rsid w:val="00233DD0"/>
    <w:rsid w:val="00234B7C"/>
    <w:rsid w:val="002353C2"/>
    <w:rsid w:val="00236CA6"/>
    <w:rsid w:val="00236E55"/>
    <w:rsid w:val="00237395"/>
    <w:rsid w:val="00237746"/>
    <w:rsid w:val="0024211E"/>
    <w:rsid w:val="00242D71"/>
    <w:rsid w:val="00244B2B"/>
    <w:rsid w:val="00245E55"/>
    <w:rsid w:val="00246493"/>
    <w:rsid w:val="00246FD5"/>
    <w:rsid w:val="00247230"/>
    <w:rsid w:val="0024779B"/>
    <w:rsid w:val="00247EE5"/>
    <w:rsid w:val="00250402"/>
    <w:rsid w:val="00251071"/>
    <w:rsid w:val="00252A74"/>
    <w:rsid w:val="002532EB"/>
    <w:rsid w:val="00253419"/>
    <w:rsid w:val="00253F5B"/>
    <w:rsid w:val="00254389"/>
    <w:rsid w:val="002545B0"/>
    <w:rsid w:val="00254A63"/>
    <w:rsid w:val="0025556F"/>
    <w:rsid w:val="00257AF4"/>
    <w:rsid w:val="00257BC3"/>
    <w:rsid w:val="00257E4E"/>
    <w:rsid w:val="00260CAD"/>
    <w:rsid w:val="002617C6"/>
    <w:rsid w:val="00261892"/>
    <w:rsid w:val="00262A8C"/>
    <w:rsid w:val="00263760"/>
    <w:rsid w:val="00264089"/>
    <w:rsid w:val="00265752"/>
    <w:rsid w:val="0026629C"/>
    <w:rsid w:val="00266930"/>
    <w:rsid w:val="00267ECF"/>
    <w:rsid w:val="002704EB"/>
    <w:rsid w:val="00270A7A"/>
    <w:rsid w:val="00270BC8"/>
    <w:rsid w:val="00271384"/>
    <w:rsid w:val="0027304F"/>
    <w:rsid w:val="002755CC"/>
    <w:rsid w:val="00275A7A"/>
    <w:rsid w:val="00277781"/>
    <w:rsid w:val="00280FCC"/>
    <w:rsid w:val="00281489"/>
    <w:rsid w:val="00281AAF"/>
    <w:rsid w:val="00281B19"/>
    <w:rsid w:val="00282909"/>
    <w:rsid w:val="00283B61"/>
    <w:rsid w:val="00284D24"/>
    <w:rsid w:val="00286406"/>
    <w:rsid w:val="002878B7"/>
    <w:rsid w:val="00287A78"/>
    <w:rsid w:val="00287C75"/>
    <w:rsid w:val="00287E67"/>
    <w:rsid w:val="00290042"/>
    <w:rsid w:val="00291D2B"/>
    <w:rsid w:val="00291D5B"/>
    <w:rsid w:val="00293BE5"/>
    <w:rsid w:val="00294571"/>
    <w:rsid w:val="00294EDD"/>
    <w:rsid w:val="0029689C"/>
    <w:rsid w:val="00297914"/>
    <w:rsid w:val="00297E73"/>
    <w:rsid w:val="002A0156"/>
    <w:rsid w:val="002A04FE"/>
    <w:rsid w:val="002A12DD"/>
    <w:rsid w:val="002A258D"/>
    <w:rsid w:val="002A2660"/>
    <w:rsid w:val="002A2953"/>
    <w:rsid w:val="002A2B43"/>
    <w:rsid w:val="002A3043"/>
    <w:rsid w:val="002A3D65"/>
    <w:rsid w:val="002A7317"/>
    <w:rsid w:val="002B2C10"/>
    <w:rsid w:val="002B324D"/>
    <w:rsid w:val="002B324F"/>
    <w:rsid w:val="002B3ABA"/>
    <w:rsid w:val="002B50C2"/>
    <w:rsid w:val="002B587D"/>
    <w:rsid w:val="002B6441"/>
    <w:rsid w:val="002B7A66"/>
    <w:rsid w:val="002B7C20"/>
    <w:rsid w:val="002B7C9F"/>
    <w:rsid w:val="002C09F1"/>
    <w:rsid w:val="002C0E43"/>
    <w:rsid w:val="002C2D10"/>
    <w:rsid w:val="002C4689"/>
    <w:rsid w:val="002C4C40"/>
    <w:rsid w:val="002C4E10"/>
    <w:rsid w:val="002C5BC7"/>
    <w:rsid w:val="002D0142"/>
    <w:rsid w:val="002D05E1"/>
    <w:rsid w:val="002D080D"/>
    <w:rsid w:val="002D133D"/>
    <w:rsid w:val="002D23DB"/>
    <w:rsid w:val="002D2ADC"/>
    <w:rsid w:val="002D4D66"/>
    <w:rsid w:val="002D57A3"/>
    <w:rsid w:val="002D7118"/>
    <w:rsid w:val="002E3258"/>
    <w:rsid w:val="002E431E"/>
    <w:rsid w:val="002E4AAA"/>
    <w:rsid w:val="002E4F85"/>
    <w:rsid w:val="002E6252"/>
    <w:rsid w:val="002E6BF5"/>
    <w:rsid w:val="002F0060"/>
    <w:rsid w:val="002F05E1"/>
    <w:rsid w:val="002F1CAD"/>
    <w:rsid w:val="002F1CB3"/>
    <w:rsid w:val="002F24E4"/>
    <w:rsid w:val="002F2FD3"/>
    <w:rsid w:val="002F3596"/>
    <w:rsid w:val="002F5C0A"/>
    <w:rsid w:val="002F66B9"/>
    <w:rsid w:val="002F6B30"/>
    <w:rsid w:val="00301509"/>
    <w:rsid w:val="00302CB5"/>
    <w:rsid w:val="003034F5"/>
    <w:rsid w:val="0030379B"/>
    <w:rsid w:val="00306B07"/>
    <w:rsid w:val="00310343"/>
    <w:rsid w:val="00310CE9"/>
    <w:rsid w:val="00312B17"/>
    <w:rsid w:val="00313DF6"/>
    <w:rsid w:val="003140D4"/>
    <w:rsid w:val="00316D0A"/>
    <w:rsid w:val="00317067"/>
    <w:rsid w:val="00317A7D"/>
    <w:rsid w:val="00320D8F"/>
    <w:rsid w:val="003213E4"/>
    <w:rsid w:val="003222F0"/>
    <w:rsid w:val="0032404F"/>
    <w:rsid w:val="0032525D"/>
    <w:rsid w:val="00325EB6"/>
    <w:rsid w:val="00326132"/>
    <w:rsid w:val="003264FC"/>
    <w:rsid w:val="00326653"/>
    <w:rsid w:val="00326CBC"/>
    <w:rsid w:val="003319F4"/>
    <w:rsid w:val="00334D65"/>
    <w:rsid w:val="00335765"/>
    <w:rsid w:val="00335C72"/>
    <w:rsid w:val="00335C88"/>
    <w:rsid w:val="00335E35"/>
    <w:rsid w:val="003360E8"/>
    <w:rsid w:val="00337634"/>
    <w:rsid w:val="0034001F"/>
    <w:rsid w:val="00340EC4"/>
    <w:rsid w:val="0034132A"/>
    <w:rsid w:val="00341643"/>
    <w:rsid w:val="00342BA2"/>
    <w:rsid w:val="00343374"/>
    <w:rsid w:val="00343F3B"/>
    <w:rsid w:val="00344EF3"/>
    <w:rsid w:val="003471D1"/>
    <w:rsid w:val="00347842"/>
    <w:rsid w:val="00351DAB"/>
    <w:rsid w:val="00351E01"/>
    <w:rsid w:val="003532FC"/>
    <w:rsid w:val="0035393A"/>
    <w:rsid w:val="003543B4"/>
    <w:rsid w:val="0035490F"/>
    <w:rsid w:val="00354E31"/>
    <w:rsid w:val="003567E7"/>
    <w:rsid w:val="003575E0"/>
    <w:rsid w:val="003577B3"/>
    <w:rsid w:val="0036020A"/>
    <w:rsid w:val="00360827"/>
    <w:rsid w:val="00361C4E"/>
    <w:rsid w:val="003627DF"/>
    <w:rsid w:val="00362DD0"/>
    <w:rsid w:val="00363558"/>
    <w:rsid w:val="00365AA9"/>
    <w:rsid w:val="00365D0B"/>
    <w:rsid w:val="00365D93"/>
    <w:rsid w:val="00367920"/>
    <w:rsid w:val="003725B0"/>
    <w:rsid w:val="003743E9"/>
    <w:rsid w:val="00374B4F"/>
    <w:rsid w:val="00375C3F"/>
    <w:rsid w:val="00375EC1"/>
    <w:rsid w:val="00376D0B"/>
    <w:rsid w:val="0037702D"/>
    <w:rsid w:val="00377157"/>
    <w:rsid w:val="0037764A"/>
    <w:rsid w:val="0038445B"/>
    <w:rsid w:val="00384F32"/>
    <w:rsid w:val="00385184"/>
    <w:rsid w:val="0038648C"/>
    <w:rsid w:val="00387122"/>
    <w:rsid w:val="00387274"/>
    <w:rsid w:val="0038780C"/>
    <w:rsid w:val="00390DA1"/>
    <w:rsid w:val="003929FA"/>
    <w:rsid w:val="00392A9F"/>
    <w:rsid w:val="003933FF"/>
    <w:rsid w:val="003934BA"/>
    <w:rsid w:val="00397055"/>
    <w:rsid w:val="003A405C"/>
    <w:rsid w:val="003A55FB"/>
    <w:rsid w:val="003A70C1"/>
    <w:rsid w:val="003A7EDE"/>
    <w:rsid w:val="003B0AD0"/>
    <w:rsid w:val="003B120F"/>
    <w:rsid w:val="003B2A72"/>
    <w:rsid w:val="003B5698"/>
    <w:rsid w:val="003B60F9"/>
    <w:rsid w:val="003B69B6"/>
    <w:rsid w:val="003B6E03"/>
    <w:rsid w:val="003B70AA"/>
    <w:rsid w:val="003C1128"/>
    <w:rsid w:val="003C1B96"/>
    <w:rsid w:val="003C23D7"/>
    <w:rsid w:val="003C2AB9"/>
    <w:rsid w:val="003C5EDC"/>
    <w:rsid w:val="003C6AE9"/>
    <w:rsid w:val="003C6EA5"/>
    <w:rsid w:val="003C7041"/>
    <w:rsid w:val="003C705D"/>
    <w:rsid w:val="003C73DA"/>
    <w:rsid w:val="003C7C63"/>
    <w:rsid w:val="003D0711"/>
    <w:rsid w:val="003D0CBC"/>
    <w:rsid w:val="003D18F3"/>
    <w:rsid w:val="003D2330"/>
    <w:rsid w:val="003D29C7"/>
    <w:rsid w:val="003D7F2D"/>
    <w:rsid w:val="003D7F88"/>
    <w:rsid w:val="003D7FD3"/>
    <w:rsid w:val="003E0330"/>
    <w:rsid w:val="003E06CF"/>
    <w:rsid w:val="003E0CC9"/>
    <w:rsid w:val="003E140B"/>
    <w:rsid w:val="003E19E7"/>
    <w:rsid w:val="003E26C7"/>
    <w:rsid w:val="003E3481"/>
    <w:rsid w:val="003E3A8A"/>
    <w:rsid w:val="003E3D8C"/>
    <w:rsid w:val="003E4D23"/>
    <w:rsid w:val="003E4E4A"/>
    <w:rsid w:val="003E56A4"/>
    <w:rsid w:val="003E6655"/>
    <w:rsid w:val="003E69E7"/>
    <w:rsid w:val="003E73B2"/>
    <w:rsid w:val="003F01AE"/>
    <w:rsid w:val="003F1994"/>
    <w:rsid w:val="003F259F"/>
    <w:rsid w:val="003F2991"/>
    <w:rsid w:val="003F31A3"/>
    <w:rsid w:val="003F3E12"/>
    <w:rsid w:val="003F5B78"/>
    <w:rsid w:val="00400392"/>
    <w:rsid w:val="00400485"/>
    <w:rsid w:val="004011E5"/>
    <w:rsid w:val="004012E4"/>
    <w:rsid w:val="004017B9"/>
    <w:rsid w:val="00404195"/>
    <w:rsid w:val="0040435A"/>
    <w:rsid w:val="004068B6"/>
    <w:rsid w:val="004107E1"/>
    <w:rsid w:val="00410C78"/>
    <w:rsid w:val="00412CB2"/>
    <w:rsid w:val="00413F1F"/>
    <w:rsid w:val="00413F41"/>
    <w:rsid w:val="00414510"/>
    <w:rsid w:val="00414844"/>
    <w:rsid w:val="00414AB7"/>
    <w:rsid w:val="00415467"/>
    <w:rsid w:val="00415654"/>
    <w:rsid w:val="00415927"/>
    <w:rsid w:val="004167F2"/>
    <w:rsid w:val="00416BDC"/>
    <w:rsid w:val="004178A5"/>
    <w:rsid w:val="00417900"/>
    <w:rsid w:val="0042038B"/>
    <w:rsid w:val="004212EA"/>
    <w:rsid w:val="00422D2A"/>
    <w:rsid w:val="0042351B"/>
    <w:rsid w:val="0042486E"/>
    <w:rsid w:val="00424F99"/>
    <w:rsid w:val="00427580"/>
    <w:rsid w:val="004316DB"/>
    <w:rsid w:val="00431B67"/>
    <w:rsid w:val="00432E34"/>
    <w:rsid w:val="0043340F"/>
    <w:rsid w:val="0043390B"/>
    <w:rsid w:val="0043433F"/>
    <w:rsid w:val="004348C2"/>
    <w:rsid w:val="004362A6"/>
    <w:rsid w:val="004365B5"/>
    <w:rsid w:val="00437AAA"/>
    <w:rsid w:val="00440C39"/>
    <w:rsid w:val="00442FFD"/>
    <w:rsid w:val="00443185"/>
    <w:rsid w:val="0044386C"/>
    <w:rsid w:val="00444F7D"/>
    <w:rsid w:val="00445195"/>
    <w:rsid w:val="004453CD"/>
    <w:rsid w:val="00445622"/>
    <w:rsid w:val="00446547"/>
    <w:rsid w:val="004504EE"/>
    <w:rsid w:val="0045092D"/>
    <w:rsid w:val="00450A79"/>
    <w:rsid w:val="00451F12"/>
    <w:rsid w:val="00453CE6"/>
    <w:rsid w:val="00455596"/>
    <w:rsid w:val="00455A5B"/>
    <w:rsid w:val="004572FD"/>
    <w:rsid w:val="00457AAC"/>
    <w:rsid w:val="00457AF4"/>
    <w:rsid w:val="00460902"/>
    <w:rsid w:val="00462D9B"/>
    <w:rsid w:val="00462DC9"/>
    <w:rsid w:val="0046367E"/>
    <w:rsid w:val="00463841"/>
    <w:rsid w:val="00463C41"/>
    <w:rsid w:val="00464A04"/>
    <w:rsid w:val="00465DAB"/>
    <w:rsid w:val="004674CE"/>
    <w:rsid w:val="004717DF"/>
    <w:rsid w:val="00471D8C"/>
    <w:rsid w:val="004733DA"/>
    <w:rsid w:val="00474A23"/>
    <w:rsid w:val="00475D40"/>
    <w:rsid w:val="0048086D"/>
    <w:rsid w:val="0048207C"/>
    <w:rsid w:val="00482E34"/>
    <w:rsid w:val="004830D7"/>
    <w:rsid w:val="0048340D"/>
    <w:rsid w:val="00483BAB"/>
    <w:rsid w:val="004842D7"/>
    <w:rsid w:val="00485BD0"/>
    <w:rsid w:val="00486B5F"/>
    <w:rsid w:val="0048731A"/>
    <w:rsid w:val="00487921"/>
    <w:rsid w:val="004913B6"/>
    <w:rsid w:val="00491AC5"/>
    <w:rsid w:val="00491FFD"/>
    <w:rsid w:val="0049250F"/>
    <w:rsid w:val="00494C50"/>
    <w:rsid w:val="004961D8"/>
    <w:rsid w:val="00497579"/>
    <w:rsid w:val="0049792A"/>
    <w:rsid w:val="00497BE6"/>
    <w:rsid w:val="004A08C7"/>
    <w:rsid w:val="004A094D"/>
    <w:rsid w:val="004A2056"/>
    <w:rsid w:val="004A2685"/>
    <w:rsid w:val="004A2F49"/>
    <w:rsid w:val="004A329D"/>
    <w:rsid w:val="004A336A"/>
    <w:rsid w:val="004A337E"/>
    <w:rsid w:val="004A3881"/>
    <w:rsid w:val="004A3EE1"/>
    <w:rsid w:val="004A5F1C"/>
    <w:rsid w:val="004A6669"/>
    <w:rsid w:val="004A6AE0"/>
    <w:rsid w:val="004A760F"/>
    <w:rsid w:val="004A7CC6"/>
    <w:rsid w:val="004A7DBE"/>
    <w:rsid w:val="004B042B"/>
    <w:rsid w:val="004B0F0F"/>
    <w:rsid w:val="004B12AC"/>
    <w:rsid w:val="004B13D8"/>
    <w:rsid w:val="004B143D"/>
    <w:rsid w:val="004B2069"/>
    <w:rsid w:val="004B28FE"/>
    <w:rsid w:val="004B34B1"/>
    <w:rsid w:val="004B3CC4"/>
    <w:rsid w:val="004B4C79"/>
    <w:rsid w:val="004B5EBF"/>
    <w:rsid w:val="004C026B"/>
    <w:rsid w:val="004C12FA"/>
    <w:rsid w:val="004C2195"/>
    <w:rsid w:val="004C2B17"/>
    <w:rsid w:val="004C5A3D"/>
    <w:rsid w:val="004C5D5A"/>
    <w:rsid w:val="004C6188"/>
    <w:rsid w:val="004C63DB"/>
    <w:rsid w:val="004C6F60"/>
    <w:rsid w:val="004C7427"/>
    <w:rsid w:val="004C7833"/>
    <w:rsid w:val="004C7D32"/>
    <w:rsid w:val="004C7EE5"/>
    <w:rsid w:val="004D0697"/>
    <w:rsid w:val="004D3CD9"/>
    <w:rsid w:val="004D44C7"/>
    <w:rsid w:val="004D495B"/>
    <w:rsid w:val="004D7344"/>
    <w:rsid w:val="004D79F6"/>
    <w:rsid w:val="004E001E"/>
    <w:rsid w:val="004E05AE"/>
    <w:rsid w:val="004E0E57"/>
    <w:rsid w:val="004E3434"/>
    <w:rsid w:val="004E37CE"/>
    <w:rsid w:val="004E4341"/>
    <w:rsid w:val="004E4FD2"/>
    <w:rsid w:val="004E60A4"/>
    <w:rsid w:val="004E7817"/>
    <w:rsid w:val="004F04CD"/>
    <w:rsid w:val="004F05EF"/>
    <w:rsid w:val="004F155E"/>
    <w:rsid w:val="004F1FAF"/>
    <w:rsid w:val="004F3539"/>
    <w:rsid w:val="004F4294"/>
    <w:rsid w:val="004F4636"/>
    <w:rsid w:val="004F538C"/>
    <w:rsid w:val="004F6AB2"/>
    <w:rsid w:val="005015A6"/>
    <w:rsid w:val="005015C2"/>
    <w:rsid w:val="005018A3"/>
    <w:rsid w:val="00502325"/>
    <w:rsid w:val="00502944"/>
    <w:rsid w:val="00502CFC"/>
    <w:rsid w:val="00503AE6"/>
    <w:rsid w:val="00504B65"/>
    <w:rsid w:val="0050539F"/>
    <w:rsid w:val="0050676D"/>
    <w:rsid w:val="00507C58"/>
    <w:rsid w:val="00507ED3"/>
    <w:rsid w:val="00510A97"/>
    <w:rsid w:val="005114F2"/>
    <w:rsid w:val="00512087"/>
    <w:rsid w:val="00514315"/>
    <w:rsid w:val="00515F64"/>
    <w:rsid w:val="00516986"/>
    <w:rsid w:val="0051699F"/>
    <w:rsid w:val="00516C24"/>
    <w:rsid w:val="00516FD0"/>
    <w:rsid w:val="00517828"/>
    <w:rsid w:val="005205BD"/>
    <w:rsid w:val="005208E2"/>
    <w:rsid w:val="00520D67"/>
    <w:rsid w:val="005215C8"/>
    <w:rsid w:val="00521C84"/>
    <w:rsid w:val="005225EA"/>
    <w:rsid w:val="005226D1"/>
    <w:rsid w:val="00523638"/>
    <w:rsid w:val="00524B9D"/>
    <w:rsid w:val="0052670E"/>
    <w:rsid w:val="00526AB6"/>
    <w:rsid w:val="0052777B"/>
    <w:rsid w:val="00527928"/>
    <w:rsid w:val="00527DC4"/>
    <w:rsid w:val="0053127A"/>
    <w:rsid w:val="00531B9F"/>
    <w:rsid w:val="0053324A"/>
    <w:rsid w:val="0053541E"/>
    <w:rsid w:val="0053661E"/>
    <w:rsid w:val="0053792D"/>
    <w:rsid w:val="005401FF"/>
    <w:rsid w:val="00540607"/>
    <w:rsid w:val="0054143F"/>
    <w:rsid w:val="005418FC"/>
    <w:rsid w:val="00542F03"/>
    <w:rsid w:val="0054310D"/>
    <w:rsid w:val="00543461"/>
    <w:rsid w:val="00543760"/>
    <w:rsid w:val="00543823"/>
    <w:rsid w:val="00543AA1"/>
    <w:rsid w:val="00543B19"/>
    <w:rsid w:val="005441D3"/>
    <w:rsid w:val="00544E55"/>
    <w:rsid w:val="00545032"/>
    <w:rsid w:val="005468F4"/>
    <w:rsid w:val="005470F7"/>
    <w:rsid w:val="00550C6F"/>
    <w:rsid w:val="005515FB"/>
    <w:rsid w:val="00552DFF"/>
    <w:rsid w:val="005532E0"/>
    <w:rsid w:val="00554176"/>
    <w:rsid w:val="0055450F"/>
    <w:rsid w:val="00555D74"/>
    <w:rsid w:val="0055692B"/>
    <w:rsid w:val="00556BC2"/>
    <w:rsid w:val="0055704C"/>
    <w:rsid w:val="005576C0"/>
    <w:rsid w:val="00557B79"/>
    <w:rsid w:val="0056024A"/>
    <w:rsid w:val="005607E9"/>
    <w:rsid w:val="0056249F"/>
    <w:rsid w:val="0056262C"/>
    <w:rsid w:val="005626E6"/>
    <w:rsid w:val="005635BB"/>
    <w:rsid w:val="005643D3"/>
    <w:rsid w:val="00564C94"/>
    <w:rsid w:val="00565D7C"/>
    <w:rsid w:val="0056611A"/>
    <w:rsid w:val="00566C4F"/>
    <w:rsid w:val="005677F7"/>
    <w:rsid w:val="00571542"/>
    <w:rsid w:val="005716B5"/>
    <w:rsid w:val="005716E5"/>
    <w:rsid w:val="005729D8"/>
    <w:rsid w:val="0057408D"/>
    <w:rsid w:val="00574D70"/>
    <w:rsid w:val="00574FB9"/>
    <w:rsid w:val="00576173"/>
    <w:rsid w:val="005763A6"/>
    <w:rsid w:val="0058027F"/>
    <w:rsid w:val="0058037D"/>
    <w:rsid w:val="0058336B"/>
    <w:rsid w:val="005833F0"/>
    <w:rsid w:val="00583D29"/>
    <w:rsid w:val="00583F9A"/>
    <w:rsid w:val="00586C38"/>
    <w:rsid w:val="00587857"/>
    <w:rsid w:val="00587D57"/>
    <w:rsid w:val="00587EE6"/>
    <w:rsid w:val="0059145A"/>
    <w:rsid w:val="0059245E"/>
    <w:rsid w:val="00592A18"/>
    <w:rsid w:val="00592D95"/>
    <w:rsid w:val="00593958"/>
    <w:rsid w:val="00596F14"/>
    <w:rsid w:val="00597D24"/>
    <w:rsid w:val="005A1CC8"/>
    <w:rsid w:val="005A2413"/>
    <w:rsid w:val="005A2747"/>
    <w:rsid w:val="005A3328"/>
    <w:rsid w:val="005A3DEB"/>
    <w:rsid w:val="005A41E6"/>
    <w:rsid w:val="005A48FF"/>
    <w:rsid w:val="005A5508"/>
    <w:rsid w:val="005A5759"/>
    <w:rsid w:val="005A6CDE"/>
    <w:rsid w:val="005B2113"/>
    <w:rsid w:val="005B2E07"/>
    <w:rsid w:val="005B3745"/>
    <w:rsid w:val="005B403A"/>
    <w:rsid w:val="005B4CC7"/>
    <w:rsid w:val="005B63AF"/>
    <w:rsid w:val="005B6FE0"/>
    <w:rsid w:val="005B70A4"/>
    <w:rsid w:val="005C2658"/>
    <w:rsid w:val="005C2E2B"/>
    <w:rsid w:val="005C33CD"/>
    <w:rsid w:val="005C3DB8"/>
    <w:rsid w:val="005C76C4"/>
    <w:rsid w:val="005D09C6"/>
    <w:rsid w:val="005D19F2"/>
    <w:rsid w:val="005D3051"/>
    <w:rsid w:val="005D430A"/>
    <w:rsid w:val="005D5626"/>
    <w:rsid w:val="005D5E21"/>
    <w:rsid w:val="005D61FD"/>
    <w:rsid w:val="005D62EC"/>
    <w:rsid w:val="005D63B9"/>
    <w:rsid w:val="005D64CC"/>
    <w:rsid w:val="005D662A"/>
    <w:rsid w:val="005D6D37"/>
    <w:rsid w:val="005D7EED"/>
    <w:rsid w:val="005E15B9"/>
    <w:rsid w:val="005E1B80"/>
    <w:rsid w:val="005E3FF8"/>
    <w:rsid w:val="005E486C"/>
    <w:rsid w:val="005E5095"/>
    <w:rsid w:val="005E52BD"/>
    <w:rsid w:val="005E6C96"/>
    <w:rsid w:val="005E724F"/>
    <w:rsid w:val="005E7283"/>
    <w:rsid w:val="005E7B5A"/>
    <w:rsid w:val="005F06AA"/>
    <w:rsid w:val="005F2A98"/>
    <w:rsid w:val="005F2DFF"/>
    <w:rsid w:val="005F3D9C"/>
    <w:rsid w:val="005F45B1"/>
    <w:rsid w:val="005F536D"/>
    <w:rsid w:val="005F57B5"/>
    <w:rsid w:val="005F6E81"/>
    <w:rsid w:val="00600247"/>
    <w:rsid w:val="00601936"/>
    <w:rsid w:val="00602EC1"/>
    <w:rsid w:val="0060566C"/>
    <w:rsid w:val="00605C25"/>
    <w:rsid w:val="006066A0"/>
    <w:rsid w:val="00606B9C"/>
    <w:rsid w:val="00610485"/>
    <w:rsid w:val="006105F7"/>
    <w:rsid w:val="006113A8"/>
    <w:rsid w:val="00613028"/>
    <w:rsid w:val="006137A1"/>
    <w:rsid w:val="00613972"/>
    <w:rsid w:val="006140CA"/>
    <w:rsid w:val="006146AE"/>
    <w:rsid w:val="006153F0"/>
    <w:rsid w:val="006178DD"/>
    <w:rsid w:val="00621750"/>
    <w:rsid w:val="00622415"/>
    <w:rsid w:val="00622A5E"/>
    <w:rsid w:val="00622CB3"/>
    <w:rsid w:val="0062564C"/>
    <w:rsid w:val="00626FC5"/>
    <w:rsid w:val="00630EBF"/>
    <w:rsid w:val="00633BA1"/>
    <w:rsid w:val="00634003"/>
    <w:rsid w:val="0063533D"/>
    <w:rsid w:val="00637568"/>
    <w:rsid w:val="00641429"/>
    <w:rsid w:val="006420B2"/>
    <w:rsid w:val="00642A44"/>
    <w:rsid w:val="006438EF"/>
    <w:rsid w:val="00643AAB"/>
    <w:rsid w:val="00644AF8"/>
    <w:rsid w:val="00644D8F"/>
    <w:rsid w:val="00645072"/>
    <w:rsid w:val="0064790D"/>
    <w:rsid w:val="00650553"/>
    <w:rsid w:val="0065115A"/>
    <w:rsid w:val="006514A6"/>
    <w:rsid w:val="0065181D"/>
    <w:rsid w:val="0065269C"/>
    <w:rsid w:val="00652A44"/>
    <w:rsid w:val="00653661"/>
    <w:rsid w:val="006536FC"/>
    <w:rsid w:val="00653859"/>
    <w:rsid w:val="006576AF"/>
    <w:rsid w:val="006622C4"/>
    <w:rsid w:val="00662879"/>
    <w:rsid w:val="00663D0F"/>
    <w:rsid w:val="00663EA3"/>
    <w:rsid w:val="00664727"/>
    <w:rsid w:val="00665760"/>
    <w:rsid w:val="00667AF5"/>
    <w:rsid w:val="006708CE"/>
    <w:rsid w:val="00670AC9"/>
    <w:rsid w:val="00671F2B"/>
    <w:rsid w:val="00672808"/>
    <w:rsid w:val="00681061"/>
    <w:rsid w:val="00683D1C"/>
    <w:rsid w:val="00684931"/>
    <w:rsid w:val="00685C60"/>
    <w:rsid w:val="00686059"/>
    <w:rsid w:val="006906E5"/>
    <w:rsid w:val="006953C5"/>
    <w:rsid w:val="00695C6E"/>
    <w:rsid w:val="00696279"/>
    <w:rsid w:val="00696CCD"/>
    <w:rsid w:val="00697BE2"/>
    <w:rsid w:val="006A0061"/>
    <w:rsid w:val="006A07C5"/>
    <w:rsid w:val="006A1BA2"/>
    <w:rsid w:val="006A200D"/>
    <w:rsid w:val="006A3A48"/>
    <w:rsid w:val="006A502E"/>
    <w:rsid w:val="006A60CD"/>
    <w:rsid w:val="006A7CD3"/>
    <w:rsid w:val="006B0518"/>
    <w:rsid w:val="006B21E3"/>
    <w:rsid w:val="006B2760"/>
    <w:rsid w:val="006B3594"/>
    <w:rsid w:val="006B3FE8"/>
    <w:rsid w:val="006B448E"/>
    <w:rsid w:val="006B5F47"/>
    <w:rsid w:val="006B6269"/>
    <w:rsid w:val="006B6A85"/>
    <w:rsid w:val="006B7467"/>
    <w:rsid w:val="006B787F"/>
    <w:rsid w:val="006B7C27"/>
    <w:rsid w:val="006C0664"/>
    <w:rsid w:val="006C207B"/>
    <w:rsid w:val="006C2AC2"/>
    <w:rsid w:val="006C30B1"/>
    <w:rsid w:val="006C43D2"/>
    <w:rsid w:val="006C54E4"/>
    <w:rsid w:val="006C56C3"/>
    <w:rsid w:val="006C5A28"/>
    <w:rsid w:val="006D095D"/>
    <w:rsid w:val="006D0B52"/>
    <w:rsid w:val="006D0D08"/>
    <w:rsid w:val="006D3D63"/>
    <w:rsid w:val="006D44E0"/>
    <w:rsid w:val="006D48CE"/>
    <w:rsid w:val="006D4B64"/>
    <w:rsid w:val="006D5222"/>
    <w:rsid w:val="006D533B"/>
    <w:rsid w:val="006D5F5F"/>
    <w:rsid w:val="006E14DC"/>
    <w:rsid w:val="006E5A0B"/>
    <w:rsid w:val="006F0D14"/>
    <w:rsid w:val="006F1084"/>
    <w:rsid w:val="006F1DF3"/>
    <w:rsid w:val="006F2239"/>
    <w:rsid w:val="006F27B4"/>
    <w:rsid w:val="006F287C"/>
    <w:rsid w:val="006F31B3"/>
    <w:rsid w:val="006F367B"/>
    <w:rsid w:val="006F52DE"/>
    <w:rsid w:val="00701CDA"/>
    <w:rsid w:val="00703334"/>
    <w:rsid w:val="007033EF"/>
    <w:rsid w:val="00703BED"/>
    <w:rsid w:val="00703E37"/>
    <w:rsid w:val="00704A30"/>
    <w:rsid w:val="007060E8"/>
    <w:rsid w:val="007079BA"/>
    <w:rsid w:val="00710348"/>
    <w:rsid w:val="0071188A"/>
    <w:rsid w:val="00711A34"/>
    <w:rsid w:val="007132B4"/>
    <w:rsid w:val="007142E3"/>
    <w:rsid w:val="00714467"/>
    <w:rsid w:val="00714527"/>
    <w:rsid w:val="00714CFD"/>
    <w:rsid w:val="00715EFE"/>
    <w:rsid w:val="00715FAC"/>
    <w:rsid w:val="00720743"/>
    <w:rsid w:val="00720BBD"/>
    <w:rsid w:val="0072136F"/>
    <w:rsid w:val="007223AA"/>
    <w:rsid w:val="007239EE"/>
    <w:rsid w:val="00723E31"/>
    <w:rsid w:val="007256E1"/>
    <w:rsid w:val="00725D5F"/>
    <w:rsid w:val="007266D8"/>
    <w:rsid w:val="00727FC6"/>
    <w:rsid w:val="00730474"/>
    <w:rsid w:val="00731BA2"/>
    <w:rsid w:val="00731C6B"/>
    <w:rsid w:val="00732B3C"/>
    <w:rsid w:val="0073304F"/>
    <w:rsid w:val="007352AC"/>
    <w:rsid w:val="00737148"/>
    <w:rsid w:val="00737C28"/>
    <w:rsid w:val="00737FA5"/>
    <w:rsid w:val="0074023E"/>
    <w:rsid w:val="007409FF"/>
    <w:rsid w:val="007443E9"/>
    <w:rsid w:val="00747E8A"/>
    <w:rsid w:val="00750DAC"/>
    <w:rsid w:val="00751A35"/>
    <w:rsid w:val="00751D8E"/>
    <w:rsid w:val="007574ED"/>
    <w:rsid w:val="00763A1A"/>
    <w:rsid w:val="00764D02"/>
    <w:rsid w:val="007668A4"/>
    <w:rsid w:val="00767AF6"/>
    <w:rsid w:val="007713B9"/>
    <w:rsid w:val="007713EB"/>
    <w:rsid w:val="00771462"/>
    <w:rsid w:val="00772632"/>
    <w:rsid w:val="00772654"/>
    <w:rsid w:val="00775836"/>
    <w:rsid w:val="00777B21"/>
    <w:rsid w:val="00781F04"/>
    <w:rsid w:val="007821F2"/>
    <w:rsid w:val="00783486"/>
    <w:rsid w:val="0078436A"/>
    <w:rsid w:val="007854B1"/>
    <w:rsid w:val="0078758F"/>
    <w:rsid w:val="00791412"/>
    <w:rsid w:val="007921FC"/>
    <w:rsid w:val="00792464"/>
    <w:rsid w:val="007926A3"/>
    <w:rsid w:val="00793076"/>
    <w:rsid w:val="00793507"/>
    <w:rsid w:val="00795760"/>
    <w:rsid w:val="00796923"/>
    <w:rsid w:val="007A0AEA"/>
    <w:rsid w:val="007A14B2"/>
    <w:rsid w:val="007A20F5"/>
    <w:rsid w:val="007A2B73"/>
    <w:rsid w:val="007A2B99"/>
    <w:rsid w:val="007A32C1"/>
    <w:rsid w:val="007A4520"/>
    <w:rsid w:val="007A5E10"/>
    <w:rsid w:val="007A5E14"/>
    <w:rsid w:val="007A5EB9"/>
    <w:rsid w:val="007A657A"/>
    <w:rsid w:val="007A71A8"/>
    <w:rsid w:val="007A720A"/>
    <w:rsid w:val="007B027B"/>
    <w:rsid w:val="007B2A78"/>
    <w:rsid w:val="007B504D"/>
    <w:rsid w:val="007B55A7"/>
    <w:rsid w:val="007B5DAE"/>
    <w:rsid w:val="007B5F97"/>
    <w:rsid w:val="007B7D3A"/>
    <w:rsid w:val="007B7DF1"/>
    <w:rsid w:val="007C04D7"/>
    <w:rsid w:val="007C067F"/>
    <w:rsid w:val="007C06AD"/>
    <w:rsid w:val="007C0E12"/>
    <w:rsid w:val="007C10CC"/>
    <w:rsid w:val="007C39E1"/>
    <w:rsid w:val="007C43DA"/>
    <w:rsid w:val="007C45A0"/>
    <w:rsid w:val="007C5D6E"/>
    <w:rsid w:val="007C6B1E"/>
    <w:rsid w:val="007C6B2F"/>
    <w:rsid w:val="007C6DBF"/>
    <w:rsid w:val="007D0469"/>
    <w:rsid w:val="007D0BFB"/>
    <w:rsid w:val="007D1732"/>
    <w:rsid w:val="007D1ACA"/>
    <w:rsid w:val="007D253C"/>
    <w:rsid w:val="007D2D91"/>
    <w:rsid w:val="007D3EBA"/>
    <w:rsid w:val="007D4B98"/>
    <w:rsid w:val="007D4D86"/>
    <w:rsid w:val="007D75CD"/>
    <w:rsid w:val="007D775A"/>
    <w:rsid w:val="007E27FB"/>
    <w:rsid w:val="007E2A7B"/>
    <w:rsid w:val="007E39E5"/>
    <w:rsid w:val="007E4257"/>
    <w:rsid w:val="007E45F5"/>
    <w:rsid w:val="007E4A7C"/>
    <w:rsid w:val="007E6063"/>
    <w:rsid w:val="007E723F"/>
    <w:rsid w:val="007E7D28"/>
    <w:rsid w:val="007E7DCE"/>
    <w:rsid w:val="007F006F"/>
    <w:rsid w:val="007F0AC3"/>
    <w:rsid w:val="007F194C"/>
    <w:rsid w:val="007F2F73"/>
    <w:rsid w:val="007F3789"/>
    <w:rsid w:val="007F3CA7"/>
    <w:rsid w:val="007F46F1"/>
    <w:rsid w:val="007F538D"/>
    <w:rsid w:val="007F745B"/>
    <w:rsid w:val="007F77C7"/>
    <w:rsid w:val="007F7DCB"/>
    <w:rsid w:val="00800025"/>
    <w:rsid w:val="008004FA"/>
    <w:rsid w:val="00801B6D"/>
    <w:rsid w:val="00801E7E"/>
    <w:rsid w:val="0080285B"/>
    <w:rsid w:val="00803A01"/>
    <w:rsid w:val="008040E2"/>
    <w:rsid w:val="00804AB0"/>
    <w:rsid w:val="008070DC"/>
    <w:rsid w:val="0080774A"/>
    <w:rsid w:val="0080793E"/>
    <w:rsid w:val="00807C8F"/>
    <w:rsid w:val="00807E6F"/>
    <w:rsid w:val="00811670"/>
    <w:rsid w:val="008160A7"/>
    <w:rsid w:val="0081615B"/>
    <w:rsid w:val="00816220"/>
    <w:rsid w:val="00817A94"/>
    <w:rsid w:val="00817D06"/>
    <w:rsid w:val="008202A3"/>
    <w:rsid w:val="008223C8"/>
    <w:rsid w:val="00823723"/>
    <w:rsid w:val="008243FE"/>
    <w:rsid w:val="0082474C"/>
    <w:rsid w:val="00824CFF"/>
    <w:rsid w:val="0082694A"/>
    <w:rsid w:val="008269F0"/>
    <w:rsid w:val="008277D7"/>
    <w:rsid w:val="00830405"/>
    <w:rsid w:val="008349D7"/>
    <w:rsid w:val="00834C23"/>
    <w:rsid w:val="0083606C"/>
    <w:rsid w:val="00837600"/>
    <w:rsid w:val="00837E1C"/>
    <w:rsid w:val="00841A9E"/>
    <w:rsid w:val="00841C59"/>
    <w:rsid w:val="00841ECD"/>
    <w:rsid w:val="008432FA"/>
    <w:rsid w:val="00844BBC"/>
    <w:rsid w:val="00844CB0"/>
    <w:rsid w:val="0084538A"/>
    <w:rsid w:val="00845883"/>
    <w:rsid w:val="008458DF"/>
    <w:rsid w:val="00847126"/>
    <w:rsid w:val="00850900"/>
    <w:rsid w:val="00853180"/>
    <w:rsid w:val="0085432C"/>
    <w:rsid w:val="00854E62"/>
    <w:rsid w:val="00855685"/>
    <w:rsid w:val="00856243"/>
    <w:rsid w:val="00856EBB"/>
    <w:rsid w:val="00857386"/>
    <w:rsid w:val="00857D69"/>
    <w:rsid w:val="0086036F"/>
    <w:rsid w:val="008607D7"/>
    <w:rsid w:val="00861839"/>
    <w:rsid w:val="00862D3C"/>
    <w:rsid w:val="00862FE9"/>
    <w:rsid w:val="008638A7"/>
    <w:rsid w:val="00863D2D"/>
    <w:rsid w:val="00864102"/>
    <w:rsid w:val="00871811"/>
    <w:rsid w:val="0087193A"/>
    <w:rsid w:val="00871E3E"/>
    <w:rsid w:val="008723BF"/>
    <w:rsid w:val="00872494"/>
    <w:rsid w:val="00872645"/>
    <w:rsid w:val="00875749"/>
    <w:rsid w:val="0087740F"/>
    <w:rsid w:val="00880D4A"/>
    <w:rsid w:val="00884D5C"/>
    <w:rsid w:val="00886C12"/>
    <w:rsid w:val="00887983"/>
    <w:rsid w:val="00887FAE"/>
    <w:rsid w:val="00890221"/>
    <w:rsid w:val="00890505"/>
    <w:rsid w:val="008909C7"/>
    <w:rsid w:val="00890F41"/>
    <w:rsid w:val="00891C10"/>
    <w:rsid w:val="00892754"/>
    <w:rsid w:val="008933C2"/>
    <w:rsid w:val="00893A22"/>
    <w:rsid w:val="00894827"/>
    <w:rsid w:val="00895312"/>
    <w:rsid w:val="0089768B"/>
    <w:rsid w:val="00897C64"/>
    <w:rsid w:val="00897CA6"/>
    <w:rsid w:val="008A0BAD"/>
    <w:rsid w:val="008A101D"/>
    <w:rsid w:val="008A1264"/>
    <w:rsid w:val="008A1AA5"/>
    <w:rsid w:val="008A27AA"/>
    <w:rsid w:val="008A27E1"/>
    <w:rsid w:val="008A2BBC"/>
    <w:rsid w:val="008A2BD1"/>
    <w:rsid w:val="008A7283"/>
    <w:rsid w:val="008B2368"/>
    <w:rsid w:val="008B4084"/>
    <w:rsid w:val="008B50D5"/>
    <w:rsid w:val="008B52DC"/>
    <w:rsid w:val="008B6133"/>
    <w:rsid w:val="008B62BF"/>
    <w:rsid w:val="008B7864"/>
    <w:rsid w:val="008B786F"/>
    <w:rsid w:val="008B7A27"/>
    <w:rsid w:val="008C11AE"/>
    <w:rsid w:val="008C1C9F"/>
    <w:rsid w:val="008C31E1"/>
    <w:rsid w:val="008C3331"/>
    <w:rsid w:val="008C39AF"/>
    <w:rsid w:val="008C3FC4"/>
    <w:rsid w:val="008C68EA"/>
    <w:rsid w:val="008C7D94"/>
    <w:rsid w:val="008D02EC"/>
    <w:rsid w:val="008D21E4"/>
    <w:rsid w:val="008D3685"/>
    <w:rsid w:val="008D3777"/>
    <w:rsid w:val="008D44EA"/>
    <w:rsid w:val="008D5EF5"/>
    <w:rsid w:val="008D731F"/>
    <w:rsid w:val="008D7A35"/>
    <w:rsid w:val="008D7F47"/>
    <w:rsid w:val="008E0256"/>
    <w:rsid w:val="008E07E4"/>
    <w:rsid w:val="008E0F15"/>
    <w:rsid w:val="008E15AB"/>
    <w:rsid w:val="008E1E6D"/>
    <w:rsid w:val="008E3878"/>
    <w:rsid w:val="008E3FAC"/>
    <w:rsid w:val="008E586E"/>
    <w:rsid w:val="008E5C82"/>
    <w:rsid w:val="008E607F"/>
    <w:rsid w:val="008E6D73"/>
    <w:rsid w:val="008E77F3"/>
    <w:rsid w:val="008F0955"/>
    <w:rsid w:val="008F1550"/>
    <w:rsid w:val="008F21F1"/>
    <w:rsid w:val="008F2AD7"/>
    <w:rsid w:val="008F456A"/>
    <w:rsid w:val="008F5D8F"/>
    <w:rsid w:val="008F5E2B"/>
    <w:rsid w:val="008F62ED"/>
    <w:rsid w:val="008F66F1"/>
    <w:rsid w:val="008F7BC0"/>
    <w:rsid w:val="0090082E"/>
    <w:rsid w:val="0090096C"/>
    <w:rsid w:val="00902E96"/>
    <w:rsid w:val="00903EDA"/>
    <w:rsid w:val="009049B2"/>
    <w:rsid w:val="0091095E"/>
    <w:rsid w:val="00911D12"/>
    <w:rsid w:val="00911FD4"/>
    <w:rsid w:val="0091219F"/>
    <w:rsid w:val="0091427E"/>
    <w:rsid w:val="00915F20"/>
    <w:rsid w:val="009161D2"/>
    <w:rsid w:val="00921119"/>
    <w:rsid w:val="00921A06"/>
    <w:rsid w:val="00921D5F"/>
    <w:rsid w:val="00922E53"/>
    <w:rsid w:val="00923D32"/>
    <w:rsid w:val="00926C19"/>
    <w:rsid w:val="0093032D"/>
    <w:rsid w:val="00931F7F"/>
    <w:rsid w:val="0093358F"/>
    <w:rsid w:val="009341E3"/>
    <w:rsid w:val="00934B50"/>
    <w:rsid w:val="00936E65"/>
    <w:rsid w:val="00936FC7"/>
    <w:rsid w:val="0094098E"/>
    <w:rsid w:val="00943928"/>
    <w:rsid w:val="0094398D"/>
    <w:rsid w:val="00944923"/>
    <w:rsid w:val="00944E4B"/>
    <w:rsid w:val="00945474"/>
    <w:rsid w:val="00947DB0"/>
    <w:rsid w:val="00950BF3"/>
    <w:rsid w:val="00950CBE"/>
    <w:rsid w:val="00951E70"/>
    <w:rsid w:val="00952D66"/>
    <w:rsid w:val="00954A61"/>
    <w:rsid w:val="00955118"/>
    <w:rsid w:val="00956AB1"/>
    <w:rsid w:val="00956FDB"/>
    <w:rsid w:val="0096186D"/>
    <w:rsid w:val="00961BBE"/>
    <w:rsid w:val="00962994"/>
    <w:rsid w:val="00963582"/>
    <w:rsid w:val="009635F0"/>
    <w:rsid w:val="00963CE6"/>
    <w:rsid w:val="00965798"/>
    <w:rsid w:val="009665C7"/>
    <w:rsid w:val="00966D1E"/>
    <w:rsid w:val="00966D7C"/>
    <w:rsid w:val="0096793C"/>
    <w:rsid w:val="0097066A"/>
    <w:rsid w:val="00970A47"/>
    <w:rsid w:val="00970E73"/>
    <w:rsid w:val="0097102B"/>
    <w:rsid w:val="009726C0"/>
    <w:rsid w:val="00972F5E"/>
    <w:rsid w:val="00973FCE"/>
    <w:rsid w:val="0097471E"/>
    <w:rsid w:val="00974793"/>
    <w:rsid w:val="00974924"/>
    <w:rsid w:val="00974DCF"/>
    <w:rsid w:val="009755A6"/>
    <w:rsid w:val="009762D2"/>
    <w:rsid w:val="00976B05"/>
    <w:rsid w:val="00976CC5"/>
    <w:rsid w:val="00977271"/>
    <w:rsid w:val="00977987"/>
    <w:rsid w:val="00977AB7"/>
    <w:rsid w:val="00981F51"/>
    <w:rsid w:val="00985499"/>
    <w:rsid w:val="00985BD4"/>
    <w:rsid w:val="00987F2C"/>
    <w:rsid w:val="0099185C"/>
    <w:rsid w:val="00991C1E"/>
    <w:rsid w:val="009926CA"/>
    <w:rsid w:val="00992B0E"/>
    <w:rsid w:val="00993355"/>
    <w:rsid w:val="00993619"/>
    <w:rsid w:val="00993C55"/>
    <w:rsid w:val="00994517"/>
    <w:rsid w:val="00994920"/>
    <w:rsid w:val="00994995"/>
    <w:rsid w:val="00996900"/>
    <w:rsid w:val="009A12D9"/>
    <w:rsid w:val="009A1518"/>
    <w:rsid w:val="009A1E99"/>
    <w:rsid w:val="009A310D"/>
    <w:rsid w:val="009A324C"/>
    <w:rsid w:val="009A36D9"/>
    <w:rsid w:val="009A41B7"/>
    <w:rsid w:val="009A4375"/>
    <w:rsid w:val="009A472A"/>
    <w:rsid w:val="009A5696"/>
    <w:rsid w:val="009A61A4"/>
    <w:rsid w:val="009A672A"/>
    <w:rsid w:val="009B165E"/>
    <w:rsid w:val="009B192A"/>
    <w:rsid w:val="009B1FF5"/>
    <w:rsid w:val="009B24D7"/>
    <w:rsid w:val="009B36B1"/>
    <w:rsid w:val="009B3A5E"/>
    <w:rsid w:val="009B3E08"/>
    <w:rsid w:val="009B494D"/>
    <w:rsid w:val="009B4A09"/>
    <w:rsid w:val="009B5762"/>
    <w:rsid w:val="009C22CB"/>
    <w:rsid w:val="009C24CE"/>
    <w:rsid w:val="009C52E1"/>
    <w:rsid w:val="009C5711"/>
    <w:rsid w:val="009C5D0F"/>
    <w:rsid w:val="009C7A5E"/>
    <w:rsid w:val="009D292F"/>
    <w:rsid w:val="009D3041"/>
    <w:rsid w:val="009D371C"/>
    <w:rsid w:val="009D39CB"/>
    <w:rsid w:val="009D3D52"/>
    <w:rsid w:val="009D4042"/>
    <w:rsid w:val="009D42C7"/>
    <w:rsid w:val="009D54DC"/>
    <w:rsid w:val="009E080F"/>
    <w:rsid w:val="009E161A"/>
    <w:rsid w:val="009E2704"/>
    <w:rsid w:val="009E3343"/>
    <w:rsid w:val="009E42C4"/>
    <w:rsid w:val="009E75A8"/>
    <w:rsid w:val="009F03B2"/>
    <w:rsid w:val="009F0CE8"/>
    <w:rsid w:val="009F1862"/>
    <w:rsid w:val="009F1A9B"/>
    <w:rsid w:val="009F2D5F"/>
    <w:rsid w:val="009F35DE"/>
    <w:rsid w:val="009F4225"/>
    <w:rsid w:val="009F4988"/>
    <w:rsid w:val="009F518A"/>
    <w:rsid w:val="009F529D"/>
    <w:rsid w:val="009F70E7"/>
    <w:rsid w:val="00A00468"/>
    <w:rsid w:val="00A00B24"/>
    <w:rsid w:val="00A00D71"/>
    <w:rsid w:val="00A02F6A"/>
    <w:rsid w:val="00A03207"/>
    <w:rsid w:val="00A03239"/>
    <w:rsid w:val="00A03B1B"/>
    <w:rsid w:val="00A056D4"/>
    <w:rsid w:val="00A05EA2"/>
    <w:rsid w:val="00A064EF"/>
    <w:rsid w:val="00A07BE1"/>
    <w:rsid w:val="00A104EA"/>
    <w:rsid w:val="00A133B8"/>
    <w:rsid w:val="00A14177"/>
    <w:rsid w:val="00A16495"/>
    <w:rsid w:val="00A1685A"/>
    <w:rsid w:val="00A175C2"/>
    <w:rsid w:val="00A1764B"/>
    <w:rsid w:val="00A207E6"/>
    <w:rsid w:val="00A20A99"/>
    <w:rsid w:val="00A218AE"/>
    <w:rsid w:val="00A21C8E"/>
    <w:rsid w:val="00A21EA2"/>
    <w:rsid w:val="00A22FCA"/>
    <w:rsid w:val="00A24A0E"/>
    <w:rsid w:val="00A25654"/>
    <w:rsid w:val="00A25A63"/>
    <w:rsid w:val="00A26B32"/>
    <w:rsid w:val="00A2703E"/>
    <w:rsid w:val="00A30B46"/>
    <w:rsid w:val="00A30D67"/>
    <w:rsid w:val="00A32805"/>
    <w:rsid w:val="00A33D42"/>
    <w:rsid w:val="00A34939"/>
    <w:rsid w:val="00A352D9"/>
    <w:rsid w:val="00A35856"/>
    <w:rsid w:val="00A379EC"/>
    <w:rsid w:val="00A40601"/>
    <w:rsid w:val="00A4074B"/>
    <w:rsid w:val="00A407B4"/>
    <w:rsid w:val="00A40CD7"/>
    <w:rsid w:val="00A412FF"/>
    <w:rsid w:val="00A42B1D"/>
    <w:rsid w:val="00A42F96"/>
    <w:rsid w:val="00A4317E"/>
    <w:rsid w:val="00A46C3F"/>
    <w:rsid w:val="00A47D75"/>
    <w:rsid w:val="00A501FF"/>
    <w:rsid w:val="00A5089B"/>
    <w:rsid w:val="00A512E1"/>
    <w:rsid w:val="00A51D1E"/>
    <w:rsid w:val="00A51E3D"/>
    <w:rsid w:val="00A53499"/>
    <w:rsid w:val="00A5630B"/>
    <w:rsid w:val="00A565AA"/>
    <w:rsid w:val="00A57B35"/>
    <w:rsid w:val="00A623A0"/>
    <w:rsid w:val="00A649EA"/>
    <w:rsid w:val="00A65C5F"/>
    <w:rsid w:val="00A66DF0"/>
    <w:rsid w:val="00A67E28"/>
    <w:rsid w:val="00A7123A"/>
    <w:rsid w:val="00A72C67"/>
    <w:rsid w:val="00A73776"/>
    <w:rsid w:val="00A74210"/>
    <w:rsid w:val="00A747BE"/>
    <w:rsid w:val="00A74CF3"/>
    <w:rsid w:val="00A75304"/>
    <w:rsid w:val="00A76906"/>
    <w:rsid w:val="00A76DA8"/>
    <w:rsid w:val="00A8042E"/>
    <w:rsid w:val="00A80448"/>
    <w:rsid w:val="00A80FE6"/>
    <w:rsid w:val="00A8168A"/>
    <w:rsid w:val="00A81E68"/>
    <w:rsid w:val="00A84307"/>
    <w:rsid w:val="00A84A1E"/>
    <w:rsid w:val="00A86266"/>
    <w:rsid w:val="00A868C5"/>
    <w:rsid w:val="00A8701C"/>
    <w:rsid w:val="00A8737A"/>
    <w:rsid w:val="00A9046F"/>
    <w:rsid w:val="00A904E6"/>
    <w:rsid w:val="00A90553"/>
    <w:rsid w:val="00A90609"/>
    <w:rsid w:val="00A91389"/>
    <w:rsid w:val="00A92085"/>
    <w:rsid w:val="00A93A19"/>
    <w:rsid w:val="00A9459C"/>
    <w:rsid w:val="00A949B7"/>
    <w:rsid w:val="00A95404"/>
    <w:rsid w:val="00A9753F"/>
    <w:rsid w:val="00A976C5"/>
    <w:rsid w:val="00A97A46"/>
    <w:rsid w:val="00A97C97"/>
    <w:rsid w:val="00AA0624"/>
    <w:rsid w:val="00AA16BE"/>
    <w:rsid w:val="00AA188F"/>
    <w:rsid w:val="00AA4231"/>
    <w:rsid w:val="00AA452F"/>
    <w:rsid w:val="00AA61BA"/>
    <w:rsid w:val="00AA6BDA"/>
    <w:rsid w:val="00AB2500"/>
    <w:rsid w:val="00AB40C0"/>
    <w:rsid w:val="00AB5DA5"/>
    <w:rsid w:val="00AB6065"/>
    <w:rsid w:val="00AB6534"/>
    <w:rsid w:val="00AB7322"/>
    <w:rsid w:val="00AC03F2"/>
    <w:rsid w:val="00AC0CC6"/>
    <w:rsid w:val="00AC1505"/>
    <w:rsid w:val="00AC38D6"/>
    <w:rsid w:val="00AC3AB3"/>
    <w:rsid w:val="00AC3F3E"/>
    <w:rsid w:val="00AC4344"/>
    <w:rsid w:val="00AC4F73"/>
    <w:rsid w:val="00AC6E39"/>
    <w:rsid w:val="00AD0216"/>
    <w:rsid w:val="00AD1A48"/>
    <w:rsid w:val="00AD3B73"/>
    <w:rsid w:val="00AD4756"/>
    <w:rsid w:val="00AD4779"/>
    <w:rsid w:val="00AD4C5C"/>
    <w:rsid w:val="00AD4D1E"/>
    <w:rsid w:val="00AD547B"/>
    <w:rsid w:val="00AD766F"/>
    <w:rsid w:val="00AE153F"/>
    <w:rsid w:val="00AE2240"/>
    <w:rsid w:val="00AE23D9"/>
    <w:rsid w:val="00AE33B5"/>
    <w:rsid w:val="00AE37B7"/>
    <w:rsid w:val="00AE3F7A"/>
    <w:rsid w:val="00AE47F9"/>
    <w:rsid w:val="00AE6147"/>
    <w:rsid w:val="00AE6773"/>
    <w:rsid w:val="00AE7C69"/>
    <w:rsid w:val="00AF01ED"/>
    <w:rsid w:val="00AF0776"/>
    <w:rsid w:val="00AF082B"/>
    <w:rsid w:val="00AF1333"/>
    <w:rsid w:val="00AF1DF4"/>
    <w:rsid w:val="00AF3E09"/>
    <w:rsid w:val="00B00023"/>
    <w:rsid w:val="00B0286D"/>
    <w:rsid w:val="00B02935"/>
    <w:rsid w:val="00B054C2"/>
    <w:rsid w:val="00B055BC"/>
    <w:rsid w:val="00B11E7E"/>
    <w:rsid w:val="00B126F5"/>
    <w:rsid w:val="00B1313A"/>
    <w:rsid w:val="00B13A2A"/>
    <w:rsid w:val="00B13B19"/>
    <w:rsid w:val="00B14270"/>
    <w:rsid w:val="00B1542B"/>
    <w:rsid w:val="00B15B3E"/>
    <w:rsid w:val="00B15DB5"/>
    <w:rsid w:val="00B15F14"/>
    <w:rsid w:val="00B203F4"/>
    <w:rsid w:val="00B22023"/>
    <w:rsid w:val="00B23DCF"/>
    <w:rsid w:val="00B24516"/>
    <w:rsid w:val="00B24D10"/>
    <w:rsid w:val="00B250EC"/>
    <w:rsid w:val="00B2510C"/>
    <w:rsid w:val="00B253C6"/>
    <w:rsid w:val="00B254BA"/>
    <w:rsid w:val="00B310BF"/>
    <w:rsid w:val="00B31577"/>
    <w:rsid w:val="00B31F27"/>
    <w:rsid w:val="00B31FCD"/>
    <w:rsid w:val="00B3326F"/>
    <w:rsid w:val="00B33AFB"/>
    <w:rsid w:val="00B3528A"/>
    <w:rsid w:val="00B353E3"/>
    <w:rsid w:val="00B37BDD"/>
    <w:rsid w:val="00B37EFE"/>
    <w:rsid w:val="00B41705"/>
    <w:rsid w:val="00B417F7"/>
    <w:rsid w:val="00B41F60"/>
    <w:rsid w:val="00B42915"/>
    <w:rsid w:val="00B451D0"/>
    <w:rsid w:val="00B4735D"/>
    <w:rsid w:val="00B50105"/>
    <w:rsid w:val="00B50BE0"/>
    <w:rsid w:val="00B5140A"/>
    <w:rsid w:val="00B51EEB"/>
    <w:rsid w:val="00B525E1"/>
    <w:rsid w:val="00B53092"/>
    <w:rsid w:val="00B532DE"/>
    <w:rsid w:val="00B536B6"/>
    <w:rsid w:val="00B53867"/>
    <w:rsid w:val="00B5490D"/>
    <w:rsid w:val="00B54E4C"/>
    <w:rsid w:val="00B55524"/>
    <w:rsid w:val="00B55A00"/>
    <w:rsid w:val="00B55B7F"/>
    <w:rsid w:val="00B57AB6"/>
    <w:rsid w:val="00B61718"/>
    <w:rsid w:val="00B61A6D"/>
    <w:rsid w:val="00B62E9E"/>
    <w:rsid w:val="00B63110"/>
    <w:rsid w:val="00B652A2"/>
    <w:rsid w:val="00B653F3"/>
    <w:rsid w:val="00B654BF"/>
    <w:rsid w:val="00B66287"/>
    <w:rsid w:val="00B67AC8"/>
    <w:rsid w:val="00B7148D"/>
    <w:rsid w:val="00B716B4"/>
    <w:rsid w:val="00B71F28"/>
    <w:rsid w:val="00B71F56"/>
    <w:rsid w:val="00B73304"/>
    <w:rsid w:val="00B75638"/>
    <w:rsid w:val="00B7564A"/>
    <w:rsid w:val="00B769B0"/>
    <w:rsid w:val="00B76AFC"/>
    <w:rsid w:val="00B7727A"/>
    <w:rsid w:val="00B77DE8"/>
    <w:rsid w:val="00B77E79"/>
    <w:rsid w:val="00B8108D"/>
    <w:rsid w:val="00B83087"/>
    <w:rsid w:val="00B84D29"/>
    <w:rsid w:val="00B8572C"/>
    <w:rsid w:val="00B85CF8"/>
    <w:rsid w:val="00B868D9"/>
    <w:rsid w:val="00B87415"/>
    <w:rsid w:val="00B9129D"/>
    <w:rsid w:val="00B94129"/>
    <w:rsid w:val="00B94144"/>
    <w:rsid w:val="00B94F91"/>
    <w:rsid w:val="00B95AF4"/>
    <w:rsid w:val="00B970A2"/>
    <w:rsid w:val="00BA197D"/>
    <w:rsid w:val="00BA2110"/>
    <w:rsid w:val="00BA2586"/>
    <w:rsid w:val="00BA3261"/>
    <w:rsid w:val="00BA33D1"/>
    <w:rsid w:val="00BA3854"/>
    <w:rsid w:val="00BA4C75"/>
    <w:rsid w:val="00BA4D0E"/>
    <w:rsid w:val="00BA589D"/>
    <w:rsid w:val="00BA595A"/>
    <w:rsid w:val="00BA7BFA"/>
    <w:rsid w:val="00BA7D8A"/>
    <w:rsid w:val="00BB232C"/>
    <w:rsid w:val="00BB3046"/>
    <w:rsid w:val="00BB3ED6"/>
    <w:rsid w:val="00BB46F0"/>
    <w:rsid w:val="00BB51E7"/>
    <w:rsid w:val="00BB57CD"/>
    <w:rsid w:val="00BB7463"/>
    <w:rsid w:val="00BC0F62"/>
    <w:rsid w:val="00BC1F9D"/>
    <w:rsid w:val="00BC2852"/>
    <w:rsid w:val="00BC3014"/>
    <w:rsid w:val="00BC3113"/>
    <w:rsid w:val="00BC34EE"/>
    <w:rsid w:val="00BC41AB"/>
    <w:rsid w:val="00BC4CF7"/>
    <w:rsid w:val="00BC554D"/>
    <w:rsid w:val="00BC625E"/>
    <w:rsid w:val="00BC6763"/>
    <w:rsid w:val="00BC67F4"/>
    <w:rsid w:val="00BD0B55"/>
    <w:rsid w:val="00BD10FE"/>
    <w:rsid w:val="00BD27E4"/>
    <w:rsid w:val="00BD3455"/>
    <w:rsid w:val="00BD3DCC"/>
    <w:rsid w:val="00BD55D3"/>
    <w:rsid w:val="00BD7200"/>
    <w:rsid w:val="00BD7B1D"/>
    <w:rsid w:val="00BD7F25"/>
    <w:rsid w:val="00BD7FB1"/>
    <w:rsid w:val="00BE0029"/>
    <w:rsid w:val="00BE009B"/>
    <w:rsid w:val="00BE093A"/>
    <w:rsid w:val="00BE1135"/>
    <w:rsid w:val="00BE2143"/>
    <w:rsid w:val="00BE22DB"/>
    <w:rsid w:val="00BE26FB"/>
    <w:rsid w:val="00BE42E7"/>
    <w:rsid w:val="00BE575B"/>
    <w:rsid w:val="00BE63FE"/>
    <w:rsid w:val="00BE6656"/>
    <w:rsid w:val="00BE75FD"/>
    <w:rsid w:val="00BF0071"/>
    <w:rsid w:val="00BF02AC"/>
    <w:rsid w:val="00BF032A"/>
    <w:rsid w:val="00BF0620"/>
    <w:rsid w:val="00BF22E5"/>
    <w:rsid w:val="00BF3679"/>
    <w:rsid w:val="00BF468E"/>
    <w:rsid w:val="00BF4CA9"/>
    <w:rsid w:val="00BF4D63"/>
    <w:rsid w:val="00BF5109"/>
    <w:rsid w:val="00BF6212"/>
    <w:rsid w:val="00BF6277"/>
    <w:rsid w:val="00BF68DD"/>
    <w:rsid w:val="00C0338E"/>
    <w:rsid w:val="00C043CC"/>
    <w:rsid w:val="00C06349"/>
    <w:rsid w:val="00C06A2E"/>
    <w:rsid w:val="00C06EA1"/>
    <w:rsid w:val="00C06EA3"/>
    <w:rsid w:val="00C10082"/>
    <w:rsid w:val="00C10E12"/>
    <w:rsid w:val="00C11241"/>
    <w:rsid w:val="00C158EA"/>
    <w:rsid w:val="00C1795E"/>
    <w:rsid w:val="00C2261D"/>
    <w:rsid w:val="00C228F2"/>
    <w:rsid w:val="00C22989"/>
    <w:rsid w:val="00C22B09"/>
    <w:rsid w:val="00C23163"/>
    <w:rsid w:val="00C2496A"/>
    <w:rsid w:val="00C24B64"/>
    <w:rsid w:val="00C2567D"/>
    <w:rsid w:val="00C266E8"/>
    <w:rsid w:val="00C26F4A"/>
    <w:rsid w:val="00C271D3"/>
    <w:rsid w:val="00C30260"/>
    <w:rsid w:val="00C3095A"/>
    <w:rsid w:val="00C314CB"/>
    <w:rsid w:val="00C31842"/>
    <w:rsid w:val="00C33AD0"/>
    <w:rsid w:val="00C344AB"/>
    <w:rsid w:val="00C350F1"/>
    <w:rsid w:val="00C3522C"/>
    <w:rsid w:val="00C40241"/>
    <w:rsid w:val="00C4069B"/>
    <w:rsid w:val="00C410A2"/>
    <w:rsid w:val="00C41D1C"/>
    <w:rsid w:val="00C42F6F"/>
    <w:rsid w:val="00C43E41"/>
    <w:rsid w:val="00C450E9"/>
    <w:rsid w:val="00C459BE"/>
    <w:rsid w:val="00C45B51"/>
    <w:rsid w:val="00C503D3"/>
    <w:rsid w:val="00C52052"/>
    <w:rsid w:val="00C526F9"/>
    <w:rsid w:val="00C536F2"/>
    <w:rsid w:val="00C53871"/>
    <w:rsid w:val="00C541E3"/>
    <w:rsid w:val="00C54543"/>
    <w:rsid w:val="00C5557B"/>
    <w:rsid w:val="00C5586B"/>
    <w:rsid w:val="00C56537"/>
    <w:rsid w:val="00C57ECA"/>
    <w:rsid w:val="00C640A8"/>
    <w:rsid w:val="00C6414E"/>
    <w:rsid w:val="00C64F40"/>
    <w:rsid w:val="00C66116"/>
    <w:rsid w:val="00C705A1"/>
    <w:rsid w:val="00C712C5"/>
    <w:rsid w:val="00C7222D"/>
    <w:rsid w:val="00C7255A"/>
    <w:rsid w:val="00C7391E"/>
    <w:rsid w:val="00C73A56"/>
    <w:rsid w:val="00C75D7C"/>
    <w:rsid w:val="00C75E67"/>
    <w:rsid w:val="00C76309"/>
    <w:rsid w:val="00C76C7C"/>
    <w:rsid w:val="00C7743F"/>
    <w:rsid w:val="00C80025"/>
    <w:rsid w:val="00C801E9"/>
    <w:rsid w:val="00C84669"/>
    <w:rsid w:val="00C85A06"/>
    <w:rsid w:val="00C85C90"/>
    <w:rsid w:val="00C85F7B"/>
    <w:rsid w:val="00C866AA"/>
    <w:rsid w:val="00C8688F"/>
    <w:rsid w:val="00C868E7"/>
    <w:rsid w:val="00C904F6"/>
    <w:rsid w:val="00C90833"/>
    <w:rsid w:val="00C93A32"/>
    <w:rsid w:val="00C93B41"/>
    <w:rsid w:val="00C93DAA"/>
    <w:rsid w:val="00C944AB"/>
    <w:rsid w:val="00C951AD"/>
    <w:rsid w:val="00C955C4"/>
    <w:rsid w:val="00CA1AEB"/>
    <w:rsid w:val="00CA233F"/>
    <w:rsid w:val="00CA279D"/>
    <w:rsid w:val="00CA2D41"/>
    <w:rsid w:val="00CA3509"/>
    <w:rsid w:val="00CA3597"/>
    <w:rsid w:val="00CA3ACB"/>
    <w:rsid w:val="00CA4AA8"/>
    <w:rsid w:val="00CA50A9"/>
    <w:rsid w:val="00CA7BCD"/>
    <w:rsid w:val="00CB0287"/>
    <w:rsid w:val="00CB047B"/>
    <w:rsid w:val="00CB14B4"/>
    <w:rsid w:val="00CB1AAE"/>
    <w:rsid w:val="00CB1C65"/>
    <w:rsid w:val="00CB251E"/>
    <w:rsid w:val="00CB27B2"/>
    <w:rsid w:val="00CB34A9"/>
    <w:rsid w:val="00CB5016"/>
    <w:rsid w:val="00CB52CB"/>
    <w:rsid w:val="00CC007D"/>
    <w:rsid w:val="00CC1032"/>
    <w:rsid w:val="00CC21BA"/>
    <w:rsid w:val="00CC2C08"/>
    <w:rsid w:val="00CC2EF9"/>
    <w:rsid w:val="00CC3AAC"/>
    <w:rsid w:val="00CC502E"/>
    <w:rsid w:val="00CC5CDF"/>
    <w:rsid w:val="00CC6C0D"/>
    <w:rsid w:val="00CC77A9"/>
    <w:rsid w:val="00CD0AC1"/>
    <w:rsid w:val="00CD1517"/>
    <w:rsid w:val="00CD18EE"/>
    <w:rsid w:val="00CD2EBB"/>
    <w:rsid w:val="00CD35B4"/>
    <w:rsid w:val="00CD7947"/>
    <w:rsid w:val="00CE0C6E"/>
    <w:rsid w:val="00CE0F7F"/>
    <w:rsid w:val="00CE1861"/>
    <w:rsid w:val="00CE480D"/>
    <w:rsid w:val="00CE5572"/>
    <w:rsid w:val="00CE6C3F"/>
    <w:rsid w:val="00CE7F4A"/>
    <w:rsid w:val="00CF2725"/>
    <w:rsid w:val="00CF357B"/>
    <w:rsid w:val="00CF3590"/>
    <w:rsid w:val="00CF40B3"/>
    <w:rsid w:val="00CF505C"/>
    <w:rsid w:val="00CF63E1"/>
    <w:rsid w:val="00CF7407"/>
    <w:rsid w:val="00CF7687"/>
    <w:rsid w:val="00D00243"/>
    <w:rsid w:val="00D0126B"/>
    <w:rsid w:val="00D02761"/>
    <w:rsid w:val="00D02DF0"/>
    <w:rsid w:val="00D041B2"/>
    <w:rsid w:val="00D07F8B"/>
    <w:rsid w:val="00D10929"/>
    <w:rsid w:val="00D10E30"/>
    <w:rsid w:val="00D11E0F"/>
    <w:rsid w:val="00D12D7C"/>
    <w:rsid w:val="00D136E5"/>
    <w:rsid w:val="00D14BE4"/>
    <w:rsid w:val="00D15AD1"/>
    <w:rsid w:val="00D16E52"/>
    <w:rsid w:val="00D17528"/>
    <w:rsid w:val="00D17912"/>
    <w:rsid w:val="00D17D1D"/>
    <w:rsid w:val="00D20132"/>
    <w:rsid w:val="00D20444"/>
    <w:rsid w:val="00D2100A"/>
    <w:rsid w:val="00D2146A"/>
    <w:rsid w:val="00D21843"/>
    <w:rsid w:val="00D22462"/>
    <w:rsid w:val="00D22CC6"/>
    <w:rsid w:val="00D24C5E"/>
    <w:rsid w:val="00D27E94"/>
    <w:rsid w:val="00D307CC"/>
    <w:rsid w:val="00D31508"/>
    <w:rsid w:val="00D32B47"/>
    <w:rsid w:val="00D32BC6"/>
    <w:rsid w:val="00D33CDA"/>
    <w:rsid w:val="00D369D0"/>
    <w:rsid w:val="00D36FEB"/>
    <w:rsid w:val="00D370D5"/>
    <w:rsid w:val="00D3735C"/>
    <w:rsid w:val="00D37918"/>
    <w:rsid w:val="00D40001"/>
    <w:rsid w:val="00D4022F"/>
    <w:rsid w:val="00D405FE"/>
    <w:rsid w:val="00D409CB"/>
    <w:rsid w:val="00D41921"/>
    <w:rsid w:val="00D426D9"/>
    <w:rsid w:val="00D43898"/>
    <w:rsid w:val="00D43903"/>
    <w:rsid w:val="00D45D51"/>
    <w:rsid w:val="00D4660E"/>
    <w:rsid w:val="00D50C9D"/>
    <w:rsid w:val="00D51F6C"/>
    <w:rsid w:val="00D52B98"/>
    <w:rsid w:val="00D534B1"/>
    <w:rsid w:val="00D5386B"/>
    <w:rsid w:val="00D54D90"/>
    <w:rsid w:val="00D54EA3"/>
    <w:rsid w:val="00D57DB3"/>
    <w:rsid w:val="00D57ED4"/>
    <w:rsid w:val="00D6035F"/>
    <w:rsid w:val="00D60D3C"/>
    <w:rsid w:val="00D65C72"/>
    <w:rsid w:val="00D66A3A"/>
    <w:rsid w:val="00D67098"/>
    <w:rsid w:val="00D7360A"/>
    <w:rsid w:val="00D74ED6"/>
    <w:rsid w:val="00D80A8E"/>
    <w:rsid w:val="00D80EA0"/>
    <w:rsid w:val="00D81627"/>
    <w:rsid w:val="00D8298F"/>
    <w:rsid w:val="00D832B0"/>
    <w:rsid w:val="00D835D8"/>
    <w:rsid w:val="00D83E31"/>
    <w:rsid w:val="00D84AD7"/>
    <w:rsid w:val="00D85587"/>
    <w:rsid w:val="00D85A5A"/>
    <w:rsid w:val="00D86F64"/>
    <w:rsid w:val="00D870A8"/>
    <w:rsid w:val="00D8726E"/>
    <w:rsid w:val="00D87AF2"/>
    <w:rsid w:val="00D91A7A"/>
    <w:rsid w:val="00D922CD"/>
    <w:rsid w:val="00D92866"/>
    <w:rsid w:val="00D9404D"/>
    <w:rsid w:val="00D94148"/>
    <w:rsid w:val="00D94419"/>
    <w:rsid w:val="00D94E97"/>
    <w:rsid w:val="00D950B0"/>
    <w:rsid w:val="00D9510C"/>
    <w:rsid w:val="00D9629F"/>
    <w:rsid w:val="00D969F9"/>
    <w:rsid w:val="00D96AA7"/>
    <w:rsid w:val="00D96BF3"/>
    <w:rsid w:val="00D97128"/>
    <w:rsid w:val="00D976B7"/>
    <w:rsid w:val="00D979EE"/>
    <w:rsid w:val="00D97EF0"/>
    <w:rsid w:val="00DA0660"/>
    <w:rsid w:val="00DA092C"/>
    <w:rsid w:val="00DA0D44"/>
    <w:rsid w:val="00DA1AE5"/>
    <w:rsid w:val="00DA21C0"/>
    <w:rsid w:val="00DA32C5"/>
    <w:rsid w:val="00DA4959"/>
    <w:rsid w:val="00DA540B"/>
    <w:rsid w:val="00DA5DDE"/>
    <w:rsid w:val="00DA66A2"/>
    <w:rsid w:val="00DA7CD8"/>
    <w:rsid w:val="00DB0672"/>
    <w:rsid w:val="00DB0959"/>
    <w:rsid w:val="00DB2B9C"/>
    <w:rsid w:val="00DB3A3A"/>
    <w:rsid w:val="00DB4E94"/>
    <w:rsid w:val="00DB508F"/>
    <w:rsid w:val="00DB539C"/>
    <w:rsid w:val="00DB5D7E"/>
    <w:rsid w:val="00DB5F5B"/>
    <w:rsid w:val="00DB6D8F"/>
    <w:rsid w:val="00DB706A"/>
    <w:rsid w:val="00DB7182"/>
    <w:rsid w:val="00DB76BE"/>
    <w:rsid w:val="00DC059E"/>
    <w:rsid w:val="00DC06E3"/>
    <w:rsid w:val="00DC09F4"/>
    <w:rsid w:val="00DC1A34"/>
    <w:rsid w:val="00DC246D"/>
    <w:rsid w:val="00DC3C43"/>
    <w:rsid w:val="00DC3F8D"/>
    <w:rsid w:val="00DC668A"/>
    <w:rsid w:val="00DC6F6D"/>
    <w:rsid w:val="00DC7089"/>
    <w:rsid w:val="00DC73DB"/>
    <w:rsid w:val="00DD0339"/>
    <w:rsid w:val="00DD075B"/>
    <w:rsid w:val="00DD15F7"/>
    <w:rsid w:val="00DD2023"/>
    <w:rsid w:val="00DD222B"/>
    <w:rsid w:val="00DD2469"/>
    <w:rsid w:val="00DD272D"/>
    <w:rsid w:val="00DD33C6"/>
    <w:rsid w:val="00DD40B0"/>
    <w:rsid w:val="00DD452B"/>
    <w:rsid w:val="00DD6414"/>
    <w:rsid w:val="00DD7292"/>
    <w:rsid w:val="00DD7787"/>
    <w:rsid w:val="00DD7B5C"/>
    <w:rsid w:val="00DE0E4C"/>
    <w:rsid w:val="00DE1C97"/>
    <w:rsid w:val="00DE1D73"/>
    <w:rsid w:val="00DE29FE"/>
    <w:rsid w:val="00DE4B68"/>
    <w:rsid w:val="00DE7ECB"/>
    <w:rsid w:val="00DF0834"/>
    <w:rsid w:val="00DF3BC4"/>
    <w:rsid w:val="00DF472D"/>
    <w:rsid w:val="00DF5367"/>
    <w:rsid w:val="00DF637E"/>
    <w:rsid w:val="00DF71DB"/>
    <w:rsid w:val="00E00205"/>
    <w:rsid w:val="00E006AF"/>
    <w:rsid w:val="00E033B3"/>
    <w:rsid w:val="00E0385A"/>
    <w:rsid w:val="00E03B5D"/>
    <w:rsid w:val="00E04B27"/>
    <w:rsid w:val="00E05315"/>
    <w:rsid w:val="00E05850"/>
    <w:rsid w:val="00E0598A"/>
    <w:rsid w:val="00E05FC2"/>
    <w:rsid w:val="00E062A9"/>
    <w:rsid w:val="00E06891"/>
    <w:rsid w:val="00E07F07"/>
    <w:rsid w:val="00E106A5"/>
    <w:rsid w:val="00E11337"/>
    <w:rsid w:val="00E11E53"/>
    <w:rsid w:val="00E136D0"/>
    <w:rsid w:val="00E137CA"/>
    <w:rsid w:val="00E143E7"/>
    <w:rsid w:val="00E16694"/>
    <w:rsid w:val="00E2040D"/>
    <w:rsid w:val="00E205A1"/>
    <w:rsid w:val="00E21D9F"/>
    <w:rsid w:val="00E2201C"/>
    <w:rsid w:val="00E23B96"/>
    <w:rsid w:val="00E2574D"/>
    <w:rsid w:val="00E26818"/>
    <w:rsid w:val="00E26960"/>
    <w:rsid w:val="00E2799F"/>
    <w:rsid w:val="00E27AC5"/>
    <w:rsid w:val="00E32996"/>
    <w:rsid w:val="00E33F1B"/>
    <w:rsid w:val="00E34C12"/>
    <w:rsid w:val="00E36D5B"/>
    <w:rsid w:val="00E37355"/>
    <w:rsid w:val="00E37EC9"/>
    <w:rsid w:val="00E4029E"/>
    <w:rsid w:val="00E40515"/>
    <w:rsid w:val="00E4264D"/>
    <w:rsid w:val="00E42F0A"/>
    <w:rsid w:val="00E44A1D"/>
    <w:rsid w:val="00E45CC5"/>
    <w:rsid w:val="00E467D4"/>
    <w:rsid w:val="00E47041"/>
    <w:rsid w:val="00E47549"/>
    <w:rsid w:val="00E47E34"/>
    <w:rsid w:val="00E50991"/>
    <w:rsid w:val="00E51502"/>
    <w:rsid w:val="00E53494"/>
    <w:rsid w:val="00E542C7"/>
    <w:rsid w:val="00E55109"/>
    <w:rsid w:val="00E57D17"/>
    <w:rsid w:val="00E6079B"/>
    <w:rsid w:val="00E61243"/>
    <w:rsid w:val="00E61B34"/>
    <w:rsid w:val="00E61FA6"/>
    <w:rsid w:val="00E6316C"/>
    <w:rsid w:val="00E637FA"/>
    <w:rsid w:val="00E63F74"/>
    <w:rsid w:val="00E66D41"/>
    <w:rsid w:val="00E707F2"/>
    <w:rsid w:val="00E712A9"/>
    <w:rsid w:val="00E734F3"/>
    <w:rsid w:val="00E7355F"/>
    <w:rsid w:val="00E73B4C"/>
    <w:rsid w:val="00E73CB6"/>
    <w:rsid w:val="00E7451E"/>
    <w:rsid w:val="00E74980"/>
    <w:rsid w:val="00E769B0"/>
    <w:rsid w:val="00E77280"/>
    <w:rsid w:val="00E7786D"/>
    <w:rsid w:val="00E809BD"/>
    <w:rsid w:val="00E815BB"/>
    <w:rsid w:val="00E837BF"/>
    <w:rsid w:val="00E85CA3"/>
    <w:rsid w:val="00E85DBA"/>
    <w:rsid w:val="00E85EFC"/>
    <w:rsid w:val="00E86DBA"/>
    <w:rsid w:val="00E87626"/>
    <w:rsid w:val="00E8790B"/>
    <w:rsid w:val="00E87CAB"/>
    <w:rsid w:val="00E92840"/>
    <w:rsid w:val="00E92E6F"/>
    <w:rsid w:val="00E95DE3"/>
    <w:rsid w:val="00E96397"/>
    <w:rsid w:val="00E97016"/>
    <w:rsid w:val="00E974C0"/>
    <w:rsid w:val="00E9783A"/>
    <w:rsid w:val="00E979B2"/>
    <w:rsid w:val="00EA013B"/>
    <w:rsid w:val="00EA08CD"/>
    <w:rsid w:val="00EA08E6"/>
    <w:rsid w:val="00EA1D39"/>
    <w:rsid w:val="00EA257B"/>
    <w:rsid w:val="00EA25E8"/>
    <w:rsid w:val="00EA2A2A"/>
    <w:rsid w:val="00EA3618"/>
    <w:rsid w:val="00EA38C1"/>
    <w:rsid w:val="00EA38E6"/>
    <w:rsid w:val="00EA3FFD"/>
    <w:rsid w:val="00EA4D7F"/>
    <w:rsid w:val="00EA5450"/>
    <w:rsid w:val="00EA5E6E"/>
    <w:rsid w:val="00EA6D14"/>
    <w:rsid w:val="00EB1E28"/>
    <w:rsid w:val="00EB1E45"/>
    <w:rsid w:val="00EB1E67"/>
    <w:rsid w:val="00EB292C"/>
    <w:rsid w:val="00EB3670"/>
    <w:rsid w:val="00EB3E99"/>
    <w:rsid w:val="00EB3FB9"/>
    <w:rsid w:val="00EB51F0"/>
    <w:rsid w:val="00EB5D13"/>
    <w:rsid w:val="00EB5D3F"/>
    <w:rsid w:val="00EC00AC"/>
    <w:rsid w:val="00EC06C2"/>
    <w:rsid w:val="00EC0A8C"/>
    <w:rsid w:val="00EC385F"/>
    <w:rsid w:val="00EC3DB1"/>
    <w:rsid w:val="00EC4347"/>
    <w:rsid w:val="00EC5AA5"/>
    <w:rsid w:val="00EC661E"/>
    <w:rsid w:val="00EC7230"/>
    <w:rsid w:val="00EC75DC"/>
    <w:rsid w:val="00EC764D"/>
    <w:rsid w:val="00ED03CE"/>
    <w:rsid w:val="00ED1659"/>
    <w:rsid w:val="00ED32C8"/>
    <w:rsid w:val="00ED3520"/>
    <w:rsid w:val="00ED485E"/>
    <w:rsid w:val="00ED5B34"/>
    <w:rsid w:val="00ED684B"/>
    <w:rsid w:val="00EE1370"/>
    <w:rsid w:val="00EE147A"/>
    <w:rsid w:val="00EE191B"/>
    <w:rsid w:val="00EE212C"/>
    <w:rsid w:val="00EE2F3D"/>
    <w:rsid w:val="00EE31E4"/>
    <w:rsid w:val="00EE342F"/>
    <w:rsid w:val="00EE3968"/>
    <w:rsid w:val="00EE3C74"/>
    <w:rsid w:val="00EE3DEF"/>
    <w:rsid w:val="00EE5987"/>
    <w:rsid w:val="00EE6422"/>
    <w:rsid w:val="00EE67F9"/>
    <w:rsid w:val="00EF150A"/>
    <w:rsid w:val="00EF1698"/>
    <w:rsid w:val="00EF3BB4"/>
    <w:rsid w:val="00EF522C"/>
    <w:rsid w:val="00EF6096"/>
    <w:rsid w:val="00F01898"/>
    <w:rsid w:val="00F01E83"/>
    <w:rsid w:val="00F027A0"/>
    <w:rsid w:val="00F02DD2"/>
    <w:rsid w:val="00F0317B"/>
    <w:rsid w:val="00F03A54"/>
    <w:rsid w:val="00F04577"/>
    <w:rsid w:val="00F0543A"/>
    <w:rsid w:val="00F05C58"/>
    <w:rsid w:val="00F06760"/>
    <w:rsid w:val="00F1188C"/>
    <w:rsid w:val="00F1292D"/>
    <w:rsid w:val="00F13716"/>
    <w:rsid w:val="00F1485E"/>
    <w:rsid w:val="00F14949"/>
    <w:rsid w:val="00F149B3"/>
    <w:rsid w:val="00F15479"/>
    <w:rsid w:val="00F165D1"/>
    <w:rsid w:val="00F20C39"/>
    <w:rsid w:val="00F2185F"/>
    <w:rsid w:val="00F234A7"/>
    <w:rsid w:val="00F2409A"/>
    <w:rsid w:val="00F2480B"/>
    <w:rsid w:val="00F2576F"/>
    <w:rsid w:val="00F25F3B"/>
    <w:rsid w:val="00F26F62"/>
    <w:rsid w:val="00F273CC"/>
    <w:rsid w:val="00F2784B"/>
    <w:rsid w:val="00F27A84"/>
    <w:rsid w:val="00F312FA"/>
    <w:rsid w:val="00F32B8F"/>
    <w:rsid w:val="00F32EC7"/>
    <w:rsid w:val="00F3593C"/>
    <w:rsid w:val="00F35FD1"/>
    <w:rsid w:val="00F36518"/>
    <w:rsid w:val="00F37849"/>
    <w:rsid w:val="00F417E8"/>
    <w:rsid w:val="00F421AD"/>
    <w:rsid w:val="00F4476C"/>
    <w:rsid w:val="00F44CB5"/>
    <w:rsid w:val="00F45E37"/>
    <w:rsid w:val="00F47714"/>
    <w:rsid w:val="00F5082B"/>
    <w:rsid w:val="00F50CF2"/>
    <w:rsid w:val="00F51480"/>
    <w:rsid w:val="00F52DDE"/>
    <w:rsid w:val="00F52E12"/>
    <w:rsid w:val="00F54277"/>
    <w:rsid w:val="00F54868"/>
    <w:rsid w:val="00F54E71"/>
    <w:rsid w:val="00F54E88"/>
    <w:rsid w:val="00F5737B"/>
    <w:rsid w:val="00F57809"/>
    <w:rsid w:val="00F57EFB"/>
    <w:rsid w:val="00F60468"/>
    <w:rsid w:val="00F63456"/>
    <w:rsid w:val="00F67E93"/>
    <w:rsid w:val="00F70083"/>
    <w:rsid w:val="00F70A38"/>
    <w:rsid w:val="00F7102A"/>
    <w:rsid w:val="00F7388D"/>
    <w:rsid w:val="00F74427"/>
    <w:rsid w:val="00F74912"/>
    <w:rsid w:val="00F76E5C"/>
    <w:rsid w:val="00F7775E"/>
    <w:rsid w:val="00F80053"/>
    <w:rsid w:val="00F81355"/>
    <w:rsid w:val="00F81D2F"/>
    <w:rsid w:val="00F839EF"/>
    <w:rsid w:val="00F850D9"/>
    <w:rsid w:val="00F868A9"/>
    <w:rsid w:val="00F87457"/>
    <w:rsid w:val="00F901C1"/>
    <w:rsid w:val="00F918D2"/>
    <w:rsid w:val="00F91A2F"/>
    <w:rsid w:val="00F930DC"/>
    <w:rsid w:val="00F9602B"/>
    <w:rsid w:val="00F964DA"/>
    <w:rsid w:val="00F964DB"/>
    <w:rsid w:val="00F97767"/>
    <w:rsid w:val="00F97A4C"/>
    <w:rsid w:val="00FA4A59"/>
    <w:rsid w:val="00FA5455"/>
    <w:rsid w:val="00FA68E9"/>
    <w:rsid w:val="00FB229B"/>
    <w:rsid w:val="00FB26C8"/>
    <w:rsid w:val="00FB2876"/>
    <w:rsid w:val="00FB2ACB"/>
    <w:rsid w:val="00FB4E5E"/>
    <w:rsid w:val="00FB6662"/>
    <w:rsid w:val="00FB686C"/>
    <w:rsid w:val="00FB75C8"/>
    <w:rsid w:val="00FB765F"/>
    <w:rsid w:val="00FC037A"/>
    <w:rsid w:val="00FC04A6"/>
    <w:rsid w:val="00FC29E8"/>
    <w:rsid w:val="00FC41B8"/>
    <w:rsid w:val="00FC43C7"/>
    <w:rsid w:val="00FC4FBC"/>
    <w:rsid w:val="00FC58BB"/>
    <w:rsid w:val="00FC63D4"/>
    <w:rsid w:val="00FC6FC9"/>
    <w:rsid w:val="00FC7A03"/>
    <w:rsid w:val="00FC7A45"/>
    <w:rsid w:val="00FD08E5"/>
    <w:rsid w:val="00FD113B"/>
    <w:rsid w:val="00FD1FF4"/>
    <w:rsid w:val="00FD21EC"/>
    <w:rsid w:val="00FD2A74"/>
    <w:rsid w:val="00FD523D"/>
    <w:rsid w:val="00FD56BB"/>
    <w:rsid w:val="00FE0205"/>
    <w:rsid w:val="00FE047A"/>
    <w:rsid w:val="00FE04B5"/>
    <w:rsid w:val="00FE136E"/>
    <w:rsid w:val="00FE3670"/>
    <w:rsid w:val="00FE39B3"/>
    <w:rsid w:val="00FE518D"/>
    <w:rsid w:val="00FE56A8"/>
    <w:rsid w:val="00FE6194"/>
    <w:rsid w:val="00FE65FD"/>
    <w:rsid w:val="00FE6F05"/>
    <w:rsid w:val="00FE77B2"/>
    <w:rsid w:val="00FF27F3"/>
    <w:rsid w:val="00FF2A03"/>
    <w:rsid w:val="00FF36BF"/>
    <w:rsid w:val="00FF3991"/>
    <w:rsid w:val="00FF3E8A"/>
    <w:rsid w:val="00FF47B4"/>
    <w:rsid w:val="00FF499D"/>
    <w:rsid w:val="00FF4C36"/>
    <w:rsid w:val="00FF5E6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28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8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1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1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4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0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2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37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29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58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2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85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1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23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5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58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3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2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56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6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4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15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12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1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9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2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0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1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8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9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1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1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3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0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6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EA021-2573-459C-AF02-67B8489D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7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7937</cp:revision>
  <dcterms:created xsi:type="dcterms:W3CDTF">2013-01-12T12:48:00Z</dcterms:created>
  <dcterms:modified xsi:type="dcterms:W3CDTF">2013-06-01T05:37:00Z</dcterms:modified>
  <cp:contentStatus/>
</cp:coreProperties>
</file>