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A358DF" w14:textId="77777777" w:rsidR="00567992" w:rsidRDefault="00567992" w:rsidP="005D5C46">
      <w:pPr>
        <w:pStyle w:val="NormalWeb"/>
        <w:shd w:val="clear" w:color="auto" w:fill="FFFFFF"/>
        <w:spacing w:before="0" w:beforeAutospacing="0" w:after="150" w:afterAutospacing="0"/>
        <w:jc w:val="center"/>
        <w:rPr>
          <w:rFonts w:ascii="Helvetica" w:hAnsi="Helvetica" w:cs="Helvetica"/>
          <w:b/>
          <w:bCs/>
          <w:color w:val="333333"/>
          <w:sz w:val="21"/>
          <w:szCs w:val="21"/>
          <w:u w:val="single"/>
          <w:lang w:val="en-US"/>
        </w:rPr>
      </w:pPr>
    </w:p>
    <w:p w14:paraId="4162C574" w14:textId="77777777" w:rsidR="00567992" w:rsidRDefault="00567992" w:rsidP="005D5C46">
      <w:pPr>
        <w:pStyle w:val="NormalWeb"/>
        <w:shd w:val="clear" w:color="auto" w:fill="FFFFFF"/>
        <w:spacing w:before="0" w:beforeAutospacing="0" w:after="150" w:afterAutospacing="0"/>
        <w:jc w:val="center"/>
        <w:rPr>
          <w:rFonts w:ascii="Helvetica" w:hAnsi="Helvetica" w:cs="Helvetica"/>
          <w:b/>
          <w:bCs/>
          <w:color w:val="333333"/>
          <w:sz w:val="21"/>
          <w:szCs w:val="21"/>
          <w:u w:val="single"/>
          <w:lang w:val="en-US"/>
        </w:rPr>
      </w:pPr>
    </w:p>
    <w:p w14:paraId="2DD99746" w14:textId="77777777" w:rsidR="00567992" w:rsidRDefault="00567992" w:rsidP="005D5C46">
      <w:pPr>
        <w:pStyle w:val="NormalWeb"/>
        <w:shd w:val="clear" w:color="auto" w:fill="FFFFFF"/>
        <w:spacing w:before="0" w:beforeAutospacing="0" w:after="150" w:afterAutospacing="0"/>
        <w:jc w:val="center"/>
        <w:rPr>
          <w:rFonts w:ascii="Helvetica" w:hAnsi="Helvetica" w:cs="Helvetica"/>
          <w:b/>
          <w:bCs/>
          <w:color w:val="333333"/>
          <w:sz w:val="21"/>
          <w:szCs w:val="21"/>
          <w:u w:val="single"/>
          <w:lang w:val="en-US"/>
        </w:rPr>
      </w:pPr>
    </w:p>
    <w:p w14:paraId="32C9410A" w14:textId="77777777" w:rsidR="00567992" w:rsidRDefault="00567992" w:rsidP="005D5C46">
      <w:pPr>
        <w:pStyle w:val="NormalWeb"/>
        <w:shd w:val="clear" w:color="auto" w:fill="FFFFFF"/>
        <w:spacing w:before="0" w:beforeAutospacing="0" w:after="150" w:afterAutospacing="0"/>
        <w:jc w:val="center"/>
        <w:rPr>
          <w:rFonts w:ascii="Helvetica" w:hAnsi="Helvetica" w:cs="Helvetica"/>
          <w:b/>
          <w:bCs/>
          <w:color w:val="333333"/>
          <w:sz w:val="21"/>
          <w:szCs w:val="21"/>
          <w:u w:val="single"/>
          <w:lang w:val="en-US"/>
        </w:rPr>
      </w:pPr>
    </w:p>
    <w:p w14:paraId="015BF65D" w14:textId="77777777" w:rsidR="00567992" w:rsidRDefault="00567992" w:rsidP="005D5C46">
      <w:pPr>
        <w:pStyle w:val="NormalWeb"/>
        <w:shd w:val="clear" w:color="auto" w:fill="FFFFFF"/>
        <w:spacing w:before="0" w:beforeAutospacing="0" w:after="150" w:afterAutospacing="0"/>
        <w:jc w:val="center"/>
        <w:rPr>
          <w:rFonts w:ascii="Helvetica" w:hAnsi="Helvetica" w:cs="Helvetica"/>
          <w:b/>
          <w:bCs/>
          <w:color w:val="333333"/>
          <w:sz w:val="21"/>
          <w:szCs w:val="21"/>
          <w:u w:val="single"/>
          <w:lang w:val="en-US"/>
        </w:rPr>
      </w:pPr>
    </w:p>
    <w:p w14:paraId="64E85A1E" w14:textId="77777777" w:rsidR="00567992" w:rsidRPr="00567992" w:rsidRDefault="00567992" w:rsidP="005D5C46">
      <w:pPr>
        <w:pStyle w:val="NormalWeb"/>
        <w:shd w:val="clear" w:color="auto" w:fill="FFFFFF"/>
        <w:spacing w:before="0" w:beforeAutospacing="0" w:after="150" w:afterAutospacing="0"/>
        <w:jc w:val="center"/>
        <w:rPr>
          <w:rFonts w:ascii="Helvetica" w:hAnsi="Helvetica" w:cs="Helvetica"/>
          <w:b/>
          <w:bCs/>
          <w:color w:val="333333"/>
          <w:sz w:val="21"/>
          <w:szCs w:val="21"/>
          <w:lang w:val="en-US"/>
        </w:rPr>
      </w:pPr>
    </w:p>
    <w:p w14:paraId="7C875981" w14:textId="77777777" w:rsidR="000342F1" w:rsidRDefault="000342F1" w:rsidP="005D5C46">
      <w:pPr>
        <w:pStyle w:val="NormalWeb"/>
        <w:shd w:val="clear" w:color="auto" w:fill="FFFFFF"/>
        <w:spacing w:before="0" w:beforeAutospacing="0" w:after="150" w:afterAutospacing="0"/>
        <w:jc w:val="center"/>
        <w:rPr>
          <w:rFonts w:ascii="Bookman Old Style" w:hAnsi="Bookman Old Style" w:cs="Helvetica"/>
          <w:b/>
          <w:bCs/>
          <w:color w:val="333333"/>
          <w:sz w:val="56"/>
          <w:szCs w:val="56"/>
          <w:lang w:val="en-US"/>
        </w:rPr>
      </w:pPr>
    </w:p>
    <w:p w14:paraId="5A1E9A19" w14:textId="77777777" w:rsidR="000342F1" w:rsidRDefault="000342F1" w:rsidP="005D5C46">
      <w:pPr>
        <w:pStyle w:val="NormalWeb"/>
        <w:shd w:val="clear" w:color="auto" w:fill="FFFFFF"/>
        <w:spacing w:before="0" w:beforeAutospacing="0" w:after="150" w:afterAutospacing="0"/>
        <w:jc w:val="center"/>
        <w:rPr>
          <w:rFonts w:ascii="Bookman Old Style" w:hAnsi="Bookman Old Style" w:cs="Helvetica"/>
          <w:b/>
          <w:bCs/>
          <w:color w:val="333333"/>
          <w:sz w:val="56"/>
          <w:szCs w:val="56"/>
          <w:lang w:val="en-US"/>
        </w:rPr>
      </w:pPr>
    </w:p>
    <w:p w14:paraId="2B151CA5" w14:textId="77777777" w:rsidR="000342F1" w:rsidRDefault="000342F1" w:rsidP="005D5C46">
      <w:pPr>
        <w:pStyle w:val="NormalWeb"/>
        <w:shd w:val="clear" w:color="auto" w:fill="FFFFFF"/>
        <w:spacing w:before="0" w:beforeAutospacing="0" w:after="150" w:afterAutospacing="0"/>
        <w:jc w:val="center"/>
        <w:rPr>
          <w:rFonts w:ascii="Bookman Old Style" w:hAnsi="Bookman Old Style" w:cs="Helvetica"/>
          <w:b/>
          <w:bCs/>
          <w:color w:val="333333"/>
          <w:sz w:val="56"/>
          <w:szCs w:val="56"/>
          <w:lang w:val="en-US"/>
        </w:rPr>
      </w:pPr>
    </w:p>
    <w:p w14:paraId="72ED3236" w14:textId="630AA97D" w:rsidR="00567992" w:rsidRPr="00567992" w:rsidRDefault="00567992" w:rsidP="005D5C46">
      <w:pPr>
        <w:pStyle w:val="NormalWeb"/>
        <w:shd w:val="clear" w:color="auto" w:fill="FFFFFF"/>
        <w:spacing w:before="0" w:beforeAutospacing="0" w:after="150" w:afterAutospacing="0"/>
        <w:jc w:val="center"/>
        <w:rPr>
          <w:rFonts w:ascii="Bookman Old Style" w:hAnsi="Bookman Old Style" w:cs="Helvetica"/>
          <w:b/>
          <w:bCs/>
          <w:color w:val="333333"/>
          <w:sz w:val="56"/>
          <w:szCs w:val="56"/>
          <w:lang w:val="en-US"/>
        </w:rPr>
      </w:pPr>
      <w:r w:rsidRPr="00567992">
        <w:rPr>
          <w:rFonts w:ascii="Bookman Old Style" w:hAnsi="Bookman Old Style" w:cs="Helvetica"/>
          <w:b/>
          <w:bCs/>
          <w:color w:val="333333"/>
          <w:sz w:val="56"/>
          <w:szCs w:val="56"/>
          <w:lang w:val="en-US"/>
        </w:rPr>
        <w:t>Distributed Computing (SSZG526)</w:t>
      </w:r>
    </w:p>
    <w:p w14:paraId="0E73CAB8" w14:textId="178970EA" w:rsidR="00567992" w:rsidRDefault="00567992" w:rsidP="005D5C46">
      <w:pPr>
        <w:pStyle w:val="NormalWeb"/>
        <w:shd w:val="clear" w:color="auto" w:fill="FFFFFF"/>
        <w:spacing w:before="0" w:beforeAutospacing="0" w:after="150" w:afterAutospacing="0"/>
        <w:jc w:val="center"/>
        <w:rPr>
          <w:rFonts w:ascii="Bookman Old Style" w:hAnsi="Bookman Old Style" w:cs="Helvetica"/>
          <w:b/>
          <w:bCs/>
          <w:color w:val="333333"/>
          <w:sz w:val="56"/>
          <w:szCs w:val="56"/>
          <w:lang w:val="en-US"/>
        </w:rPr>
      </w:pPr>
      <w:r w:rsidRPr="00567992">
        <w:rPr>
          <w:rFonts w:ascii="Bookman Old Style" w:hAnsi="Bookman Old Style" w:cs="Helvetica"/>
          <w:b/>
          <w:bCs/>
          <w:color w:val="333333"/>
          <w:sz w:val="56"/>
          <w:szCs w:val="56"/>
          <w:lang w:val="en-US"/>
        </w:rPr>
        <w:t>Assignment 1</w:t>
      </w:r>
    </w:p>
    <w:p w14:paraId="0EBD7D67" w14:textId="16809B55" w:rsidR="00567992" w:rsidRDefault="00567992" w:rsidP="005D5C46">
      <w:pPr>
        <w:pStyle w:val="NormalWeb"/>
        <w:shd w:val="clear" w:color="auto" w:fill="FFFFFF"/>
        <w:spacing w:before="0" w:beforeAutospacing="0" w:after="150" w:afterAutospacing="0"/>
        <w:jc w:val="center"/>
        <w:rPr>
          <w:rFonts w:ascii="Bookman Old Style" w:hAnsi="Bookman Old Style" w:cs="Helvetica"/>
          <w:b/>
          <w:bCs/>
          <w:color w:val="333333"/>
          <w:sz w:val="56"/>
          <w:szCs w:val="56"/>
          <w:lang w:val="en-US"/>
        </w:rPr>
      </w:pPr>
    </w:p>
    <w:p w14:paraId="652268D7" w14:textId="741CF5D1" w:rsidR="00567992" w:rsidRDefault="00567992" w:rsidP="005D5C46">
      <w:pPr>
        <w:pStyle w:val="NormalWeb"/>
        <w:shd w:val="clear" w:color="auto" w:fill="FFFFFF"/>
        <w:spacing w:before="0" w:beforeAutospacing="0" w:after="150" w:afterAutospacing="0"/>
        <w:jc w:val="center"/>
        <w:rPr>
          <w:rFonts w:ascii="Bookman Old Style" w:hAnsi="Bookman Old Style" w:cs="Helvetica"/>
          <w:b/>
          <w:bCs/>
          <w:color w:val="333333"/>
          <w:sz w:val="56"/>
          <w:szCs w:val="56"/>
          <w:lang w:val="en-US"/>
        </w:rPr>
      </w:pPr>
    </w:p>
    <w:p w14:paraId="540E24F0" w14:textId="77777777" w:rsidR="000342F1" w:rsidRDefault="000342F1" w:rsidP="005D5C46">
      <w:pPr>
        <w:pStyle w:val="NormalWeb"/>
        <w:shd w:val="clear" w:color="auto" w:fill="FFFFFF"/>
        <w:spacing w:before="0" w:beforeAutospacing="0" w:after="150" w:afterAutospacing="0"/>
        <w:jc w:val="center"/>
        <w:rPr>
          <w:rFonts w:ascii="Bookman Old Style" w:hAnsi="Bookman Old Style" w:cs="Helvetica"/>
          <w:b/>
          <w:bCs/>
          <w:color w:val="333333"/>
          <w:sz w:val="28"/>
          <w:szCs w:val="28"/>
          <w:lang w:val="en-US"/>
        </w:rPr>
      </w:pPr>
    </w:p>
    <w:p w14:paraId="07868352" w14:textId="77777777" w:rsidR="000342F1" w:rsidRDefault="000342F1" w:rsidP="005D5C46">
      <w:pPr>
        <w:pStyle w:val="NormalWeb"/>
        <w:shd w:val="clear" w:color="auto" w:fill="FFFFFF"/>
        <w:spacing w:before="0" w:beforeAutospacing="0" w:after="150" w:afterAutospacing="0"/>
        <w:jc w:val="center"/>
        <w:rPr>
          <w:rFonts w:ascii="Bookman Old Style" w:hAnsi="Bookman Old Style" w:cs="Helvetica"/>
          <w:b/>
          <w:bCs/>
          <w:color w:val="333333"/>
          <w:sz w:val="28"/>
          <w:szCs w:val="28"/>
          <w:lang w:val="en-US"/>
        </w:rPr>
      </w:pPr>
    </w:p>
    <w:p w14:paraId="1DA7FF65" w14:textId="77777777" w:rsidR="000342F1" w:rsidRDefault="000342F1" w:rsidP="005D5C46">
      <w:pPr>
        <w:pStyle w:val="NormalWeb"/>
        <w:shd w:val="clear" w:color="auto" w:fill="FFFFFF"/>
        <w:spacing w:before="0" w:beforeAutospacing="0" w:after="150" w:afterAutospacing="0"/>
        <w:jc w:val="center"/>
        <w:rPr>
          <w:rFonts w:ascii="Bookman Old Style" w:hAnsi="Bookman Old Style" w:cs="Helvetica"/>
          <w:b/>
          <w:bCs/>
          <w:color w:val="333333"/>
          <w:sz w:val="28"/>
          <w:szCs w:val="28"/>
          <w:lang w:val="en-US"/>
        </w:rPr>
      </w:pPr>
    </w:p>
    <w:p w14:paraId="160F3A7B" w14:textId="4E68984F" w:rsidR="00567992" w:rsidRPr="00567992" w:rsidRDefault="00567992" w:rsidP="005D5C46">
      <w:pPr>
        <w:pStyle w:val="NormalWeb"/>
        <w:shd w:val="clear" w:color="auto" w:fill="FFFFFF"/>
        <w:spacing w:before="0" w:beforeAutospacing="0" w:after="150" w:afterAutospacing="0"/>
        <w:jc w:val="center"/>
        <w:rPr>
          <w:rFonts w:ascii="Bookman Old Style" w:hAnsi="Bookman Old Style" w:cs="Helvetica"/>
          <w:b/>
          <w:bCs/>
          <w:color w:val="333333"/>
          <w:sz w:val="28"/>
          <w:szCs w:val="28"/>
          <w:lang w:val="en-US"/>
        </w:rPr>
      </w:pPr>
      <w:r w:rsidRPr="00567992">
        <w:rPr>
          <w:rFonts w:ascii="Bookman Old Style" w:hAnsi="Bookman Old Style" w:cs="Helvetica"/>
          <w:b/>
          <w:bCs/>
          <w:color w:val="333333"/>
          <w:sz w:val="28"/>
          <w:szCs w:val="28"/>
          <w:lang w:val="en-US"/>
        </w:rPr>
        <w:t>Name: Mounika Jalda</w:t>
      </w:r>
    </w:p>
    <w:p w14:paraId="1AA8B60F" w14:textId="26C609F1" w:rsidR="00567992" w:rsidRDefault="00567992" w:rsidP="005D5C46">
      <w:pPr>
        <w:pStyle w:val="NormalWeb"/>
        <w:shd w:val="clear" w:color="auto" w:fill="FFFFFF"/>
        <w:spacing w:before="0" w:beforeAutospacing="0" w:after="150" w:afterAutospacing="0"/>
        <w:jc w:val="center"/>
        <w:rPr>
          <w:rFonts w:ascii="Bookman Old Style" w:hAnsi="Bookman Old Style" w:cs="Helvetica"/>
          <w:b/>
          <w:bCs/>
          <w:color w:val="333333"/>
          <w:sz w:val="28"/>
          <w:szCs w:val="28"/>
          <w:lang w:val="en-US"/>
        </w:rPr>
      </w:pPr>
      <w:r w:rsidRPr="00567992">
        <w:rPr>
          <w:rFonts w:ascii="Bookman Old Style" w:hAnsi="Bookman Old Style" w:cs="Helvetica"/>
          <w:b/>
          <w:bCs/>
          <w:color w:val="333333"/>
          <w:sz w:val="28"/>
          <w:szCs w:val="28"/>
          <w:lang w:val="en-US"/>
        </w:rPr>
        <w:t>ID: 2020mt13060</w:t>
      </w:r>
    </w:p>
    <w:p w14:paraId="16782145" w14:textId="5585F4F2" w:rsidR="00A01F25" w:rsidRPr="00567992" w:rsidRDefault="00A01F25" w:rsidP="005D5C46">
      <w:pPr>
        <w:pStyle w:val="NormalWeb"/>
        <w:shd w:val="clear" w:color="auto" w:fill="FFFFFF"/>
        <w:spacing w:before="0" w:beforeAutospacing="0" w:after="150" w:afterAutospacing="0"/>
        <w:jc w:val="center"/>
        <w:rPr>
          <w:rFonts w:ascii="Bookman Old Style" w:hAnsi="Bookman Old Style" w:cs="Helvetica"/>
          <w:b/>
          <w:bCs/>
          <w:color w:val="333333"/>
          <w:sz w:val="28"/>
          <w:szCs w:val="28"/>
          <w:lang w:val="en-US"/>
        </w:rPr>
      </w:pPr>
      <w:proofErr w:type="gramStart"/>
      <w:r>
        <w:rPr>
          <w:rFonts w:ascii="Bookman Old Style" w:hAnsi="Bookman Old Style" w:cs="Helvetica"/>
          <w:b/>
          <w:bCs/>
          <w:color w:val="333333"/>
          <w:sz w:val="28"/>
          <w:szCs w:val="28"/>
          <w:lang w:val="en-US"/>
        </w:rPr>
        <w:t>Date :</w:t>
      </w:r>
      <w:proofErr w:type="gramEnd"/>
      <w:r>
        <w:rPr>
          <w:rFonts w:ascii="Bookman Old Style" w:hAnsi="Bookman Old Style" w:cs="Helvetica"/>
          <w:b/>
          <w:bCs/>
          <w:color w:val="333333"/>
          <w:sz w:val="28"/>
          <w:szCs w:val="28"/>
          <w:lang w:val="en-US"/>
        </w:rPr>
        <w:t xml:space="preserve"> 15-April-2021</w:t>
      </w:r>
    </w:p>
    <w:p w14:paraId="39A85B02" w14:textId="77777777" w:rsidR="00567992" w:rsidRDefault="00567992" w:rsidP="005D5C46">
      <w:pPr>
        <w:pStyle w:val="NormalWeb"/>
        <w:shd w:val="clear" w:color="auto" w:fill="FFFFFF"/>
        <w:spacing w:before="0" w:beforeAutospacing="0" w:after="150" w:afterAutospacing="0"/>
        <w:jc w:val="center"/>
        <w:rPr>
          <w:rFonts w:ascii="Helvetica" w:hAnsi="Helvetica" w:cs="Helvetica"/>
          <w:b/>
          <w:bCs/>
          <w:color w:val="333333"/>
          <w:sz w:val="21"/>
          <w:szCs w:val="21"/>
          <w:u w:val="single"/>
          <w:lang w:val="en-US"/>
        </w:rPr>
      </w:pPr>
    </w:p>
    <w:p w14:paraId="55D80546" w14:textId="77777777" w:rsidR="00567992" w:rsidRDefault="00567992" w:rsidP="005D5C46">
      <w:pPr>
        <w:pStyle w:val="NormalWeb"/>
        <w:shd w:val="clear" w:color="auto" w:fill="FFFFFF"/>
        <w:spacing w:before="0" w:beforeAutospacing="0" w:after="150" w:afterAutospacing="0"/>
        <w:jc w:val="center"/>
        <w:rPr>
          <w:rFonts w:ascii="Helvetica" w:hAnsi="Helvetica" w:cs="Helvetica"/>
          <w:b/>
          <w:bCs/>
          <w:color w:val="333333"/>
          <w:sz w:val="21"/>
          <w:szCs w:val="21"/>
          <w:u w:val="single"/>
          <w:lang w:val="en-US"/>
        </w:rPr>
      </w:pPr>
    </w:p>
    <w:p w14:paraId="05FC99ED" w14:textId="77777777" w:rsidR="00567992" w:rsidRDefault="00567992" w:rsidP="005D5C46">
      <w:pPr>
        <w:pStyle w:val="NormalWeb"/>
        <w:shd w:val="clear" w:color="auto" w:fill="FFFFFF"/>
        <w:spacing w:before="0" w:beforeAutospacing="0" w:after="150" w:afterAutospacing="0"/>
        <w:jc w:val="center"/>
        <w:rPr>
          <w:rFonts w:ascii="Helvetica" w:hAnsi="Helvetica" w:cs="Helvetica"/>
          <w:b/>
          <w:bCs/>
          <w:color w:val="333333"/>
          <w:sz w:val="21"/>
          <w:szCs w:val="21"/>
          <w:u w:val="single"/>
          <w:lang w:val="en-US"/>
        </w:rPr>
      </w:pPr>
    </w:p>
    <w:p w14:paraId="78E3AE8C" w14:textId="77777777" w:rsidR="00567992" w:rsidRDefault="00567992" w:rsidP="005D5C46">
      <w:pPr>
        <w:pStyle w:val="NormalWeb"/>
        <w:shd w:val="clear" w:color="auto" w:fill="FFFFFF"/>
        <w:spacing w:before="0" w:beforeAutospacing="0" w:after="150" w:afterAutospacing="0"/>
        <w:jc w:val="center"/>
        <w:rPr>
          <w:rFonts w:ascii="Helvetica" w:hAnsi="Helvetica" w:cs="Helvetica"/>
          <w:b/>
          <w:bCs/>
          <w:color w:val="333333"/>
          <w:sz w:val="21"/>
          <w:szCs w:val="21"/>
          <w:u w:val="single"/>
          <w:lang w:val="en-US"/>
        </w:rPr>
      </w:pPr>
    </w:p>
    <w:p w14:paraId="381D4035" w14:textId="77777777" w:rsidR="00567992" w:rsidRDefault="00567992" w:rsidP="006E3678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b/>
          <w:bCs/>
          <w:color w:val="333333"/>
          <w:sz w:val="21"/>
          <w:szCs w:val="21"/>
          <w:u w:val="single"/>
          <w:lang w:val="en-US"/>
        </w:rPr>
      </w:pPr>
    </w:p>
    <w:p w14:paraId="6B375495" w14:textId="77777777" w:rsidR="00567992" w:rsidRDefault="00567992" w:rsidP="005D5C46">
      <w:pPr>
        <w:pStyle w:val="NormalWeb"/>
        <w:shd w:val="clear" w:color="auto" w:fill="FFFFFF"/>
        <w:spacing w:before="0" w:beforeAutospacing="0" w:after="150" w:afterAutospacing="0"/>
        <w:jc w:val="center"/>
        <w:rPr>
          <w:rFonts w:ascii="Helvetica" w:hAnsi="Helvetica" w:cs="Helvetica"/>
          <w:b/>
          <w:bCs/>
          <w:color w:val="333333"/>
          <w:sz w:val="21"/>
          <w:szCs w:val="21"/>
          <w:u w:val="single"/>
          <w:lang w:val="en-US"/>
        </w:rPr>
      </w:pPr>
    </w:p>
    <w:p w14:paraId="42971AA7" w14:textId="5534F211" w:rsidR="005D5C46" w:rsidRDefault="005D5C46" w:rsidP="005D5C46">
      <w:pPr>
        <w:pStyle w:val="NormalWeb"/>
        <w:shd w:val="clear" w:color="auto" w:fill="FFFFFF"/>
        <w:spacing w:before="0" w:beforeAutospacing="0" w:after="150" w:afterAutospacing="0"/>
        <w:jc w:val="center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b/>
          <w:bCs/>
          <w:color w:val="333333"/>
          <w:sz w:val="21"/>
          <w:szCs w:val="21"/>
          <w:u w:val="single"/>
          <w:lang w:val="en-US"/>
        </w:rPr>
        <w:lastRenderedPageBreak/>
        <w:t>ASSIGNMENT PROBLEM STATEMENT</w:t>
      </w:r>
    </w:p>
    <w:p w14:paraId="39E65A26" w14:textId="77777777" w:rsidR="005D5C46" w:rsidRDefault="005D5C46" w:rsidP="005D5C46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  <w:lang w:val="en-US"/>
        </w:rPr>
        <w:t>1. Write a program to implement the Lai-Yang algorithm for global snapshot recording. Your program should work for both FIFO and non-FIFO communication channels (since this algorithm is meant for non-FIFO communication channels).</w:t>
      </w:r>
    </w:p>
    <w:p w14:paraId="2757EF9A" w14:textId="082D7503" w:rsidR="00E956F6" w:rsidRPr="004C05E9" w:rsidRDefault="004C05E9">
      <w:pPr>
        <w:rPr>
          <w:b/>
          <w:bCs/>
          <w:u w:val="single"/>
        </w:rPr>
      </w:pPr>
      <w:r w:rsidRPr="004C05E9">
        <w:rPr>
          <w:b/>
          <w:bCs/>
          <w:u w:val="single"/>
        </w:rPr>
        <w:t xml:space="preserve">Lai Yang Algorithm: </w:t>
      </w:r>
    </w:p>
    <w:p w14:paraId="09492A3A" w14:textId="3AC0015D" w:rsidR="004C05E9" w:rsidRPr="004C05E9" w:rsidRDefault="002573CF" w:rsidP="004C05E9">
      <w:pPr>
        <w:numPr>
          <w:ilvl w:val="0"/>
          <w:numId w:val="2"/>
        </w:numPr>
      </w:pPr>
      <w:r>
        <w:rPr>
          <w:lang w:val="en-US"/>
        </w:rPr>
        <w:t>E</w:t>
      </w:r>
      <w:r w:rsidR="004C05E9" w:rsidRPr="004C05E9">
        <w:rPr>
          <w:lang w:val="en-US"/>
        </w:rPr>
        <w:t xml:space="preserve">very process is initially white </w:t>
      </w:r>
    </w:p>
    <w:p w14:paraId="447ACBCA" w14:textId="61DD4A81" w:rsidR="004C05E9" w:rsidRPr="004C05E9" w:rsidRDefault="002573CF" w:rsidP="00516CEE">
      <w:pPr>
        <w:numPr>
          <w:ilvl w:val="0"/>
          <w:numId w:val="2"/>
        </w:numPr>
      </w:pPr>
      <w:r w:rsidRPr="002573CF">
        <w:rPr>
          <w:lang w:val="en-US"/>
        </w:rPr>
        <w:t>P</w:t>
      </w:r>
      <w:r w:rsidR="004C05E9" w:rsidRPr="004C05E9">
        <w:rPr>
          <w:lang w:val="en-US"/>
        </w:rPr>
        <w:t>rocess turns red while taking a snapshot</w:t>
      </w:r>
      <w:r>
        <w:rPr>
          <w:lang w:val="en-US"/>
        </w:rPr>
        <w:t xml:space="preserve">. </w:t>
      </w:r>
      <w:r w:rsidRPr="002573CF">
        <w:rPr>
          <w:lang w:val="en-US"/>
        </w:rPr>
        <w:t>E</w:t>
      </w:r>
      <w:r w:rsidR="004C05E9" w:rsidRPr="004C05E9">
        <w:rPr>
          <w:lang w:val="en-US"/>
        </w:rPr>
        <w:t>quivalent of the “marker sending rule” is executed when a process turns red</w:t>
      </w:r>
      <w:r>
        <w:rPr>
          <w:lang w:val="en-US"/>
        </w:rPr>
        <w:t>.</w:t>
      </w:r>
    </w:p>
    <w:p w14:paraId="40269373" w14:textId="7BEE4162" w:rsidR="004C05E9" w:rsidRPr="004C05E9" w:rsidRDefault="004C05E9" w:rsidP="004C05E9">
      <w:pPr>
        <w:numPr>
          <w:ilvl w:val="0"/>
          <w:numId w:val="2"/>
        </w:numPr>
      </w:pPr>
      <w:r>
        <w:rPr>
          <w:lang w:val="en-US"/>
        </w:rPr>
        <w:t>E</w:t>
      </w:r>
      <w:r w:rsidRPr="004C05E9">
        <w:rPr>
          <w:lang w:val="en-US"/>
        </w:rPr>
        <w:t>very message sent by a white process is colored white</w:t>
      </w:r>
      <w:r>
        <w:t xml:space="preserve">. A </w:t>
      </w:r>
      <w:r w:rsidRPr="004C05E9">
        <w:rPr>
          <w:lang w:val="en-US"/>
        </w:rPr>
        <w:t>white message is a message that was sent before the sender of that message recorded its local snapshot</w:t>
      </w:r>
    </w:p>
    <w:p w14:paraId="2215B157" w14:textId="01F94D4D" w:rsidR="004C05E9" w:rsidRPr="004C05E9" w:rsidRDefault="004C05E9" w:rsidP="00E90946">
      <w:pPr>
        <w:numPr>
          <w:ilvl w:val="0"/>
          <w:numId w:val="2"/>
        </w:numPr>
      </w:pPr>
      <w:r w:rsidRPr="004C05E9">
        <w:rPr>
          <w:lang w:val="en-US"/>
        </w:rPr>
        <w:t>E</w:t>
      </w:r>
      <w:r w:rsidRPr="004C05E9">
        <w:rPr>
          <w:lang w:val="en-US"/>
        </w:rPr>
        <w:t>very message sent by a red process is colored red</w:t>
      </w:r>
      <w:r w:rsidRPr="004C05E9">
        <w:rPr>
          <w:lang w:val="en-US"/>
        </w:rPr>
        <w:t xml:space="preserve">. </w:t>
      </w:r>
      <w:r>
        <w:rPr>
          <w:lang w:val="en-US"/>
        </w:rPr>
        <w:t>A</w:t>
      </w:r>
      <w:r w:rsidRPr="004C05E9">
        <w:rPr>
          <w:lang w:val="en-US"/>
        </w:rPr>
        <w:t xml:space="preserve"> red message is a message that was sent after the sender of that message recorded its local snapshot</w:t>
      </w:r>
    </w:p>
    <w:p w14:paraId="35412BBA" w14:textId="30BB5350" w:rsidR="004C05E9" w:rsidRPr="004C05E9" w:rsidRDefault="004C05E9" w:rsidP="004C05E9">
      <w:pPr>
        <w:numPr>
          <w:ilvl w:val="0"/>
          <w:numId w:val="2"/>
        </w:numPr>
      </w:pPr>
      <w:r>
        <w:rPr>
          <w:lang w:val="en-US"/>
        </w:rPr>
        <w:t>E</w:t>
      </w:r>
      <w:r w:rsidRPr="004C05E9">
        <w:rPr>
          <w:lang w:val="en-US"/>
        </w:rPr>
        <w:t>very white process takes its snapshot no later than the instant it receives a red message</w:t>
      </w:r>
      <w:r>
        <w:rPr>
          <w:lang w:val="en-US"/>
        </w:rPr>
        <w:t>.</w:t>
      </w:r>
    </w:p>
    <w:p w14:paraId="20373F3C" w14:textId="28508017" w:rsidR="004C05E9" w:rsidRPr="004C05E9" w:rsidRDefault="004C05E9" w:rsidP="004C05E9">
      <w:pPr>
        <w:numPr>
          <w:ilvl w:val="0"/>
          <w:numId w:val="2"/>
        </w:numPr>
      </w:pPr>
      <w:r>
        <w:rPr>
          <w:lang w:val="en-US"/>
        </w:rPr>
        <w:t>W</w:t>
      </w:r>
      <w:r w:rsidRPr="004C05E9">
        <w:rPr>
          <w:lang w:val="en-US"/>
        </w:rPr>
        <w:t>hen a white process receives a red message, it records its local snapshot before processing the message</w:t>
      </w:r>
      <w:r>
        <w:rPr>
          <w:lang w:val="en-US"/>
        </w:rPr>
        <w:t>.</w:t>
      </w:r>
    </w:p>
    <w:p w14:paraId="2A20093C" w14:textId="334EC06F" w:rsidR="004C05E9" w:rsidRPr="004C05E9" w:rsidRDefault="004C05E9" w:rsidP="004C05E9">
      <w:pPr>
        <w:numPr>
          <w:ilvl w:val="0"/>
          <w:numId w:val="2"/>
        </w:numPr>
      </w:pPr>
      <w:r>
        <w:rPr>
          <w:lang w:val="en-US"/>
        </w:rPr>
        <w:t>E</w:t>
      </w:r>
      <w:r w:rsidRPr="004C05E9">
        <w:rPr>
          <w:lang w:val="en-US"/>
        </w:rPr>
        <w:t>very white process records a history of all white messages sent or received by it along each channel</w:t>
      </w:r>
      <w:r>
        <w:rPr>
          <w:lang w:val="en-US"/>
        </w:rPr>
        <w:t>.</w:t>
      </w:r>
    </w:p>
    <w:p w14:paraId="2A0F07E2" w14:textId="7D92D94B" w:rsidR="004C05E9" w:rsidRPr="004C05E9" w:rsidRDefault="004C05E9" w:rsidP="004C05E9">
      <w:pPr>
        <w:numPr>
          <w:ilvl w:val="0"/>
          <w:numId w:val="2"/>
        </w:numPr>
      </w:pPr>
      <w:r>
        <w:rPr>
          <w:lang w:val="en-US"/>
        </w:rPr>
        <w:t>W</w:t>
      </w:r>
      <w:r w:rsidRPr="004C05E9">
        <w:rPr>
          <w:lang w:val="en-US"/>
        </w:rPr>
        <w:t>hen a process turns red, it sends these histories along with its snapshot to the initiator process that collects the global snapshot</w:t>
      </w:r>
    </w:p>
    <w:p w14:paraId="1DAE2EB6" w14:textId="63AE35D6" w:rsidR="004C05E9" w:rsidRPr="004C05E9" w:rsidRDefault="004C05E9" w:rsidP="004C05E9">
      <w:pPr>
        <w:numPr>
          <w:ilvl w:val="0"/>
          <w:numId w:val="2"/>
        </w:numPr>
      </w:pPr>
      <w:r>
        <w:rPr>
          <w:lang w:val="en-US"/>
        </w:rPr>
        <w:t>I</w:t>
      </w:r>
      <w:r w:rsidRPr="004C05E9">
        <w:rPr>
          <w:lang w:val="en-US"/>
        </w:rPr>
        <w:t xml:space="preserve">nitiator process evaluates </w:t>
      </w:r>
      <w:r w:rsidRPr="004C05E9">
        <w:rPr>
          <w:lang w:val="en-US"/>
        </w:rPr>
        <w:t>transit (</w:t>
      </w:r>
      <w:proofErr w:type="spellStart"/>
      <w:r w:rsidRPr="004C05E9">
        <w:rPr>
          <w:lang w:val="en-US"/>
        </w:rPr>
        <w:t>LS</w:t>
      </w:r>
      <w:r w:rsidRPr="004C05E9">
        <w:rPr>
          <w:vertAlign w:val="subscript"/>
          <w:lang w:val="en-US"/>
        </w:rPr>
        <w:t>i</w:t>
      </w:r>
      <w:proofErr w:type="spellEnd"/>
      <w:r w:rsidRPr="004C05E9">
        <w:rPr>
          <w:lang w:val="en-US"/>
        </w:rPr>
        <w:t xml:space="preserve">, </w:t>
      </w:r>
      <w:proofErr w:type="spellStart"/>
      <w:r w:rsidRPr="004C05E9">
        <w:rPr>
          <w:lang w:val="en-US"/>
        </w:rPr>
        <w:t>LS</w:t>
      </w:r>
      <w:r w:rsidRPr="004C05E9">
        <w:rPr>
          <w:vertAlign w:val="subscript"/>
          <w:lang w:val="en-US"/>
        </w:rPr>
        <w:t>j</w:t>
      </w:r>
      <w:proofErr w:type="spellEnd"/>
      <w:r w:rsidRPr="004C05E9">
        <w:rPr>
          <w:lang w:val="en-US"/>
        </w:rPr>
        <w:t xml:space="preserve">) to compute the state of a channel </w:t>
      </w:r>
      <w:proofErr w:type="spellStart"/>
      <w:r w:rsidRPr="004C05E9">
        <w:rPr>
          <w:lang w:val="en-US"/>
        </w:rPr>
        <w:t>C</w:t>
      </w:r>
      <w:r w:rsidRPr="004C05E9">
        <w:rPr>
          <w:vertAlign w:val="subscript"/>
          <w:lang w:val="en-US"/>
        </w:rPr>
        <w:t>ij</w:t>
      </w:r>
      <w:proofErr w:type="spellEnd"/>
      <w:r w:rsidRPr="004C05E9">
        <w:rPr>
          <w:lang w:val="en-US"/>
        </w:rPr>
        <w:t xml:space="preserve"> as: </w:t>
      </w:r>
    </w:p>
    <w:p w14:paraId="3E42CC24" w14:textId="77777777" w:rsidR="004C05E9" w:rsidRPr="004C05E9" w:rsidRDefault="004C05E9" w:rsidP="004C05E9">
      <w:pPr>
        <w:ind w:left="720"/>
      </w:pPr>
      <w:proofErr w:type="gramStart"/>
      <w:r w:rsidRPr="004C05E9">
        <w:rPr>
          <w:b/>
          <w:bCs/>
          <w:lang w:val="en-US"/>
        </w:rPr>
        <w:t>SC</w:t>
      </w:r>
      <w:r w:rsidRPr="004C05E9">
        <w:rPr>
          <w:b/>
          <w:bCs/>
          <w:vertAlign w:val="subscript"/>
          <w:lang w:val="en-US"/>
        </w:rPr>
        <w:t>ij</w:t>
      </w:r>
      <w:r w:rsidRPr="004C05E9">
        <w:rPr>
          <w:b/>
          <w:bCs/>
          <w:lang w:val="en-US"/>
        </w:rPr>
        <w:t xml:space="preserve">  =</w:t>
      </w:r>
      <w:proofErr w:type="gramEnd"/>
      <w:r w:rsidRPr="004C05E9">
        <w:rPr>
          <w:b/>
          <w:bCs/>
          <w:lang w:val="en-US"/>
        </w:rPr>
        <w:t xml:space="preserve"> {white messages sent by p</w:t>
      </w:r>
      <w:r w:rsidRPr="004C05E9">
        <w:rPr>
          <w:b/>
          <w:bCs/>
          <w:vertAlign w:val="subscript"/>
          <w:lang w:val="en-US"/>
        </w:rPr>
        <w:t>i</w:t>
      </w:r>
      <w:r w:rsidRPr="004C05E9">
        <w:rPr>
          <w:b/>
          <w:bCs/>
          <w:lang w:val="en-US"/>
        </w:rPr>
        <w:t xml:space="preserve"> on </w:t>
      </w:r>
      <w:proofErr w:type="spellStart"/>
      <w:r w:rsidRPr="004C05E9">
        <w:rPr>
          <w:b/>
          <w:bCs/>
          <w:lang w:val="en-US"/>
        </w:rPr>
        <w:t>C</w:t>
      </w:r>
      <w:r w:rsidRPr="004C05E9">
        <w:rPr>
          <w:b/>
          <w:bCs/>
          <w:vertAlign w:val="subscript"/>
          <w:lang w:val="en-US"/>
        </w:rPr>
        <w:t>ij</w:t>
      </w:r>
      <w:proofErr w:type="spellEnd"/>
      <w:r w:rsidRPr="004C05E9">
        <w:rPr>
          <w:b/>
          <w:bCs/>
          <w:lang w:val="en-US"/>
        </w:rPr>
        <w:t xml:space="preserve">} − {white messages received by </w:t>
      </w:r>
      <w:proofErr w:type="spellStart"/>
      <w:r w:rsidRPr="004C05E9">
        <w:rPr>
          <w:b/>
          <w:bCs/>
          <w:lang w:val="en-US"/>
        </w:rPr>
        <w:t>p</w:t>
      </w:r>
      <w:r w:rsidRPr="004C05E9">
        <w:rPr>
          <w:b/>
          <w:bCs/>
          <w:vertAlign w:val="subscript"/>
          <w:lang w:val="en-US"/>
        </w:rPr>
        <w:t>j</w:t>
      </w:r>
      <w:proofErr w:type="spellEnd"/>
      <w:r w:rsidRPr="004C05E9">
        <w:rPr>
          <w:b/>
          <w:bCs/>
          <w:lang w:val="en-US"/>
        </w:rPr>
        <w:t xml:space="preserve"> on </w:t>
      </w:r>
      <w:proofErr w:type="spellStart"/>
      <w:r w:rsidRPr="004C05E9">
        <w:rPr>
          <w:b/>
          <w:bCs/>
          <w:lang w:val="en-US"/>
        </w:rPr>
        <w:t>C</w:t>
      </w:r>
      <w:r w:rsidRPr="004C05E9">
        <w:rPr>
          <w:b/>
          <w:bCs/>
          <w:vertAlign w:val="subscript"/>
          <w:lang w:val="en-US"/>
        </w:rPr>
        <w:t>ij</w:t>
      </w:r>
      <w:proofErr w:type="spellEnd"/>
      <w:r w:rsidRPr="004C05E9">
        <w:rPr>
          <w:b/>
          <w:bCs/>
          <w:lang w:val="en-US"/>
        </w:rPr>
        <w:t>}</w:t>
      </w:r>
    </w:p>
    <w:p w14:paraId="239E5A9F" w14:textId="77777777" w:rsidR="004C05E9" w:rsidRPr="004C05E9" w:rsidRDefault="004C05E9" w:rsidP="004C05E9">
      <w:pPr>
        <w:ind w:left="720"/>
      </w:pPr>
      <w:r w:rsidRPr="004C05E9">
        <w:rPr>
          <w:b/>
          <w:bCs/>
          <w:lang w:val="en-US"/>
        </w:rPr>
        <w:t>= {</w:t>
      </w:r>
      <w:proofErr w:type="spellStart"/>
      <w:r w:rsidRPr="004C05E9">
        <w:rPr>
          <w:b/>
          <w:bCs/>
          <w:lang w:val="en-US"/>
        </w:rPr>
        <w:t>m</w:t>
      </w:r>
      <w:r w:rsidRPr="004C05E9">
        <w:rPr>
          <w:b/>
          <w:bCs/>
          <w:vertAlign w:val="subscript"/>
          <w:lang w:val="en-US"/>
        </w:rPr>
        <w:t>ij</w:t>
      </w:r>
      <w:proofErr w:type="spellEnd"/>
      <w:r w:rsidRPr="004C05E9">
        <w:rPr>
          <w:b/>
          <w:bCs/>
          <w:lang w:val="en-US"/>
        </w:rPr>
        <w:t xml:space="preserve"> | send(</w:t>
      </w:r>
      <w:proofErr w:type="spellStart"/>
      <w:r w:rsidRPr="004C05E9">
        <w:rPr>
          <w:b/>
          <w:bCs/>
          <w:lang w:val="en-US"/>
        </w:rPr>
        <w:t>m</w:t>
      </w:r>
      <w:r w:rsidRPr="004C05E9">
        <w:rPr>
          <w:b/>
          <w:bCs/>
          <w:vertAlign w:val="subscript"/>
          <w:lang w:val="en-US"/>
        </w:rPr>
        <w:t>ij</w:t>
      </w:r>
      <w:proofErr w:type="spellEnd"/>
      <w:r w:rsidRPr="004C05E9">
        <w:rPr>
          <w:b/>
          <w:bCs/>
          <w:lang w:val="en-US"/>
        </w:rPr>
        <w:t xml:space="preserve">) </w:t>
      </w:r>
      <w:r w:rsidRPr="004C05E9">
        <w:rPr>
          <w:rFonts w:ascii="Cambria Math" w:hAnsi="Cambria Math" w:cs="Cambria Math"/>
          <w:b/>
          <w:bCs/>
          <w:lang w:val="en-US"/>
        </w:rPr>
        <w:t>∈</w:t>
      </w:r>
      <w:r w:rsidRPr="004C05E9">
        <w:rPr>
          <w:b/>
          <w:bCs/>
          <w:lang w:val="en-US"/>
        </w:rPr>
        <w:t xml:space="preserve"> </w:t>
      </w:r>
      <w:proofErr w:type="spellStart"/>
      <w:r w:rsidRPr="004C05E9">
        <w:rPr>
          <w:b/>
          <w:bCs/>
          <w:lang w:val="en-US"/>
        </w:rPr>
        <w:t>LS</w:t>
      </w:r>
      <w:r w:rsidRPr="004C05E9">
        <w:rPr>
          <w:b/>
          <w:bCs/>
          <w:vertAlign w:val="subscript"/>
          <w:lang w:val="en-US"/>
        </w:rPr>
        <w:t>i</w:t>
      </w:r>
      <w:proofErr w:type="spellEnd"/>
      <w:r w:rsidRPr="004C05E9">
        <w:rPr>
          <w:b/>
          <w:bCs/>
          <w:lang w:val="en-US"/>
        </w:rPr>
        <w:t>} − {</w:t>
      </w:r>
      <w:proofErr w:type="spellStart"/>
      <w:r w:rsidRPr="004C05E9">
        <w:rPr>
          <w:b/>
          <w:bCs/>
          <w:lang w:val="en-US"/>
        </w:rPr>
        <w:t>m</w:t>
      </w:r>
      <w:r w:rsidRPr="004C05E9">
        <w:rPr>
          <w:b/>
          <w:bCs/>
          <w:vertAlign w:val="subscript"/>
          <w:lang w:val="en-US"/>
        </w:rPr>
        <w:t>ij</w:t>
      </w:r>
      <w:proofErr w:type="spellEnd"/>
      <w:r w:rsidRPr="004C05E9">
        <w:rPr>
          <w:b/>
          <w:bCs/>
          <w:lang w:val="en-US"/>
        </w:rPr>
        <w:t xml:space="preserve"> | rec(</w:t>
      </w:r>
      <w:proofErr w:type="spellStart"/>
      <w:r w:rsidRPr="004C05E9">
        <w:rPr>
          <w:b/>
          <w:bCs/>
          <w:lang w:val="en-US"/>
        </w:rPr>
        <w:t>m</w:t>
      </w:r>
      <w:r w:rsidRPr="004C05E9">
        <w:rPr>
          <w:b/>
          <w:bCs/>
          <w:vertAlign w:val="subscript"/>
          <w:lang w:val="en-US"/>
        </w:rPr>
        <w:t>ij</w:t>
      </w:r>
      <w:proofErr w:type="spellEnd"/>
      <w:r w:rsidRPr="004C05E9">
        <w:rPr>
          <w:b/>
          <w:bCs/>
          <w:lang w:val="en-US"/>
        </w:rPr>
        <w:t xml:space="preserve">) </w:t>
      </w:r>
      <w:r w:rsidRPr="004C05E9">
        <w:rPr>
          <w:rFonts w:ascii="Cambria Math" w:hAnsi="Cambria Math" w:cs="Cambria Math"/>
          <w:b/>
          <w:bCs/>
          <w:lang w:val="en-US"/>
        </w:rPr>
        <w:t>∈</w:t>
      </w:r>
      <w:r w:rsidRPr="004C05E9">
        <w:rPr>
          <w:b/>
          <w:bCs/>
          <w:lang w:val="en-US"/>
        </w:rPr>
        <w:t xml:space="preserve"> </w:t>
      </w:r>
      <w:proofErr w:type="spellStart"/>
      <w:r w:rsidRPr="004C05E9">
        <w:rPr>
          <w:b/>
          <w:bCs/>
          <w:lang w:val="en-US"/>
        </w:rPr>
        <w:t>LS</w:t>
      </w:r>
      <w:r w:rsidRPr="004C05E9">
        <w:rPr>
          <w:b/>
          <w:bCs/>
          <w:vertAlign w:val="subscript"/>
          <w:lang w:val="en-US"/>
        </w:rPr>
        <w:t>j</w:t>
      </w:r>
      <w:proofErr w:type="spellEnd"/>
      <w:r w:rsidRPr="004C05E9">
        <w:rPr>
          <w:b/>
          <w:bCs/>
          <w:lang w:val="en-US"/>
        </w:rPr>
        <w:t>}</w:t>
      </w:r>
    </w:p>
    <w:p w14:paraId="52EEAF0F" w14:textId="77777777" w:rsidR="004C05E9" w:rsidRDefault="004C05E9"/>
    <w:p w14:paraId="07496D4F" w14:textId="417B09A8" w:rsidR="005D5C46" w:rsidRDefault="00D3745E">
      <w:r w:rsidRPr="007E1A9B">
        <w:rPr>
          <w:b/>
          <w:bCs/>
          <w:u w:val="single"/>
        </w:rPr>
        <w:t>Platform:</w:t>
      </w:r>
      <w:r w:rsidR="005D5C46">
        <w:t xml:space="preserve">  Windows</w:t>
      </w:r>
      <w:r w:rsidR="00684134">
        <w:t xml:space="preserve"> OS</w:t>
      </w:r>
    </w:p>
    <w:p w14:paraId="2F6407CC" w14:textId="156061D2" w:rsidR="00C8185A" w:rsidRPr="007E1A9B" w:rsidRDefault="00C8185A">
      <w:pPr>
        <w:rPr>
          <w:b/>
          <w:bCs/>
          <w:u w:val="single"/>
        </w:rPr>
      </w:pPr>
      <w:r w:rsidRPr="007E1A9B">
        <w:rPr>
          <w:b/>
          <w:bCs/>
          <w:u w:val="single"/>
        </w:rPr>
        <w:t xml:space="preserve">Steps to </w:t>
      </w:r>
      <w:r w:rsidR="00D3745E" w:rsidRPr="007E1A9B">
        <w:rPr>
          <w:b/>
          <w:bCs/>
          <w:u w:val="single"/>
        </w:rPr>
        <w:t>Run:</w:t>
      </w:r>
      <w:r w:rsidRPr="007E1A9B">
        <w:rPr>
          <w:b/>
          <w:bCs/>
          <w:u w:val="single"/>
        </w:rPr>
        <w:t xml:space="preserve"> </w:t>
      </w:r>
    </w:p>
    <w:p w14:paraId="404F02B7" w14:textId="73C27F7D" w:rsidR="00C8185A" w:rsidRDefault="00C8185A" w:rsidP="00C8185A">
      <w:pPr>
        <w:pStyle w:val="ListParagraph"/>
        <w:numPr>
          <w:ilvl w:val="0"/>
          <w:numId w:val="1"/>
        </w:numPr>
      </w:pPr>
      <w:r>
        <w:t>Import project to Eclipse</w:t>
      </w:r>
    </w:p>
    <w:p w14:paraId="07A1DD58" w14:textId="6D325C53" w:rsidR="00C8185A" w:rsidRDefault="00C8185A" w:rsidP="00C8185A">
      <w:pPr>
        <w:pStyle w:val="ListParagraph"/>
        <w:numPr>
          <w:ilvl w:val="0"/>
          <w:numId w:val="1"/>
        </w:numPr>
      </w:pPr>
      <w:r>
        <w:t>Run the LaiYangMain.java as Java Application</w:t>
      </w:r>
    </w:p>
    <w:p w14:paraId="400CD6EC" w14:textId="5C3C9923" w:rsidR="007748A1" w:rsidRDefault="007748A1" w:rsidP="00C8185A">
      <w:pPr>
        <w:pStyle w:val="ListParagraph"/>
        <w:numPr>
          <w:ilvl w:val="0"/>
          <w:numId w:val="1"/>
        </w:numPr>
      </w:pPr>
      <w:r>
        <w:t xml:space="preserve">Enter the inputs as follows </w:t>
      </w:r>
    </w:p>
    <w:p w14:paraId="7FE6F569" w14:textId="3ED48DF2" w:rsidR="005D5C46" w:rsidRDefault="002634A3" w:rsidP="00C8185A">
      <w:pPr>
        <w:shd w:val="clear" w:color="auto" w:fill="FFFFFF"/>
        <w:spacing w:line="235" w:lineRule="atLeast"/>
      </w:pPr>
      <w:r>
        <w:rPr>
          <w:rFonts w:ascii="Calibri" w:eastAsia="Times New Roman" w:hAnsi="Calibri" w:cs="Calibri"/>
          <w:noProof/>
          <w:color w:val="222222"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F66FB5" wp14:editId="2B2285A7">
                <wp:simplePos x="0" y="0"/>
                <wp:positionH relativeFrom="column">
                  <wp:posOffset>5151120</wp:posOffset>
                </wp:positionH>
                <wp:positionV relativeFrom="paragraph">
                  <wp:posOffset>1784985</wp:posOffset>
                </wp:positionV>
                <wp:extent cx="152400" cy="167640"/>
                <wp:effectExtent l="0" t="0" r="19050" b="22860"/>
                <wp:wrapNone/>
                <wp:docPr id="74" name="Oval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6764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915DCFF" id="Oval 74" o:spid="_x0000_s1026" style="position:absolute;margin-left:405.6pt;margin-top:140.55pt;width:12pt;height:13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" fillcolor="red" strokecolor="#1f3763 [1604]" strokeweight="1pt">
                <v:stroke joinstyle="miter"/>
              </v:oval>
            </w:pict>
          </mc:Fallback>
        </mc:AlternateContent>
      </w:r>
      <w:r w:rsidR="00C8185A">
        <w:rPr>
          <w:rFonts w:ascii="Calibri" w:eastAsia="Times New Roman" w:hAnsi="Calibri" w:cs="Calibri"/>
          <w:noProof/>
          <w:color w:val="222222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20F9D0" wp14:editId="6231B524">
                <wp:simplePos x="0" y="0"/>
                <wp:positionH relativeFrom="column">
                  <wp:posOffset>1729740</wp:posOffset>
                </wp:positionH>
                <wp:positionV relativeFrom="paragraph">
                  <wp:posOffset>353695</wp:posOffset>
                </wp:positionV>
                <wp:extent cx="152400" cy="167640"/>
                <wp:effectExtent l="0" t="0" r="19050" b="22860"/>
                <wp:wrapNone/>
                <wp:docPr id="72" name="Oval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6764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826BE0B" id="Oval 72" o:spid="_x0000_s1026" style="position:absolute;margin-left:136.2pt;margin-top:27.85pt;width:12pt;height:13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" fillcolor="red" strokecolor="#1f3763 [1604]" strokeweight="1pt">
                <v:stroke joinstyle="miter"/>
              </v:oval>
            </w:pict>
          </mc:Fallback>
        </mc:AlternateContent>
      </w:r>
      <w:r w:rsidR="00C8185A">
        <w:rPr>
          <w:rFonts w:ascii="Calibri" w:eastAsia="Times New Roman" w:hAnsi="Calibri" w:cs="Calibri"/>
          <w:noProof/>
          <w:color w:val="222222"/>
          <w:lang w:eastAsia="en-IN"/>
        </w:rPr>
        <w:drawing>
          <wp:inline distT="0" distB="0" distL="0" distR="0" wp14:anchorId="4879E773" wp14:editId="6E893F70">
            <wp:extent cx="5731510" cy="2483508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3508"/>
                    </a:xfrm>
                    <a:prstGeom prst="rect">
                      <a:avLst/>
                    </a:prstGeom>
                    <a:solidFill>
                      <a:srgbClr val="FF0000"/>
                    </a:solidFill>
                  </pic:spPr>
                </pic:pic>
              </a:graphicData>
            </a:graphic>
          </wp:inline>
        </w:drawing>
      </w:r>
    </w:p>
    <w:p w14:paraId="7B5655DA" w14:textId="5ECE09D5" w:rsidR="006C0439" w:rsidRPr="006C0439" w:rsidRDefault="006C0439" w:rsidP="006C0439">
      <w:pPr>
        <w:shd w:val="clear" w:color="auto" w:fill="FFFFFF"/>
        <w:spacing w:line="235" w:lineRule="atLeast"/>
        <w:jc w:val="center"/>
        <w:rPr>
          <w:sz w:val="16"/>
          <w:szCs w:val="16"/>
        </w:rPr>
      </w:pPr>
      <w:r w:rsidRPr="006C0439">
        <w:rPr>
          <w:sz w:val="16"/>
          <w:szCs w:val="16"/>
        </w:rPr>
        <w:t>Fig. 1 Example for Lai Lang Algorithm</w:t>
      </w:r>
    </w:p>
    <w:p w14:paraId="0401BF9B" w14:textId="77777777" w:rsidR="007748A1" w:rsidRDefault="007748A1" w:rsidP="007748A1">
      <w:pPr>
        <w:shd w:val="clear" w:color="auto" w:fill="FFFFFF"/>
        <w:spacing w:line="235" w:lineRule="atLeast"/>
      </w:pPr>
      <w:r w:rsidRPr="0046591C">
        <w:rPr>
          <w:b/>
          <w:bCs/>
        </w:rPr>
        <w:t>Case 1:</w:t>
      </w:r>
      <w:r>
        <w:t xml:space="preserve"> Assuming that process P1 initiates the Algorithm at time instance t3.</w:t>
      </w:r>
    </w:p>
    <w:p w14:paraId="224043E3" w14:textId="77777777" w:rsidR="006E3678" w:rsidRDefault="006E3678" w:rsidP="00C8185A">
      <w:pPr>
        <w:shd w:val="clear" w:color="auto" w:fill="FFFFFF"/>
        <w:spacing w:line="235" w:lineRule="atLeast"/>
        <w:rPr>
          <w:b/>
          <w:bCs/>
          <w:u w:val="single"/>
        </w:rPr>
      </w:pPr>
    </w:p>
    <w:p w14:paraId="3EF6D170" w14:textId="77777777" w:rsidR="006E3678" w:rsidRDefault="006E3678" w:rsidP="00C8185A">
      <w:pPr>
        <w:shd w:val="clear" w:color="auto" w:fill="FFFFFF"/>
        <w:spacing w:line="235" w:lineRule="atLeast"/>
        <w:rPr>
          <w:b/>
          <w:bCs/>
          <w:u w:val="single"/>
        </w:rPr>
      </w:pPr>
    </w:p>
    <w:p w14:paraId="4DF004B1" w14:textId="16791A68" w:rsidR="007748A1" w:rsidRDefault="007748A1" w:rsidP="00C8185A">
      <w:pPr>
        <w:shd w:val="clear" w:color="auto" w:fill="FFFFFF"/>
        <w:spacing w:line="235" w:lineRule="atLeast"/>
      </w:pPr>
      <w:r w:rsidRPr="009F2EAD">
        <w:rPr>
          <w:b/>
          <w:bCs/>
          <w:u w:val="single"/>
        </w:rPr>
        <w:t>Expected Results:</w:t>
      </w:r>
      <w:r>
        <w:t xml:space="preserve"> Send event of P1(Amount 20) is recorded in the Local state of the P</w:t>
      </w:r>
      <w:proofErr w:type="gramStart"/>
      <w:r>
        <w:t xml:space="preserve">1  </w:t>
      </w:r>
      <w:r w:rsidR="009F2EAD">
        <w:t>but</w:t>
      </w:r>
      <w:proofErr w:type="gramEnd"/>
      <w:r w:rsidR="009F2EAD">
        <w:t xml:space="preserve"> the receive is not recorded during snapshot.</w:t>
      </w:r>
    </w:p>
    <w:p w14:paraId="1D2CCF39" w14:textId="045F8B9F" w:rsidR="009F2EAD" w:rsidRDefault="009F2EAD" w:rsidP="00C8185A">
      <w:pPr>
        <w:shd w:val="clear" w:color="auto" w:fill="FFFFFF"/>
        <w:spacing w:line="235" w:lineRule="atLeast"/>
      </w:pPr>
      <w:r>
        <w:t>So</w:t>
      </w:r>
      <w:r w:rsidR="001B6651">
        <w:t>,</w:t>
      </w:r>
      <w:r>
        <w:t xml:space="preserve"> the Snapshot remains inconsistent</w:t>
      </w:r>
    </w:p>
    <w:p w14:paraId="3196F449" w14:textId="2516D90F" w:rsidR="007748A1" w:rsidRDefault="006E3678" w:rsidP="00C8185A">
      <w:pPr>
        <w:shd w:val="clear" w:color="auto" w:fill="FFFFFF"/>
        <w:spacing w:line="235" w:lineRule="atLeast"/>
        <w:rPr>
          <w:b/>
          <w:bCs/>
          <w:u w:val="single"/>
        </w:rPr>
      </w:pPr>
      <w:r>
        <w:rPr>
          <w:b/>
          <w:bCs/>
          <w:u w:val="single"/>
        </w:rPr>
        <w:t>A</w:t>
      </w:r>
      <w:r w:rsidR="007748A1" w:rsidRPr="007748A1">
        <w:rPr>
          <w:b/>
          <w:bCs/>
          <w:u w:val="single"/>
        </w:rPr>
        <w:t xml:space="preserve">ctual </w:t>
      </w:r>
      <w:r w:rsidR="009F2EAD">
        <w:rPr>
          <w:b/>
          <w:bCs/>
          <w:u w:val="single"/>
        </w:rPr>
        <w:t>R</w:t>
      </w:r>
      <w:r w:rsidR="007748A1" w:rsidRPr="007748A1">
        <w:rPr>
          <w:b/>
          <w:bCs/>
          <w:u w:val="single"/>
        </w:rPr>
        <w:t xml:space="preserve">esults: </w:t>
      </w:r>
    </w:p>
    <w:p w14:paraId="2553D298" w14:textId="1716FCFE" w:rsidR="00A54E63" w:rsidRDefault="00A54E63" w:rsidP="00C8185A">
      <w:pPr>
        <w:shd w:val="clear" w:color="auto" w:fill="FFFFFF"/>
        <w:spacing w:line="235" w:lineRule="atLeast"/>
        <w:rPr>
          <w:b/>
          <w:bCs/>
          <w:u w:val="single"/>
        </w:rPr>
      </w:pPr>
    </w:p>
    <w:p w14:paraId="2EF8C85B" w14:textId="66510531" w:rsidR="00913325" w:rsidRDefault="00913325" w:rsidP="00C8185A">
      <w:pPr>
        <w:shd w:val="clear" w:color="auto" w:fill="FFFFFF"/>
        <w:spacing w:line="235" w:lineRule="atLeast"/>
        <w:rPr>
          <w:b/>
          <w:bCs/>
          <w:u w:val="single"/>
        </w:rPr>
      </w:pPr>
    </w:p>
    <w:p w14:paraId="38B6233A" w14:textId="4190349C" w:rsidR="00913325" w:rsidRPr="007748A1" w:rsidRDefault="00913325" w:rsidP="00C8185A">
      <w:pPr>
        <w:shd w:val="clear" w:color="auto" w:fill="FFFFFF"/>
        <w:spacing w:line="235" w:lineRule="atLeast"/>
        <w:rPr>
          <w:b/>
          <w:bCs/>
          <w:u w:val="single"/>
        </w:rPr>
      </w:pPr>
    </w:p>
    <w:p w14:paraId="71285F68" w14:textId="34E10966" w:rsidR="007748A1" w:rsidRDefault="007748A1" w:rsidP="00C8185A">
      <w:pPr>
        <w:shd w:val="clear" w:color="auto" w:fill="FFFFFF"/>
        <w:spacing w:line="235" w:lineRule="atLeast"/>
      </w:pPr>
    </w:p>
    <w:p w14:paraId="38326832" w14:textId="543F1A64" w:rsidR="007748A1" w:rsidRDefault="007748A1" w:rsidP="00C8185A">
      <w:pPr>
        <w:shd w:val="clear" w:color="auto" w:fill="FFFFFF"/>
        <w:spacing w:line="235" w:lineRule="atLeast"/>
      </w:pPr>
      <w:r>
        <w:rPr>
          <w:noProof/>
        </w:rPr>
        <w:drawing>
          <wp:inline distT="0" distB="0" distL="0" distR="0" wp14:anchorId="511A827E" wp14:editId="653B545D">
            <wp:extent cx="5731510" cy="26562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44061" w14:textId="77777777" w:rsidR="006E3678" w:rsidRDefault="006E3678" w:rsidP="00C8185A">
      <w:pPr>
        <w:shd w:val="clear" w:color="auto" w:fill="FFFFFF"/>
        <w:spacing w:line="235" w:lineRule="atLeast"/>
      </w:pPr>
    </w:p>
    <w:p w14:paraId="5DF37989" w14:textId="3EC105A1" w:rsidR="007748A1" w:rsidRDefault="007748A1" w:rsidP="00C8185A">
      <w:pPr>
        <w:shd w:val="clear" w:color="auto" w:fill="FFFFFF"/>
        <w:spacing w:line="235" w:lineRule="atLeast"/>
      </w:pPr>
      <w:r>
        <w:rPr>
          <w:noProof/>
        </w:rPr>
        <w:lastRenderedPageBreak/>
        <w:drawing>
          <wp:inline distT="0" distB="0" distL="0" distR="0" wp14:anchorId="48A44CB0" wp14:editId="243DAD69">
            <wp:extent cx="5731510" cy="2821305"/>
            <wp:effectExtent l="0" t="0" r="2540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39104" w14:textId="3AE353AD" w:rsidR="00F72D47" w:rsidRDefault="00F72D47" w:rsidP="00F72D47">
      <w:pPr>
        <w:shd w:val="clear" w:color="auto" w:fill="FFFFFF"/>
        <w:spacing w:line="235" w:lineRule="atLeast"/>
      </w:pPr>
      <w:r w:rsidRPr="0046591C">
        <w:rPr>
          <w:b/>
          <w:bCs/>
        </w:rPr>
        <w:t xml:space="preserve">Case </w:t>
      </w:r>
      <w:r>
        <w:rPr>
          <w:b/>
          <w:bCs/>
        </w:rPr>
        <w:t>2</w:t>
      </w:r>
      <w:r w:rsidRPr="0046591C">
        <w:rPr>
          <w:b/>
          <w:bCs/>
        </w:rPr>
        <w:t>:</w:t>
      </w:r>
      <w:r>
        <w:t xml:space="preserve"> Assuming that process P</w:t>
      </w:r>
      <w:r>
        <w:t>2</w:t>
      </w:r>
      <w:r>
        <w:t xml:space="preserve"> initiates the Algorithm at time instance t</w:t>
      </w:r>
      <w:r>
        <w:t>9</w:t>
      </w:r>
      <w:r>
        <w:t>.</w:t>
      </w:r>
    </w:p>
    <w:p w14:paraId="3E0DF57B" w14:textId="6915C691" w:rsidR="00F72D47" w:rsidRDefault="00F72D47" w:rsidP="00F72D47">
      <w:pPr>
        <w:shd w:val="clear" w:color="auto" w:fill="FFFFFF"/>
        <w:spacing w:line="235" w:lineRule="atLeast"/>
      </w:pPr>
      <w:r w:rsidRPr="00A54E63">
        <w:rPr>
          <w:b/>
          <w:bCs/>
          <w:u w:val="single"/>
        </w:rPr>
        <w:t>Expected Results:</w:t>
      </w:r>
      <w:r>
        <w:t xml:space="preserve"> All the send and receive are addressed and there is no </w:t>
      </w:r>
      <w:r w:rsidR="00A54E63">
        <w:t>message in transit.</w:t>
      </w:r>
    </w:p>
    <w:p w14:paraId="036F9134" w14:textId="48D04DB5" w:rsidR="00A54E63" w:rsidRDefault="00A54E63" w:rsidP="00F72D47">
      <w:pPr>
        <w:shd w:val="clear" w:color="auto" w:fill="FFFFFF"/>
        <w:spacing w:line="235" w:lineRule="atLeast"/>
      </w:pPr>
      <w:r>
        <w:t>The amount would be preserved and it would be a consistent global state.</w:t>
      </w:r>
    </w:p>
    <w:p w14:paraId="7A41E733" w14:textId="261E8A54" w:rsidR="00A54E63" w:rsidRPr="00A54E63" w:rsidRDefault="00A54E63" w:rsidP="00F72D47">
      <w:pPr>
        <w:shd w:val="clear" w:color="auto" w:fill="FFFFFF"/>
        <w:spacing w:line="235" w:lineRule="atLeast"/>
        <w:rPr>
          <w:b/>
          <w:bCs/>
          <w:u w:val="single"/>
        </w:rPr>
      </w:pPr>
      <w:r w:rsidRPr="00A54E63">
        <w:rPr>
          <w:b/>
          <w:bCs/>
          <w:u w:val="single"/>
        </w:rPr>
        <w:t>Actual Results:</w:t>
      </w:r>
    </w:p>
    <w:p w14:paraId="0E01D00D" w14:textId="4D412781" w:rsidR="00F72D47" w:rsidRDefault="006E3678" w:rsidP="00C8185A">
      <w:pPr>
        <w:shd w:val="clear" w:color="auto" w:fill="FFFFFF"/>
        <w:spacing w:line="235" w:lineRule="atLeast"/>
      </w:pPr>
      <w:r>
        <w:rPr>
          <w:noProof/>
        </w:rPr>
        <w:drawing>
          <wp:inline distT="0" distB="0" distL="0" distR="0" wp14:anchorId="241719BE" wp14:editId="387FFB2F">
            <wp:extent cx="5731510" cy="2801620"/>
            <wp:effectExtent l="0" t="0" r="2540" b="0"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55F9F" w14:textId="3A74A75A" w:rsidR="006E3678" w:rsidRDefault="006E3678" w:rsidP="00C8185A">
      <w:pPr>
        <w:shd w:val="clear" w:color="auto" w:fill="FFFFFF"/>
        <w:spacing w:line="235" w:lineRule="atLeast"/>
      </w:pPr>
      <w:r>
        <w:rPr>
          <w:noProof/>
        </w:rPr>
        <w:lastRenderedPageBreak/>
        <w:drawing>
          <wp:inline distT="0" distB="0" distL="0" distR="0" wp14:anchorId="347C6CCD" wp14:editId="14C928E5">
            <wp:extent cx="5731510" cy="2663190"/>
            <wp:effectExtent l="0" t="0" r="2540" b="381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5086E" w14:textId="6ED98833" w:rsidR="006E3678" w:rsidRDefault="006E3678" w:rsidP="00C8185A">
      <w:pPr>
        <w:shd w:val="clear" w:color="auto" w:fill="FFFFFF"/>
        <w:spacing w:line="235" w:lineRule="atLeast"/>
      </w:pPr>
      <w:r>
        <w:rPr>
          <w:noProof/>
        </w:rPr>
        <w:drawing>
          <wp:inline distT="0" distB="0" distL="0" distR="0" wp14:anchorId="1983721F" wp14:editId="081E090C">
            <wp:extent cx="5731510" cy="2636520"/>
            <wp:effectExtent l="0" t="0" r="2540" b="0"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AFD99" w14:textId="5811A56D" w:rsidR="004C05E9" w:rsidRDefault="001363EF" w:rsidP="00C8185A">
      <w:pPr>
        <w:shd w:val="clear" w:color="auto" w:fill="FFFFFF"/>
        <w:spacing w:line="235" w:lineRule="atLeast"/>
      </w:pPr>
      <w:r>
        <w:t>Conclusion:</w:t>
      </w:r>
      <w:r w:rsidR="004C05E9">
        <w:t xml:space="preserve"> Lai Yang Algorithm is implemented in this experiment.</w:t>
      </w:r>
    </w:p>
    <w:sectPr w:rsidR="004C05E9" w:rsidSect="00567992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659BF5" w14:textId="77777777" w:rsidR="00236102" w:rsidRDefault="00236102" w:rsidP="00567992">
      <w:pPr>
        <w:spacing w:after="0" w:line="240" w:lineRule="auto"/>
      </w:pPr>
      <w:r>
        <w:separator/>
      </w:r>
    </w:p>
  </w:endnote>
  <w:endnote w:type="continuationSeparator" w:id="0">
    <w:p w14:paraId="106BF0B4" w14:textId="77777777" w:rsidR="00236102" w:rsidRDefault="00236102" w:rsidP="005679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7448FC" w14:textId="77777777" w:rsidR="00236102" w:rsidRDefault="00236102" w:rsidP="00567992">
      <w:pPr>
        <w:spacing w:after="0" w:line="240" w:lineRule="auto"/>
      </w:pPr>
      <w:r>
        <w:separator/>
      </w:r>
    </w:p>
  </w:footnote>
  <w:footnote w:type="continuationSeparator" w:id="0">
    <w:p w14:paraId="04C51BAC" w14:textId="77777777" w:rsidR="00236102" w:rsidRDefault="00236102" w:rsidP="005679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11440A"/>
    <w:multiLevelType w:val="hybridMultilevel"/>
    <w:tmpl w:val="C9B4B76C"/>
    <w:lvl w:ilvl="0" w:tplc="41B090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5F6BD74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E9AF3B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506EF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60E40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20A1C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D68A8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F38E0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2E838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26537CD"/>
    <w:multiLevelType w:val="hybridMultilevel"/>
    <w:tmpl w:val="C374C5F2"/>
    <w:lvl w:ilvl="0" w:tplc="77E657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EE8BD5E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72450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C24E3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A9A07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9BCB6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2EC7D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E04B4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BA229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40F7165E"/>
    <w:multiLevelType w:val="hybridMultilevel"/>
    <w:tmpl w:val="AE241E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D1799C"/>
    <w:multiLevelType w:val="hybridMultilevel"/>
    <w:tmpl w:val="66BA7BDE"/>
    <w:lvl w:ilvl="0" w:tplc="8B8262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9A04B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2AA8F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43A4F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6286E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D5C1F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40A19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5DAC4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3042B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C46"/>
    <w:rsid w:val="000342F1"/>
    <w:rsid w:val="001363EF"/>
    <w:rsid w:val="001B6651"/>
    <w:rsid w:val="00236102"/>
    <w:rsid w:val="002573CF"/>
    <w:rsid w:val="002634A3"/>
    <w:rsid w:val="00461CB9"/>
    <w:rsid w:val="0046591C"/>
    <w:rsid w:val="004C05E9"/>
    <w:rsid w:val="00567992"/>
    <w:rsid w:val="005D5C46"/>
    <w:rsid w:val="00684134"/>
    <w:rsid w:val="006C0439"/>
    <w:rsid w:val="006E3678"/>
    <w:rsid w:val="007748A1"/>
    <w:rsid w:val="007E1A9B"/>
    <w:rsid w:val="00913325"/>
    <w:rsid w:val="009F2EAD"/>
    <w:rsid w:val="00A01F25"/>
    <w:rsid w:val="00A54E63"/>
    <w:rsid w:val="00C36C2B"/>
    <w:rsid w:val="00C70986"/>
    <w:rsid w:val="00C8185A"/>
    <w:rsid w:val="00D3745E"/>
    <w:rsid w:val="00E956F6"/>
    <w:rsid w:val="00F72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2C6702"/>
  <w15:chartTrackingRefBased/>
  <w15:docId w15:val="{E34AE2FE-55D2-4160-A884-C2F2607C3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D5C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C8185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679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7992"/>
  </w:style>
  <w:style w:type="paragraph" w:styleId="Footer">
    <w:name w:val="footer"/>
    <w:basedOn w:val="Normal"/>
    <w:link w:val="FooterChar"/>
    <w:uiPriority w:val="99"/>
    <w:unhideWhenUsed/>
    <w:rsid w:val="005679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79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552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76851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05655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76301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30850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4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5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23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8308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69972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7087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5409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11126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30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50080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37099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54985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347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Mounika Jalda</dc:creator>
  <cp:keywords/>
  <dc:description/>
  <cp:lastModifiedBy>Mounika Jalda</cp:lastModifiedBy>
  <cp:revision>2</cp:revision>
  <dcterms:created xsi:type="dcterms:W3CDTF">2021-04-15T16:37:00Z</dcterms:created>
  <dcterms:modified xsi:type="dcterms:W3CDTF">2021-04-15T16:37:00Z</dcterms:modified>
</cp:coreProperties>
</file>