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868E4" w14:textId="1454F7DB" w:rsidR="00F20156" w:rsidRPr="00A54381" w:rsidRDefault="00B56B77">
      <w:pPr>
        <w:rPr>
          <w:b/>
          <w:bCs/>
          <w:sz w:val="56"/>
          <w:szCs w:val="56"/>
          <w:u w:val="single"/>
        </w:rPr>
      </w:pPr>
      <w:r w:rsidRPr="00A54381">
        <w:rPr>
          <w:b/>
          <w:bCs/>
          <w:sz w:val="56"/>
          <w:szCs w:val="56"/>
          <w:u w:val="single"/>
        </w:rPr>
        <w:t>Ec2:</w:t>
      </w:r>
    </w:p>
    <w:p w14:paraId="39B384EC" w14:textId="53D49C36" w:rsidR="00B56B77" w:rsidRDefault="00B56B77">
      <w:pPr>
        <w:rPr>
          <w:rFonts w:ascii="Amazon Ember" w:hAnsi="Amazon Ember"/>
          <w:color w:val="16191F"/>
          <w:shd w:val="clear" w:color="auto" w:fill="FFFFFF"/>
        </w:rPr>
      </w:pPr>
      <w:r>
        <w:rPr>
          <w:rFonts w:ascii="Amazon Ember" w:hAnsi="Amazon Ember"/>
          <w:color w:val="16191F"/>
          <w:shd w:val="clear" w:color="auto" w:fill="FFFFFF"/>
        </w:rPr>
        <w:t>Amazon Elastic Compute Cloud (Amazon EC2) provides on-demand, scalable computing capacity in the Amazon Web Services (AWS) Cloud</w:t>
      </w:r>
    </w:p>
    <w:p w14:paraId="3938E178" w14:textId="354EE36B" w:rsidR="00B56B77" w:rsidRDefault="00B56B77">
      <w:pPr>
        <w:rPr>
          <w:rFonts w:ascii="Amazon Ember" w:hAnsi="Amazon Ember"/>
          <w:color w:val="16191F"/>
          <w:shd w:val="clear" w:color="auto" w:fill="FFFFFF"/>
        </w:rPr>
      </w:pPr>
      <w:r>
        <w:rPr>
          <w:rFonts w:ascii="Amazon Ember" w:hAnsi="Amazon Ember"/>
          <w:color w:val="16191F"/>
          <w:shd w:val="clear" w:color="auto" w:fill="FFFFFF"/>
        </w:rPr>
        <w:t xml:space="preserve"> You can use Amazon EC2 to launch as many or as few virtual servers as you need, configure security and networking, and manage storage.</w:t>
      </w:r>
    </w:p>
    <w:p w14:paraId="17C28143" w14:textId="6DAB0F5F" w:rsidR="00E160F6" w:rsidRPr="00E160F6" w:rsidRDefault="00E160F6" w:rsidP="00E160F6">
      <w:pPr>
        <w:shd w:val="clear" w:color="auto" w:fill="FFFFFF"/>
        <w:spacing w:before="450" w:after="150" w:line="294" w:lineRule="atLeast"/>
        <w:outlineLvl w:val="0"/>
        <w:rPr>
          <w:rFonts w:ascii="Amazon Ember" w:eastAsia="Times New Roman" w:hAnsi="Amazon Ember" w:cs="Times New Roman"/>
          <w:b/>
          <w:bCs/>
          <w:color w:val="16191F"/>
          <w:kern w:val="36"/>
          <w:sz w:val="54"/>
          <w:szCs w:val="54"/>
          <w:u w:val="single"/>
          <w:lang w:eastAsia="en-IN"/>
        </w:rPr>
      </w:pPr>
      <w:r w:rsidRPr="00E160F6">
        <w:rPr>
          <w:rFonts w:ascii="Amazon Ember" w:eastAsia="Times New Roman" w:hAnsi="Amazon Ember" w:cs="Times New Roman"/>
          <w:b/>
          <w:bCs/>
          <w:color w:val="16191F"/>
          <w:kern w:val="36"/>
          <w:sz w:val="54"/>
          <w:szCs w:val="54"/>
          <w:u w:val="single"/>
          <w:lang w:eastAsia="en-IN"/>
        </w:rPr>
        <w:t>Route 53?</w:t>
      </w:r>
    </w:p>
    <w:p w14:paraId="525A16A2" w14:textId="77777777" w:rsidR="00E160F6" w:rsidRDefault="00E160F6" w:rsidP="00E160F6">
      <w:pPr>
        <w:shd w:val="clear" w:color="auto" w:fill="FFFFFF"/>
        <w:spacing w:after="240" w:line="360" w:lineRule="atLeast"/>
        <w:rPr>
          <w:rFonts w:ascii="Amazon Ember" w:eastAsia="Times New Roman" w:hAnsi="Amazon Ember" w:cs="Times New Roman"/>
          <w:color w:val="16191F"/>
          <w:sz w:val="24"/>
          <w:szCs w:val="24"/>
          <w:lang w:eastAsia="en-IN"/>
        </w:rPr>
      </w:pPr>
      <w:r w:rsidRPr="00E160F6">
        <w:rPr>
          <w:rFonts w:ascii="Amazon Ember" w:eastAsia="Times New Roman" w:hAnsi="Amazon Ember" w:cs="Times New Roman"/>
          <w:color w:val="16191F"/>
          <w:sz w:val="24"/>
          <w:szCs w:val="24"/>
          <w:lang w:eastAsia="en-IN"/>
        </w:rPr>
        <w:t>Amazon Route 53 is a highly available and scalable Domain Name System (DNS) web service</w:t>
      </w:r>
    </w:p>
    <w:p w14:paraId="14F7F593" w14:textId="5E72B51E" w:rsidR="00E160F6" w:rsidRDefault="00E160F6" w:rsidP="00E160F6">
      <w:pPr>
        <w:shd w:val="clear" w:color="auto" w:fill="FFFFFF"/>
        <w:spacing w:after="240" w:line="360" w:lineRule="atLeast"/>
        <w:rPr>
          <w:rFonts w:ascii="Amazon Ember" w:eastAsia="Times New Roman" w:hAnsi="Amazon Ember" w:cs="Times New Roman"/>
          <w:color w:val="16191F"/>
          <w:sz w:val="24"/>
          <w:szCs w:val="24"/>
          <w:lang w:eastAsia="en-IN"/>
        </w:rPr>
      </w:pPr>
      <w:r>
        <w:rPr>
          <w:rFonts w:ascii="Amazon Ember" w:eastAsia="Times New Roman" w:hAnsi="Amazon Ember" w:cs="Times New Roman"/>
          <w:color w:val="16191F"/>
          <w:sz w:val="24"/>
          <w:szCs w:val="24"/>
          <w:lang w:eastAsia="en-IN"/>
        </w:rPr>
        <w:t>It transilates human readable domain names into into Ip addresses</w:t>
      </w:r>
      <w:r w:rsidR="00A54381">
        <w:rPr>
          <w:rFonts w:ascii="Amazon Ember" w:eastAsia="Times New Roman" w:hAnsi="Amazon Ember" w:cs="Times New Roman"/>
          <w:color w:val="16191F"/>
          <w:sz w:val="24"/>
          <w:szCs w:val="24"/>
          <w:lang w:eastAsia="en-IN"/>
        </w:rPr>
        <w:t>.</w:t>
      </w:r>
    </w:p>
    <w:p w14:paraId="785D5142" w14:textId="77777777" w:rsidR="00A54381" w:rsidRPr="00A54381" w:rsidRDefault="00A54381" w:rsidP="00A54381">
      <w:pPr>
        <w:spacing w:after="47" w:line="360" w:lineRule="atLeast"/>
        <w:rPr>
          <w:rFonts w:ascii="Times New Roman" w:eastAsia="Times New Roman" w:hAnsi="Times New Roman" w:cs="Times New Roman"/>
          <w:sz w:val="24"/>
          <w:szCs w:val="24"/>
          <w:lang w:eastAsia="en-IN"/>
        </w:rPr>
      </w:pPr>
      <w:r w:rsidRPr="00A54381">
        <w:rPr>
          <w:rFonts w:ascii="Times New Roman" w:eastAsia="Times New Roman" w:hAnsi="Times New Roman" w:cs="Times New Roman"/>
          <w:b/>
          <w:bCs/>
          <w:sz w:val="24"/>
          <w:szCs w:val="24"/>
          <w:lang w:eastAsia="en-IN"/>
        </w:rPr>
        <w:t>Route internet traffic to the resources for your domain</w:t>
      </w:r>
    </w:p>
    <w:p w14:paraId="2F034D49" w14:textId="77777777" w:rsidR="00A54381" w:rsidRPr="00A54381" w:rsidRDefault="00A54381" w:rsidP="00A54381">
      <w:pPr>
        <w:shd w:val="clear" w:color="auto" w:fill="FFFFFF"/>
        <w:spacing w:after="240" w:line="360" w:lineRule="atLeast"/>
        <w:ind w:left="720" w:right="240"/>
        <w:rPr>
          <w:rFonts w:ascii="Amazon Ember" w:eastAsia="Times New Roman" w:hAnsi="Amazon Ember" w:cs="Times New Roman"/>
          <w:color w:val="16191F"/>
          <w:sz w:val="24"/>
          <w:szCs w:val="24"/>
          <w:lang w:eastAsia="en-IN"/>
        </w:rPr>
      </w:pPr>
      <w:r w:rsidRPr="00A54381">
        <w:rPr>
          <w:rFonts w:ascii="Amazon Ember" w:eastAsia="Times New Roman" w:hAnsi="Amazon Ember" w:cs="Times New Roman"/>
          <w:color w:val="16191F"/>
          <w:sz w:val="24"/>
          <w:szCs w:val="24"/>
          <w:lang w:eastAsia="en-IN"/>
        </w:rPr>
        <w:t>When a user opens a web browser and enters your domain name (example.com) or subdomain name (acme.example.com) in the address bar, Route 53 helps connect the browser with your website or web application.</w:t>
      </w:r>
    </w:p>
    <w:p w14:paraId="6ECEB028" w14:textId="77777777" w:rsidR="00A54381" w:rsidRPr="00A54381" w:rsidRDefault="00A54381" w:rsidP="00A54381">
      <w:pPr>
        <w:pStyle w:val="Heading1"/>
        <w:shd w:val="clear" w:color="auto" w:fill="FFFFFF"/>
        <w:spacing w:before="450" w:beforeAutospacing="0" w:after="150" w:afterAutospacing="0" w:line="294" w:lineRule="atLeast"/>
        <w:rPr>
          <w:rFonts w:ascii="Amazon Ember" w:hAnsi="Amazon Ember"/>
          <w:color w:val="16191F"/>
          <w:sz w:val="54"/>
          <w:szCs w:val="54"/>
          <w:u w:val="single"/>
        </w:rPr>
      </w:pPr>
      <w:r w:rsidRPr="00A54381">
        <w:rPr>
          <w:rFonts w:ascii="Amazon Ember" w:hAnsi="Amazon Ember"/>
          <w:color w:val="16191F"/>
          <w:sz w:val="54"/>
          <w:szCs w:val="54"/>
          <w:u w:val="single"/>
        </w:rPr>
        <w:t>IAM</w:t>
      </w:r>
    </w:p>
    <w:p w14:paraId="67007047" w14:textId="6DD0347B" w:rsidR="00A54381" w:rsidRDefault="00A54381" w:rsidP="00E160F6">
      <w:pPr>
        <w:shd w:val="clear" w:color="auto" w:fill="FFFFFF"/>
        <w:spacing w:after="240" w:line="360" w:lineRule="atLeast"/>
        <w:rPr>
          <w:rFonts w:ascii="Amazon Ember" w:hAnsi="Amazon Ember"/>
          <w:color w:val="16191F"/>
          <w:shd w:val="clear" w:color="auto" w:fill="FFFFFF"/>
        </w:rPr>
      </w:pPr>
      <w:r>
        <w:rPr>
          <w:rFonts w:ascii="Amazon Ember" w:hAnsi="Amazon Ember"/>
          <w:color w:val="16191F"/>
          <w:shd w:val="clear" w:color="auto" w:fill="FFFFFF"/>
        </w:rPr>
        <w:t>AWS Identity and Access Management (IAM) is a web service that helps you securely control access to AWS resources.</w:t>
      </w:r>
    </w:p>
    <w:p w14:paraId="5B60197C" w14:textId="43C1C799" w:rsidR="00A54381" w:rsidRDefault="00A54381" w:rsidP="00E160F6">
      <w:pPr>
        <w:shd w:val="clear" w:color="auto" w:fill="FFFFFF"/>
        <w:spacing w:after="240" w:line="360" w:lineRule="atLeast"/>
        <w:rPr>
          <w:rFonts w:ascii="Amazon Ember" w:hAnsi="Amazon Ember"/>
          <w:color w:val="16191F"/>
          <w:shd w:val="clear" w:color="auto" w:fill="FFFFFF"/>
        </w:rPr>
      </w:pPr>
      <w:r>
        <w:rPr>
          <w:rFonts w:ascii="Amazon Ember" w:hAnsi="Amazon Ember"/>
          <w:color w:val="16191F"/>
          <w:shd w:val="clear" w:color="auto" w:fill="FFFFFF"/>
        </w:rPr>
        <w:t>IAM to control who is authenticated (signed in) and authorized (has permissions) to use resources.</w:t>
      </w:r>
    </w:p>
    <w:p w14:paraId="008EA3BE" w14:textId="39AB8093" w:rsidR="00A54381" w:rsidRDefault="00A54381" w:rsidP="00E160F6">
      <w:pPr>
        <w:shd w:val="clear" w:color="auto" w:fill="FFFFFF"/>
        <w:spacing w:after="240" w:line="360" w:lineRule="atLeast"/>
        <w:rPr>
          <w:rFonts w:ascii="Amazon Ember" w:hAnsi="Amazon Ember"/>
          <w:color w:val="16191F"/>
          <w:shd w:val="clear" w:color="auto" w:fill="FFFFFF"/>
        </w:rPr>
      </w:pPr>
      <w:r>
        <w:rPr>
          <w:rFonts w:ascii="Amazon Ember" w:hAnsi="Amazon Ember"/>
          <w:color w:val="16191F"/>
          <w:shd w:val="clear" w:color="auto" w:fill="FFFFFF"/>
        </w:rPr>
        <w:t>IAM provides the infrastructure necessary to control authentication and authorization for your AWS account.</w:t>
      </w:r>
    </w:p>
    <w:p w14:paraId="0A71AC23" w14:textId="56FEA5BD" w:rsidR="00A54381" w:rsidRDefault="00A54381" w:rsidP="00E160F6">
      <w:pPr>
        <w:shd w:val="clear" w:color="auto" w:fill="FFFFFF"/>
        <w:spacing w:after="240" w:line="360" w:lineRule="atLeast"/>
        <w:rPr>
          <w:rFonts w:ascii="Amazon Ember" w:hAnsi="Amazon Ember"/>
          <w:color w:val="16191F"/>
          <w:shd w:val="clear" w:color="auto" w:fill="FFFFFF"/>
        </w:rPr>
      </w:pPr>
      <w:r>
        <w:rPr>
          <w:rFonts w:ascii="Amazon Ember" w:hAnsi="Amazon Ember"/>
          <w:color w:val="16191F"/>
          <w:shd w:val="clear" w:color="auto" w:fill="FFFFFF"/>
        </w:rPr>
        <w:t> Each user can have its own password for access to the AWS Management Console. </w:t>
      </w:r>
    </w:p>
    <w:p w14:paraId="16FF9D75" w14:textId="131FFF01" w:rsidR="00103650" w:rsidRPr="00103650" w:rsidRDefault="00103650" w:rsidP="00E160F6">
      <w:pPr>
        <w:shd w:val="clear" w:color="auto" w:fill="FFFFFF"/>
        <w:spacing w:after="240" w:line="360" w:lineRule="atLeast"/>
        <w:rPr>
          <w:rFonts w:ascii="Amazon Ember" w:hAnsi="Amazon Ember"/>
          <w:b/>
          <w:bCs/>
          <w:color w:val="16191F"/>
          <w:shd w:val="clear" w:color="auto" w:fill="FFFFFF"/>
        </w:rPr>
      </w:pPr>
      <w:r w:rsidRPr="00103650">
        <w:rPr>
          <w:rFonts w:ascii="Amazon Ember" w:hAnsi="Amazon Ember"/>
          <w:b/>
          <w:bCs/>
          <w:color w:val="16191F"/>
          <w:shd w:val="clear" w:color="auto" w:fill="FFFFFF"/>
        </w:rPr>
        <w:t>User</w:t>
      </w:r>
      <w:r w:rsidRPr="00103650">
        <w:rPr>
          <w:rFonts w:ascii="Amazon Ember" w:hAnsi="Amazon Ember"/>
          <w:b/>
          <w:bCs/>
          <w:color w:val="16191F"/>
          <w:shd w:val="clear" w:color="auto" w:fill="FFFFFF"/>
        </w:rPr>
        <w:br/>
        <w:t>Group</w:t>
      </w:r>
      <w:r w:rsidRPr="00103650">
        <w:rPr>
          <w:rFonts w:ascii="Amazon Ember" w:hAnsi="Amazon Ember"/>
          <w:b/>
          <w:bCs/>
          <w:color w:val="16191F"/>
          <w:shd w:val="clear" w:color="auto" w:fill="FFFFFF"/>
        </w:rPr>
        <w:br/>
        <w:t xml:space="preserve">Role </w:t>
      </w:r>
      <w:r w:rsidRPr="00103650">
        <w:rPr>
          <w:rFonts w:ascii="Amazon Ember" w:hAnsi="Amazon Ember"/>
          <w:b/>
          <w:bCs/>
          <w:color w:val="16191F"/>
          <w:shd w:val="clear" w:color="auto" w:fill="FFFFFF"/>
        </w:rPr>
        <w:br/>
        <w:t>Policy</w:t>
      </w:r>
    </w:p>
    <w:p w14:paraId="18C0D241" w14:textId="77777777" w:rsidR="00040941" w:rsidRDefault="00103650" w:rsidP="00103650">
      <w:pPr>
        <w:rPr>
          <w:rFonts w:ascii="Amazon Ember" w:hAnsi="Amazon Ember"/>
          <w:color w:val="16191F"/>
          <w:shd w:val="clear" w:color="auto" w:fill="FFFFFF"/>
        </w:rPr>
      </w:pPr>
      <w:r w:rsidRPr="00103650">
        <w:rPr>
          <w:b/>
          <w:bCs/>
          <w:sz w:val="52"/>
          <w:szCs w:val="52"/>
          <w:u w:val="single"/>
        </w:rPr>
        <w:lastRenderedPageBreak/>
        <w:t>EBS</w:t>
      </w:r>
      <w:r>
        <w:rPr>
          <w:b/>
          <w:bCs/>
          <w:sz w:val="52"/>
          <w:szCs w:val="52"/>
          <w:u w:val="single"/>
        </w:rPr>
        <w:br/>
      </w:r>
      <w:r>
        <w:rPr>
          <w:rFonts w:ascii="Amazon Ember" w:hAnsi="Amazon Ember"/>
          <w:color w:val="16191F"/>
          <w:shd w:val="clear" w:color="auto" w:fill="FFFFFF"/>
        </w:rPr>
        <w:t>Amazon Elastic Block Store (Amazon EBS) provides block level storage volumes for use with EC2 instances. </w:t>
      </w:r>
    </w:p>
    <w:p w14:paraId="7BEA3EC0" w14:textId="6DDA58A1" w:rsidR="00040941" w:rsidRDefault="00040941" w:rsidP="00103650">
      <w:pPr>
        <w:rPr>
          <w:rFonts w:ascii="Helvetica" w:hAnsi="Helvetica"/>
          <w:color w:val="333333"/>
        </w:rPr>
      </w:pPr>
      <w:r>
        <w:rPr>
          <w:rFonts w:ascii="Helvetica" w:hAnsi="Helvetica"/>
          <w:color w:val="333333"/>
        </w:rPr>
        <w:t>Amazon Elastic Block Store (Amazon EBS) is an easy-to-use, scalable, high-performance block-storage service designed for Amazon Elastic Compute Cloud (Amazon EC2).</w:t>
      </w:r>
    </w:p>
    <w:p w14:paraId="20CE1AF1" w14:textId="77777777" w:rsidR="00040941" w:rsidRPr="00040941" w:rsidRDefault="00040941" w:rsidP="00040941">
      <w:pPr>
        <w:rPr>
          <w:b/>
          <w:bCs/>
          <w:sz w:val="56"/>
          <w:szCs w:val="56"/>
          <w:u w:val="single"/>
        </w:rPr>
      </w:pPr>
      <w:r w:rsidRPr="00040941">
        <w:rPr>
          <w:b/>
          <w:bCs/>
          <w:sz w:val="56"/>
          <w:szCs w:val="56"/>
          <w:u w:val="single"/>
        </w:rPr>
        <w:t>ELB</w:t>
      </w:r>
    </w:p>
    <w:p w14:paraId="1677884A" w14:textId="4C5AA7F5" w:rsidR="00040941" w:rsidRDefault="00040941" w:rsidP="00103650">
      <w:pPr>
        <w:rPr>
          <w:rFonts w:ascii="Arial" w:hAnsi="Arial" w:cs="Arial"/>
          <w:color w:val="202124"/>
          <w:sz w:val="30"/>
          <w:szCs w:val="30"/>
          <w:shd w:val="clear" w:color="auto" w:fill="FFFFFF"/>
        </w:rPr>
      </w:pPr>
      <w:r>
        <w:rPr>
          <w:rFonts w:ascii="Arial" w:hAnsi="Arial" w:cs="Arial"/>
          <w:color w:val="202124"/>
          <w:sz w:val="30"/>
          <w:szCs w:val="30"/>
          <w:shd w:val="clear" w:color="auto" w:fill="FFFFFF"/>
        </w:rPr>
        <w:t>Elastic Load Balancing (ELB) </w:t>
      </w:r>
      <w:r>
        <w:rPr>
          <w:rFonts w:ascii="Arial" w:hAnsi="Arial" w:cs="Arial"/>
          <w:color w:val="040C28"/>
          <w:sz w:val="30"/>
          <w:szCs w:val="30"/>
        </w:rPr>
        <w:t>automatically distributes incoming application traffic across multiple targets and virtual appliances in one or more Availability Zones (AZs)</w:t>
      </w:r>
      <w:r>
        <w:rPr>
          <w:rFonts w:ascii="Arial" w:hAnsi="Arial" w:cs="Arial"/>
          <w:color w:val="202124"/>
          <w:sz w:val="30"/>
          <w:szCs w:val="30"/>
          <w:shd w:val="clear" w:color="auto" w:fill="FFFFFF"/>
        </w:rPr>
        <w:t>.</w:t>
      </w:r>
    </w:p>
    <w:p w14:paraId="07E7685E" w14:textId="77777777" w:rsidR="00040941" w:rsidRPr="00040941" w:rsidRDefault="00040941" w:rsidP="00040941">
      <w:pPr>
        <w:rPr>
          <w:b/>
          <w:bCs/>
          <w:sz w:val="56"/>
          <w:szCs w:val="56"/>
          <w:u w:val="single"/>
        </w:rPr>
      </w:pPr>
      <w:r w:rsidRPr="00040941">
        <w:rPr>
          <w:b/>
          <w:bCs/>
          <w:sz w:val="56"/>
          <w:szCs w:val="56"/>
          <w:u w:val="single"/>
        </w:rPr>
        <w:t>cloud formation</w:t>
      </w:r>
    </w:p>
    <w:p w14:paraId="4EDBD81A" w14:textId="3BCBA8CB" w:rsidR="00040941" w:rsidRDefault="00040941" w:rsidP="00103650">
      <w:pPr>
        <w:rPr>
          <w:rFonts w:ascii="Amazon Ember" w:hAnsi="Amazon Ember"/>
          <w:color w:val="16191F"/>
          <w:shd w:val="clear" w:color="auto" w:fill="FFFFFF"/>
        </w:rPr>
      </w:pPr>
      <w:r>
        <w:rPr>
          <w:rFonts w:ascii="Amazon Ember" w:hAnsi="Amazon Ember"/>
          <w:color w:val="16191F"/>
          <w:shd w:val="clear" w:color="auto" w:fill="FFFFFF"/>
        </w:rPr>
        <w:t>AWS CloudFormation is a service that helps you.</w:t>
      </w:r>
      <w:r>
        <w:rPr>
          <w:rFonts w:ascii="Amazon Ember" w:hAnsi="Amazon Ember"/>
          <w:color w:val="16191F"/>
          <w:shd w:val="clear" w:color="auto" w:fill="FFFFFF"/>
        </w:rPr>
        <w:br/>
      </w:r>
      <w:r>
        <w:rPr>
          <w:rFonts w:ascii="Amazon Ember" w:hAnsi="Amazon Ember"/>
          <w:color w:val="16191F"/>
          <w:shd w:val="clear" w:color="auto" w:fill="FFFFFF"/>
        </w:rPr>
        <w:br/>
        <w:t>set up your AWS resources so that you can spend less time managing those resources and more time focusing on your applications that run in AWS.</w:t>
      </w:r>
    </w:p>
    <w:p w14:paraId="0C222401" w14:textId="139333F2" w:rsidR="00040941" w:rsidRDefault="00040941" w:rsidP="00103650">
      <w:pPr>
        <w:rPr>
          <w:rFonts w:ascii="Amazon Ember" w:hAnsi="Amazon Ember"/>
          <w:color w:val="16191F"/>
          <w:shd w:val="clear" w:color="auto" w:fill="FFFFFF"/>
        </w:rPr>
      </w:pPr>
      <w:r>
        <w:rPr>
          <w:rFonts w:ascii="Amazon Ember" w:hAnsi="Amazon Ember"/>
          <w:color w:val="16191F"/>
          <w:shd w:val="clear" w:color="auto" w:fill="FFFFFF"/>
        </w:rPr>
        <w:t>create a template that describes all the AWS resources that you want (like Amazon EC2 instances or Amazon RDS DB instances), and CloudFormation takes care of provisioning and configuring those resources for you. You don't need to individually create and configure AWS resources</w:t>
      </w:r>
    </w:p>
    <w:p w14:paraId="453E121A" w14:textId="77777777" w:rsidR="00E76BC0" w:rsidRDefault="00E76BC0" w:rsidP="00E76BC0">
      <w:pPr>
        <w:pStyle w:val="Heading2"/>
        <w:pBdr>
          <w:top w:val="single" w:sz="6" w:space="12" w:color="auto"/>
        </w:pBdr>
        <w:shd w:val="clear" w:color="auto" w:fill="FFFFFF"/>
        <w:spacing w:before="240" w:after="180" w:line="294" w:lineRule="atLeast"/>
        <w:rPr>
          <w:rFonts w:ascii="Amazon Ember" w:hAnsi="Amazon Ember"/>
          <w:color w:val="16191F"/>
          <w:sz w:val="39"/>
          <w:szCs w:val="39"/>
        </w:rPr>
      </w:pPr>
      <w:r>
        <w:rPr>
          <w:rFonts w:ascii="Amazon Ember" w:hAnsi="Amazon Ember"/>
          <w:color w:val="16191F"/>
          <w:sz w:val="39"/>
          <w:szCs w:val="39"/>
        </w:rPr>
        <w:t>Templates</w:t>
      </w:r>
    </w:p>
    <w:p w14:paraId="79494F93" w14:textId="77777777" w:rsidR="00E76BC0" w:rsidRDefault="00E76BC0" w:rsidP="00E76BC0">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A CloudFormation template is a JSON or YAML formatted text file. You can save these files with any extension, such as </w:t>
      </w:r>
      <w:r>
        <w:rPr>
          <w:rStyle w:val="HTMLCode"/>
          <w:rFonts w:ascii="Consolas" w:hAnsi="Consolas"/>
          <w:color w:val="16191F"/>
        </w:rPr>
        <w:t>.json</w:t>
      </w:r>
      <w:r>
        <w:rPr>
          <w:rFonts w:ascii="Amazon Ember" w:hAnsi="Amazon Ember"/>
          <w:color w:val="16191F"/>
        </w:rPr>
        <w:t>, </w:t>
      </w:r>
      <w:r>
        <w:rPr>
          <w:rStyle w:val="HTMLCode"/>
          <w:rFonts w:ascii="Consolas" w:hAnsi="Consolas"/>
          <w:color w:val="16191F"/>
        </w:rPr>
        <w:t>.yaml</w:t>
      </w:r>
      <w:r>
        <w:rPr>
          <w:rFonts w:ascii="Amazon Ember" w:hAnsi="Amazon Ember"/>
          <w:color w:val="16191F"/>
        </w:rPr>
        <w:t>, </w:t>
      </w:r>
      <w:r>
        <w:rPr>
          <w:rStyle w:val="HTMLCode"/>
          <w:rFonts w:ascii="Consolas" w:hAnsi="Consolas"/>
          <w:color w:val="16191F"/>
        </w:rPr>
        <w:t>.template</w:t>
      </w:r>
      <w:r>
        <w:rPr>
          <w:rFonts w:ascii="Amazon Ember" w:hAnsi="Amazon Ember"/>
          <w:color w:val="16191F"/>
        </w:rPr>
        <w:t>, or </w:t>
      </w:r>
      <w:r>
        <w:rPr>
          <w:rStyle w:val="HTMLCode"/>
          <w:rFonts w:ascii="Consolas" w:hAnsi="Consolas"/>
          <w:color w:val="16191F"/>
        </w:rPr>
        <w:t>.txt</w:t>
      </w:r>
      <w:r>
        <w:rPr>
          <w:rFonts w:ascii="Amazon Ember" w:hAnsi="Amazon Ember"/>
          <w:color w:val="16191F"/>
        </w:rPr>
        <w:t>. CloudFormation uses these templates as blueprints for building your AWS resources. For example, in a template, you can describe an Amazon EC2 instance, such as the instance type, the AMI ID, block device mappings, and its Amazon EC2 key pair name. Whenever you create a stack, you also specify a template that CloudFormation uses to create whatever you described in the template.</w:t>
      </w:r>
    </w:p>
    <w:p w14:paraId="5E3F0966" w14:textId="77777777" w:rsidR="00E76BC0" w:rsidRDefault="00E76BC0" w:rsidP="00E76BC0">
      <w:pPr>
        <w:rPr>
          <w:b/>
          <w:bCs/>
          <w:sz w:val="56"/>
          <w:szCs w:val="56"/>
          <w:u w:val="single"/>
        </w:rPr>
      </w:pPr>
      <w:r w:rsidRPr="00E76BC0">
        <w:rPr>
          <w:b/>
          <w:bCs/>
          <w:sz w:val="56"/>
          <w:szCs w:val="56"/>
          <w:u w:val="single"/>
        </w:rPr>
        <w:t>Cloud watch</w:t>
      </w:r>
    </w:p>
    <w:p w14:paraId="67EA4CF6" w14:textId="1F817FFA" w:rsidR="00E76BC0" w:rsidRPr="00E76BC0" w:rsidRDefault="00E76BC0" w:rsidP="00E76BC0">
      <w:pPr>
        <w:rPr>
          <w:b/>
          <w:bCs/>
          <w:sz w:val="56"/>
          <w:szCs w:val="56"/>
          <w:u w:val="single"/>
        </w:rPr>
      </w:pPr>
      <w:r>
        <w:rPr>
          <w:rFonts w:ascii="Arial" w:hAnsi="Arial" w:cs="Arial"/>
          <w:color w:val="202124"/>
          <w:sz w:val="30"/>
          <w:szCs w:val="30"/>
          <w:shd w:val="clear" w:color="auto" w:fill="FFFFFF"/>
        </w:rPr>
        <w:t>Amazon CloudWatch is </w:t>
      </w:r>
      <w:r>
        <w:rPr>
          <w:rFonts w:ascii="Arial" w:hAnsi="Arial" w:cs="Arial"/>
          <w:color w:val="040C28"/>
          <w:sz w:val="30"/>
          <w:szCs w:val="30"/>
        </w:rPr>
        <w:t>a monitoring and management service that provides data and actionable insights for AWS, on-premises, hybrid, and other cloud applications and infrastructure resources</w:t>
      </w:r>
      <w:r>
        <w:rPr>
          <w:rFonts w:ascii="Arial" w:hAnsi="Arial" w:cs="Arial"/>
          <w:color w:val="202124"/>
          <w:sz w:val="30"/>
          <w:szCs w:val="30"/>
          <w:shd w:val="clear" w:color="auto" w:fill="FFFFFF"/>
        </w:rPr>
        <w:t>.</w:t>
      </w:r>
    </w:p>
    <w:p w14:paraId="33989156" w14:textId="77777777" w:rsidR="00E76BC0" w:rsidRDefault="00E76BC0" w:rsidP="00103650">
      <w:pPr>
        <w:rPr>
          <w:rFonts w:ascii="Amazon Ember" w:hAnsi="Amazon Ember"/>
          <w:color w:val="16191F"/>
          <w:shd w:val="clear" w:color="auto" w:fill="FFFFFF"/>
        </w:rPr>
      </w:pPr>
    </w:p>
    <w:p w14:paraId="59E92E38" w14:textId="77777777" w:rsidR="00FB6C71" w:rsidRDefault="00FB6C71" w:rsidP="00FB6C71">
      <w:pPr>
        <w:rPr>
          <w:b/>
          <w:bCs/>
          <w:sz w:val="32"/>
          <w:szCs w:val="32"/>
          <w:u w:val="single"/>
        </w:rPr>
      </w:pPr>
      <w:r w:rsidRPr="00F30637">
        <w:rPr>
          <w:b/>
          <w:bCs/>
          <w:sz w:val="32"/>
          <w:szCs w:val="32"/>
          <w:u w:val="single"/>
        </w:rPr>
        <w:lastRenderedPageBreak/>
        <w:t>Lambda</w:t>
      </w:r>
    </w:p>
    <w:p w14:paraId="193D66AA" w14:textId="03A1D7FB" w:rsidR="00A40232" w:rsidRDefault="00A40232" w:rsidP="00FB6C71">
      <w:pPr>
        <w:rPr>
          <w:b/>
          <w:bCs/>
          <w:sz w:val="32"/>
          <w:szCs w:val="32"/>
          <w:u w:val="single"/>
        </w:rPr>
      </w:pPr>
      <w:r>
        <w:rPr>
          <w:noProof/>
        </w:rPr>
        <w:drawing>
          <wp:inline distT="0" distB="0" distL="0" distR="0" wp14:anchorId="72E771BA" wp14:editId="345EC19A">
            <wp:extent cx="5731510" cy="1939290"/>
            <wp:effectExtent l="0" t="0" r="2540" b="3810"/>
            <wp:docPr id="344508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08943" name=""/>
                    <pic:cNvPicPr/>
                  </pic:nvPicPr>
                  <pic:blipFill>
                    <a:blip r:embed="rId4"/>
                    <a:stretch>
                      <a:fillRect/>
                    </a:stretch>
                  </pic:blipFill>
                  <pic:spPr>
                    <a:xfrm>
                      <a:off x="0" y="0"/>
                      <a:ext cx="5731510" cy="1939290"/>
                    </a:xfrm>
                    <a:prstGeom prst="rect">
                      <a:avLst/>
                    </a:prstGeom>
                  </pic:spPr>
                </pic:pic>
              </a:graphicData>
            </a:graphic>
          </wp:inline>
        </w:drawing>
      </w:r>
    </w:p>
    <w:p w14:paraId="619EF63E" w14:textId="77777777" w:rsidR="00FB6C71" w:rsidRDefault="00FB6C71" w:rsidP="00FB6C71">
      <w:pPr>
        <w:rPr>
          <w:sz w:val="32"/>
          <w:szCs w:val="32"/>
        </w:rPr>
      </w:pPr>
      <w:r>
        <w:rPr>
          <w:sz w:val="32"/>
          <w:szCs w:val="32"/>
        </w:rPr>
        <w:t>Q)task is to stop and start ec2 by using lambda</w:t>
      </w:r>
    </w:p>
    <w:p w14:paraId="2A598D3B" w14:textId="77777777" w:rsidR="00FB6C71" w:rsidRDefault="00FB6C71" w:rsidP="00FB6C71">
      <w:pPr>
        <w:rPr>
          <w:sz w:val="32"/>
          <w:szCs w:val="32"/>
        </w:rPr>
      </w:pPr>
      <w:r>
        <w:rPr>
          <w:sz w:val="32"/>
          <w:szCs w:val="32"/>
        </w:rPr>
        <w:t>A)</w:t>
      </w:r>
    </w:p>
    <w:p w14:paraId="488BC8B4" w14:textId="207F9144" w:rsidR="00FB6C71" w:rsidRDefault="00FB6C71" w:rsidP="00FB6C71">
      <w:pPr>
        <w:rPr>
          <w:sz w:val="24"/>
          <w:szCs w:val="24"/>
        </w:rPr>
      </w:pPr>
      <w:r>
        <w:rPr>
          <w:sz w:val="24"/>
          <w:szCs w:val="24"/>
        </w:rPr>
        <w:t>1.create iam role first</w:t>
      </w:r>
      <w:r w:rsidRPr="00FB6C71">
        <w:rPr>
          <w:sz w:val="24"/>
          <w:szCs w:val="24"/>
        </w:rPr>
        <w:sym w:font="Wingdings" w:char="F0E0"/>
      </w:r>
      <w:r>
        <w:rPr>
          <w:sz w:val="24"/>
          <w:szCs w:val="24"/>
        </w:rPr>
        <w:t>and give permissions, set ec2 allow</w:t>
      </w:r>
    </w:p>
    <w:p w14:paraId="3C77A098" w14:textId="45884BC3" w:rsidR="00FB6C71" w:rsidRDefault="00FB6C71" w:rsidP="00FB6C71">
      <w:pPr>
        <w:rPr>
          <w:sz w:val="24"/>
          <w:szCs w:val="24"/>
        </w:rPr>
      </w:pPr>
      <w:r>
        <w:rPr>
          <w:sz w:val="24"/>
          <w:szCs w:val="24"/>
        </w:rPr>
        <w:t>2.create lambda function for two for start and stop</w:t>
      </w:r>
    </w:p>
    <w:p w14:paraId="50544F08" w14:textId="2ECBFA95" w:rsidR="00FB6C71" w:rsidRDefault="00FB6C71" w:rsidP="00FB6C71">
      <w:pPr>
        <w:rPr>
          <w:sz w:val="24"/>
          <w:szCs w:val="24"/>
        </w:rPr>
      </w:pPr>
      <w:r>
        <w:rPr>
          <w:sz w:val="24"/>
          <w:szCs w:val="24"/>
        </w:rPr>
        <w:t xml:space="preserve">3.create and configure then </w:t>
      </w:r>
      <w:r w:rsidR="00A67A52">
        <w:rPr>
          <w:sz w:val="24"/>
          <w:szCs w:val="24"/>
        </w:rPr>
        <w:t xml:space="preserve">test and </w:t>
      </w:r>
      <w:r>
        <w:rPr>
          <w:sz w:val="24"/>
          <w:szCs w:val="24"/>
        </w:rPr>
        <w:t>deploy</w:t>
      </w:r>
    </w:p>
    <w:p w14:paraId="2D4CAD4F" w14:textId="5A37CDBE" w:rsidR="00606681" w:rsidRDefault="00606681" w:rsidP="00FB6C71">
      <w:pPr>
        <w:rPr>
          <w:sz w:val="24"/>
          <w:szCs w:val="24"/>
        </w:rPr>
      </w:pPr>
    </w:p>
    <w:p w14:paraId="09415736" w14:textId="513249A7" w:rsidR="00A67A52" w:rsidRDefault="00A67A52" w:rsidP="00FB6C71">
      <w:pPr>
        <w:rPr>
          <w:sz w:val="24"/>
          <w:szCs w:val="24"/>
        </w:rPr>
      </w:pPr>
      <w:r w:rsidRPr="00A67A52">
        <w:rPr>
          <w:sz w:val="24"/>
          <w:szCs w:val="24"/>
        </w:rPr>
        <w:drawing>
          <wp:inline distT="0" distB="0" distL="0" distR="0" wp14:anchorId="11407F49" wp14:editId="2822C2A3">
            <wp:extent cx="5731510" cy="1998345"/>
            <wp:effectExtent l="0" t="0" r="2540" b="1905"/>
            <wp:docPr id="964521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521329" name=""/>
                    <pic:cNvPicPr/>
                  </pic:nvPicPr>
                  <pic:blipFill>
                    <a:blip r:embed="rId5"/>
                    <a:stretch>
                      <a:fillRect/>
                    </a:stretch>
                  </pic:blipFill>
                  <pic:spPr>
                    <a:xfrm>
                      <a:off x="0" y="0"/>
                      <a:ext cx="5731510" cy="1998345"/>
                    </a:xfrm>
                    <a:prstGeom prst="rect">
                      <a:avLst/>
                    </a:prstGeom>
                  </pic:spPr>
                </pic:pic>
              </a:graphicData>
            </a:graphic>
          </wp:inline>
        </w:drawing>
      </w:r>
    </w:p>
    <w:p w14:paraId="694F1746" w14:textId="2FD26544" w:rsidR="00A67A52" w:rsidRDefault="00A67A52" w:rsidP="00FB6C71">
      <w:pPr>
        <w:rPr>
          <w:sz w:val="24"/>
          <w:szCs w:val="24"/>
        </w:rPr>
      </w:pPr>
      <w:r>
        <w:rPr>
          <w:sz w:val="24"/>
          <w:szCs w:val="24"/>
        </w:rPr>
        <w:t>4 exicute function URL</w:t>
      </w:r>
    </w:p>
    <w:p w14:paraId="19401ADC" w14:textId="4988DEE1" w:rsidR="00A67A52" w:rsidRDefault="00A67A52" w:rsidP="00FB6C71">
      <w:pPr>
        <w:rPr>
          <w:sz w:val="24"/>
          <w:szCs w:val="24"/>
        </w:rPr>
      </w:pPr>
      <w:r>
        <w:rPr>
          <w:sz w:val="24"/>
          <w:szCs w:val="24"/>
        </w:rPr>
        <w:t>5.for particular time add triggers</w:t>
      </w:r>
    </w:p>
    <w:p w14:paraId="08034A99" w14:textId="1B4A7354" w:rsidR="00D2671E" w:rsidRPr="00F30637" w:rsidRDefault="00D2671E" w:rsidP="00FB6C71">
      <w:pPr>
        <w:rPr>
          <w:sz w:val="24"/>
          <w:szCs w:val="24"/>
        </w:rPr>
      </w:pPr>
      <w:r>
        <w:rPr>
          <w:sz w:val="24"/>
          <w:szCs w:val="24"/>
        </w:rPr>
        <w:t>code</w:t>
      </w:r>
    </w:p>
    <w:p w14:paraId="2BB52A12" w14:textId="6AE7EC81" w:rsidR="00A50FDC" w:rsidRDefault="00A50FDC">
      <w:pPr>
        <w:rPr>
          <w:rFonts w:ascii="Amazon Ember" w:hAnsi="Amazon Ember"/>
          <w:color w:val="16191F"/>
          <w:shd w:val="clear" w:color="auto" w:fill="FFFFFF"/>
        </w:rPr>
      </w:pPr>
      <w:r>
        <w:rPr>
          <w:rFonts w:ascii="Amazon Ember" w:hAnsi="Amazon Ember"/>
          <w:color w:val="16191F"/>
          <w:shd w:val="clear" w:color="auto" w:fill="FFFFFF"/>
        </w:rPr>
        <w:t>Import boto3</w:t>
      </w:r>
    </w:p>
    <w:p w14:paraId="7C7930AF" w14:textId="194884B3" w:rsidR="00A50FDC" w:rsidRDefault="00A50FDC">
      <w:pPr>
        <w:rPr>
          <w:rFonts w:ascii="Amazon Ember" w:hAnsi="Amazon Ember"/>
          <w:color w:val="16191F"/>
          <w:shd w:val="clear" w:color="auto" w:fill="FFFFFF"/>
        </w:rPr>
      </w:pPr>
      <w:r>
        <w:rPr>
          <w:rFonts w:ascii="Amazon Ember" w:hAnsi="Amazon Ember"/>
          <w:color w:val="16191F"/>
          <w:shd w:val="clear" w:color="auto" w:fill="FFFFFF"/>
        </w:rPr>
        <w:t>Region</w:t>
      </w:r>
      <w:r>
        <w:rPr>
          <w:rFonts w:ascii="Amazon Ember" w:hAnsi="Amazon Ember"/>
          <w:color w:val="16191F"/>
          <w:shd w:val="clear" w:color="auto" w:fill="FFFFFF"/>
        </w:rPr>
        <w:t xml:space="preserve"> = “us-east-2”</w:t>
      </w:r>
    </w:p>
    <w:p w14:paraId="394A0FED" w14:textId="1E628AAF" w:rsidR="00A50FDC" w:rsidRDefault="00A50FDC">
      <w:pPr>
        <w:rPr>
          <w:rFonts w:ascii="Amazon Ember" w:hAnsi="Amazon Ember"/>
          <w:color w:val="16191F"/>
          <w:shd w:val="clear" w:color="auto" w:fill="FFFFFF"/>
        </w:rPr>
      </w:pPr>
      <w:r>
        <w:rPr>
          <w:rFonts w:ascii="Amazon Ember" w:hAnsi="Amazon Ember"/>
          <w:color w:val="16191F"/>
          <w:shd w:val="clear" w:color="auto" w:fill="FFFFFF"/>
        </w:rPr>
        <w:t>Instance = [             ]</w:t>
      </w:r>
    </w:p>
    <w:p w14:paraId="55BD1C8D" w14:textId="42E79510" w:rsidR="00A50FDC" w:rsidRDefault="00A50FDC">
      <w:pPr>
        <w:rPr>
          <w:rFonts w:ascii="Amazon Ember" w:hAnsi="Amazon Ember"/>
          <w:color w:val="16191F"/>
          <w:shd w:val="clear" w:color="auto" w:fill="FFFFFF"/>
        </w:rPr>
      </w:pPr>
      <w:r>
        <w:rPr>
          <w:rFonts w:ascii="Amazon Ember" w:hAnsi="Amazon Ember"/>
          <w:color w:val="16191F"/>
          <w:shd w:val="clear" w:color="auto" w:fill="FFFFFF"/>
        </w:rPr>
        <w:t>Ec2 = boto3.client(‘ec2’, region_name=region)</w:t>
      </w:r>
    </w:p>
    <w:p w14:paraId="5FFB4B89" w14:textId="655255F7" w:rsidR="00A50FDC" w:rsidRDefault="00A50FDC">
      <w:pPr>
        <w:rPr>
          <w:rFonts w:ascii="Amazon Ember" w:hAnsi="Amazon Ember"/>
          <w:color w:val="16191F"/>
          <w:shd w:val="clear" w:color="auto" w:fill="FFFFFF"/>
        </w:rPr>
      </w:pPr>
      <w:r>
        <w:rPr>
          <w:rFonts w:ascii="Amazon Ember" w:hAnsi="Amazon Ember"/>
          <w:color w:val="16191F"/>
          <w:shd w:val="clear" w:color="auto" w:fill="FFFFFF"/>
        </w:rPr>
        <w:t>Def lambda_handler((event, context):</w:t>
      </w:r>
    </w:p>
    <w:p w14:paraId="272599AD" w14:textId="45FEA682" w:rsidR="00A50FDC" w:rsidRDefault="00A50FDC">
      <w:pPr>
        <w:rPr>
          <w:rFonts w:ascii="Amazon Ember" w:hAnsi="Amazon Ember"/>
          <w:color w:val="16191F"/>
          <w:shd w:val="clear" w:color="auto" w:fill="FFFFFF"/>
        </w:rPr>
      </w:pPr>
      <w:r>
        <w:rPr>
          <w:rFonts w:ascii="Amazon Ember" w:hAnsi="Amazon Ember"/>
          <w:color w:val="16191F"/>
          <w:shd w:val="clear" w:color="auto" w:fill="FFFFFF"/>
        </w:rPr>
        <w:lastRenderedPageBreak/>
        <w:t>Ec2</w:t>
      </w:r>
      <w:r w:rsidR="00D2671E">
        <w:rPr>
          <w:rFonts w:ascii="Amazon Ember" w:hAnsi="Amazon Ember"/>
          <w:color w:val="16191F"/>
          <w:shd w:val="clear" w:color="auto" w:fill="FFFFFF"/>
        </w:rPr>
        <w:t>.</w:t>
      </w:r>
      <w:r>
        <w:rPr>
          <w:rFonts w:ascii="Amazon Ember" w:hAnsi="Amazon Ember"/>
          <w:color w:val="16191F"/>
          <w:shd w:val="clear" w:color="auto" w:fill="FFFFFF"/>
        </w:rPr>
        <w:t>stop_instance(</w:t>
      </w:r>
      <w:r w:rsidR="00D2671E">
        <w:rPr>
          <w:rFonts w:ascii="Amazon Ember" w:hAnsi="Amazon Ember"/>
          <w:color w:val="16191F"/>
          <w:shd w:val="clear" w:color="auto" w:fill="FFFFFF"/>
        </w:rPr>
        <w:t>instansIds=instances)</w:t>
      </w:r>
    </w:p>
    <w:p w14:paraId="0F163571" w14:textId="16C94A2C" w:rsidR="00D2671E" w:rsidRDefault="00D2671E">
      <w:pPr>
        <w:rPr>
          <w:rFonts w:ascii="Amazon Ember" w:hAnsi="Amazon Ember"/>
          <w:color w:val="16191F"/>
          <w:shd w:val="clear" w:color="auto" w:fill="FFFFFF"/>
        </w:rPr>
      </w:pPr>
      <w:r>
        <w:rPr>
          <w:rFonts w:ascii="Amazon Ember" w:hAnsi="Amazon Ember"/>
          <w:color w:val="16191F"/>
          <w:shd w:val="clear" w:color="auto" w:fill="FFFFFF"/>
        </w:rPr>
        <w:t>Print(‘stopped your instances: ‘Str(instances))</w:t>
      </w:r>
    </w:p>
    <w:p w14:paraId="43D02076" w14:textId="631B5C6A" w:rsidR="00040941" w:rsidRDefault="00040941">
      <w:pPr>
        <w:rPr>
          <w:rFonts w:ascii="Amazon Ember" w:hAnsi="Amazon Ember"/>
          <w:color w:val="16191F"/>
          <w:shd w:val="clear" w:color="auto" w:fill="FFFFFF"/>
        </w:rPr>
      </w:pPr>
      <w:r>
        <w:rPr>
          <w:rFonts w:ascii="Amazon Ember" w:hAnsi="Amazon Ember"/>
          <w:color w:val="16191F"/>
          <w:shd w:val="clear" w:color="auto" w:fill="FFFFFF"/>
        </w:rPr>
        <w:br w:type="page"/>
      </w:r>
    </w:p>
    <w:p w14:paraId="2B8FE905" w14:textId="227A282F" w:rsidR="00103650" w:rsidRPr="00E160F6" w:rsidRDefault="00103650" w:rsidP="00040941">
      <w:pPr>
        <w:rPr>
          <w:rFonts w:ascii="Amazon Ember" w:eastAsia="Times New Roman" w:hAnsi="Amazon Ember" w:cs="Times New Roman"/>
          <w:color w:val="16191F"/>
          <w:sz w:val="24"/>
          <w:szCs w:val="24"/>
          <w:lang w:eastAsia="en-IN"/>
        </w:rPr>
      </w:pPr>
      <w:r>
        <w:rPr>
          <w:rFonts w:ascii="Amazon Ember" w:hAnsi="Amazon Ember"/>
          <w:color w:val="16191F"/>
          <w:shd w:val="clear" w:color="auto" w:fill="FFFFFF"/>
        </w:rPr>
        <w:lastRenderedPageBreak/>
        <w:br/>
      </w:r>
    </w:p>
    <w:p w14:paraId="30DF4DA4" w14:textId="77777777" w:rsidR="00B56B77" w:rsidRPr="00B56B77" w:rsidRDefault="00B56B77">
      <w:pPr>
        <w:rPr>
          <w:b/>
          <w:bCs/>
          <w:u w:val="single"/>
        </w:rPr>
      </w:pPr>
    </w:p>
    <w:sectPr w:rsidR="00B56B77" w:rsidRPr="00B56B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mazon Ember">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B77"/>
    <w:rsid w:val="00040941"/>
    <w:rsid w:val="00103650"/>
    <w:rsid w:val="00606681"/>
    <w:rsid w:val="00A40232"/>
    <w:rsid w:val="00A50FDC"/>
    <w:rsid w:val="00A54381"/>
    <w:rsid w:val="00A67A52"/>
    <w:rsid w:val="00B56B77"/>
    <w:rsid w:val="00D2671E"/>
    <w:rsid w:val="00E160F6"/>
    <w:rsid w:val="00E76BC0"/>
    <w:rsid w:val="00F20156"/>
    <w:rsid w:val="00FB6C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158F0"/>
  <w15:chartTrackingRefBased/>
  <w15:docId w15:val="{4643CB39-7DD1-4B09-A2E1-150C0001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60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76B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0F6"/>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E160F6"/>
    <w:rPr>
      <w:color w:val="0000FF"/>
      <w:u w:val="single"/>
    </w:rPr>
  </w:style>
  <w:style w:type="paragraph" w:styleId="NormalWeb">
    <w:name w:val="Normal (Web)"/>
    <w:basedOn w:val="Normal"/>
    <w:uiPriority w:val="99"/>
    <w:semiHidden/>
    <w:unhideWhenUsed/>
    <w:rsid w:val="00E160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rm">
    <w:name w:val="term"/>
    <w:basedOn w:val="DefaultParagraphFont"/>
    <w:rsid w:val="00A54381"/>
  </w:style>
  <w:style w:type="character" w:customStyle="1" w:styleId="Heading2Char">
    <w:name w:val="Heading 2 Char"/>
    <w:basedOn w:val="DefaultParagraphFont"/>
    <w:link w:val="Heading2"/>
    <w:uiPriority w:val="9"/>
    <w:semiHidden/>
    <w:rsid w:val="00E76BC0"/>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E76B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2705">
      <w:bodyDiv w:val="1"/>
      <w:marLeft w:val="0"/>
      <w:marRight w:val="0"/>
      <w:marTop w:val="0"/>
      <w:marBottom w:val="0"/>
      <w:divBdr>
        <w:top w:val="none" w:sz="0" w:space="0" w:color="auto"/>
        <w:left w:val="none" w:sz="0" w:space="0" w:color="auto"/>
        <w:bottom w:val="none" w:sz="0" w:space="0" w:color="auto"/>
        <w:right w:val="none" w:sz="0" w:space="0" w:color="auto"/>
      </w:divBdr>
    </w:div>
    <w:div w:id="355154895">
      <w:bodyDiv w:val="1"/>
      <w:marLeft w:val="0"/>
      <w:marRight w:val="0"/>
      <w:marTop w:val="0"/>
      <w:marBottom w:val="0"/>
      <w:divBdr>
        <w:top w:val="none" w:sz="0" w:space="0" w:color="auto"/>
        <w:left w:val="none" w:sz="0" w:space="0" w:color="auto"/>
        <w:bottom w:val="none" w:sz="0" w:space="0" w:color="auto"/>
        <w:right w:val="none" w:sz="0" w:space="0" w:color="auto"/>
      </w:divBdr>
    </w:div>
    <w:div w:id="416291601">
      <w:bodyDiv w:val="1"/>
      <w:marLeft w:val="0"/>
      <w:marRight w:val="0"/>
      <w:marTop w:val="0"/>
      <w:marBottom w:val="0"/>
      <w:divBdr>
        <w:top w:val="none" w:sz="0" w:space="0" w:color="auto"/>
        <w:left w:val="none" w:sz="0" w:space="0" w:color="auto"/>
        <w:bottom w:val="none" w:sz="0" w:space="0" w:color="auto"/>
        <w:right w:val="none" w:sz="0" w:space="0" w:color="auto"/>
      </w:divBdr>
    </w:div>
    <w:div w:id="460539843">
      <w:bodyDiv w:val="1"/>
      <w:marLeft w:val="0"/>
      <w:marRight w:val="0"/>
      <w:marTop w:val="0"/>
      <w:marBottom w:val="0"/>
      <w:divBdr>
        <w:top w:val="none" w:sz="0" w:space="0" w:color="auto"/>
        <w:left w:val="none" w:sz="0" w:space="0" w:color="auto"/>
        <w:bottom w:val="none" w:sz="0" w:space="0" w:color="auto"/>
        <w:right w:val="none" w:sz="0" w:space="0" w:color="auto"/>
      </w:divBdr>
    </w:div>
    <w:div w:id="1031493011">
      <w:bodyDiv w:val="1"/>
      <w:marLeft w:val="0"/>
      <w:marRight w:val="0"/>
      <w:marTop w:val="0"/>
      <w:marBottom w:val="0"/>
      <w:divBdr>
        <w:top w:val="none" w:sz="0" w:space="0" w:color="auto"/>
        <w:left w:val="none" w:sz="0" w:space="0" w:color="auto"/>
        <w:bottom w:val="none" w:sz="0" w:space="0" w:color="auto"/>
        <w:right w:val="none" w:sz="0" w:space="0" w:color="auto"/>
      </w:divBdr>
    </w:div>
    <w:div w:id="1340932986">
      <w:bodyDiv w:val="1"/>
      <w:marLeft w:val="0"/>
      <w:marRight w:val="0"/>
      <w:marTop w:val="0"/>
      <w:marBottom w:val="0"/>
      <w:divBdr>
        <w:top w:val="none" w:sz="0" w:space="0" w:color="auto"/>
        <w:left w:val="none" w:sz="0" w:space="0" w:color="auto"/>
        <w:bottom w:val="none" w:sz="0" w:space="0" w:color="auto"/>
        <w:right w:val="none" w:sz="0" w:space="0" w:color="auto"/>
      </w:divBdr>
    </w:div>
    <w:div w:id="1365247456">
      <w:bodyDiv w:val="1"/>
      <w:marLeft w:val="0"/>
      <w:marRight w:val="0"/>
      <w:marTop w:val="0"/>
      <w:marBottom w:val="0"/>
      <w:divBdr>
        <w:top w:val="none" w:sz="0" w:space="0" w:color="auto"/>
        <w:left w:val="none" w:sz="0" w:space="0" w:color="auto"/>
        <w:bottom w:val="none" w:sz="0" w:space="0" w:color="auto"/>
        <w:right w:val="none" w:sz="0" w:space="0" w:color="auto"/>
      </w:divBdr>
    </w:div>
    <w:div w:id="2002730942">
      <w:bodyDiv w:val="1"/>
      <w:marLeft w:val="0"/>
      <w:marRight w:val="0"/>
      <w:marTop w:val="0"/>
      <w:marBottom w:val="0"/>
      <w:divBdr>
        <w:top w:val="none" w:sz="0" w:space="0" w:color="auto"/>
        <w:left w:val="none" w:sz="0" w:space="0" w:color="auto"/>
        <w:bottom w:val="none" w:sz="0" w:space="0" w:color="auto"/>
        <w:right w:val="none" w:sz="0" w:space="0" w:color="auto"/>
      </w:divBdr>
      <w:divsChild>
        <w:div w:id="1137181055">
          <w:marLeft w:val="0"/>
          <w:marRight w:val="0"/>
          <w:marTop w:val="0"/>
          <w:marBottom w:val="300"/>
          <w:divBdr>
            <w:top w:val="none" w:sz="0" w:space="0" w:color="auto"/>
            <w:left w:val="none" w:sz="0" w:space="0" w:color="auto"/>
            <w:bottom w:val="none" w:sz="0" w:space="0" w:color="auto"/>
            <w:right w:val="none" w:sz="0" w:space="0" w:color="auto"/>
          </w:divBdr>
          <w:divsChild>
            <w:div w:id="114585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4889</TotalTime>
  <Pages>5</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dc:creator>
  <cp:keywords/>
  <dc:description/>
  <cp:lastModifiedBy>mouni</cp:lastModifiedBy>
  <cp:revision>4</cp:revision>
  <dcterms:created xsi:type="dcterms:W3CDTF">2023-09-07T12:11:00Z</dcterms:created>
  <dcterms:modified xsi:type="dcterms:W3CDTF">2023-09-16T14:42:00Z</dcterms:modified>
</cp:coreProperties>
</file>