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69D6E" w14:textId="31BB3D60" w:rsidR="00232936" w:rsidRDefault="00232936" w:rsidP="00A8460E">
      <w:pPr>
        <w:jc w:val="center"/>
        <w:rPr>
          <w:rFonts w:ascii="Times New Roman" w:hAnsi="Times New Roman" w:cs="Times New Roman"/>
          <w:b/>
          <w:bCs/>
          <w:color w:val="4472C4" w:themeColor="accent1"/>
          <w:sz w:val="36"/>
          <w:szCs w:val="36"/>
          <w:u w:val="single"/>
        </w:rPr>
      </w:pPr>
      <w:r>
        <w:rPr>
          <w:rFonts w:ascii="Times New Roman" w:hAnsi="Times New Roman" w:cs="Times New Roman"/>
          <w:b/>
          <w:bCs/>
          <w:color w:val="4472C4" w:themeColor="accent1"/>
          <w:sz w:val="36"/>
          <w:szCs w:val="36"/>
          <w:u w:val="single"/>
        </w:rPr>
        <w:t>5707 DATA MODELING FOR INFORMATION PROFESSIONAL</w:t>
      </w:r>
    </w:p>
    <w:p w14:paraId="4757ADCD" w14:textId="77777777" w:rsidR="00232936" w:rsidRDefault="00232936" w:rsidP="00A8460E">
      <w:pPr>
        <w:jc w:val="center"/>
        <w:rPr>
          <w:rFonts w:ascii="Times New Roman" w:hAnsi="Times New Roman" w:cs="Times New Roman"/>
          <w:b/>
          <w:bCs/>
          <w:color w:val="4472C4" w:themeColor="accent1"/>
          <w:sz w:val="36"/>
          <w:szCs w:val="36"/>
          <w:u w:val="single"/>
        </w:rPr>
      </w:pPr>
    </w:p>
    <w:p w14:paraId="60E197A5" w14:textId="77777777" w:rsidR="00232936" w:rsidRDefault="00232936" w:rsidP="00A8460E">
      <w:pPr>
        <w:jc w:val="center"/>
        <w:rPr>
          <w:rFonts w:ascii="Times New Roman" w:hAnsi="Times New Roman" w:cs="Times New Roman"/>
          <w:b/>
          <w:bCs/>
          <w:color w:val="4472C4" w:themeColor="accent1"/>
          <w:sz w:val="36"/>
          <w:szCs w:val="36"/>
          <w:u w:val="single"/>
        </w:rPr>
      </w:pPr>
    </w:p>
    <w:p w14:paraId="52C7BA1F" w14:textId="77777777" w:rsidR="00232936" w:rsidRDefault="00232936" w:rsidP="00A8460E">
      <w:pPr>
        <w:jc w:val="center"/>
        <w:rPr>
          <w:rFonts w:ascii="Times New Roman" w:hAnsi="Times New Roman" w:cs="Times New Roman"/>
          <w:b/>
          <w:bCs/>
          <w:color w:val="4472C4" w:themeColor="accent1"/>
          <w:sz w:val="36"/>
          <w:szCs w:val="36"/>
          <w:u w:val="single"/>
        </w:rPr>
      </w:pPr>
    </w:p>
    <w:p w14:paraId="4171AF3D" w14:textId="77777777" w:rsidR="00232936" w:rsidRDefault="00232936" w:rsidP="00A8460E">
      <w:pPr>
        <w:jc w:val="center"/>
        <w:rPr>
          <w:rFonts w:ascii="Times New Roman" w:hAnsi="Times New Roman" w:cs="Times New Roman"/>
          <w:b/>
          <w:bCs/>
          <w:color w:val="4472C4" w:themeColor="accent1"/>
          <w:sz w:val="36"/>
          <w:szCs w:val="36"/>
          <w:u w:val="single"/>
        </w:rPr>
      </w:pPr>
    </w:p>
    <w:p w14:paraId="45BDCFFD" w14:textId="533C0AA8" w:rsidR="00232936" w:rsidRPr="00232936" w:rsidRDefault="00232936" w:rsidP="00A8460E">
      <w:pPr>
        <w:jc w:val="center"/>
        <w:rPr>
          <w:rFonts w:ascii="Times New Roman" w:hAnsi="Times New Roman" w:cs="Times New Roman"/>
          <w:b/>
          <w:bCs/>
          <w:sz w:val="36"/>
          <w:szCs w:val="36"/>
        </w:rPr>
      </w:pPr>
      <w:r w:rsidRPr="00232936">
        <w:rPr>
          <w:rFonts w:ascii="Times New Roman" w:hAnsi="Times New Roman" w:cs="Times New Roman"/>
          <w:b/>
          <w:bCs/>
          <w:sz w:val="36"/>
          <w:szCs w:val="36"/>
        </w:rPr>
        <w:t>VUNNAM MOUNIKA(11617467)</w:t>
      </w:r>
    </w:p>
    <w:p w14:paraId="2B5FAD02" w14:textId="77777777" w:rsidR="00232936" w:rsidRDefault="00232936" w:rsidP="00A8460E">
      <w:pPr>
        <w:jc w:val="center"/>
        <w:rPr>
          <w:rFonts w:ascii="Times New Roman" w:hAnsi="Times New Roman" w:cs="Times New Roman"/>
          <w:b/>
          <w:bCs/>
          <w:color w:val="4472C4" w:themeColor="accent1"/>
          <w:sz w:val="36"/>
          <w:szCs w:val="36"/>
          <w:u w:val="single"/>
        </w:rPr>
      </w:pPr>
    </w:p>
    <w:p w14:paraId="2334D414" w14:textId="77777777" w:rsidR="00232936" w:rsidRDefault="00232936" w:rsidP="00A8460E">
      <w:pPr>
        <w:jc w:val="center"/>
        <w:rPr>
          <w:rFonts w:ascii="Times New Roman" w:hAnsi="Times New Roman" w:cs="Times New Roman"/>
          <w:b/>
          <w:bCs/>
          <w:color w:val="4472C4" w:themeColor="accent1"/>
          <w:sz w:val="36"/>
          <w:szCs w:val="36"/>
          <w:u w:val="single"/>
        </w:rPr>
      </w:pPr>
    </w:p>
    <w:p w14:paraId="182187D9" w14:textId="77777777" w:rsidR="00232936" w:rsidRDefault="00232936" w:rsidP="00A8460E">
      <w:pPr>
        <w:jc w:val="center"/>
        <w:rPr>
          <w:rFonts w:ascii="Times New Roman" w:hAnsi="Times New Roman" w:cs="Times New Roman"/>
          <w:b/>
          <w:bCs/>
          <w:color w:val="4472C4" w:themeColor="accent1"/>
          <w:sz w:val="36"/>
          <w:szCs w:val="36"/>
          <w:u w:val="single"/>
        </w:rPr>
      </w:pPr>
    </w:p>
    <w:p w14:paraId="20DED0D1" w14:textId="77777777" w:rsidR="00232936" w:rsidRDefault="00232936" w:rsidP="00A8460E">
      <w:pPr>
        <w:jc w:val="center"/>
        <w:rPr>
          <w:rFonts w:ascii="Times New Roman" w:hAnsi="Times New Roman" w:cs="Times New Roman"/>
          <w:b/>
          <w:bCs/>
          <w:color w:val="4472C4" w:themeColor="accent1"/>
          <w:sz w:val="36"/>
          <w:szCs w:val="36"/>
          <w:u w:val="single"/>
        </w:rPr>
      </w:pPr>
    </w:p>
    <w:p w14:paraId="392B3F0A" w14:textId="77777777" w:rsidR="00232936" w:rsidRDefault="00232936" w:rsidP="00A8460E">
      <w:pPr>
        <w:jc w:val="center"/>
        <w:rPr>
          <w:rFonts w:ascii="Times New Roman" w:hAnsi="Times New Roman" w:cs="Times New Roman"/>
          <w:b/>
          <w:bCs/>
          <w:color w:val="4472C4" w:themeColor="accent1"/>
          <w:sz w:val="36"/>
          <w:szCs w:val="36"/>
          <w:u w:val="single"/>
        </w:rPr>
      </w:pPr>
    </w:p>
    <w:p w14:paraId="5FAFBA66" w14:textId="77777777" w:rsidR="00232936" w:rsidRDefault="00232936" w:rsidP="00A8460E">
      <w:pPr>
        <w:jc w:val="center"/>
        <w:rPr>
          <w:rFonts w:ascii="Times New Roman" w:hAnsi="Times New Roman" w:cs="Times New Roman"/>
          <w:b/>
          <w:bCs/>
          <w:color w:val="4472C4" w:themeColor="accent1"/>
          <w:sz w:val="36"/>
          <w:szCs w:val="36"/>
          <w:u w:val="single"/>
        </w:rPr>
      </w:pPr>
    </w:p>
    <w:p w14:paraId="460917FE" w14:textId="77777777" w:rsidR="00232936" w:rsidRDefault="00232936" w:rsidP="00A8460E">
      <w:pPr>
        <w:jc w:val="center"/>
        <w:rPr>
          <w:rFonts w:ascii="Times New Roman" w:hAnsi="Times New Roman" w:cs="Times New Roman"/>
          <w:b/>
          <w:bCs/>
          <w:color w:val="4472C4" w:themeColor="accent1"/>
          <w:sz w:val="36"/>
          <w:szCs w:val="36"/>
          <w:u w:val="single"/>
        </w:rPr>
      </w:pPr>
    </w:p>
    <w:p w14:paraId="65539342" w14:textId="77777777" w:rsidR="00232936" w:rsidRDefault="00232936" w:rsidP="00A8460E">
      <w:pPr>
        <w:jc w:val="center"/>
        <w:rPr>
          <w:rFonts w:ascii="Times New Roman" w:hAnsi="Times New Roman" w:cs="Times New Roman"/>
          <w:b/>
          <w:bCs/>
          <w:color w:val="4472C4" w:themeColor="accent1"/>
          <w:sz w:val="36"/>
          <w:szCs w:val="36"/>
          <w:u w:val="single"/>
        </w:rPr>
      </w:pPr>
    </w:p>
    <w:p w14:paraId="4733F774" w14:textId="77777777" w:rsidR="00232936" w:rsidRDefault="00232936" w:rsidP="00A8460E">
      <w:pPr>
        <w:jc w:val="center"/>
        <w:rPr>
          <w:rFonts w:ascii="Times New Roman" w:hAnsi="Times New Roman" w:cs="Times New Roman"/>
          <w:b/>
          <w:bCs/>
          <w:color w:val="4472C4" w:themeColor="accent1"/>
          <w:sz w:val="36"/>
          <w:szCs w:val="36"/>
          <w:u w:val="single"/>
        </w:rPr>
      </w:pPr>
    </w:p>
    <w:p w14:paraId="7E68A040" w14:textId="77777777" w:rsidR="00232936" w:rsidRDefault="00232936" w:rsidP="00A8460E">
      <w:pPr>
        <w:jc w:val="center"/>
        <w:rPr>
          <w:rFonts w:ascii="Times New Roman" w:hAnsi="Times New Roman" w:cs="Times New Roman"/>
          <w:b/>
          <w:bCs/>
          <w:color w:val="4472C4" w:themeColor="accent1"/>
          <w:sz w:val="36"/>
          <w:szCs w:val="36"/>
          <w:u w:val="single"/>
        </w:rPr>
      </w:pPr>
    </w:p>
    <w:p w14:paraId="2B98282A" w14:textId="77777777" w:rsidR="00232936" w:rsidRDefault="00232936" w:rsidP="00A8460E">
      <w:pPr>
        <w:jc w:val="center"/>
        <w:rPr>
          <w:rFonts w:ascii="Times New Roman" w:hAnsi="Times New Roman" w:cs="Times New Roman"/>
          <w:b/>
          <w:bCs/>
          <w:color w:val="4472C4" w:themeColor="accent1"/>
          <w:sz w:val="36"/>
          <w:szCs w:val="36"/>
          <w:u w:val="single"/>
        </w:rPr>
      </w:pPr>
    </w:p>
    <w:p w14:paraId="2E1E254D" w14:textId="77777777" w:rsidR="00232936" w:rsidRDefault="00232936" w:rsidP="00A8460E">
      <w:pPr>
        <w:jc w:val="center"/>
        <w:rPr>
          <w:rFonts w:ascii="Times New Roman" w:hAnsi="Times New Roman" w:cs="Times New Roman"/>
          <w:b/>
          <w:bCs/>
          <w:color w:val="4472C4" w:themeColor="accent1"/>
          <w:sz w:val="36"/>
          <w:szCs w:val="36"/>
          <w:u w:val="single"/>
        </w:rPr>
      </w:pPr>
    </w:p>
    <w:p w14:paraId="22F569E7" w14:textId="77777777" w:rsidR="00232936" w:rsidRDefault="00232936" w:rsidP="00A8460E">
      <w:pPr>
        <w:jc w:val="center"/>
        <w:rPr>
          <w:rFonts w:ascii="Times New Roman" w:hAnsi="Times New Roman" w:cs="Times New Roman"/>
          <w:b/>
          <w:bCs/>
          <w:color w:val="4472C4" w:themeColor="accent1"/>
          <w:sz w:val="36"/>
          <w:szCs w:val="36"/>
          <w:u w:val="single"/>
        </w:rPr>
      </w:pPr>
    </w:p>
    <w:p w14:paraId="7A97E613" w14:textId="77777777" w:rsidR="00232936" w:rsidRDefault="00232936" w:rsidP="00A8460E">
      <w:pPr>
        <w:jc w:val="center"/>
        <w:rPr>
          <w:rFonts w:ascii="Times New Roman" w:hAnsi="Times New Roman" w:cs="Times New Roman"/>
          <w:b/>
          <w:bCs/>
          <w:color w:val="4472C4" w:themeColor="accent1"/>
          <w:sz w:val="36"/>
          <w:szCs w:val="36"/>
          <w:u w:val="single"/>
        </w:rPr>
      </w:pPr>
    </w:p>
    <w:p w14:paraId="48DB36D6" w14:textId="77777777" w:rsidR="00232936" w:rsidRDefault="00232936" w:rsidP="00A8460E">
      <w:pPr>
        <w:jc w:val="center"/>
        <w:rPr>
          <w:rFonts w:ascii="Times New Roman" w:hAnsi="Times New Roman" w:cs="Times New Roman"/>
          <w:b/>
          <w:bCs/>
          <w:color w:val="4472C4" w:themeColor="accent1"/>
          <w:sz w:val="36"/>
          <w:szCs w:val="36"/>
          <w:u w:val="single"/>
        </w:rPr>
      </w:pPr>
    </w:p>
    <w:p w14:paraId="79D0909E" w14:textId="77777777" w:rsidR="00232936" w:rsidRDefault="00232936" w:rsidP="00A8460E">
      <w:pPr>
        <w:jc w:val="center"/>
        <w:rPr>
          <w:rFonts w:ascii="Times New Roman" w:hAnsi="Times New Roman" w:cs="Times New Roman"/>
          <w:b/>
          <w:bCs/>
          <w:color w:val="4472C4" w:themeColor="accent1"/>
          <w:sz w:val="36"/>
          <w:szCs w:val="36"/>
          <w:u w:val="single"/>
        </w:rPr>
      </w:pPr>
    </w:p>
    <w:p w14:paraId="77303A62" w14:textId="77777777" w:rsidR="00232936" w:rsidRDefault="00232936" w:rsidP="00A8460E">
      <w:pPr>
        <w:jc w:val="center"/>
        <w:rPr>
          <w:rFonts w:ascii="Times New Roman" w:hAnsi="Times New Roman" w:cs="Times New Roman"/>
          <w:b/>
          <w:bCs/>
          <w:color w:val="4472C4" w:themeColor="accent1"/>
          <w:sz w:val="36"/>
          <w:szCs w:val="36"/>
          <w:u w:val="single"/>
        </w:rPr>
      </w:pPr>
    </w:p>
    <w:p w14:paraId="0487FD4F" w14:textId="77777777" w:rsidR="00232936" w:rsidRDefault="00232936" w:rsidP="00A8460E">
      <w:pPr>
        <w:jc w:val="center"/>
        <w:rPr>
          <w:rFonts w:ascii="Times New Roman" w:hAnsi="Times New Roman" w:cs="Times New Roman"/>
          <w:b/>
          <w:bCs/>
          <w:color w:val="4472C4" w:themeColor="accent1"/>
          <w:sz w:val="36"/>
          <w:szCs w:val="36"/>
          <w:u w:val="single"/>
        </w:rPr>
      </w:pPr>
    </w:p>
    <w:p w14:paraId="510ADFDF" w14:textId="77777777" w:rsidR="00232936" w:rsidRDefault="00232936" w:rsidP="00A8460E">
      <w:pPr>
        <w:jc w:val="center"/>
        <w:rPr>
          <w:rFonts w:ascii="Times New Roman" w:hAnsi="Times New Roman" w:cs="Times New Roman"/>
          <w:b/>
          <w:bCs/>
          <w:color w:val="4472C4" w:themeColor="accent1"/>
          <w:sz w:val="36"/>
          <w:szCs w:val="36"/>
          <w:u w:val="single"/>
        </w:rPr>
      </w:pPr>
    </w:p>
    <w:p w14:paraId="06C64A0D" w14:textId="700D8096" w:rsidR="00A8460E" w:rsidRPr="00A53AAF" w:rsidRDefault="00A53AAF" w:rsidP="00A8460E">
      <w:pPr>
        <w:jc w:val="center"/>
        <w:rPr>
          <w:rFonts w:ascii="Times New Roman" w:hAnsi="Times New Roman" w:cs="Times New Roman"/>
          <w:b/>
          <w:bCs/>
          <w:color w:val="4472C4" w:themeColor="accent1"/>
          <w:sz w:val="36"/>
          <w:szCs w:val="36"/>
          <w:u w:val="single"/>
        </w:rPr>
      </w:pPr>
      <w:r w:rsidRPr="00A53AAF">
        <w:rPr>
          <w:rFonts w:ascii="Times New Roman" w:hAnsi="Times New Roman" w:cs="Times New Roman"/>
          <w:b/>
          <w:bCs/>
          <w:color w:val="4472C4" w:themeColor="accent1"/>
          <w:sz w:val="36"/>
          <w:szCs w:val="36"/>
          <w:u w:val="single"/>
        </w:rPr>
        <w:t>Movie Theatre Management</w:t>
      </w:r>
      <w:r w:rsidR="00A8460E" w:rsidRPr="00A53AAF">
        <w:rPr>
          <w:rFonts w:ascii="Times New Roman" w:hAnsi="Times New Roman" w:cs="Times New Roman"/>
          <w:b/>
          <w:bCs/>
          <w:color w:val="4472C4" w:themeColor="accent1"/>
          <w:sz w:val="36"/>
          <w:szCs w:val="36"/>
          <w:u w:val="single"/>
        </w:rPr>
        <w:t xml:space="preserve"> System</w:t>
      </w:r>
    </w:p>
    <w:p w14:paraId="00138F9F" w14:textId="4A7B4B4B" w:rsidR="00A8460E" w:rsidRDefault="00A8460E" w:rsidP="00A8460E">
      <w:pPr>
        <w:jc w:val="center"/>
        <w:rPr>
          <w:rFonts w:ascii="Times New Roman" w:hAnsi="Times New Roman" w:cs="Times New Roman"/>
          <w:color w:val="4472C4" w:themeColor="accent1"/>
          <w:sz w:val="28"/>
          <w:szCs w:val="28"/>
        </w:rPr>
      </w:pPr>
      <w:r w:rsidRPr="00A53AAF">
        <w:rPr>
          <w:rFonts w:ascii="Times New Roman" w:hAnsi="Times New Roman" w:cs="Times New Roman"/>
          <w:color w:val="4472C4" w:themeColor="accent1"/>
          <w:sz w:val="28"/>
          <w:szCs w:val="28"/>
        </w:rPr>
        <w:t>(</w:t>
      </w:r>
      <w:r w:rsidR="00AE77C2">
        <w:rPr>
          <w:rFonts w:ascii="Times New Roman" w:hAnsi="Times New Roman" w:cs="Times New Roman"/>
          <w:color w:val="4472C4" w:themeColor="accent1"/>
          <w:sz w:val="28"/>
          <w:szCs w:val="28"/>
        </w:rPr>
        <w:t>Final Project Report</w:t>
      </w:r>
      <w:r w:rsidRPr="00A53AAF">
        <w:rPr>
          <w:rFonts w:ascii="Times New Roman" w:hAnsi="Times New Roman" w:cs="Times New Roman"/>
          <w:color w:val="4472C4" w:themeColor="accent1"/>
          <w:sz w:val="28"/>
          <w:szCs w:val="28"/>
        </w:rPr>
        <w:t>)</w:t>
      </w:r>
    </w:p>
    <w:p w14:paraId="770464E1" w14:textId="7E9F1228" w:rsidR="00E246E7" w:rsidRDefault="00E246E7" w:rsidP="00A8460E">
      <w:pPr>
        <w:jc w:val="center"/>
        <w:rPr>
          <w:rFonts w:ascii="Times New Roman" w:hAnsi="Times New Roman" w:cs="Times New Roman"/>
          <w:color w:val="4472C4" w:themeColor="accent1"/>
          <w:sz w:val="28"/>
          <w:szCs w:val="28"/>
        </w:rPr>
      </w:pPr>
    </w:p>
    <w:p w14:paraId="49B6F870" w14:textId="77777777" w:rsidR="00E246E7" w:rsidRDefault="00E246E7" w:rsidP="00E246E7">
      <w:pPr>
        <w:jc w:val="center"/>
        <w:rPr>
          <w:rFonts w:ascii="Times New Roman" w:hAnsi="Times New Roman" w:cs="Times New Roman"/>
          <w:b/>
          <w:bCs/>
          <w:color w:val="4472C4" w:themeColor="accent1"/>
          <w:sz w:val="32"/>
          <w:szCs w:val="32"/>
          <w:u w:val="single"/>
        </w:rPr>
      </w:pPr>
      <w:r>
        <w:rPr>
          <w:rFonts w:ascii="Times New Roman" w:hAnsi="Times New Roman" w:cs="Times New Roman"/>
          <w:b/>
          <w:bCs/>
          <w:color w:val="4472C4" w:themeColor="accent1"/>
          <w:sz w:val="32"/>
          <w:szCs w:val="32"/>
          <w:u w:val="single"/>
        </w:rPr>
        <w:t>Abstract</w:t>
      </w:r>
    </w:p>
    <w:p w14:paraId="0B65B835" w14:textId="02313A9E" w:rsidR="00E246E7" w:rsidRDefault="00E246E7" w:rsidP="00E246E7">
      <w:pPr>
        <w:jc w:val="both"/>
        <w:rPr>
          <w:rFonts w:ascii="Times New Roman" w:hAnsi="Times New Roman" w:cs="Times New Roman"/>
          <w:sz w:val="24"/>
          <w:szCs w:val="24"/>
        </w:rPr>
      </w:pPr>
      <w:r>
        <w:rPr>
          <w:rFonts w:ascii="Times New Roman" w:hAnsi="Times New Roman" w:cs="Times New Roman"/>
          <w:sz w:val="24"/>
          <w:szCs w:val="24"/>
        </w:rPr>
        <w:t xml:space="preserve">The movie theatre management system is an advanced database project that aims to streamline the operations of </w:t>
      </w:r>
      <w:r w:rsidR="007E6535">
        <w:rPr>
          <w:rFonts w:ascii="Times New Roman" w:hAnsi="Times New Roman" w:cs="Times New Roman"/>
          <w:sz w:val="24"/>
          <w:szCs w:val="24"/>
        </w:rPr>
        <w:t>a cinema theatre</w:t>
      </w:r>
      <w:r>
        <w:rPr>
          <w:rFonts w:ascii="Times New Roman" w:hAnsi="Times New Roman" w:cs="Times New Roman"/>
          <w:sz w:val="24"/>
          <w:szCs w:val="24"/>
        </w:rPr>
        <w:t xml:space="preserve">. This system provides a comprehensive platform that helps theatre managers and users to manage movie screenings, ticket sales, seat reservations, snack orders, and other related tasks, and search for theatres and movies respectively. The database design follows a normalized approach to ensure data consistency, minimize redundancy, and provide efficient data retrieval. </w:t>
      </w:r>
      <w:r w:rsidR="007E6535">
        <w:rPr>
          <w:rFonts w:ascii="Times New Roman" w:hAnsi="Times New Roman" w:cs="Times New Roman"/>
          <w:sz w:val="24"/>
          <w:szCs w:val="24"/>
        </w:rPr>
        <w:t>This</w:t>
      </w:r>
      <w:r>
        <w:rPr>
          <w:rFonts w:ascii="Times New Roman" w:hAnsi="Times New Roman" w:cs="Times New Roman"/>
          <w:sz w:val="24"/>
          <w:szCs w:val="24"/>
        </w:rPr>
        <w:t xml:space="preserve"> SQL database project manages a movie theatre system with tables for users, movies, theatres, screens, showtimes, tickets, reviews, discounts, snacks, and orders. Each table has its attributes for storing relevant information. The system can track user information, movie showtimes, ticket sales, reviews, snack orders, and available discounts.</w:t>
      </w:r>
    </w:p>
    <w:p w14:paraId="585882B9" w14:textId="35A27280" w:rsidR="00E246E7" w:rsidRDefault="00E246E7" w:rsidP="00E246E7">
      <w:pPr>
        <w:jc w:val="both"/>
        <w:rPr>
          <w:rFonts w:ascii="Times New Roman" w:hAnsi="Times New Roman" w:cs="Times New Roman"/>
          <w:sz w:val="24"/>
          <w:szCs w:val="24"/>
        </w:rPr>
      </w:pPr>
      <w:r>
        <w:rPr>
          <w:rFonts w:ascii="Times New Roman" w:hAnsi="Times New Roman" w:cs="Times New Roman"/>
          <w:sz w:val="24"/>
          <w:szCs w:val="24"/>
        </w:rPr>
        <w:t>This movie theatre management system is highly beneficial for theatre managers and users. It provides theatre managers with an efficient way to manage theatre operations and make informed decisions. Overall, this database provides a comprehensive management system for a movie theatre, allowing for easy tracking of users, movies, theatres, screens, showtimes, tickets, reviews, discounts, snacks, and orders.</w:t>
      </w:r>
    </w:p>
    <w:p w14:paraId="378883A4" w14:textId="77777777" w:rsidR="00E246E7" w:rsidRPr="00A53AAF" w:rsidRDefault="00E246E7" w:rsidP="00A8460E">
      <w:pPr>
        <w:jc w:val="center"/>
        <w:rPr>
          <w:rFonts w:ascii="Times New Roman" w:hAnsi="Times New Roman" w:cs="Times New Roman"/>
          <w:color w:val="4472C4" w:themeColor="accent1"/>
          <w:sz w:val="28"/>
          <w:szCs w:val="28"/>
        </w:rPr>
      </w:pPr>
    </w:p>
    <w:p w14:paraId="5F948A2D" w14:textId="3528110F" w:rsidR="00A8460E" w:rsidRPr="00A53AAF" w:rsidRDefault="00A8460E" w:rsidP="00A8460E">
      <w:pPr>
        <w:rPr>
          <w:rFonts w:ascii="Times New Roman" w:hAnsi="Times New Roman" w:cs="Times New Roman"/>
          <w:b/>
          <w:bCs/>
          <w:color w:val="4472C4" w:themeColor="accent1"/>
          <w:sz w:val="28"/>
          <w:szCs w:val="28"/>
        </w:rPr>
      </w:pPr>
      <w:r w:rsidRPr="00A53AAF">
        <w:rPr>
          <w:rFonts w:ascii="Times New Roman" w:hAnsi="Times New Roman" w:cs="Times New Roman"/>
          <w:b/>
          <w:bCs/>
          <w:color w:val="4472C4" w:themeColor="accent1"/>
          <w:sz w:val="28"/>
          <w:szCs w:val="28"/>
        </w:rPr>
        <w:t>Objectives:</w:t>
      </w:r>
    </w:p>
    <w:p w14:paraId="58EABF10" w14:textId="77777777" w:rsidR="00BD5417" w:rsidRPr="00BD5417" w:rsidRDefault="00BD5417" w:rsidP="00BD5417">
      <w:pPr>
        <w:pStyle w:val="ListParagraph"/>
        <w:numPr>
          <w:ilvl w:val="0"/>
          <w:numId w:val="7"/>
        </w:numPr>
        <w:rPr>
          <w:rFonts w:ascii="Times New Roman" w:hAnsi="Times New Roman" w:cs="Times New Roman"/>
          <w:sz w:val="24"/>
          <w:szCs w:val="24"/>
        </w:rPr>
      </w:pPr>
      <w:r w:rsidRPr="00BD5417">
        <w:rPr>
          <w:rFonts w:ascii="Times New Roman" w:hAnsi="Times New Roman" w:cs="Times New Roman"/>
          <w:sz w:val="24"/>
          <w:szCs w:val="24"/>
        </w:rPr>
        <w:t>Efficient management of user data, movie data, theatre data, screen data, showtime data, ticket data, review data, discount data, snack data, and order data.</w:t>
      </w:r>
    </w:p>
    <w:p w14:paraId="40B0A679" w14:textId="77777777" w:rsidR="00BD5417" w:rsidRPr="00BD5417" w:rsidRDefault="00BD5417" w:rsidP="00BD5417">
      <w:pPr>
        <w:pStyle w:val="ListParagraph"/>
        <w:numPr>
          <w:ilvl w:val="0"/>
          <w:numId w:val="7"/>
        </w:numPr>
        <w:rPr>
          <w:rFonts w:ascii="Times New Roman" w:hAnsi="Times New Roman" w:cs="Times New Roman"/>
          <w:sz w:val="24"/>
          <w:szCs w:val="24"/>
        </w:rPr>
      </w:pPr>
      <w:r w:rsidRPr="00BD5417">
        <w:rPr>
          <w:rFonts w:ascii="Times New Roman" w:hAnsi="Times New Roman" w:cs="Times New Roman"/>
          <w:sz w:val="24"/>
          <w:szCs w:val="24"/>
        </w:rPr>
        <w:t>Easy booking of movie tickets and snacks by users.</w:t>
      </w:r>
    </w:p>
    <w:p w14:paraId="53EF4BBE" w14:textId="77777777" w:rsidR="00BD5417" w:rsidRPr="00BD5417" w:rsidRDefault="00BD5417" w:rsidP="00BD5417">
      <w:pPr>
        <w:pStyle w:val="ListParagraph"/>
        <w:numPr>
          <w:ilvl w:val="0"/>
          <w:numId w:val="7"/>
        </w:numPr>
        <w:rPr>
          <w:rFonts w:ascii="Times New Roman" w:hAnsi="Times New Roman" w:cs="Times New Roman"/>
          <w:sz w:val="24"/>
          <w:szCs w:val="24"/>
        </w:rPr>
      </w:pPr>
      <w:r w:rsidRPr="00BD5417">
        <w:rPr>
          <w:rFonts w:ascii="Times New Roman" w:hAnsi="Times New Roman" w:cs="Times New Roman"/>
          <w:sz w:val="24"/>
          <w:szCs w:val="24"/>
        </w:rPr>
        <w:t>Accurate tracking of available seats and snacks.</w:t>
      </w:r>
    </w:p>
    <w:p w14:paraId="1E39A56C" w14:textId="77777777" w:rsidR="00BD5417" w:rsidRPr="00BD5417" w:rsidRDefault="00BD5417" w:rsidP="00BD5417">
      <w:pPr>
        <w:pStyle w:val="ListParagraph"/>
        <w:numPr>
          <w:ilvl w:val="0"/>
          <w:numId w:val="7"/>
        </w:numPr>
        <w:rPr>
          <w:rFonts w:ascii="Times New Roman" w:hAnsi="Times New Roman" w:cs="Times New Roman"/>
          <w:sz w:val="24"/>
          <w:szCs w:val="24"/>
        </w:rPr>
      </w:pPr>
      <w:r w:rsidRPr="00BD5417">
        <w:rPr>
          <w:rFonts w:ascii="Times New Roman" w:hAnsi="Times New Roman" w:cs="Times New Roman"/>
          <w:sz w:val="24"/>
          <w:szCs w:val="24"/>
        </w:rPr>
        <w:t>Real-time updates of available seats, showtimes, and snack availability.</w:t>
      </w:r>
    </w:p>
    <w:p w14:paraId="248BDB34" w14:textId="77777777" w:rsidR="00BD5417" w:rsidRPr="00BD5417" w:rsidRDefault="00BD5417" w:rsidP="00BD5417">
      <w:pPr>
        <w:pStyle w:val="ListParagraph"/>
        <w:numPr>
          <w:ilvl w:val="0"/>
          <w:numId w:val="7"/>
        </w:numPr>
        <w:rPr>
          <w:rFonts w:ascii="Times New Roman" w:hAnsi="Times New Roman" w:cs="Times New Roman"/>
          <w:sz w:val="24"/>
          <w:szCs w:val="24"/>
        </w:rPr>
      </w:pPr>
      <w:r w:rsidRPr="00BD5417">
        <w:rPr>
          <w:rFonts w:ascii="Times New Roman" w:hAnsi="Times New Roman" w:cs="Times New Roman"/>
          <w:sz w:val="24"/>
          <w:szCs w:val="24"/>
        </w:rPr>
        <w:t>Simple and efficient management of user reviews and ratings.</w:t>
      </w:r>
    </w:p>
    <w:p w14:paraId="246531DC" w14:textId="77777777" w:rsidR="00BD5417" w:rsidRPr="00BD5417" w:rsidRDefault="00BD5417" w:rsidP="00BD5417">
      <w:pPr>
        <w:pStyle w:val="ListParagraph"/>
        <w:numPr>
          <w:ilvl w:val="0"/>
          <w:numId w:val="7"/>
        </w:numPr>
        <w:rPr>
          <w:rFonts w:ascii="Times New Roman" w:hAnsi="Times New Roman" w:cs="Times New Roman"/>
          <w:sz w:val="24"/>
          <w:szCs w:val="24"/>
        </w:rPr>
      </w:pPr>
      <w:r w:rsidRPr="00BD5417">
        <w:rPr>
          <w:rFonts w:ascii="Times New Roman" w:hAnsi="Times New Roman" w:cs="Times New Roman"/>
          <w:sz w:val="24"/>
          <w:szCs w:val="24"/>
        </w:rPr>
        <w:t>Efficient management of discount codes and their usage.</w:t>
      </w:r>
    </w:p>
    <w:p w14:paraId="593681D6" w14:textId="2364A15C" w:rsidR="00BD5417" w:rsidRPr="00BD5417" w:rsidRDefault="00BD5417" w:rsidP="00BD5417">
      <w:pPr>
        <w:pStyle w:val="ListParagraph"/>
        <w:numPr>
          <w:ilvl w:val="0"/>
          <w:numId w:val="7"/>
        </w:numPr>
        <w:rPr>
          <w:rFonts w:ascii="Times New Roman" w:hAnsi="Times New Roman" w:cs="Times New Roman"/>
          <w:sz w:val="24"/>
          <w:szCs w:val="24"/>
        </w:rPr>
      </w:pPr>
      <w:r w:rsidRPr="00BD5417">
        <w:rPr>
          <w:rFonts w:ascii="Times New Roman" w:hAnsi="Times New Roman" w:cs="Times New Roman"/>
          <w:sz w:val="24"/>
          <w:szCs w:val="24"/>
        </w:rPr>
        <w:t xml:space="preserve">Efficient management of user orders and their </w:t>
      </w:r>
      <w:r w:rsidR="00CB5772" w:rsidRPr="00BD5417">
        <w:rPr>
          <w:rFonts w:ascii="Times New Roman" w:hAnsi="Times New Roman" w:cs="Times New Roman"/>
          <w:sz w:val="24"/>
          <w:szCs w:val="24"/>
        </w:rPr>
        <w:t>fulf</w:t>
      </w:r>
      <w:r w:rsidR="007E6535">
        <w:rPr>
          <w:rFonts w:ascii="Times New Roman" w:hAnsi="Times New Roman" w:cs="Times New Roman"/>
          <w:sz w:val="24"/>
          <w:szCs w:val="24"/>
        </w:rPr>
        <w:t>fulfillment</w:t>
      </w:r>
    </w:p>
    <w:p w14:paraId="1B1FE26F" w14:textId="77777777" w:rsidR="00BD5417" w:rsidRPr="00BD5417" w:rsidRDefault="00BD5417" w:rsidP="00BD5417">
      <w:pPr>
        <w:pStyle w:val="ListParagraph"/>
        <w:numPr>
          <w:ilvl w:val="0"/>
          <w:numId w:val="7"/>
        </w:numPr>
        <w:rPr>
          <w:rFonts w:ascii="Times New Roman" w:hAnsi="Times New Roman" w:cs="Times New Roman"/>
          <w:sz w:val="24"/>
          <w:szCs w:val="24"/>
        </w:rPr>
      </w:pPr>
      <w:r w:rsidRPr="00BD5417">
        <w:rPr>
          <w:rFonts w:ascii="Times New Roman" w:hAnsi="Times New Roman" w:cs="Times New Roman"/>
          <w:sz w:val="24"/>
          <w:szCs w:val="24"/>
        </w:rPr>
        <w:t>Secure and efficient management of user data and financial transactions.</w:t>
      </w:r>
    </w:p>
    <w:p w14:paraId="313E812F" w14:textId="77777777" w:rsidR="00BD5417" w:rsidRPr="00BD5417" w:rsidRDefault="00BD5417" w:rsidP="00BD5417">
      <w:pPr>
        <w:pStyle w:val="ListParagraph"/>
        <w:numPr>
          <w:ilvl w:val="0"/>
          <w:numId w:val="7"/>
        </w:numPr>
        <w:rPr>
          <w:rFonts w:ascii="Times New Roman" w:hAnsi="Times New Roman" w:cs="Times New Roman"/>
          <w:sz w:val="24"/>
          <w:szCs w:val="24"/>
        </w:rPr>
      </w:pPr>
      <w:r w:rsidRPr="00BD5417">
        <w:rPr>
          <w:rFonts w:ascii="Times New Roman" w:hAnsi="Times New Roman" w:cs="Times New Roman"/>
          <w:sz w:val="24"/>
          <w:szCs w:val="24"/>
        </w:rPr>
        <w:t>Comprehensive reporting and analysis of data to aid in decision-making and improve the system's efficiency.</w:t>
      </w:r>
    </w:p>
    <w:p w14:paraId="45EEBF24" w14:textId="77777777" w:rsidR="00BD5417" w:rsidRPr="00BD5417" w:rsidRDefault="00BD5417" w:rsidP="00BD5417">
      <w:pPr>
        <w:pStyle w:val="ListParagraph"/>
        <w:numPr>
          <w:ilvl w:val="0"/>
          <w:numId w:val="7"/>
        </w:numPr>
        <w:rPr>
          <w:rFonts w:ascii="Times New Roman" w:hAnsi="Times New Roman" w:cs="Times New Roman"/>
          <w:sz w:val="24"/>
          <w:szCs w:val="24"/>
        </w:rPr>
      </w:pPr>
      <w:r w:rsidRPr="00BD5417">
        <w:rPr>
          <w:rFonts w:ascii="Times New Roman" w:hAnsi="Times New Roman" w:cs="Times New Roman"/>
          <w:sz w:val="24"/>
          <w:szCs w:val="24"/>
        </w:rPr>
        <w:t>Scalability and flexibility of the system to accommodate future changes and updates.</w:t>
      </w:r>
    </w:p>
    <w:p w14:paraId="3F290718" w14:textId="05176058" w:rsidR="00A8460E" w:rsidRDefault="00A8460E" w:rsidP="00A8460E">
      <w:pPr>
        <w:rPr>
          <w:rFonts w:ascii="Times New Roman" w:hAnsi="Times New Roman" w:cs="Times New Roman"/>
          <w:sz w:val="28"/>
          <w:szCs w:val="28"/>
        </w:rPr>
      </w:pPr>
    </w:p>
    <w:p w14:paraId="2EDA5259" w14:textId="77777777" w:rsidR="00A8460E" w:rsidRPr="00A53AAF" w:rsidRDefault="00A8460E" w:rsidP="00A8460E">
      <w:pPr>
        <w:rPr>
          <w:rFonts w:ascii="Times New Roman" w:hAnsi="Times New Roman" w:cs="Times New Roman"/>
          <w:b/>
          <w:bCs/>
          <w:color w:val="4472C4" w:themeColor="accent1"/>
          <w:sz w:val="28"/>
          <w:szCs w:val="28"/>
        </w:rPr>
      </w:pPr>
      <w:r w:rsidRPr="00A53AAF">
        <w:rPr>
          <w:rFonts w:ascii="Times New Roman" w:hAnsi="Times New Roman" w:cs="Times New Roman"/>
          <w:b/>
          <w:bCs/>
          <w:color w:val="4472C4" w:themeColor="accent1"/>
          <w:sz w:val="28"/>
          <w:szCs w:val="28"/>
        </w:rPr>
        <w:lastRenderedPageBreak/>
        <w:t>User Requirements:</w:t>
      </w:r>
    </w:p>
    <w:p w14:paraId="0895E50C" w14:textId="77777777" w:rsidR="00A8460E" w:rsidRDefault="00A8460E" w:rsidP="00A8460E">
      <w:pPr>
        <w:rPr>
          <w:rFonts w:ascii="Times New Roman" w:hAnsi="Times New Roman" w:cs="Times New Roman"/>
          <w:sz w:val="24"/>
          <w:szCs w:val="24"/>
        </w:rPr>
      </w:pPr>
      <w:r w:rsidRPr="00B61C7F">
        <w:rPr>
          <w:rFonts w:ascii="Times New Roman" w:hAnsi="Times New Roman" w:cs="Times New Roman"/>
          <w:sz w:val="24"/>
          <w:szCs w:val="24"/>
        </w:rPr>
        <w:t>The system will be able to address the following user requirements:</w:t>
      </w:r>
    </w:p>
    <w:p w14:paraId="7980A01F" w14:textId="09D2E917" w:rsidR="00A8460E" w:rsidRDefault="00A8460E" w:rsidP="00A8460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Business User:</w:t>
      </w:r>
    </w:p>
    <w:p w14:paraId="75FD70C3" w14:textId="3E504349" w:rsidR="00983AE1" w:rsidRPr="00983AE1" w:rsidRDefault="00983AE1" w:rsidP="00983AE1">
      <w:pPr>
        <w:pStyle w:val="ListParagraph"/>
        <w:numPr>
          <w:ilvl w:val="1"/>
          <w:numId w:val="3"/>
        </w:numPr>
        <w:rPr>
          <w:rFonts w:ascii="Times New Roman" w:hAnsi="Times New Roman" w:cs="Times New Roman"/>
          <w:sz w:val="24"/>
          <w:szCs w:val="24"/>
        </w:rPr>
      </w:pPr>
      <w:r w:rsidRPr="00983AE1">
        <w:rPr>
          <w:rFonts w:ascii="Times New Roman" w:hAnsi="Times New Roman" w:cs="Times New Roman"/>
          <w:sz w:val="24"/>
          <w:szCs w:val="24"/>
        </w:rPr>
        <w:t xml:space="preserve">Retrieve the movie title and showtime </w:t>
      </w:r>
      <w:r w:rsidR="00AE77C2" w:rsidRPr="00983AE1">
        <w:rPr>
          <w:rFonts w:ascii="Times New Roman" w:hAnsi="Times New Roman" w:cs="Times New Roman"/>
          <w:sz w:val="24"/>
          <w:szCs w:val="24"/>
        </w:rPr>
        <w:t>details.</w:t>
      </w:r>
    </w:p>
    <w:p w14:paraId="23E69D85" w14:textId="60DE7824" w:rsidR="00983AE1" w:rsidRPr="00983AE1" w:rsidRDefault="00983AE1" w:rsidP="00983AE1">
      <w:pPr>
        <w:pStyle w:val="ListParagraph"/>
        <w:numPr>
          <w:ilvl w:val="1"/>
          <w:numId w:val="3"/>
        </w:numPr>
        <w:rPr>
          <w:rFonts w:ascii="Times New Roman" w:hAnsi="Times New Roman" w:cs="Times New Roman"/>
          <w:sz w:val="24"/>
          <w:szCs w:val="24"/>
        </w:rPr>
      </w:pPr>
      <w:r w:rsidRPr="00983AE1">
        <w:rPr>
          <w:rFonts w:ascii="Times New Roman" w:hAnsi="Times New Roman" w:cs="Times New Roman"/>
          <w:sz w:val="24"/>
          <w:szCs w:val="24"/>
        </w:rPr>
        <w:t xml:space="preserve">Retrieve all theatres and their respective screens, even if the theatre doesn't have screen </w:t>
      </w:r>
      <w:r w:rsidR="00AE77C2" w:rsidRPr="00983AE1">
        <w:rPr>
          <w:rFonts w:ascii="Times New Roman" w:hAnsi="Times New Roman" w:cs="Times New Roman"/>
          <w:sz w:val="24"/>
          <w:szCs w:val="24"/>
        </w:rPr>
        <w:t>numbers.</w:t>
      </w:r>
    </w:p>
    <w:p w14:paraId="21FC1DE3" w14:textId="5E6C3CF3" w:rsidR="00983AE1" w:rsidRPr="00983AE1" w:rsidRDefault="00983AE1" w:rsidP="00983AE1">
      <w:pPr>
        <w:pStyle w:val="ListParagraph"/>
        <w:numPr>
          <w:ilvl w:val="1"/>
          <w:numId w:val="3"/>
        </w:numPr>
        <w:rPr>
          <w:rFonts w:ascii="Times New Roman" w:hAnsi="Times New Roman" w:cs="Times New Roman"/>
          <w:sz w:val="24"/>
          <w:szCs w:val="24"/>
        </w:rPr>
      </w:pPr>
      <w:r w:rsidRPr="00983AE1">
        <w:rPr>
          <w:rFonts w:ascii="Times New Roman" w:hAnsi="Times New Roman" w:cs="Times New Roman"/>
          <w:sz w:val="24"/>
          <w:szCs w:val="24"/>
        </w:rPr>
        <w:t xml:space="preserve">Retrieve all showtimes and their respective screens, even if there are no showtimes scheduled for a particular </w:t>
      </w:r>
      <w:r w:rsidR="00AE77C2" w:rsidRPr="00983AE1">
        <w:rPr>
          <w:rFonts w:ascii="Times New Roman" w:hAnsi="Times New Roman" w:cs="Times New Roman"/>
          <w:sz w:val="24"/>
          <w:szCs w:val="24"/>
        </w:rPr>
        <w:t>screen.</w:t>
      </w:r>
    </w:p>
    <w:p w14:paraId="481A428A" w14:textId="0FC1D398" w:rsidR="00983AE1" w:rsidRPr="00983AE1" w:rsidRDefault="00983AE1" w:rsidP="00983AE1">
      <w:pPr>
        <w:pStyle w:val="ListParagraph"/>
        <w:numPr>
          <w:ilvl w:val="1"/>
          <w:numId w:val="3"/>
        </w:numPr>
        <w:rPr>
          <w:rFonts w:ascii="Times New Roman" w:hAnsi="Times New Roman" w:cs="Times New Roman"/>
          <w:sz w:val="24"/>
          <w:szCs w:val="24"/>
        </w:rPr>
      </w:pPr>
      <w:r w:rsidRPr="00983AE1">
        <w:rPr>
          <w:rFonts w:ascii="Times New Roman" w:hAnsi="Times New Roman" w:cs="Times New Roman"/>
          <w:sz w:val="24"/>
          <w:szCs w:val="24"/>
        </w:rPr>
        <w:t xml:space="preserve">Retrieve the movie title, rating, and review </w:t>
      </w:r>
      <w:r w:rsidR="00AE77C2" w:rsidRPr="00983AE1">
        <w:rPr>
          <w:rFonts w:ascii="Times New Roman" w:hAnsi="Times New Roman" w:cs="Times New Roman"/>
          <w:sz w:val="24"/>
          <w:szCs w:val="24"/>
        </w:rPr>
        <w:t>details.</w:t>
      </w:r>
    </w:p>
    <w:p w14:paraId="3AAC9A76" w14:textId="51EE2037" w:rsidR="00983AE1" w:rsidRPr="00983AE1" w:rsidRDefault="00983AE1" w:rsidP="00983AE1">
      <w:pPr>
        <w:pStyle w:val="ListParagraph"/>
        <w:numPr>
          <w:ilvl w:val="1"/>
          <w:numId w:val="3"/>
        </w:numPr>
        <w:rPr>
          <w:rFonts w:ascii="Times New Roman" w:hAnsi="Times New Roman" w:cs="Times New Roman"/>
          <w:sz w:val="24"/>
          <w:szCs w:val="24"/>
        </w:rPr>
      </w:pPr>
      <w:r w:rsidRPr="00983AE1">
        <w:rPr>
          <w:rFonts w:ascii="Times New Roman" w:hAnsi="Times New Roman" w:cs="Times New Roman"/>
          <w:sz w:val="24"/>
          <w:szCs w:val="24"/>
        </w:rPr>
        <w:t xml:space="preserve">Get all the showtimes for a specific </w:t>
      </w:r>
      <w:r w:rsidR="00AE77C2" w:rsidRPr="00983AE1">
        <w:rPr>
          <w:rFonts w:ascii="Times New Roman" w:hAnsi="Times New Roman" w:cs="Times New Roman"/>
          <w:sz w:val="24"/>
          <w:szCs w:val="24"/>
        </w:rPr>
        <w:t>movie.</w:t>
      </w:r>
    </w:p>
    <w:p w14:paraId="7865AD8D" w14:textId="3BA1E29E" w:rsidR="00983AE1" w:rsidRPr="00983AE1" w:rsidRDefault="00983AE1" w:rsidP="00983AE1">
      <w:pPr>
        <w:pStyle w:val="ListParagraph"/>
        <w:numPr>
          <w:ilvl w:val="1"/>
          <w:numId w:val="3"/>
        </w:numPr>
        <w:rPr>
          <w:rFonts w:ascii="Times New Roman" w:hAnsi="Times New Roman" w:cs="Times New Roman"/>
          <w:sz w:val="24"/>
          <w:szCs w:val="24"/>
        </w:rPr>
      </w:pPr>
      <w:r w:rsidRPr="00983AE1">
        <w:rPr>
          <w:rFonts w:ascii="Times New Roman" w:hAnsi="Times New Roman" w:cs="Times New Roman"/>
          <w:sz w:val="24"/>
          <w:szCs w:val="24"/>
        </w:rPr>
        <w:t xml:space="preserve">Get all the movies showing in a specific </w:t>
      </w:r>
      <w:r w:rsidR="00AE77C2" w:rsidRPr="00983AE1">
        <w:rPr>
          <w:rFonts w:ascii="Times New Roman" w:hAnsi="Times New Roman" w:cs="Times New Roman"/>
          <w:sz w:val="24"/>
          <w:szCs w:val="24"/>
        </w:rPr>
        <w:t>theatre.</w:t>
      </w:r>
    </w:p>
    <w:p w14:paraId="1A71BD7F" w14:textId="3B93E903" w:rsidR="00983AE1" w:rsidRPr="00983AE1" w:rsidRDefault="00983AE1" w:rsidP="00983AE1">
      <w:pPr>
        <w:pStyle w:val="ListParagraph"/>
        <w:numPr>
          <w:ilvl w:val="1"/>
          <w:numId w:val="3"/>
        </w:numPr>
        <w:rPr>
          <w:rFonts w:ascii="Times New Roman" w:hAnsi="Times New Roman" w:cs="Times New Roman"/>
          <w:sz w:val="24"/>
          <w:szCs w:val="24"/>
        </w:rPr>
      </w:pPr>
      <w:r w:rsidRPr="00983AE1">
        <w:rPr>
          <w:rFonts w:ascii="Times New Roman" w:hAnsi="Times New Roman" w:cs="Times New Roman"/>
          <w:sz w:val="24"/>
          <w:szCs w:val="24"/>
        </w:rPr>
        <w:t xml:space="preserve">Get all the showtimes for a specific movie in a specific </w:t>
      </w:r>
      <w:r w:rsidR="00AE77C2" w:rsidRPr="00983AE1">
        <w:rPr>
          <w:rFonts w:ascii="Times New Roman" w:hAnsi="Times New Roman" w:cs="Times New Roman"/>
          <w:sz w:val="24"/>
          <w:szCs w:val="24"/>
        </w:rPr>
        <w:t>theatre.</w:t>
      </w:r>
    </w:p>
    <w:p w14:paraId="2D1976C3" w14:textId="1E844CEF" w:rsidR="00983AE1" w:rsidRPr="00983AE1" w:rsidRDefault="00983AE1" w:rsidP="00983AE1">
      <w:pPr>
        <w:pStyle w:val="ListParagraph"/>
        <w:numPr>
          <w:ilvl w:val="1"/>
          <w:numId w:val="3"/>
        </w:numPr>
        <w:rPr>
          <w:rFonts w:ascii="Times New Roman" w:hAnsi="Times New Roman" w:cs="Times New Roman"/>
          <w:sz w:val="24"/>
          <w:szCs w:val="24"/>
        </w:rPr>
      </w:pPr>
      <w:r w:rsidRPr="00983AE1">
        <w:rPr>
          <w:rFonts w:ascii="Times New Roman" w:hAnsi="Times New Roman" w:cs="Times New Roman"/>
          <w:sz w:val="24"/>
          <w:szCs w:val="24"/>
        </w:rPr>
        <w:t xml:space="preserve">Get all the users who have purchased tickets for a specific </w:t>
      </w:r>
      <w:r w:rsidR="00AE77C2" w:rsidRPr="00983AE1">
        <w:rPr>
          <w:rFonts w:ascii="Times New Roman" w:hAnsi="Times New Roman" w:cs="Times New Roman"/>
          <w:sz w:val="24"/>
          <w:szCs w:val="24"/>
        </w:rPr>
        <w:t>movie.</w:t>
      </w:r>
    </w:p>
    <w:p w14:paraId="7B44D0BF" w14:textId="77777777" w:rsidR="00983AE1" w:rsidRDefault="00983AE1" w:rsidP="00983AE1">
      <w:pPr>
        <w:pStyle w:val="ListParagraph"/>
        <w:ind w:left="1440"/>
        <w:jc w:val="both"/>
        <w:rPr>
          <w:rFonts w:ascii="Times New Roman" w:hAnsi="Times New Roman" w:cs="Times New Roman"/>
          <w:sz w:val="24"/>
          <w:szCs w:val="24"/>
        </w:rPr>
      </w:pPr>
    </w:p>
    <w:p w14:paraId="6A22F642" w14:textId="40053754" w:rsidR="00651B45" w:rsidRPr="00CB5772" w:rsidRDefault="00651B45" w:rsidP="00651B45">
      <w:pPr>
        <w:jc w:val="both"/>
        <w:rPr>
          <w:rFonts w:ascii="Times New Roman" w:hAnsi="Times New Roman" w:cs="Times New Roman"/>
          <w:b/>
          <w:bCs/>
          <w:color w:val="4472C4" w:themeColor="accent1"/>
          <w:sz w:val="24"/>
          <w:szCs w:val="24"/>
        </w:rPr>
      </w:pPr>
      <w:r w:rsidRPr="00CB5772">
        <w:rPr>
          <w:rFonts w:ascii="Times New Roman" w:hAnsi="Times New Roman" w:cs="Times New Roman"/>
          <w:b/>
          <w:bCs/>
          <w:color w:val="4472C4" w:themeColor="accent1"/>
          <w:sz w:val="24"/>
          <w:szCs w:val="24"/>
        </w:rPr>
        <w:t>Business Rules:</w:t>
      </w:r>
    </w:p>
    <w:p w14:paraId="68BCF78D" w14:textId="5D53D7A2" w:rsid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Each user must have a unique User</w:t>
      </w:r>
      <w:r w:rsidR="00CB5772">
        <w:rPr>
          <w:rFonts w:ascii="Times New Roman" w:hAnsi="Times New Roman" w:cs="Times New Roman"/>
          <w:sz w:val="24"/>
          <w:szCs w:val="24"/>
        </w:rPr>
        <w:t xml:space="preserve"> </w:t>
      </w:r>
      <w:r w:rsidRPr="00BC10C0">
        <w:rPr>
          <w:rFonts w:ascii="Times New Roman" w:hAnsi="Times New Roman" w:cs="Times New Roman"/>
          <w:sz w:val="24"/>
          <w:szCs w:val="24"/>
        </w:rPr>
        <w:t>ID.</w:t>
      </w:r>
    </w:p>
    <w:p w14:paraId="3CE7D542" w14:textId="060BA0E1" w:rsidR="00387AD9" w:rsidRDefault="00387AD9" w:rsidP="00BC10C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Each user can have multiple orders.</w:t>
      </w:r>
    </w:p>
    <w:p w14:paraId="07278779" w14:textId="7311C5EC" w:rsidR="00387AD9" w:rsidRPr="00BC10C0" w:rsidRDefault="00387AD9" w:rsidP="00BC10C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Each User can have multiple </w:t>
      </w:r>
      <w:r w:rsidR="00CB5772">
        <w:rPr>
          <w:rFonts w:ascii="Times New Roman" w:hAnsi="Times New Roman" w:cs="Times New Roman"/>
          <w:sz w:val="24"/>
          <w:szCs w:val="24"/>
        </w:rPr>
        <w:t>tickets.</w:t>
      </w:r>
    </w:p>
    <w:p w14:paraId="3471BFE1" w14:textId="63054C7A" w:rsid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Each movie must have a unique Movie</w:t>
      </w:r>
      <w:r w:rsidR="00CB5772">
        <w:rPr>
          <w:rFonts w:ascii="Times New Roman" w:hAnsi="Times New Roman" w:cs="Times New Roman"/>
          <w:sz w:val="24"/>
          <w:szCs w:val="24"/>
        </w:rPr>
        <w:t xml:space="preserve"> </w:t>
      </w:r>
      <w:r w:rsidRPr="00BC10C0">
        <w:rPr>
          <w:rFonts w:ascii="Times New Roman" w:hAnsi="Times New Roman" w:cs="Times New Roman"/>
          <w:sz w:val="24"/>
          <w:szCs w:val="24"/>
        </w:rPr>
        <w:t>ID.</w:t>
      </w:r>
    </w:p>
    <w:p w14:paraId="67E00E8A" w14:textId="55274152" w:rsidR="00387AD9" w:rsidRDefault="00387AD9" w:rsidP="00BC10C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Each movie can have multiple show times.</w:t>
      </w:r>
    </w:p>
    <w:p w14:paraId="5E01DD06" w14:textId="3C06B571" w:rsidR="00387AD9" w:rsidRPr="00BC10C0" w:rsidRDefault="00744CEA" w:rsidP="00BC10C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Each movie can have multiple </w:t>
      </w:r>
      <w:r w:rsidR="00CB5772">
        <w:rPr>
          <w:rFonts w:ascii="Times New Roman" w:hAnsi="Times New Roman" w:cs="Times New Roman"/>
          <w:sz w:val="24"/>
          <w:szCs w:val="24"/>
        </w:rPr>
        <w:t>tickets.</w:t>
      </w:r>
    </w:p>
    <w:p w14:paraId="0ADAE48C" w14:textId="686B81F2" w:rsid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Each theatre must have a unique Theatre</w:t>
      </w:r>
      <w:r w:rsidR="00CB5772">
        <w:rPr>
          <w:rFonts w:ascii="Times New Roman" w:hAnsi="Times New Roman" w:cs="Times New Roman"/>
          <w:sz w:val="24"/>
          <w:szCs w:val="24"/>
        </w:rPr>
        <w:t xml:space="preserve"> </w:t>
      </w:r>
      <w:r w:rsidRPr="00BC10C0">
        <w:rPr>
          <w:rFonts w:ascii="Times New Roman" w:hAnsi="Times New Roman" w:cs="Times New Roman"/>
          <w:sz w:val="24"/>
          <w:szCs w:val="24"/>
        </w:rPr>
        <w:t>ID.</w:t>
      </w:r>
    </w:p>
    <w:p w14:paraId="3FCE15C0" w14:textId="0ADC4B5C" w:rsidR="00744CEA" w:rsidRPr="00BC10C0" w:rsidRDefault="00744CEA" w:rsidP="00BC10C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Each theatre can have multiple screens.</w:t>
      </w:r>
    </w:p>
    <w:p w14:paraId="0A7E7F1E" w14:textId="7F650F34"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Each screen must have a unique Screen</w:t>
      </w:r>
      <w:r w:rsidR="00CB5772">
        <w:rPr>
          <w:rFonts w:ascii="Times New Roman" w:hAnsi="Times New Roman" w:cs="Times New Roman"/>
          <w:sz w:val="24"/>
          <w:szCs w:val="24"/>
        </w:rPr>
        <w:t xml:space="preserve"> </w:t>
      </w:r>
      <w:r w:rsidRPr="00BC10C0">
        <w:rPr>
          <w:rFonts w:ascii="Times New Roman" w:hAnsi="Times New Roman" w:cs="Times New Roman"/>
          <w:sz w:val="24"/>
          <w:szCs w:val="24"/>
        </w:rPr>
        <w:t>ID.</w:t>
      </w:r>
    </w:p>
    <w:p w14:paraId="31DF547A" w14:textId="622F8F2E"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 xml:space="preserve">A screen must belong to a theatre that exists </w:t>
      </w:r>
      <w:r w:rsidR="007E6535">
        <w:rPr>
          <w:rFonts w:ascii="Times New Roman" w:hAnsi="Times New Roman" w:cs="Times New Roman"/>
          <w:sz w:val="24"/>
          <w:szCs w:val="24"/>
        </w:rPr>
        <w:t>on</w:t>
      </w:r>
      <w:r w:rsidRPr="00BC10C0">
        <w:rPr>
          <w:rFonts w:ascii="Times New Roman" w:hAnsi="Times New Roman" w:cs="Times New Roman"/>
          <w:sz w:val="24"/>
          <w:szCs w:val="24"/>
        </w:rPr>
        <w:t xml:space="preserve"> the Theatres table.</w:t>
      </w:r>
    </w:p>
    <w:p w14:paraId="5FB89719" w14:textId="74845098"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Each showtime must have a unique Showtime</w:t>
      </w:r>
      <w:r w:rsidR="00CB5772">
        <w:rPr>
          <w:rFonts w:ascii="Times New Roman" w:hAnsi="Times New Roman" w:cs="Times New Roman"/>
          <w:sz w:val="24"/>
          <w:szCs w:val="24"/>
        </w:rPr>
        <w:t xml:space="preserve"> </w:t>
      </w:r>
      <w:r w:rsidRPr="00BC10C0">
        <w:rPr>
          <w:rFonts w:ascii="Times New Roman" w:hAnsi="Times New Roman" w:cs="Times New Roman"/>
          <w:sz w:val="24"/>
          <w:szCs w:val="24"/>
        </w:rPr>
        <w:t>ID.</w:t>
      </w:r>
    </w:p>
    <w:p w14:paraId="47897E90" w14:textId="0A362D99" w:rsidR="00BC10C0" w:rsidRPr="00BC10C0" w:rsidRDefault="007E6535" w:rsidP="00BC10C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Showtime</w:t>
      </w:r>
      <w:r w:rsidR="00BC10C0" w:rsidRPr="00BC10C0">
        <w:rPr>
          <w:rFonts w:ascii="Times New Roman" w:hAnsi="Times New Roman" w:cs="Times New Roman"/>
          <w:sz w:val="24"/>
          <w:szCs w:val="24"/>
        </w:rPr>
        <w:t xml:space="preserve"> must belong to a movie that exists in the Movies table.</w:t>
      </w:r>
    </w:p>
    <w:p w14:paraId="00C9240C" w14:textId="77777777"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A showtime must be shown on a screen that exists in the Screens table.</w:t>
      </w:r>
    </w:p>
    <w:p w14:paraId="3F7889A5" w14:textId="1314C2E5"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Each ticket must have a unique Ticket</w:t>
      </w:r>
      <w:r w:rsidR="00CB5772">
        <w:rPr>
          <w:rFonts w:ascii="Times New Roman" w:hAnsi="Times New Roman" w:cs="Times New Roman"/>
          <w:sz w:val="24"/>
          <w:szCs w:val="24"/>
        </w:rPr>
        <w:t xml:space="preserve"> </w:t>
      </w:r>
      <w:r w:rsidRPr="00BC10C0">
        <w:rPr>
          <w:rFonts w:ascii="Times New Roman" w:hAnsi="Times New Roman" w:cs="Times New Roman"/>
          <w:sz w:val="24"/>
          <w:szCs w:val="24"/>
        </w:rPr>
        <w:t>ID.</w:t>
      </w:r>
    </w:p>
    <w:p w14:paraId="0E455C02" w14:textId="5B800166"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A ticket must be for showtime that exists in the Showtimes table.</w:t>
      </w:r>
    </w:p>
    <w:p w14:paraId="15E7683C" w14:textId="77777777"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A ticket must be purchased by a user that exists in the Users table.</w:t>
      </w:r>
    </w:p>
    <w:p w14:paraId="69967F6A" w14:textId="1E857F6B"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Each review must have a unique Review</w:t>
      </w:r>
      <w:r w:rsidR="00CB5772">
        <w:rPr>
          <w:rFonts w:ascii="Times New Roman" w:hAnsi="Times New Roman" w:cs="Times New Roman"/>
          <w:sz w:val="24"/>
          <w:szCs w:val="24"/>
        </w:rPr>
        <w:t xml:space="preserve"> </w:t>
      </w:r>
      <w:r w:rsidRPr="00BC10C0">
        <w:rPr>
          <w:rFonts w:ascii="Times New Roman" w:hAnsi="Times New Roman" w:cs="Times New Roman"/>
          <w:sz w:val="24"/>
          <w:szCs w:val="24"/>
        </w:rPr>
        <w:t>ID.</w:t>
      </w:r>
    </w:p>
    <w:p w14:paraId="4DA2F97F" w14:textId="77777777"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A review must be written by a user that exists in the Users table.</w:t>
      </w:r>
    </w:p>
    <w:p w14:paraId="004A5DE0" w14:textId="77777777"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A review must be for a movie that exists in the Movies table.</w:t>
      </w:r>
    </w:p>
    <w:p w14:paraId="3FFFFA98" w14:textId="0275F681"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Each discount must have a unique Discount</w:t>
      </w:r>
      <w:r w:rsidR="00CB5772">
        <w:rPr>
          <w:rFonts w:ascii="Times New Roman" w:hAnsi="Times New Roman" w:cs="Times New Roman"/>
          <w:sz w:val="24"/>
          <w:szCs w:val="24"/>
        </w:rPr>
        <w:t xml:space="preserve"> </w:t>
      </w:r>
      <w:r w:rsidRPr="00BC10C0">
        <w:rPr>
          <w:rFonts w:ascii="Times New Roman" w:hAnsi="Times New Roman" w:cs="Times New Roman"/>
          <w:sz w:val="24"/>
          <w:szCs w:val="24"/>
        </w:rPr>
        <w:t>ID.</w:t>
      </w:r>
    </w:p>
    <w:p w14:paraId="5A3D771B" w14:textId="027E630C"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Each snack must have a unique Snack</w:t>
      </w:r>
      <w:r w:rsidR="00CB5772">
        <w:rPr>
          <w:rFonts w:ascii="Times New Roman" w:hAnsi="Times New Roman" w:cs="Times New Roman"/>
          <w:sz w:val="24"/>
          <w:szCs w:val="24"/>
        </w:rPr>
        <w:t xml:space="preserve"> </w:t>
      </w:r>
      <w:r w:rsidRPr="00BC10C0">
        <w:rPr>
          <w:rFonts w:ascii="Times New Roman" w:hAnsi="Times New Roman" w:cs="Times New Roman"/>
          <w:sz w:val="24"/>
          <w:szCs w:val="24"/>
        </w:rPr>
        <w:t>ID.</w:t>
      </w:r>
    </w:p>
    <w:p w14:paraId="030F1F87" w14:textId="45AA6EF8"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Each order must have a unique Order</w:t>
      </w:r>
      <w:r w:rsidR="00CB5772">
        <w:rPr>
          <w:rFonts w:ascii="Times New Roman" w:hAnsi="Times New Roman" w:cs="Times New Roman"/>
          <w:sz w:val="24"/>
          <w:szCs w:val="24"/>
        </w:rPr>
        <w:t xml:space="preserve"> </w:t>
      </w:r>
      <w:r w:rsidRPr="00BC10C0">
        <w:rPr>
          <w:rFonts w:ascii="Times New Roman" w:hAnsi="Times New Roman" w:cs="Times New Roman"/>
          <w:sz w:val="24"/>
          <w:szCs w:val="24"/>
        </w:rPr>
        <w:t>ID.</w:t>
      </w:r>
    </w:p>
    <w:p w14:paraId="763933EA" w14:textId="77777777" w:rsidR="00BC10C0" w:rsidRPr="00BC10C0" w:rsidRDefault="00BC10C0" w:rsidP="00BC10C0">
      <w:pPr>
        <w:pStyle w:val="ListParagraph"/>
        <w:numPr>
          <w:ilvl w:val="0"/>
          <w:numId w:val="8"/>
        </w:numPr>
        <w:rPr>
          <w:rFonts w:ascii="Times New Roman" w:hAnsi="Times New Roman" w:cs="Times New Roman"/>
          <w:sz w:val="24"/>
          <w:szCs w:val="24"/>
        </w:rPr>
      </w:pPr>
      <w:r w:rsidRPr="00BC10C0">
        <w:rPr>
          <w:rFonts w:ascii="Times New Roman" w:hAnsi="Times New Roman" w:cs="Times New Roman"/>
          <w:sz w:val="24"/>
          <w:szCs w:val="24"/>
        </w:rPr>
        <w:t>An order must be made by a user that exists in the Users table.</w:t>
      </w:r>
    </w:p>
    <w:p w14:paraId="0B8988DB" w14:textId="331D9C97" w:rsidR="00BC10C0" w:rsidRPr="00BC10C0" w:rsidRDefault="007E6535" w:rsidP="00BC10C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Order</w:t>
      </w:r>
      <w:r w:rsidR="00BC10C0" w:rsidRPr="00BC10C0">
        <w:rPr>
          <w:rFonts w:ascii="Times New Roman" w:hAnsi="Times New Roman" w:cs="Times New Roman"/>
          <w:sz w:val="24"/>
          <w:szCs w:val="24"/>
        </w:rPr>
        <w:t xml:space="preserve"> must be for a snack that exists </w:t>
      </w:r>
      <w:r>
        <w:rPr>
          <w:rFonts w:ascii="Times New Roman" w:hAnsi="Times New Roman" w:cs="Times New Roman"/>
          <w:sz w:val="24"/>
          <w:szCs w:val="24"/>
        </w:rPr>
        <w:t>on</w:t>
      </w:r>
      <w:r w:rsidR="00BC10C0" w:rsidRPr="00BC10C0">
        <w:rPr>
          <w:rFonts w:ascii="Times New Roman" w:hAnsi="Times New Roman" w:cs="Times New Roman"/>
          <w:sz w:val="24"/>
          <w:szCs w:val="24"/>
        </w:rPr>
        <w:t xml:space="preserve"> the Snacks table.</w:t>
      </w:r>
    </w:p>
    <w:p w14:paraId="6CD7D384" w14:textId="4A9B96A0" w:rsidR="00A8460E" w:rsidRDefault="00A8460E" w:rsidP="00A8460E">
      <w:pPr>
        <w:rPr>
          <w:rFonts w:ascii="Times New Roman" w:hAnsi="Times New Roman" w:cs="Times New Roman"/>
          <w:sz w:val="28"/>
          <w:szCs w:val="28"/>
        </w:rPr>
      </w:pPr>
    </w:p>
    <w:p w14:paraId="53794D89" w14:textId="77777777" w:rsidR="00CB5772" w:rsidRDefault="00CB5772">
      <w:pPr>
        <w:rPr>
          <w:rFonts w:ascii="Times New Roman" w:hAnsi="Times New Roman" w:cs="Times New Roman"/>
          <w:b/>
          <w:bCs/>
          <w:color w:val="4472C4" w:themeColor="accent1"/>
          <w:sz w:val="28"/>
          <w:szCs w:val="28"/>
        </w:rPr>
      </w:pPr>
    </w:p>
    <w:p w14:paraId="05605DA8" w14:textId="77777777" w:rsidR="00232936" w:rsidRDefault="00232936">
      <w:pPr>
        <w:rPr>
          <w:rFonts w:ascii="Times New Roman" w:hAnsi="Times New Roman" w:cs="Times New Roman"/>
          <w:b/>
          <w:bCs/>
          <w:color w:val="4472C4" w:themeColor="accent1"/>
          <w:sz w:val="28"/>
          <w:szCs w:val="28"/>
        </w:rPr>
      </w:pPr>
    </w:p>
    <w:p w14:paraId="32F765B1" w14:textId="0824C32E" w:rsidR="00A666E9" w:rsidRPr="00CB5772" w:rsidRDefault="00AC42B6">
      <w:pPr>
        <w:rPr>
          <w:rFonts w:ascii="Times New Roman" w:hAnsi="Times New Roman" w:cs="Times New Roman"/>
          <w:b/>
          <w:bCs/>
          <w:color w:val="4472C4" w:themeColor="accent1"/>
          <w:sz w:val="28"/>
          <w:szCs w:val="28"/>
        </w:rPr>
      </w:pPr>
      <w:r w:rsidRPr="00CB5772">
        <w:rPr>
          <w:rFonts w:ascii="Times New Roman" w:hAnsi="Times New Roman" w:cs="Times New Roman"/>
          <w:b/>
          <w:bCs/>
          <w:color w:val="4472C4" w:themeColor="accent1"/>
          <w:sz w:val="28"/>
          <w:szCs w:val="28"/>
        </w:rPr>
        <w:lastRenderedPageBreak/>
        <w:t>ER Diagram:</w:t>
      </w:r>
    </w:p>
    <w:p w14:paraId="6BE7E5AB" w14:textId="32B6AB99" w:rsidR="00CD0BB1" w:rsidRDefault="00983AE1">
      <w:r>
        <w:rPr>
          <w:noProof/>
        </w:rPr>
        <w:drawing>
          <wp:inline distT="0" distB="0" distL="0" distR="0" wp14:anchorId="682891B9" wp14:editId="7AD6D699">
            <wp:extent cx="6160477" cy="8079058"/>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192533" cy="8121097"/>
                    </a:xfrm>
                    <a:prstGeom prst="rect">
                      <a:avLst/>
                    </a:prstGeom>
                  </pic:spPr>
                </pic:pic>
              </a:graphicData>
            </a:graphic>
          </wp:inline>
        </w:drawing>
      </w:r>
    </w:p>
    <w:p w14:paraId="6795D1E3" w14:textId="77777777" w:rsidR="00CB5772" w:rsidRDefault="00CB5772">
      <w:pPr>
        <w:rPr>
          <w:rFonts w:ascii="Times New Roman" w:hAnsi="Times New Roman" w:cs="Times New Roman"/>
          <w:b/>
          <w:bCs/>
          <w:color w:val="4472C4" w:themeColor="accent1"/>
          <w:sz w:val="28"/>
          <w:szCs w:val="28"/>
        </w:rPr>
      </w:pPr>
    </w:p>
    <w:p w14:paraId="7BB79250" w14:textId="07D3E8C7" w:rsidR="00CD0BB1" w:rsidRPr="00CB5772" w:rsidRDefault="00CD0BB1">
      <w:pPr>
        <w:rPr>
          <w:rFonts w:ascii="Times New Roman" w:hAnsi="Times New Roman" w:cs="Times New Roman"/>
          <w:b/>
          <w:bCs/>
          <w:color w:val="4472C4" w:themeColor="accent1"/>
          <w:sz w:val="28"/>
          <w:szCs w:val="28"/>
        </w:rPr>
      </w:pPr>
      <w:r w:rsidRPr="00CB5772">
        <w:rPr>
          <w:rFonts w:ascii="Times New Roman" w:hAnsi="Times New Roman" w:cs="Times New Roman"/>
          <w:b/>
          <w:bCs/>
          <w:color w:val="4472C4" w:themeColor="accent1"/>
          <w:sz w:val="28"/>
          <w:szCs w:val="28"/>
        </w:rPr>
        <w:lastRenderedPageBreak/>
        <w:t>Data Dictionary:</w:t>
      </w:r>
    </w:p>
    <w:p w14:paraId="7D818795" w14:textId="0DD5D264" w:rsidR="00CD0BB1" w:rsidRDefault="00F27B84">
      <w:r w:rsidRPr="00F27B84">
        <w:rPr>
          <w:noProof/>
        </w:rPr>
        <w:drawing>
          <wp:inline distT="0" distB="0" distL="0" distR="0" wp14:anchorId="16238144" wp14:editId="36D11315">
            <wp:extent cx="6353908" cy="688328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4510" cy="6894768"/>
                    </a:xfrm>
                    <a:prstGeom prst="rect">
                      <a:avLst/>
                    </a:prstGeom>
                    <a:noFill/>
                    <a:ln>
                      <a:noFill/>
                    </a:ln>
                  </pic:spPr>
                </pic:pic>
              </a:graphicData>
            </a:graphic>
          </wp:inline>
        </w:drawing>
      </w:r>
    </w:p>
    <w:tbl>
      <w:tblPr>
        <w:tblW w:w="16360" w:type="dxa"/>
        <w:tblLook w:val="04A0" w:firstRow="1" w:lastRow="0" w:firstColumn="1" w:lastColumn="0" w:noHBand="0" w:noVBand="1"/>
      </w:tblPr>
      <w:tblGrid>
        <w:gridCol w:w="16360"/>
      </w:tblGrid>
      <w:tr w:rsidR="00CD0BB1" w:rsidRPr="00CD0BB1" w14:paraId="09C44E82" w14:textId="77777777" w:rsidTr="00CD0BB1">
        <w:trPr>
          <w:trHeight w:val="288"/>
        </w:trPr>
        <w:tc>
          <w:tcPr>
            <w:tcW w:w="16360" w:type="dxa"/>
            <w:tcBorders>
              <w:top w:val="nil"/>
              <w:left w:val="nil"/>
              <w:bottom w:val="nil"/>
              <w:right w:val="nil"/>
            </w:tcBorders>
            <w:shd w:val="clear" w:color="auto" w:fill="auto"/>
            <w:noWrap/>
            <w:hideMark/>
          </w:tcPr>
          <w:p w14:paraId="2701C3E1" w14:textId="43F0F9A6" w:rsidR="00CD0BB1" w:rsidRPr="00CD0BB1" w:rsidRDefault="00CD0BB1" w:rsidP="00CD0BB1">
            <w:pPr>
              <w:spacing w:after="0" w:line="240" w:lineRule="auto"/>
              <w:rPr>
                <w:rFonts w:ascii="Calibri" w:eastAsia="Times New Roman" w:hAnsi="Calibri" w:cs="Calibri"/>
                <w:color w:val="000000"/>
                <w:lang w:eastAsia="en-IN"/>
              </w:rPr>
            </w:pPr>
            <w:r w:rsidRPr="00CD0BB1">
              <w:rPr>
                <w:rFonts w:ascii="Calibri" w:eastAsia="Times New Roman" w:hAnsi="Calibri" w:cs="Calibri"/>
                <w:color w:val="000000"/>
                <w:lang w:eastAsia="en-IN"/>
              </w:rPr>
              <w:t>PK -</w:t>
            </w:r>
            <w:r w:rsidR="00983AE1">
              <w:rPr>
                <w:rFonts w:ascii="Calibri" w:eastAsia="Times New Roman" w:hAnsi="Calibri" w:cs="Calibri"/>
                <w:color w:val="000000"/>
                <w:lang w:eastAsia="en-IN"/>
              </w:rPr>
              <w:t xml:space="preserve"> </w:t>
            </w:r>
            <w:r w:rsidRPr="00CD0BB1">
              <w:rPr>
                <w:rFonts w:ascii="Calibri" w:eastAsia="Times New Roman" w:hAnsi="Calibri" w:cs="Calibri"/>
                <w:color w:val="000000"/>
                <w:lang w:eastAsia="en-IN"/>
              </w:rPr>
              <w:t xml:space="preserve"> Primary Key</w:t>
            </w:r>
            <w:r w:rsidR="00AB119C">
              <w:rPr>
                <w:rFonts w:ascii="Calibri" w:eastAsia="Times New Roman" w:hAnsi="Calibri" w:cs="Calibri"/>
                <w:color w:val="000000"/>
                <w:lang w:eastAsia="en-IN"/>
              </w:rPr>
              <w:t xml:space="preserve"> used in the tables</w:t>
            </w:r>
          </w:p>
        </w:tc>
      </w:tr>
      <w:tr w:rsidR="00CD0BB1" w:rsidRPr="00CD0BB1" w14:paraId="04F3FB21" w14:textId="77777777" w:rsidTr="00CD0BB1">
        <w:trPr>
          <w:trHeight w:val="288"/>
        </w:trPr>
        <w:tc>
          <w:tcPr>
            <w:tcW w:w="16360" w:type="dxa"/>
            <w:tcBorders>
              <w:top w:val="nil"/>
              <w:left w:val="nil"/>
              <w:bottom w:val="nil"/>
              <w:right w:val="nil"/>
            </w:tcBorders>
            <w:shd w:val="clear" w:color="auto" w:fill="auto"/>
            <w:noWrap/>
            <w:hideMark/>
          </w:tcPr>
          <w:p w14:paraId="4B047471" w14:textId="31145FB9" w:rsidR="00CD0BB1" w:rsidRPr="00CD0BB1" w:rsidRDefault="00CD0BB1" w:rsidP="00CD0BB1">
            <w:pPr>
              <w:spacing w:after="0" w:line="240" w:lineRule="auto"/>
              <w:rPr>
                <w:rFonts w:ascii="Calibri" w:eastAsia="Times New Roman" w:hAnsi="Calibri" w:cs="Calibri"/>
                <w:color w:val="000000"/>
                <w:lang w:eastAsia="en-IN"/>
              </w:rPr>
            </w:pPr>
            <w:r w:rsidRPr="00CD0BB1">
              <w:rPr>
                <w:rFonts w:ascii="Calibri" w:eastAsia="Times New Roman" w:hAnsi="Calibri" w:cs="Calibri"/>
                <w:color w:val="000000"/>
                <w:lang w:eastAsia="en-IN"/>
              </w:rPr>
              <w:t>FK -</w:t>
            </w:r>
            <w:r w:rsidR="00983AE1">
              <w:rPr>
                <w:rFonts w:ascii="Calibri" w:eastAsia="Times New Roman" w:hAnsi="Calibri" w:cs="Calibri"/>
                <w:color w:val="000000"/>
                <w:lang w:eastAsia="en-IN"/>
              </w:rPr>
              <w:t xml:space="preserve"> </w:t>
            </w:r>
            <w:r w:rsidRPr="00CD0BB1">
              <w:rPr>
                <w:rFonts w:ascii="Calibri" w:eastAsia="Times New Roman" w:hAnsi="Calibri" w:cs="Calibri"/>
                <w:color w:val="000000"/>
                <w:lang w:eastAsia="en-IN"/>
              </w:rPr>
              <w:t xml:space="preserve"> Foreign Key</w:t>
            </w:r>
            <w:r w:rsidR="00AB119C">
              <w:rPr>
                <w:rFonts w:ascii="Calibri" w:eastAsia="Times New Roman" w:hAnsi="Calibri" w:cs="Calibri"/>
                <w:color w:val="000000"/>
                <w:lang w:eastAsia="en-IN"/>
              </w:rPr>
              <w:t xml:space="preserve"> used in the tables</w:t>
            </w:r>
          </w:p>
        </w:tc>
      </w:tr>
      <w:tr w:rsidR="00CD0BB1" w:rsidRPr="00CD0BB1" w14:paraId="599C771D" w14:textId="77777777" w:rsidTr="00CD0BB1">
        <w:trPr>
          <w:trHeight w:val="288"/>
        </w:trPr>
        <w:tc>
          <w:tcPr>
            <w:tcW w:w="16360" w:type="dxa"/>
            <w:tcBorders>
              <w:top w:val="nil"/>
              <w:left w:val="nil"/>
              <w:bottom w:val="nil"/>
              <w:right w:val="nil"/>
            </w:tcBorders>
            <w:shd w:val="clear" w:color="auto" w:fill="auto"/>
            <w:noWrap/>
            <w:hideMark/>
          </w:tcPr>
          <w:p w14:paraId="1EF5DFEE" w14:textId="1AEF7455" w:rsidR="00CD0BB1" w:rsidRPr="00CD0BB1" w:rsidRDefault="00CD0BB1" w:rsidP="00CD0BB1">
            <w:pPr>
              <w:spacing w:after="0" w:line="240" w:lineRule="auto"/>
              <w:rPr>
                <w:rFonts w:ascii="Calibri" w:eastAsia="Times New Roman" w:hAnsi="Calibri" w:cs="Calibri"/>
                <w:color w:val="000000"/>
                <w:lang w:eastAsia="en-IN"/>
              </w:rPr>
            </w:pPr>
            <w:r w:rsidRPr="00CD0BB1">
              <w:rPr>
                <w:rFonts w:ascii="Calibri" w:eastAsia="Times New Roman" w:hAnsi="Calibri" w:cs="Calibri"/>
                <w:color w:val="000000"/>
                <w:lang w:eastAsia="en-IN"/>
              </w:rPr>
              <w:t xml:space="preserve">INT </w:t>
            </w:r>
            <w:r w:rsidR="00EE698F">
              <w:rPr>
                <w:rFonts w:ascii="Calibri" w:eastAsia="Times New Roman" w:hAnsi="Calibri" w:cs="Calibri"/>
                <w:color w:val="000000"/>
                <w:lang w:eastAsia="en-IN"/>
              </w:rPr>
              <w:t>–</w:t>
            </w:r>
            <w:r w:rsidRPr="00CD0BB1">
              <w:rPr>
                <w:rFonts w:ascii="Calibri" w:eastAsia="Times New Roman" w:hAnsi="Calibri" w:cs="Calibri"/>
                <w:color w:val="000000"/>
                <w:lang w:eastAsia="en-IN"/>
              </w:rPr>
              <w:t xml:space="preserve"> </w:t>
            </w:r>
            <w:r w:rsidR="00EE698F">
              <w:rPr>
                <w:rFonts w:ascii="Calibri" w:eastAsia="Times New Roman" w:hAnsi="Calibri" w:cs="Calibri"/>
                <w:color w:val="000000"/>
                <w:lang w:eastAsia="en-IN"/>
              </w:rPr>
              <w:t>Data type,</w:t>
            </w:r>
            <w:r w:rsidRPr="00CD0BB1">
              <w:rPr>
                <w:rFonts w:ascii="Calibri" w:eastAsia="Times New Roman" w:hAnsi="Calibri" w:cs="Calibri"/>
                <w:color w:val="000000"/>
                <w:lang w:eastAsia="en-IN"/>
              </w:rPr>
              <w:t xml:space="preserve"> numerical values in the above tables</w:t>
            </w:r>
          </w:p>
        </w:tc>
      </w:tr>
      <w:tr w:rsidR="00CD0BB1" w:rsidRPr="00CD0BB1" w14:paraId="29A848F3" w14:textId="77777777" w:rsidTr="00CD0BB1">
        <w:trPr>
          <w:trHeight w:val="288"/>
        </w:trPr>
        <w:tc>
          <w:tcPr>
            <w:tcW w:w="16360" w:type="dxa"/>
            <w:tcBorders>
              <w:top w:val="nil"/>
              <w:left w:val="nil"/>
              <w:bottom w:val="nil"/>
              <w:right w:val="nil"/>
            </w:tcBorders>
            <w:shd w:val="clear" w:color="auto" w:fill="auto"/>
            <w:noWrap/>
            <w:hideMark/>
          </w:tcPr>
          <w:p w14:paraId="62928294" w14:textId="0A838048" w:rsidR="00CD0BB1" w:rsidRPr="00CD0BB1" w:rsidRDefault="00CD0BB1" w:rsidP="00CD0BB1">
            <w:pPr>
              <w:spacing w:after="0" w:line="240" w:lineRule="auto"/>
              <w:rPr>
                <w:rFonts w:ascii="Calibri" w:eastAsia="Times New Roman" w:hAnsi="Calibri" w:cs="Calibri"/>
                <w:color w:val="000000"/>
                <w:lang w:eastAsia="en-IN"/>
              </w:rPr>
            </w:pPr>
            <w:r w:rsidRPr="00CD0BB1">
              <w:rPr>
                <w:rFonts w:ascii="Calibri" w:eastAsia="Times New Roman" w:hAnsi="Calibri" w:cs="Calibri"/>
                <w:color w:val="000000"/>
                <w:lang w:eastAsia="en-IN"/>
              </w:rPr>
              <w:t xml:space="preserve">VARCHAR -  </w:t>
            </w:r>
            <w:r w:rsidR="00EE698F">
              <w:rPr>
                <w:rFonts w:ascii="Calibri" w:eastAsia="Times New Roman" w:hAnsi="Calibri" w:cs="Calibri"/>
                <w:color w:val="000000"/>
                <w:lang w:eastAsia="en-IN"/>
              </w:rPr>
              <w:t xml:space="preserve">Datatype, </w:t>
            </w:r>
            <w:r w:rsidRPr="00CD0BB1">
              <w:rPr>
                <w:rFonts w:ascii="Calibri" w:eastAsia="Times New Roman" w:hAnsi="Calibri" w:cs="Calibri"/>
                <w:color w:val="000000"/>
                <w:lang w:eastAsia="en-IN"/>
              </w:rPr>
              <w:t>Used to represent text or character data of variable length in the a</w:t>
            </w:r>
            <w:r w:rsidR="00BC10C0">
              <w:rPr>
                <w:rFonts w:ascii="Calibri" w:eastAsia="Times New Roman" w:hAnsi="Calibri" w:cs="Calibri"/>
                <w:color w:val="000000"/>
                <w:lang w:eastAsia="en-IN"/>
              </w:rPr>
              <w:t>b</w:t>
            </w:r>
            <w:r w:rsidRPr="00CD0BB1">
              <w:rPr>
                <w:rFonts w:ascii="Calibri" w:eastAsia="Times New Roman" w:hAnsi="Calibri" w:cs="Calibri"/>
                <w:color w:val="000000"/>
                <w:lang w:eastAsia="en-IN"/>
              </w:rPr>
              <w:t>ove tables</w:t>
            </w:r>
          </w:p>
        </w:tc>
      </w:tr>
      <w:tr w:rsidR="00CD0BB1" w:rsidRPr="00CD0BB1" w14:paraId="73F907DB" w14:textId="77777777" w:rsidTr="00CD0BB1">
        <w:trPr>
          <w:trHeight w:val="288"/>
        </w:trPr>
        <w:tc>
          <w:tcPr>
            <w:tcW w:w="16360" w:type="dxa"/>
            <w:tcBorders>
              <w:top w:val="nil"/>
              <w:left w:val="nil"/>
              <w:bottom w:val="nil"/>
              <w:right w:val="nil"/>
            </w:tcBorders>
            <w:shd w:val="clear" w:color="auto" w:fill="auto"/>
            <w:noWrap/>
            <w:hideMark/>
          </w:tcPr>
          <w:p w14:paraId="38035C4F" w14:textId="3B081A2E" w:rsidR="00CD0BB1" w:rsidRPr="00CD0BB1" w:rsidRDefault="00CD0BB1" w:rsidP="00CD0BB1">
            <w:pPr>
              <w:spacing w:after="0" w:line="240" w:lineRule="auto"/>
              <w:rPr>
                <w:rFonts w:ascii="Calibri" w:eastAsia="Times New Roman" w:hAnsi="Calibri" w:cs="Calibri"/>
                <w:color w:val="000000"/>
                <w:lang w:eastAsia="en-IN"/>
              </w:rPr>
            </w:pPr>
            <w:r w:rsidRPr="00CD0BB1">
              <w:rPr>
                <w:rFonts w:ascii="Calibri" w:eastAsia="Times New Roman" w:hAnsi="Calibri" w:cs="Calibri"/>
                <w:color w:val="000000"/>
                <w:lang w:eastAsia="en-IN"/>
              </w:rPr>
              <w:t xml:space="preserve">DATETIME -  </w:t>
            </w:r>
            <w:r w:rsidR="00EE698F">
              <w:rPr>
                <w:rFonts w:ascii="Calibri" w:eastAsia="Times New Roman" w:hAnsi="Calibri" w:cs="Calibri"/>
                <w:color w:val="000000"/>
                <w:lang w:eastAsia="en-IN"/>
              </w:rPr>
              <w:t xml:space="preserve">Datatype, </w:t>
            </w:r>
            <w:r w:rsidRPr="00CD0BB1">
              <w:rPr>
                <w:rFonts w:ascii="Calibri" w:eastAsia="Times New Roman" w:hAnsi="Calibri" w:cs="Calibri"/>
                <w:color w:val="000000"/>
                <w:lang w:eastAsia="en-IN"/>
              </w:rPr>
              <w:t>Used to represent date and time values</w:t>
            </w:r>
          </w:p>
        </w:tc>
      </w:tr>
      <w:tr w:rsidR="00CD0BB1" w:rsidRPr="00CD0BB1" w14:paraId="6789AD8D" w14:textId="77777777" w:rsidTr="00CD0BB1">
        <w:trPr>
          <w:trHeight w:val="288"/>
        </w:trPr>
        <w:tc>
          <w:tcPr>
            <w:tcW w:w="16360" w:type="dxa"/>
            <w:tcBorders>
              <w:top w:val="nil"/>
              <w:left w:val="nil"/>
              <w:bottom w:val="nil"/>
              <w:right w:val="nil"/>
            </w:tcBorders>
            <w:shd w:val="clear" w:color="auto" w:fill="auto"/>
            <w:noWrap/>
            <w:hideMark/>
          </w:tcPr>
          <w:p w14:paraId="33AF4F80" w14:textId="04C5F1B4" w:rsidR="00CD0BB1" w:rsidRPr="00CD0BB1" w:rsidRDefault="00CD0BB1" w:rsidP="00CD0BB1">
            <w:pPr>
              <w:spacing w:after="0" w:line="240" w:lineRule="auto"/>
              <w:rPr>
                <w:rFonts w:ascii="Calibri" w:eastAsia="Times New Roman" w:hAnsi="Calibri" w:cs="Calibri"/>
                <w:color w:val="000000"/>
                <w:lang w:eastAsia="en-IN"/>
              </w:rPr>
            </w:pPr>
            <w:r w:rsidRPr="00CD0BB1">
              <w:rPr>
                <w:rFonts w:ascii="Calibri" w:eastAsia="Times New Roman" w:hAnsi="Calibri" w:cs="Calibri"/>
                <w:color w:val="000000"/>
                <w:lang w:eastAsia="en-IN"/>
              </w:rPr>
              <w:t xml:space="preserve">DECIMAL </w:t>
            </w:r>
            <w:r w:rsidR="00EE698F">
              <w:rPr>
                <w:rFonts w:ascii="Calibri" w:eastAsia="Times New Roman" w:hAnsi="Calibri" w:cs="Calibri"/>
                <w:color w:val="000000"/>
                <w:lang w:eastAsia="en-IN"/>
              </w:rPr>
              <w:t>–</w:t>
            </w:r>
            <w:r w:rsidRPr="00CD0BB1">
              <w:rPr>
                <w:rFonts w:ascii="Calibri" w:eastAsia="Times New Roman" w:hAnsi="Calibri" w:cs="Calibri"/>
                <w:color w:val="000000"/>
                <w:lang w:eastAsia="en-IN"/>
              </w:rPr>
              <w:t xml:space="preserve"> </w:t>
            </w:r>
            <w:r w:rsidR="00EE698F">
              <w:rPr>
                <w:rFonts w:ascii="Calibri" w:eastAsia="Times New Roman" w:hAnsi="Calibri" w:cs="Calibri"/>
                <w:color w:val="000000"/>
                <w:lang w:eastAsia="en-IN"/>
              </w:rPr>
              <w:t xml:space="preserve">Datatype, </w:t>
            </w:r>
            <w:r w:rsidRPr="00CD0BB1">
              <w:rPr>
                <w:rFonts w:ascii="Calibri" w:eastAsia="Times New Roman" w:hAnsi="Calibri" w:cs="Calibri"/>
                <w:color w:val="000000"/>
                <w:lang w:eastAsia="en-IN"/>
              </w:rPr>
              <w:t>Used to store decimal numbers with high precision and scale</w:t>
            </w:r>
          </w:p>
        </w:tc>
      </w:tr>
      <w:tr w:rsidR="00CD0BB1" w:rsidRPr="00CD0BB1" w14:paraId="0694C34E" w14:textId="77777777" w:rsidTr="00CD0BB1">
        <w:trPr>
          <w:trHeight w:val="288"/>
        </w:trPr>
        <w:tc>
          <w:tcPr>
            <w:tcW w:w="16360" w:type="dxa"/>
            <w:tcBorders>
              <w:top w:val="nil"/>
              <w:left w:val="nil"/>
              <w:bottom w:val="nil"/>
              <w:right w:val="nil"/>
            </w:tcBorders>
            <w:shd w:val="clear" w:color="auto" w:fill="auto"/>
            <w:noWrap/>
            <w:hideMark/>
          </w:tcPr>
          <w:p w14:paraId="27D3E213" w14:textId="230FC260" w:rsidR="00CD0BB1" w:rsidRPr="00CD0BB1" w:rsidRDefault="00CD0BB1" w:rsidP="00CD0BB1">
            <w:pPr>
              <w:spacing w:after="0" w:line="240" w:lineRule="auto"/>
              <w:rPr>
                <w:rFonts w:ascii="Calibri" w:eastAsia="Times New Roman" w:hAnsi="Calibri" w:cs="Calibri"/>
                <w:color w:val="000000"/>
                <w:lang w:eastAsia="en-IN"/>
              </w:rPr>
            </w:pPr>
            <w:r w:rsidRPr="00CD0BB1">
              <w:rPr>
                <w:rFonts w:ascii="Calibri" w:eastAsia="Times New Roman" w:hAnsi="Calibri" w:cs="Calibri"/>
                <w:color w:val="000000"/>
                <w:lang w:eastAsia="en-IN"/>
              </w:rPr>
              <w:t xml:space="preserve">ENUM -  </w:t>
            </w:r>
            <w:r w:rsidR="00EE698F">
              <w:rPr>
                <w:rFonts w:ascii="Calibri" w:eastAsia="Times New Roman" w:hAnsi="Calibri" w:cs="Calibri"/>
                <w:color w:val="000000"/>
                <w:lang w:eastAsia="en-IN"/>
              </w:rPr>
              <w:t xml:space="preserve">Datatype, </w:t>
            </w:r>
            <w:r w:rsidRPr="00CD0BB1">
              <w:rPr>
                <w:rFonts w:ascii="Calibri" w:eastAsia="Times New Roman" w:hAnsi="Calibri" w:cs="Calibri"/>
                <w:color w:val="000000"/>
                <w:lang w:eastAsia="en-IN"/>
              </w:rPr>
              <w:t>Used to define a set of possible values for a column</w:t>
            </w:r>
          </w:p>
        </w:tc>
      </w:tr>
    </w:tbl>
    <w:p w14:paraId="32051ACA" w14:textId="2EA092D3" w:rsidR="00CD0BB1" w:rsidRDefault="00CD0BB1"/>
    <w:p w14:paraId="612D7A19" w14:textId="2240950B" w:rsidR="00EE698F" w:rsidRDefault="00EE698F">
      <w:pPr>
        <w:rPr>
          <w:rFonts w:ascii="Times New Roman" w:hAnsi="Times New Roman" w:cs="Times New Roman"/>
          <w:b/>
          <w:bCs/>
          <w:color w:val="4472C4" w:themeColor="accent1"/>
          <w:sz w:val="28"/>
          <w:szCs w:val="28"/>
        </w:rPr>
      </w:pPr>
      <w:r w:rsidRPr="00EE698F">
        <w:rPr>
          <w:rFonts w:ascii="Times New Roman" w:hAnsi="Times New Roman" w:cs="Times New Roman"/>
          <w:b/>
          <w:bCs/>
          <w:color w:val="4472C4" w:themeColor="accent1"/>
          <w:sz w:val="28"/>
          <w:szCs w:val="28"/>
        </w:rPr>
        <w:lastRenderedPageBreak/>
        <w:t>Data Entry &amp; Update:</w:t>
      </w:r>
    </w:p>
    <w:p w14:paraId="22A283C4" w14:textId="54883222" w:rsidR="00EE698F" w:rsidRDefault="003F1998">
      <w:pPr>
        <w:rPr>
          <w:rFonts w:ascii="Times New Roman" w:hAnsi="Times New Roman" w:cs="Times New Roman"/>
          <w:b/>
          <w:bCs/>
          <w:color w:val="4472C4" w:themeColor="accent1"/>
          <w:sz w:val="28"/>
          <w:szCs w:val="28"/>
        </w:rPr>
      </w:pPr>
      <w:r w:rsidRPr="003F1998">
        <w:rPr>
          <w:rFonts w:ascii="Times New Roman" w:hAnsi="Times New Roman" w:cs="Times New Roman"/>
          <w:b/>
          <w:bCs/>
          <w:noProof/>
          <w:color w:val="4472C4" w:themeColor="accent1"/>
          <w:sz w:val="28"/>
          <w:szCs w:val="28"/>
        </w:rPr>
        <w:drawing>
          <wp:inline distT="0" distB="0" distL="0" distR="0" wp14:anchorId="160FD0C3" wp14:editId="406C8394">
            <wp:extent cx="5731510" cy="1807210"/>
            <wp:effectExtent l="0" t="0" r="254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731510" cy="1807210"/>
                    </a:xfrm>
                    <a:prstGeom prst="rect">
                      <a:avLst/>
                    </a:prstGeom>
                  </pic:spPr>
                </pic:pic>
              </a:graphicData>
            </a:graphic>
          </wp:inline>
        </w:drawing>
      </w:r>
    </w:p>
    <w:p w14:paraId="07F81CDE" w14:textId="4A9F85A9" w:rsidR="00AE77C2" w:rsidRPr="00AE77C2" w:rsidRDefault="00AE77C2" w:rsidP="00AE77C2">
      <w:pPr>
        <w:jc w:val="center"/>
        <w:rPr>
          <w:rFonts w:ascii="Times New Roman" w:hAnsi="Times New Roman" w:cs="Times New Roman"/>
          <w:color w:val="4472C4" w:themeColor="accent1"/>
          <w:sz w:val="28"/>
          <w:szCs w:val="28"/>
        </w:rPr>
      </w:pPr>
      <w:r w:rsidRPr="00AE77C2">
        <w:rPr>
          <w:rFonts w:ascii="Times New Roman" w:hAnsi="Times New Roman" w:cs="Times New Roman"/>
          <w:color w:val="4472C4" w:themeColor="accent1"/>
        </w:rPr>
        <w:t>User table creation</w:t>
      </w:r>
    </w:p>
    <w:p w14:paraId="18A933CB" w14:textId="1F034D0F" w:rsidR="003F1998" w:rsidRDefault="003F1998">
      <w:pPr>
        <w:rPr>
          <w:rFonts w:ascii="Times New Roman" w:hAnsi="Times New Roman" w:cs="Times New Roman"/>
          <w:b/>
          <w:bCs/>
          <w:color w:val="4472C4" w:themeColor="accent1"/>
          <w:sz w:val="28"/>
          <w:szCs w:val="28"/>
        </w:rPr>
      </w:pPr>
      <w:r w:rsidRPr="003F1998">
        <w:rPr>
          <w:rFonts w:ascii="Times New Roman" w:hAnsi="Times New Roman" w:cs="Times New Roman"/>
          <w:b/>
          <w:bCs/>
          <w:noProof/>
          <w:color w:val="4472C4" w:themeColor="accent1"/>
          <w:sz w:val="28"/>
          <w:szCs w:val="28"/>
        </w:rPr>
        <w:drawing>
          <wp:inline distT="0" distB="0" distL="0" distR="0" wp14:anchorId="4D159E50" wp14:editId="04E02358">
            <wp:extent cx="5731510" cy="1974850"/>
            <wp:effectExtent l="0" t="0" r="2540" b="635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731510" cy="1974850"/>
                    </a:xfrm>
                    <a:prstGeom prst="rect">
                      <a:avLst/>
                    </a:prstGeom>
                  </pic:spPr>
                </pic:pic>
              </a:graphicData>
            </a:graphic>
          </wp:inline>
        </w:drawing>
      </w:r>
    </w:p>
    <w:p w14:paraId="680B45F4" w14:textId="53800F4A" w:rsidR="00AE77C2" w:rsidRPr="00AE77C2" w:rsidRDefault="00AE77C2" w:rsidP="00AE77C2">
      <w:pPr>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rPr>
        <w:t>Movies</w:t>
      </w:r>
      <w:r w:rsidRPr="00AE77C2">
        <w:rPr>
          <w:rFonts w:ascii="Times New Roman" w:hAnsi="Times New Roman" w:cs="Times New Roman"/>
          <w:color w:val="4472C4" w:themeColor="accent1"/>
        </w:rPr>
        <w:t xml:space="preserve"> table creation</w:t>
      </w:r>
    </w:p>
    <w:p w14:paraId="5CB0070C" w14:textId="77777777" w:rsidR="00AE77C2" w:rsidRDefault="00AE77C2">
      <w:pPr>
        <w:rPr>
          <w:rFonts w:ascii="Times New Roman" w:hAnsi="Times New Roman" w:cs="Times New Roman"/>
          <w:b/>
          <w:bCs/>
          <w:color w:val="4472C4" w:themeColor="accent1"/>
          <w:sz w:val="28"/>
          <w:szCs w:val="28"/>
        </w:rPr>
      </w:pPr>
    </w:p>
    <w:p w14:paraId="4C10E244" w14:textId="77777777" w:rsidR="00AE77C2" w:rsidRDefault="003F1998">
      <w:pPr>
        <w:rPr>
          <w:rFonts w:ascii="Times New Roman" w:hAnsi="Times New Roman" w:cs="Times New Roman"/>
          <w:b/>
          <w:bCs/>
          <w:color w:val="4472C4" w:themeColor="accent1"/>
          <w:sz w:val="28"/>
          <w:szCs w:val="28"/>
        </w:rPr>
      </w:pPr>
      <w:r w:rsidRPr="003F1998">
        <w:rPr>
          <w:rFonts w:ascii="Times New Roman" w:hAnsi="Times New Roman" w:cs="Times New Roman"/>
          <w:b/>
          <w:bCs/>
          <w:noProof/>
          <w:color w:val="4472C4" w:themeColor="accent1"/>
          <w:sz w:val="28"/>
          <w:szCs w:val="28"/>
        </w:rPr>
        <w:drawing>
          <wp:inline distT="0" distB="0" distL="0" distR="0" wp14:anchorId="04E417C1" wp14:editId="152667ED">
            <wp:extent cx="5731510" cy="2135505"/>
            <wp:effectExtent l="0" t="0" r="254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731510" cy="2135505"/>
                    </a:xfrm>
                    <a:prstGeom prst="rect">
                      <a:avLst/>
                    </a:prstGeom>
                  </pic:spPr>
                </pic:pic>
              </a:graphicData>
            </a:graphic>
          </wp:inline>
        </w:drawing>
      </w:r>
    </w:p>
    <w:p w14:paraId="3EC53088" w14:textId="4CCED9D5" w:rsidR="00AE77C2" w:rsidRPr="00AE77C2" w:rsidRDefault="00AE77C2" w:rsidP="00AE77C2">
      <w:pPr>
        <w:jc w:val="center"/>
        <w:rPr>
          <w:rFonts w:ascii="Times New Roman" w:hAnsi="Times New Roman" w:cs="Times New Roman"/>
          <w:color w:val="4472C4" w:themeColor="accent1"/>
          <w:sz w:val="28"/>
          <w:szCs w:val="28"/>
        </w:rPr>
      </w:pPr>
      <w:r w:rsidRPr="00AE77C2">
        <w:rPr>
          <w:rFonts w:ascii="Times New Roman" w:hAnsi="Times New Roman" w:cs="Times New Roman"/>
          <w:color w:val="4472C4" w:themeColor="accent1"/>
        </w:rPr>
        <w:t xml:space="preserve">User table </w:t>
      </w:r>
      <w:r>
        <w:rPr>
          <w:rFonts w:ascii="Times New Roman" w:hAnsi="Times New Roman" w:cs="Times New Roman"/>
          <w:color w:val="4472C4" w:themeColor="accent1"/>
        </w:rPr>
        <w:t>Theatres</w:t>
      </w:r>
    </w:p>
    <w:p w14:paraId="0D001354" w14:textId="77777777" w:rsidR="00AE77C2" w:rsidRDefault="003F1998">
      <w:pPr>
        <w:rPr>
          <w:rFonts w:ascii="Times New Roman" w:hAnsi="Times New Roman" w:cs="Times New Roman"/>
          <w:b/>
          <w:bCs/>
          <w:color w:val="4472C4" w:themeColor="accent1"/>
          <w:sz w:val="28"/>
          <w:szCs w:val="28"/>
        </w:rPr>
      </w:pPr>
      <w:r w:rsidRPr="003F1998">
        <w:rPr>
          <w:rFonts w:ascii="Times New Roman" w:hAnsi="Times New Roman" w:cs="Times New Roman"/>
          <w:b/>
          <w:bCs/>
          <w:noProof/>
          <w:color w:val="4472C4" w:themeColor="accent1"/>
          <w:sz w:val="28"/>
          <w:szCs w:val="28"/>
        </w:rPr>
        <w:lastRenderedPageBreak/>
        <w:drawing>
          <wp:inline distT="0" distB="0" distL="0" distR="0" wp14:anchorId="223B3D98" wp14:editId="587D7396">
            <wp:extent cx="5731510" cy="2244725"/>
            <wp:effectExtent l="0" t="0" r="254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731510" cy="2244725"/>
                    </a:xfrm>
                    <a:prstGeom prst="rect">
                      <a:avLst/>
                    </a:prstGeom>
                  </pic:spPr>
                </pic:pic>
              </a:graphicData>
            </a:graphic>
          </wp:inline>
        </w:drawing>
      </w:r>
    </w:p>
    <w:p w14:paraId="56F22959" w14:textId="04464E7F" w:rsidR="00AE77C2" w:rsidRPr="00AE77C2" w:rsidRDefault="00AE77C2" w:rsidP="00AE77C2">
      <w:pPr>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rPr>
        <w:t>Screen</w:t>
      </w:r>
      <w:r w:rsidRPr="00AE77C2">
        <w:rPr>
          <w:rFonts w:ascii="Times New Roman" w:hAnsi="Times New Roman" w:cs="Times New Roman"/>
          <w:color w:val="4472C4" w:themeColor="accent1"/>
        </w:rPr>
        <w:t xml:space="preserve"> table creation</w:t>
      </w:r>
    </w:p>
    <w:p w14:paraId="1E1A1E06" w14:textId="77777777" w:rsidR="00AE77C2" w:rsidRDefault="003F1998">
      <w:pPr>
        <w:rPr>
          <w:rFonts w:ascii="Times New Roman" w:hAnsi="Times New Roman" w:cs="Times New Roman"/>
          <w:b/>
          <w:bCs/>
          <w:color w:val="4472C4" w:themeColor="accent1"/>
          <w:sz w:val="28"/>
          <w:szCs w:val="28"/>
        </w:rPr>
      </w:pPr>
      <w:r w:rsidRPr="003F1998">
        <w:rPr>
          <w:rFonts w:ascii="Times New Roman" w:hAnsi="Times New Roman" w:cs="Times New Roman"/>
          <w:b/>
          <w:bCs/>
          <w:noProof/>
          <w:color w:val="4472C4" w:themeColor="accent1"/>
          <w:sz w:val="28"/>
          <w:szCs w:val="28"/>
        </w:rPr>
        <w:drawing>
          <wp:inline distT="0" distB="0" distL="0" distR="0" wp14:anchorId="3FCF1BED" wp14:editId="011C633B">
            <wp:extent cx="5731510" cy="248412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731510" cy="2484120"/>
                    </a:xfrm>
                    <a:prstGeom prst="rect">
                      <a:avLst/>
                    </a:prstGeom>
                  </pic:spPr>
                </pic:pic>
              </a:graphicData>
            </a:graphic>
          </wp:inline>
        </w:drawing>
      </w:r>
    </w:p>
    <w:p w14:paraId="6AFE86B2" w14:textId="55B9D7BA" w:rsidR="00AE77C2" w:rsidRPr="00AE77C2" w:rsidRDefault="007E6535" w:rsidP="00AE77C2">
      <w:pPr>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rPr>
        <w:t>Showtime</w:t>
      </w:r>
      <w:r w:rsidR="00AE77C2" w:rsidRPr="00AE77C2">
        <w:rPr>
          <w:rFonts w:ascii="Times New Roman" w:hAnsi="Times New Roman" w:cs="Times New Roman"/>
          <w:color w:val="4472C4" w:themeColor="accent1"/>
        </w:rPr>
        <w:t xml:space="preserve"> table creation</w:t>
      </w:r>
    </w:p>
    <w:p w14:paraId="3BA33FC5" w14:textId="77777777" w:rsidR="00AE77C2" w:rsidRDefault="003F1998">
      <w:pPr>
        <w:rPr>
          <w:rFonts w:ascii="Times New Roman" w:hAnsi="Times New Roman" w:cs="Times New Roman"/>
          <w:b/>
          <w:bCs/>
          <w:color w:val="4472C4" w:themeColor="accent1"/>
          <w:sz w:val="28"/>
          <w:szCs w:val="28"/>
        </w:rPr>
      </w:pPr>
      <w:r w:rsidRPr="003F1998">
        <w:rPr>
          <w:rFonts w:ascii="Times New Roman" w:hAnsi="Times New Roman" w:cs="Times New Roman"/>
          <w:b/>
          <w:bCs/>
          <w:noProof/>
          <w:color w:val="4472C4" w:themeColor="accent1"/>
          <w:sz w:val="28"/>
          <w:szCs w:val="28"/>
        </w:rPr>
        <w:drawing>
          <wp:inline distT="0" distB="0" distL="0" distR="0" wp14:anchorId="2EB8F860" wp14:editId="7A01F6A3">
            <wp:extent cx="5731510" cy="2643505"/>
            <wp:effectExtent l="0" t="0" r="2540" b="4445"/>
            <wp:docPr id="8" name="Picture 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10;&#10;Description automatically generated"/>
                    <pic:cNvPicPr/>
                  </pic:nvPicPr>
                  <pic:blipFill>
                    <a:blip r:embed="rId12"/>
                    <a:stretch>
                      <a:fillRect/>
                    </a:stretch>
                  </pic:blipFill>
                  <pic:spPr>
                    <a:xfrm>
                      <a:off x="0" y="0"/>
                      <a:ext cx="5731510" cy="2643505"/>
                    </a:xfrm>
                    <a:prstGeom prst="rect">
                      <a:avLst/>
                    </a:prstGeom>
                  </pic:spPr>
                </pic:pic>
              </a:graphicData>
            </a:graphic>
          </wp:inline>
        </w:drawing>
      </w:r>
    </w:p>
    <w:p w14:paraId="00D24F99" w14:textId="7697DAB0" w:rsidR="00AE77C2" w:rsidRPr="00AE77C2" w:rsidRDefault="00AE77C2" w:rsidP="00AE77C2">
      <w:pPr>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rPr>
        <w:t>Tickets</w:t>
      </w:r>
      <w:r w:rsidRPr="00AE77C2">
        <w:rPr>
          <w:rFonts w:ascii="Times New Roman" w:hAnsi="Times New Roman" w:cs="Times New Roman"/>
          <w:color w:val="4472C4" w:themeColor="accent1"/>
        </w:rPr>
        <w:t xml:space="preserve"> table creation</w:t>
      </w:r>
    </w:p>
    <w:p w14:paraId="2F7604B5" w14:textId="77777777" w:rsidR="00AE77C2" w:rsidRDefault="003F1998">
      <w:pPr>
        <w:rPr>
          <w:rFonts w:ascii="Times New Roman" w:hAnsi="Times New Roman" w:cs="Times New Roman"/>
          <w:b/>
          <w:bCs/>
          <w:color w:val="4472C4" w:themeColor="accent1"/>
          <w:sz w:val="28"/>
          <w:szCs w:val="28"/>
        </w:rPr>
      </w:pPr>
      <w:r w:rsidRPr="003F1998">
        <w:rPr>
          <w:rFonts w:ascii="Times New Roman" w:hAnsi="Times New Roman" w:cs="Times New Roman"/>
          <w:b/>
          <w:bCs/>
          <w:noProof/>
          <w:color w:val="4472C4" w:themeColor="accent1"/>
          <w:sz w:val="28"/>
          <w:szCs w:val="28"/>
        </w:rPr>
        <w:lastRenderedPageBreak/>
        <w:drawing>
          <wp:inline distT="0" distB="0" distL="0" distR="0" wp14:anchorId="6F7D1AFF" wp14:editId="6358A295">
            <wp:extent cx="5731510" cy="2630170"/>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3"/>
                    <a:stretch>
                      <a:fillRect/>
                    </a:stretch>
                  </pic:blipFill>
                  <pic:spPr>
                    <a:xfrm>
                      <a:off x="0" y="0"/>
                      <a:ext cx="5731510" cy="2630170"/>
                    </a:xfrm>
                    <a:prstGeom prst="rect">
                      <a:avLst/>
                    </a:prstGeom>
                  </pic:spPr>
                </pic:pic>
              </a:graphicData>
            </a:graphic>
          </wp:inline>
        </w:drawing>
      </w:r>
    </w:p>
    <w:p w14:paraId="5D9F564A" w14:textId="3CC3C5E5" w:rsidR="00AE77C2" w:rsidRPr="00AE77C2" w:rsidRDefault="00AE77C2" w:rsidP="00AE77C2">
      <w:pPr>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rPr>
        <w:t>Reviews</w:t>
      </w:r>
      <w:r w:rsidRPr="00AE77C2">
        <w:rPr>
          <w:rFonts w:ascii="Times New Roman" w:hAnsi="Times New Roman" w:cs="Times New Roman"/>
          <w:color w:val="4472C4" w:themeColor="accent1"/>
        </w:rPr>
        <w:t xml:space="preserve"> table creation</w:t>
      </w:r>
    </w:p>
    <w:p w14:paraId="343B0DE9" w14:textId="3D8BB00B" w:rsidR="003F1998" w:rsidRDefault="003F1998">
      <w:pPr>
        <w:rPr>
          <w:rFonts w:ascii="Times New Roman" w:hAnsi="Times New Roman" w:cs="Times New Roman"/>
          <w:b/>
          <w:bCs/>
          <w:color w:val="4472C4" w:themeColor="accent1"/>
          <w:sz w:val="28"/>
          <w:szCs w:val="28"/>
        </w:rPr>
      </w:pPr>
      <w:r w:rsidRPr="003F1998">
        <w:rPr>
          <w:rFonts w:ascii="Times New Roman" w:hAnsi="Times New Roman" w:cs="Times New Roman"/>
          <w:b/>
          <w:bCs/>
          <w:noProof/>
          <w:color w:val="4472C4" w:themeColor="accent1"/>
          <w:sz w:val="28"/>
          <w:szCs w:val="28"/>
        </w:rPr>
        <w:drawing>
          <wp:inline distT="0" distB="0" distL="0" distR="0" wp14:anchorId="74569E7A" wp14:editId="2C459C02">
            <wp:extent cx="5731510" cy="282130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5731510" cy="2821305"/>
                    </a:xfrm>
                    <a:prstGeom prst="rect">
                      <a:avLst/>
                    </a:prstGeom>
                  </pic:spPr>
                </pic:pic>
              </a:graphicData>
            </a:graphic>
          </wp:inline>
        </w:drawing>
      </w:r>
    </w:p>
    <w:p w14:paraId="5852E8A6" w14:textId="4FEE2278" w:rsidR="00AE77C2" w:rsidRPr="00AE77C2" w:rsidRDefault="00AE77C2" w:rsidP="00AE77C2">
      <w:pPr>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rPr>
        <w:t>Discounts</w:t>
      </w:r>
      <w:r w:rsidRPr="00AE77C2">
        <w:rPr>
          <w:rFonts w:ascii="Times New Roman" w:hAnsi="Times New Roman" w:cs="Times New Roman"/>
          <w:color w:val="4472C4" w:themeColor="accent1"/>
        </w:rPr>
        <w:t xml:space="preserve"> table creation</w:t>
      </w:r>
    </w:p>
    <w:p w14:paraId="32ED6545" w14:textId="77777777" w:rsidR="00AE77C2" w:rsidRDefault="00AE77C2">
      <w:pPr>
        <w:rPr>
          <w:rFonts w:ascii="Times New Roman" w:hAnsi="Times New Roman" w:cs="Times New Roman"/>
          <w:b/>
          <w:bCs/>
          <w:color w:val="4472C4" w:themeColor="accent1"/>
          <w:sz w:val="28"/>
          <w:szCs w:val="28"/>
        </w:rPr>
      </w:pPr>
    </w:p>
    <w:p w14:paraId="77D38910" w14:textId="77777777" w:rsidR="00AE77C2" w:rsidRDefault="00E85279">
      <w:pPr>
        <w:rPr>
          <w:rFonts w:ascii="Times New Roman" w:hAnsi="Times New Roman" w:cs="Times New Roman"/>
          <w:b/>
          <w:bCs/>
          <w:color w:val="4472C4" w:themeColor="accent1"/>
          <w:sz w:val="28"/>
          <w:szCs w:val="28"/>
        </w:rPr>
      </w:pPr>
      <w:r w:rsidRPr="00E85279">
        <w:rPr>
          <w:rFonts w:ascii="Times New Roman" w:hAnsi="Times New Roman" w:cs="Times New Roman"/>
          <w:b/>
          <w:bCs/>
          <w:noProof/>
          <w:color w:val="4472C4" w:themeColor="accent1"/>
          <w:sz w:val="28"/>
          <w:szCs w:val="28"/>
        </w:rPr>
        <w:lastRenderedPageBreak/>
        <w:drawing>
          <wp:inline distT="0" distB="0" distL="0" distR="0" wp14:anchorId="7C3D8733" wp14:editId="0A22498A">
            <wp:extent cx="5731510" cy="3051810"/>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731510" cy="3051810"/>
                    </a:xfrm>
                    <a:prstGeom prst="rect">
                      <a:avLst/>
                    </a:prstGeom>
                  </pic:spPr>
                </pic:pic>
              </a:graphicData>
            </a:graphic>
          </wp:inline>
        </w:drawing>
      </w:r>
    </w:p>
    <w:p w14:paraId="093E1FEE" w14:textId="0754B86C" w:rsidR="00AE77C2" w:rsidRPr="00AE77C2" w:rsidRDefault="00AE77C2" w:rsidP="00AE77C2">
      <w:pPr>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rPr>
        <w:t>Snacks</w:t>
      </w:r>
      <w:r w:rsidRPr="00AE77C2">
        <w:rPr>
          <w:rFonts w:ascii="Times New Roman" w:hAnsi="Times New Roman" w:cs="Times New Roman"/>
          <w:color w:val="4472C4" w:themeColor="accent1"/>
        </w:rPr>
        <w:t xml:space="preserve"> table creation</w:t>
      </w:r>
    </w:p>
    <w:p w14:paraId="6AE592ED" w14:textId="5833C486" w:rsidR="003F1998" w:rsidRDefault="00E85279">
      <w:pPr>
        <w:rPr>
          <w:rFonts w:ascii="Times New Roman" w:hAnsi="Times New Roman" w:cs="Times New Roman"/>
          <w:b/>
          <w:bCs/>
          <w:color w:val="4472C4" w:themeColor="accent1"/>
          <w:sz w:val="28"/>
          <w:szCs w:val="28"/>
        </w:rPr>
      </w:pPr>
      <w:r w:rsidRPr="00E85279">
        <w:rPr>
          <w:rFonts w:ascii="Times New Roman" w:hAnsi="Times New Roman" w:cs="Times New Roman"/>
          <w:b/>
          <w:bCs/>
          <w:noProof/>
          <w:color w:val="4472C4" w:themeColor="accent1"/>
          <w:sz w:val="28"/>
          <w:szCs w:val="28"/>
        </w:rPr>
        <w:drawing>
          <wp:inline distT="0" distB="0" distL="0" distR="0" wp14:anchorId="53223BD7" wp14:editId="490A490C">
            <wp:extent cx="5731510" cy="320103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731510" cy="3201035"/>
                    </a:xfrm>
                    <a:prstGeom prst="rect">
                      <a:avLst/>
                    </a:prstGeom>
                  </pic:spPr>
                </pic:pic>
              </a:graphicData>
            </a:graphic>
          </wp:inline>
        </w:drawing>
      </w:r>
    </w:p>
    <w:p w14:paraId="111CB374" w14:textId="640831F8" w:rsidR="00AE77C2" w:rsidRPr="00AE77C2" w:rsidRDefault="00AE77C2" w:rsidP="00AE77C2">
      <w:pPr>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rPr>
        <w:t>Orders</w:t>
      </w:r>
      <w:r w:rsidRPr="00AE77C2">
        <w:rPr>
          <w:rFonts w:ascii="Times New Roman" w:hAnsi="Times New Roman" w:cs="Times New Roman"/>
          <w:color w:val="4472C4" w:themeColor="accent1"/>
        </w:rPr>
        <w:t xml:space="preserve"> table creation</w:t>
      </w:r>
    </w:p>
    <w:p w14:paraId="550738D9" w14:textId="2971ED1C" w:rsidR="00AE77C2" w:rsidRDefault="00AE77C2">
      <w:pPr>
        <w:rPr>
          <w:rFonts w:ascii="Times New Roman" w:hAnsi="Times New Roman" w:cs="Times New Roman"/>
          <w:b/>
          <w:bCs/>
          <w:color w:val="4472C4" w:themeColor="accent1"/>
          <w:sz w:val="28"/>
          <w:szCs w:val="28"/>
        </w:rPr>
      </w:pPr>
    </w:p>
    <w:p w14:paraId="12A201DF" w14:textId="6C2E926A" w:rsidR="00AE77C2" w:rsidRDefault="00AE77C2">
      <w:pPr>
        <w:rPr>
          <w:rFonts w:ascii="Times New Roman" w:hAnsi="Times New Roman" w:cs="Times New Roman"/>
          <w:b/>
          <w:bCs/>
          <w:color w:val="4472C4" w:themeColor="accent1"/>
          <w:sz w:val="28"/>
          <w:szCs w:val="28"/>
        </w:rPr>
      </w:pPr>
    </w:p>
    <w:p w14:paraId="51B3D482" w14:textId="7AEC5D8F" w:rsidR="00AE77C2" w:rsidRDefault="00AE77C2">
      <w:pPr>
        <w:rPr>
          <w:rFonts w:ascii="Times New Roman" w:hAnsi="Times New Roman" w:cs="Times New Roman"/>
          <w:b/>
          <w:bCs/>
          <w:color w:val="4472C4" w:themeColor="accent1"/>
          <w:sz w:val="28"/>
          <w:szCs w:val="28"/>
        </w:rPr>
      </w:pPr>
    </w:p>
    <w:p w14:paraId="58CE2B16" w14:textId="7857D9CF" w:rsidR="00AE77C2" w:rsidRDefault="00AE77C2">
      <w:pPr>
        <w:rPr>
          <w:rFonts w:ascii="Times New Roman" w:hAnsi="Times New Roman" w:cs="Times New Roman"/>
          <w:b/>
          <w:bCs/>
          <w:color w:val="4472C4" w:themeColor="accent1"/>
          <w:sz w:val="28"/>
          <w:szCs w:val="28"/>
        </w:rPr>
      </w:pPr>
    </w:p>
    <w:p w14:paraId="5D4BCCD7" w14:textId="3FFE2AA6" w:rsidR="00AE77C2" w:rsidRDefault="00AE77C2">
      <w:pPr>
        <w:rPr>
          <w:rFonts w:ascii="Times New Roman" w:hAnsi="Times New Roman" w:cs="Times New Roman"/>
          <w:b/>
          <w:bCs/>
          <w:color w:val="4472C4" w:themeColor="accent1"/>
          <w:sz w:val="28"/>
          <w:szCs w:val="28"/>
        </w:rPr>
      </w:pPr>
    </w:p>
    <w:p w14:paraId="14B6F447" w14:textId="77777777" w:rsidR="00AE77C2" w:rsidRDefault="00AE77C2">
      <w:pPr>
        <w:rPr>
          <w:rFonts w:ascii="Times New Roman" w:hAnsi="Times New Roman" w:cs="Times New Roman"/>
          <w:b/>
          <w:bCs/>
          <w:color w:val="4472C4" w:themeColor="accent1"/>
          <w:sz w:val="28"/>
          <w:szCs w:val="28"/>
        </w:rPr>
      </w:pPr>
    </w:p>
    <w:p w14:paraId="02344A06" w14:textId="3DAB797B" w:rsidR="00E85279" w:rsidRDefault="00E85279">
      <w:pP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lastRenderedPageBreak/>
        <w:t>Inserted Records</w:t>
      </w:r>
      <w:r w:rsidR="00AE77C2">
        <w:rPr>
          <w:rFonts w:ascii="Times New Roman" w:hAnsi="Times New Roman" w:cs="Times New Roman"/>
          <w:b/>
          <w:bCs/>
          <w:color w:val="4472C4" w:themeColor="accent1"/>
          <w:sz w:val="28"/>
          <w:szCs w:val="28"/>
        </w:rPr>
        <w:t xml:space="preserve"> from Information_Schema</w:t>
      </w:r>
      <w:r>
        <w:rPr>
          <w:rFonts w:ascii="Times New Roman" w:hAnsi="Times New Roman" w:cs="Times New Roman"/>
          <w:b/>
          <w:bCs/>
          <w:color w:val="4472C4" w:themeColor="accent1"/>
          <w:sz w:val="28"/>
          <w:szCs w:val="28"/>
        </w:rPr>
        <w:t>:</w:t>
      </w:r>
    </w:p>
    <w:p w14:paraId="5586BA1F" w14:textId="159EE22A" w:rsidR="00E85279" w:rsidRDefault="00E85279">
      <w:pPr>
        <w:rPr>
          <w:rFonts w:ascii="Times New Roman" w:hAnsi="Times New Roman" w:cs="Times New Roman"/>
          <w:b/>
          <w:bCs/>
          <w:color w:val="4472C4" w:themeColor="accent1"/>
          <w:sz w:val="28"/>
          <w:szCs w:val="28"/>
        </w:rPr>
      </w:pPr>
      <w:r w:rsidRPr="00E85279">
        <w:rPr>
          <w:rFonts w:ascii="Times New Roman" w:hAnsi="Times New Roman" w:cs="Times New Roman"/>
          <w:b/>
          <w:bCs/>
          <w:noProof/>
          <w:color w:val="4472C4" w:themeColor="accent1"/>
          <w:sz w:val="28"/>
          <w:szCs w:val="28"/>
        </w:rPr>
        <w:drawing>
          <wp:inline distT="0" distB="0" distL="0" distR="0" wp14:anchorId="228F4A30" wp14:editId="5C828115">
            <wp:extent cx="5731510" cy="3213100"/>
            <wp:effectExtent l="0" t="0" r="2540" b="63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731510" cy="3213100"/>
                    </a:xfrm>
                    <a:prstGeom prst="rect">
                      <a:avLst/>
                    </a:prstGeom>
                  </pic:spPr>
                </pic:pic>
              </a:graphicData>
            </a:graphic>
          </wp:inline>
        </w:drawing>
      </w:r>
    </w:p>
    <w:p w14:paraId="0B572F71" w14:textId="50E9B206" w:rsidR="00E85279" w:rsidRDefault="00E85279">
      <w:pPr>
        <w:rPr>
          <w:rFonts w:ascii="Times New Roman" w:hAnsi="Times New Roman" w:cs="Times New Roman"/>
          <w:b/>
          <w:bCs/>
          <w:color w:val="4472C4" w:themeColor="accent1"/>
          <w:sz w:val="28"/>
          <w:szCs w:val="28"/>
        </w:rPr>
      </w:pPr>
    </w:p>
    <w:p w14:paraId="305F7988" w14:textId="37269807" w:rsidR="00097A80" w:rsidRDefault="00097A80">
      <w:pPr>
        <w:rPr>
          <w:rFonts w:ascii="Times New Roman" w:hAnsi="Times New Roman" w:cs="Times New Roman"/>
          <w:b/>
          <w:bCs/>
          <w:color w:val="4472C4" w:themeColor="accent1"/>
          <w:sz w:val="28"/>
          <w:szCs w:val="28"/>
        </w:rPr>
      </w:pPr>
      <w:r w:rsidRPr="00097A80">
        <w:rPr>
          <w:rFonts w:ascii="Times New Roman" w:hAnsi="Times New Roman" w:cs="Times New Roman"/>
          <w:b/>
          <w:bCs/>
          <w:color w:val="4472C4" w:themeColor="accent1"/>
          <w:sz w:val="28"/>
          <w:szCs w:val="28"/>
        </w:rPr>
        <w:t>Data Retrieval and Simple Reports</w:t>
      </w:r>
    </w:p>
    <w:p w14:paraId="32C4D00D" w14:textId="6CA5D8DF" w:rsidR="00097A80" w:rsidRPr="00AE77C2" w:rsidRDefault="00AE77C2" w:rsidP="00AE77C2">
      <w:pPr>
        <w:pStyle w:val="ListParagraph"/>
        <w:numPr>
          <w:ilvl w:val="0"/>
          <w:numId w:val="9"/>
        </w:numPr>
        <w:rPr>
          <w:rFonts w:ascii="Times New Roman" w:hAnsi="Times New Roman" w:cs="Times New Roman"/>
          <w:b/>
          <w:bCs/>
          <w:color w:val="4472C4" w:themeColor="accent1"/>
          <w:sz w:val="28"/>
          <w:szCs w:val="28"/>
        </w:rPr>
      </w:pPr>
      <w:r w:rsidRPr="00AE77C2">
        <w:rPr>
          <w:rFonts w:ascii="Times New Roman" w:hAnsi="Times New Roman" w:cs="Times New Roman"/>
          <w:b/>
          <w:bCs/>
          <w:color w:val="4472C4" w:themeColor="accent1"/>
          <w:sz w:val="28"/>
          <w:szCs w:val="28"/>
        </w:rPr>
        <w:t>R</w:t>
      </w:r>
      <w:r w:rsidR="00097A80" w:rsidRPr="00AE77C2">
        <w:rPr>
          <w:rFonts w:ascii="Times New Roman" w:hAnsi="Times New Roman" w:cs="Times New Roman"/>
          <w:b/>
          <w:bCs/>
          <w:color w:val="4472C4" w:themeColor="accent1"/>
          <w:sz w:val="28"/>
          <w:szCs w:val="28"/>
        </w:rPr>
        <w:t xml:space="preserve">etrieve the movie title and showtime </w:t>
      </w:r>
      <w:r w:rsidRPr="00AE77C2">
        <w:rPr>
          <w:rFonts w:ascii="Times New Roman" w:hAnsi="Times New Roman" w:cs="Times New Roman"/>
          <w:b/>
          <w:bCs/>
          <w:color w:val="4472C4" w:themeColor="accent1"/>
          <w:sz w:val="28"/>
          <w:szCs w:val="28"/>
        </w:rPr>
        <w:t>details.</w:t>
      </w:r>
    </w:p>
    <w:p w14:paraId="6B75CD1C" w14:textId="36C70383" w:rsidR="00097A80" w:rsidRDefault="00097A80">
      <w:pPr>
        <w:rPr>
          <w:rFonts w:ascii="Times New Roman" w:hAnsi="Times New Roman" w:cs="Times New Roman"/>
          <w:b/>
          <w:bCs/>
          <w:color w:val="4472C4" w:themeColor="accent1"/>
          <w:sz w:val="28"/>
          <w:szCs w:val="28"/>
        </w:rPr>
      </w:pPr>
      <w:r w:rsidRPr="00097A80">
        <w:rPr>
          <w:rFonts w:ascii="Times New Roman" w:hAnsi="Times New Roman" w:cs="Times New Roman"/>
          <w:b/>
          <w:bCs/>
          <w:noProof/>
          <w:color w:val="4472C4" w:themeColor="accent1"/>
          <w:sz w:val="28"/>
          <w:szCs w:val="28"/>
        </w:rPr>
        <w:drawing>
          <wp:inline distT="0" distB="0" distL="0" distR="0" wp14:anchorId="178AA35B" wp14:editId="51C612AB">
            <wp:extent cx="5731510" cy="2647950"/>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a:stretch>
                      <a:fillRect/>
                    </a:stretch>
                  </pic:blipFill>
                  <pic:spPr>
                    <a:xfrm>
                      <a:off x="0" y="0"/>
                      <a:ext cx="5731510" cy="2647950"/>
                    </a:xfrm>
                    <a:prstGeom prst="rect">
                      <a:avLst/>
                    </a:prstGeom>
                  </pic:spPr>
                </pic:pic>
              </a:graphicData>
            </a:graphic>
          </wp:inline>
        </w:drawing>
      </w:r>
    </w:p>
    <w:p w14:paraId="0BDE86D2" w14:textId="431B53A2" w:rsidR="00097A80" w:rsidRPr="00AE77C2" w:rsidRDefault="00AE77C2" w:rsidP="00AE77C2">
      <w:pPr>
        <w:pStyle w:val="ListParagraph"/>
        <w:numPr>
          <w:ilvl w:val="0"/>
          <w:numId w:val="9"/>
        </w:numPr>
        <w:rPr>
          <w:rFonts w:ascii="Times New Roman" w:hAnsi="Times New Roman" w:cs="Times New Roman"/>
          <w:b/>
          <w:bCs/>
          <w:color w:val="4472C4" w:themeColor="accent1"/>
          <w:sz w:val="28"/>
          <w:szCs w:val="28"/>
        </w:rPr>
      </w:pPr>
      <w:r w:rsidRPr="00AE77C2">
        <w:rPr>
          <w:rFonts w:ascii="Times New Roman" w:hAnsi="Times New Roman" w:cs="Times New Roman"/>
          <w:b/>
          <w:bCs/>
          <w:color w:val="4472C4" w:themeColor="accent1"/>
          <w:sz w:val="28"/>
          <w:szCs w:val="28"/>
        </w:rPr>
        <w:t>T</w:t>
      </w:r>
      <w:r w:rsidR="00097A80" w:rsidRPr="00AE77C2">
        <w:rPr>
          <w:rFonts w:ascii="Times New Roman" w:hAnsi="Times New Roman" w:cs="Times New Roman"/>
          <w:b/>
          <w:bCs/>
          <w:color w:val="4472C4" w:themeColor="accent1"/>
          <w:sz w:val="28"/>
          <w:szCs w:val="28"/>
        </w:rPr>
        <w:t>o retrieve all theatres and their respective screens, even if the theatre dosent have screen numbers</w:t>
      </w:r>
    </w:p>
    <w:p w14:paraId="49589E20" w14:textId="48D9DE76" w:rsidR="00097A80" w:rsidRDefault="00097A80">
      <w:pPr>
        <w:rPr>
          <w:rFonts w:ascii="Times New Roman" w:hAnsi="Times New Roman" w:cs="Times New Roman"/>
          <w:b/>
          <w:bCs/>
          <w:color w:val="4472C4" w:themeColor="accent1"/>
          <w:sz w:val="28"/>
          <w:szCs w:val="28"/>
        </w:rPr>
      </w:pPr>
      <w:r w:rsidRPr="00097A80">
        <w:rPr>
          <w:rFonts w:ascii="Times New Roman" w:hAnsi="Times New Roman" w:cs="Times New Roman"/>
          <w:b/>
          <w:bCs/>
          <w:noProof/>
          <w:color w:val="4472C4" w:themeColor="accent1"/>
          <w:sz w:val="28"/>
          <w:szCs w:val="28"/>
        </w:rPr>
        <w:lastRenderedPageBreak/>
        <w:drawing>
          <wp:inline distT="0" distB="0" distL="0" distR="0" wp14:anchorId="6CD977DE" wp14:editId="3232259E">
            <wp:extent cx="5731510" cy="265430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5731510" cy="2654300"/>
                    </a:xfrm>
                    <a:prstGeom prst="rect">
                      <a:avLst/>
                    </a:prstGeom>
                  </pic:spPr>
                </pic:pic>
              </a:graphicData>
            </a:graphic>
          </wp:inline>
        </w:drawing>
      </w:r>
    </w:p>
    <w:p w14:paraId="69383A51" w14:textId="5BB45340" w:rsidR="00097A80" w:rsidRPr="00AE77C2" w:rsidRDefault="00AE77C2" w:rsidP="00AE77C2">
      <w:pPr>
        <w:pStyle w:val="ListParagraph"/>
        <w:numPr>
          <w:ilvl w:val="0"/>
          <w:numId w:val="9"/>
        </w:numP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T</w:t>
      </w:r>
      <w:r w:rsidR="00097A80" w:rsidRPr="00AE77C2">
        <w:rPr>
          <w:rFonts w:ascii="Times New Roman" w:hAnsi="Times New Roman" w:cs="Times New Roman"/>
          <w:b/>
          <w:bCs/>
          <w:color w:val="4472C4" w:themeColor="accent1"/>
          <w:sz w:val="28"/>
          <w:szCs w:val="28"/>
        </w:rPr>
        <w:t>o retrieve all showtimes and their respective screens, even if there are no showtimes scheduled for a particular screen</w:t>
      </w:r>
    </w:p>
    <w:p w14:paraId="129CA113" w14:textId="60A8B003" w:rsidR="00097A80" w:rsidRDefault="00097A80">
      <w:pPr>
        <w:rPr>
          <w:rFonts w:ascii="Times New Roman" w:hAnsi="Times New Roman" w:cs="Times New Roman"/>
          <w:b/>
          <w:bCs/>
          <w:color w:val="4472C4" w:themeColor="accent1"/>
          <w:sz w:val="28"/>
          <w:szCs w:val="28"/>
        </w:rPr>
      </w:pPr>
      <w:r w:rsidRPr="00097A80">
        <w:rPr>
          <w:rFonts w:ascii="Times New Roman" w:hAnsi="Times New Roman" w:cs="Times New Roman"/>
          <w:b/>
          <w:bCs/>
          <w:noProof/>
          <w:color w:val="4472C4" w:themeColor="accent1"/>
          <w:sz w:val="28"/>
          <w:szCs w:val="28"/>
        </w:rPr>
        <w:drawing>
          <wp:inline distT="0" distB="0" distL="0" distR="0" wp14:anchorId="2703F089" wp14:editId="5E78F054">
            <wp:extent cx="5731510" cy="2678430"/>
            <wp:effectExtent l="0" t="0" r="2540" b="762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stretch>
                      <a:fillRect/>
                    </a:stretch>
                  </pic:blipFill>
                  <pic:spPr>
                    <a:xfrm>
                      <a:off x="0" y="0"/>
                      <a:ext cx="5731510" cy="2678430"/>
                    </a:xfrm>
                    <a:prstGeom prst="rect">
                      <a:avLst/>
                    </a:prstGeom>
                  </pic:spPr>
                </pic:pic>
              </a:graphicData>
            </a:graphic>
          </wp:inline>
        </w:drawing>
      </w:r>
    </w:p>
    <w:p w14:paraId="427559B4" w14:textId="261361B5" w:rsidR="00097A80" w:rsidRPr="00AE77C2" w:rsidRDefault="00AE77C2" w:rsidP="00AE77C2">
      <w:pPr>
        <w:pStyle w:val="ListParagraph"/>
        <w:numPr>
          <w:ilvl w:val="0"/>
          <w:numId w:val="9"/>
        </w:numP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T</w:t>
      </w:r>
      <w:r w:rsidR="00097A80" w:rsidRPr="00AE77C2">
        <w:rPr>
          <w:rFonts w:ascii="Times New Roman" w:hAnsi="Times New Roman" w:cs="Times New Roman"/>
          <w:b/>
          <w:bCs/>
          <w:color w:val="4472C4" w:themeColor="accent1"/>
          <w:sz w:val="28"/>
          <w:szCs w:val="28"/>
        </w:rPr>
        <w:t>o retrieve the movie title, rating, and review details</w:t>
      </w:r>
    </w:p>
    <w:p w14:paraId="6DCC8169" w14:textId="3367AEDD" w:rsidR="00097A80" w:rsidRDefault="00097A80">
      <w:pPr>
        <w:rPr>
          <w:rFonts w:ascii="Times New Roman" w:hAnsi="Times New Roman" w:cs="Times New Roman"/>
          <w:b/>
          <w:bCs/>
          <w:color w:val="4472C4" w:themeColor="accent1"/>
          <w:sz w:val="28"/>
          <w:szCs w:val="28"/>
        </w:rPr>
      </w:pPr>
      <w:r w:rsidRPr="00097A80">
        <w:rPr>
          <w:rFonts w:ascii="Times New Roman" w:hAnsi="Times New Roman" w:cs="Times New Roman"/>
          <w:b/>
          <w:bCs/>
          <w:noProof/>
          <w:color w:val="4472C4" w:themeColor="accent1"/>
          <w:sz w:val="28"/>
          <w:szCs w:val="28"/>
        </w:rPr>
        <w:lastRenderedPageBreak/>
        <w:drawing>
          <wp:inline distT="0" distB="0" distL="0" distR="0" wp14:anchorId="3B10AAA3" wp14:editId="7E984A4F">
            <wp:extent cx="5731510" cy="2677795"/>
            <wp:effectExtent l="0" t="0" r="2540" b="825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stretch>
                      <a:fillRect/>
                    </a:stretch>
                  </pic:blipFill>
                  <pic:spPr>
                    <a:xfrm>
                      <a:off x="0" y="0"/>
                      <a:ext cx="5731510" cy="2677795"/>
                    </a:xfrm>
                    <a:prstGeom prst="rect">
                      <a:avLst/>
                    </a:prstGeom>
                  </pic:spPr>
                </pic:pic>
              </a:graphicData>
            </a:graphic>
          </wp:inline>
        </w:drawing>
      </w:r>
    </w:p>
    <w:p w14:paraId="2BAC18FF" w14:textId="056D6948" w:rsidR="00097A80" w:rsidRPr="00AE77C2" w:rsidRDefault="00AE77C2" w:rsidP="00AE77C2">
      <w:pPr>
        <w:pStyle w:val="ListParagraph"/>
        <w:numPr>
          <w:ilvl w:val="0"/>
          <w:numId w:val="9"/>
        </w:numP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To g</w:t>
      </w:r>
      <w:r w:rsidR="00097A80" w:rsidRPr="00AE77C2">
        <w:rPr>
          <w:rFonts w:ascii="Times New Roman" w:hAnsi="Times New Roman" w:cs="Times New Roman"/>
          <w:b/>
          <w:bCs/>
          <w:color w:val="4472C4" w:themeColor="accent1"/>
          <w:sz w:val="28"/>
          <w:szCs w:val="28"/>
        </w:rPr>
        <w:t>et all the showtimes for a specific movie</w:t>
      </w:r>
    </w:p>
    <w:p w14:paraId="7DBC015E" w14:textId="2E0DA471" w:rsidR="00097A80" w:rsidRDefault="00097A80">
      <w:pPr>
        <w:rPr>
          <w:rFonts w:ascii="Times New Roman" w:hAnsi="Times New Roman" w:cs="Times New Roman"/>
          <w:b/>
          <w:bCs/>
          <w:color w:val="4472C4" w:themeColor="accent1"/>
          <w:sz w:val="28"/>
          <w:szCs w:val="28"/>
        </w:rPr>
      </w:pPr>
      <w:r w:rsidRPr="00097A80">
        <w:rPr>
          <w:rFonts w:ascii="Times New Roman" w:hAnsi="Times New Roman" w:cs="Times New Roman"/>
          <w:b/>
          <w:bCs/>
          <w:noProof/>
          <w:color w:val="4472C4" w:themeColor="accent1"/>
          <w:sz w:val="28"/>
          <w:szCs w:val="28"/>
        </w:rPr>
        <w:drawing>
          <wp:inline distT="0" distB="0" distL="0" distR="0" wp14:anchorId="5BC8C5C5" wp14:editId="2341CACB">
            <wp:extent cx="5731510" cy="2687320"/>
            <wp:effectExtent l="0" t="0" r="254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2"/>
                    <a:stretch>
                      <a:fillRect/>
                    </a:stretch>
                  </pic:blipFill>
                  <pic:spPr>
                    <a:xfrm>
                      <a:off x="0" y="0"/>
                      <a:ext cx="5731510" cy="2687320"/>
                    </a:xfrm>
                    <a:prstGeom prst="rect">
                      <a:avLst/>
                    </a:prstGeom>
                  </pic:spPr>
                </pic:pic>
              </a:graphicData>
            </a:graphic>
          </wp:inline>
        </w:drawing>
      </w:r>
    </w:p>
    <w:p w14:paraId="5C6A3C98" w14:textId="72A3803D" w:rsidR="00097A80" w:rsidRDefault="00097A80">
      <w:pPr>
        <w:rPr>
          <w:rFonts w:ascii="Times New Roman" w:hAnsi="Times New Roman" w:cs="Times New Roman"/>
          <w:b/>
          <w:bCs/>
          <w:color w:val="4472C4" w:themeColor="accent1"/>
          <w:sz w:val="28"/>
          <w:szCs w:val="28"/>
        </w:rPr>
      </w:pPr>
    </w:p>
    <w:p w14:paraId="057B8904" w14:textId="3F8306AF" w:rsidR="00097A80" w:rsidRPr="00AE77C2" w:rsidRDefault="00AE77C2" w:rsidP="00AE77C2">
      <w:pPr>
        <w:pStyle w:val="ListParagraph"/>
        <w:numPr>
          <w:ilvl w:val="0"/>
          <w:numId w:val="9"/>
        </w:numPr>
        <w:rPr>
          <w:rFonts w:ascii="Times New Roman" w:hAnsi="Times New Roman" w:cs="Times New Roman"/>
          <w:b/>
          <w:bCs/>
          <w:color w:val="4472C4" w:themeColor="accent1"/>
          <w:sz w:val="28"/>
          <w:szCs w:val="28"/>
        </w:rPr>
      </w:pPr>
      <w:r w:rsidRPr="00AE77C2">
        <w:rPr>
          <w:rFonts w:ascii="Times New Roman" w:hAnsi="Times New Roman" w:cs="Times New Roman"/>
          <w:b/>
          <w:bCs/>
          <w:color w:val="4472C4" w:themeColor="accent1"/>
          <w:sz w:val="28"/>
          <w:szCs w:val="28"/>
        </w:rPr>
        <w:t>To g</w:t>
      </w:r>
      <w:r w:rsidR="00097A80" w:rsidRPr="00AE77C2">
        <w:rPr>
          <w:rFonts w:ascii="Times New Roman" w:hAnsi="Times New Roman" w:cs="Times New Roman"/>
          <w:b/>
          <w:bCs/>
          <w:color w:val="4472C4" w:themeColor="accent1"/>
          <w:sz w:val="28"/>
          <w:szCs w:val="28"/>
        </w:rPr>
        <w:t>et all the movies showing in a specific theatre</w:t>
      </w:r>
    </w:p>
    <w:p w14:paraId="41BE88C5" w14:textId="58F16F6E" w:rsidR="00097A80" w:rsidRDefault="00097A80">
      <w:pPr>
        <w:rPr>
          <w:rFonts w:ascii="Times New Roman" w:hAnsi="Times New Roman" w:cs="Times New Roman"/>
          <w:b/>
          <w:bCs/>
          <w:color w:val="4472C4" w:themeColor="accent1"/>
          <w:sz w:val="28"/>
          <w:szCs w:val="28"/>
        </w:rPr>
      </w:pPr>
      <w:r w:rsidRPr="00097A80">
        <w:rPr>
          <w:rFonts w:ascii="Times New Roman" w:hAnsi="Times New Roman" w:cs="Times New Roman"/>
          <w:b/>
          <w:bCs/>
          <w:noProof/>
          <w:color w:val="4472C4" w:themeColor="accent1"/>
          <w:sz w:val="28"/>
          <w:szCs w:val="28"/>
        </w:rPr>
        <w:lastRenderedPageBreak/>
        <w:drawing>
          <wp:inline distT="0" distB="0" distL="0" distR="0" wp14:anchorId="79F6D918" wp14:editId="5743A5F7">
            <wp:extent cx="5731510" cy="2646045"/>
            <wp:effectExtent l="0" t="0" r="2540" b="190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3"/>
                    <a:stretch>
                      <a:fillRect/>
                    </a:stretch>
                  </pic:blipFill>
                  <pic:spPr>
                    <a:xfrm>
                      <a:off x="0" y="0"/>
                      <a:ext cx="5731510" cy="2646045"/>
                    </a:xfrm>
                    <a:prstGeom prst="rect">
                      <a:avLst/>
                    </a:prstGeom>
                  </pic:spPr>
                </pic:pic>
              </a:graphicData>
            </a:graphic>
          </wp:inline>
        </w:drawing>
      </w:r>
      <w:r w:rsidR="00AE77C2">
        <w:rPr>
          <w:rFonts w:ascii="Times New Roman" w:hAnsi="Times New Roman" w:cs="Times New Roman"/>
          <w:b/>
          <w:bCs/>
          <w:color w:val="4472C4" w:themeColor="accent1"/>
          <w:sz w:val="28"/>
          <w:szCs w:val="28"/>
        </w:rPr>
        <w:t>7. To g</w:t>
      </w:r>
      <w:r w:rsidRPr="00097A80">
        <w:rPr>
          <w:rFonts w:ascii="Times New Roman" w:hAnsi="Times New Roman" w:cs="Times New Roman"/>
          <w:b/>
          <w:bCs/>
          <w:color w:val="4472C4" w:themeColor="accent1"/>
          <w:sz w:val="28"/>
          <w:szCs w:val="28"/>
        </w:rPr>
        <w:t>et all the showtimes for a specific movie in a specific theatre</w:t>
      </w:r>
    </w:p>
    <w:p w14:paraId="6A8DC870" w14:textId="75659795" w:rsidR="00097A80" w:rsidRDefault="00A17A22">
      <w:pPr>
        <w:rPr>
          <w:rFonts w:ascii="Times New Roman" w:hAnsi="Times New Roman" w:cs="Times New Roman"/>
          <w:b/>
          <w:bCs/>
          <w:color w:val="4472C4" w:themeColor="accent1"/>
          <w:sz w:val="28"/>
          <w:szCs w:val="28"/>
        </w:rPr>
      </w:pPr>
      <w:r w:rsidRPr="00A17A22">
        <w:rPr>
          <w:rFonts w:ascii="Times New Roman" w:hAnsi="Times New Roman" w:cs="Times New Roman"/>
          <w:b/>
          <w:bCs/>
          <w:noProof/>
          <w:color w:val="4472C4" w:themeColor="accent1"/>
          <w:sz w:val="28"/>
          <w:szCs w:val="28"/>
        </w:rPr>
        <w:drawing>
          <wp:inline distT="0" distB="0" distL="0" distR="0" wp14:anchorId="14A481D0" wp14:editId="3D2AD911">
            <wp:extent cx="5731510" cy="2636520"/>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5731510" cy="2636520"/>
                    </a:xfrm>
                    <a:prstGeom prst="rect">
                      <a:avLst/>
                    </a:prstGeom>
                  </pic:spPr>
                </pic:pic>
              </a:graphicData>
            </a:graphic>
          </wp:inline>
        </w:drawing>
      </w:r>
    </w:p>
    <w:p w14:paraId="55752D15" w14:textId="0B4F6582" w:rsidR="00A17A22" w:rsidRDefault="00A17A22">
      <w:pPr>
        <w:rPr>
          <w:rFonts w:ascii="Times New Roman" w:hAnsi="Times New Roman" w:cs="Times New Roman"/>
          <w:b/>
          <w:bCs/>
          <w:color w:val="4472C4" w:themeColor="accent1"/>
          <w:sz w:val="28"/>
          <w:szCs w:val="28"/>
        </w:rPr>
      </w:pPr>
    </w:p>
    <w:p w14:paraId="7FF5EEC2" w14:textId="6B173F25" w:rsidR="00A17A22" w:rsidRPr="00AE77C2" w:rsidRDefault="00AE77C2" w:rsidP="00AE77C2">
      <w:pPr>
        <w:pStyle w:val="ListParagraph"/>
        <w:numPr>
          <w:ilvl w:val="0"/>
          <w:numId w:val="10"/>
        </w:numPr>
        <w:rPr>
          <w:rFonts w:ascii="Times New Roman" w:hAnsi="Times New Roman" w:cs="Times New Roman"/>
          <w:b/>
          <w:bCs/>
          <w:color w:val="4472C4" w:themeColor="accent1"/>
          <w:sz w:val="28"/>
          <w:szCs w:val="28"/>
        </w:rPr>
      </w:pPr>
      <w:r w:rsidRPr="00AE77C2">
        <w:rPr>
          <w:rFonts w:ascii="Times New Roman" w:hAnsi="Times New Roman" w:cs="Times New Roman"/>
          <w:b/>
          <w:bCs/>
          <w:color w:val="4472C4" w:themeColor="accent1"/>
          <w:sz w:val="28"/>
          <w:szCs w:val="28"/>
        </w:rPr>
        <w:t>To g</w:t>
      </w:r>
      <w:r w:rsidR="00A17A22" w:rsidRPr="00AE77C2">
        <w:rPr>
          <w:rFonts w:ascii="Times New Roman" w:hAnsi="Times New Roman" w:cs="Times New Roman"/>
          <w:b/>
          <w:bCs/>
          <w:color w:val="4472C4" w:themeColor="accent1"/>
          <w:sz w:val="28"/>
          <w:szCs w:val="28"/>
        </w:rPr>
        <w:t>et all the users who have purchased tickets for a specific movie</w:t>
      </w:r>
    </w:p>
    <w:p w14:paraId="0033170C" w14:textId="737D7502" w:rsidR="00A17A22" w:rsidRDefault="00A17A22">
      <w:pPr>
        <w:rPr>
          <w:rFonts w:ascii="Times New Roman" w:hAnsi="Times New Roman" w:cs="Times New Roman"/>
          <w:b/>
          <w:bCs/>
          <w:color w:val="4472C4" w:themeColor="accent1"/>
          <w:sz w:val="28"/>
          <w:szCs w:val="28"/>
        </w:rPr>
      </w:pPr>
      <w:r w:rsidRPr="00A17A22">
        <w:rPr>
          <w:rFonts w:ascii="Times New Roman" w:hAnsi="Times New Roman" w:cs="Times New Roman"/>
          <w:b/>
          <w:bCs/>
          <w:noProof/>
          <w:color w:val="4472C4" w:themeColor="accent1"/>
          <w:sz w:val="28"/>
          <w:szCs w:val="28"/>
        </w:rPr>
        <w:drawing>
          <wp:inline distT="0" distB="0" distL="0" distR="0" wp14:anchorId="53209995" wp14:editId="09E92943">
            <wp:extent cx="5731510" cy="2354580"/>
            <wp:effectExtent l="0" t="0" r="254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5"/>
                    <a:stretch>
                      <a:fillRect/>
                    </a:stretch>
                  </pic:blipFill>
                  <pic:spPr>
                    <a:xfrm>
                      <a:off x="0" y="0"/>
                      <a:ext cx="5731510" cy="2354580"/>
                    </a:xfrm>
                    <a:prstGeom prst="rect">
                      <a:avLst/>
                    </a:prstGeom>
                  </pic:spPr>
                </pic:pic>
              </a:graphicData>
            </a:graphic>
          </wp:inline>
        </w:drawing>
      </w:r>
    </w:p>
    <w:p w14:paraId="2EFEB6C7" w14:textId="7CB6BD3E" w:rsidR="00A17A22" w:rsidRDefault="00A17A22">
      <w:pPr>
        <w:rPr>
          <w:rFonts w:ascii="Times New Roman" w:hAnsi="Times New Roman" w:cs="Times New Roman"/>
          <w:b/>
          <w:bCs/>
          <w:color w:val="4472C4" w:themeColor="accent1"/>
          <w:sz w:val="28"/>
          <w:szCs w:val="28"/>
        </w:rPr>
      </w:pPr>
    </w:p>
    <w:p w14:paraId="0986E245" w14:textId="77777777" w:rsidR="00A17A22" w:rsidRPr="00EE698F" w:rsidRDefault="00A17A22">
      <w:pPr>
        <w:rPr>
          <w:rFonts w:ascii="Times New Roman" w:hAnsi="Times New Roman" w:cs="Times New Roman"/>
          <w:b/>
          <w:bCs/>
          <w:color w:val="4472C4" w:themeColor="accent1"/>
          <w:sz w:val="28"/>
          <w:szCs w:val="28"/>
        </w:rPr>
      </w:pPr>
    </w:p>
    <w:sectPr w:rsidR="00A17A22" w:rsidRPr="00EE69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71EA"/>
    <w:multiLevelType w:val="hybridMultilevel"/>
    <w:tmpl w:val="D33AD8E8"/>
    <w:lvl w:ilvl="0" w:tplc="40090003">
      <w:start w:val="1"/>
      <w:numFmt w:val="bullet"/>
      <w:lvlText w:val="o"/>
      <w:lvlJc w:val="left"/>
      <w:pPr>
        <w:ind w:left="720" w:hanging="360"/>
      </w:pPr>
      <w:rPr>
        <w:rFonts w:ascii="Courier New" w:hAnsi="Courier New" w:cs="Courier New"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CA6951"/>
    <w:multiLevelType w:val="hybridMultilevel"/>
    <w:tmpl w:val="0C08D77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62224A2"/>
    <w:multiLevelType w:val="hybridMultilevel"/>
    <w:tmpl w:val="6B7259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E96E1E"/>
    <w:multiLevelType w:val="hybridMultilevel"/>
    <w:tmpl w:val="2C8431E2"/>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0F65BE"/>
    <w:multiLevelType w:val="multilevel"/>
    <w:tmpl w:val="FEE4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CA7ED3"/>
    <w:multiLevelType w:val="hybridMultilevel"/>
    <w:tmpl w:val="5538C1A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DC3A01"/>
    <w:multiLevelType w:val="hybridMultilevel"/>
    <w:tmpl w:val="1204AB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0673EE1"/>
    <w:multiLevelType w:val="hybridMultilevel"/>
    <w:tmpl w:val="E35A88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911CAD"/>
    <w:multiLevelType w:val="hybridMultilevel"/>
    <w:tmpl w:val="9488B6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A326B09"/>
    <w:multiLevelType w:val="hybridMultilevel"/>
    <w:tmpl w:val="06D80E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28309830">
    <w:abstractNumId w:val="4"/>
  </w:num>
  <w:num w:numId="2" w16cid:durableId="1666014092">
    <w:abstractNumId w:val="9"/>
  </w:num>
  <w:num w:numId="3" w16cid:durableId="1464157745">
    <w:abstractNumId w:val="0"/>
  </w:num>
  <w:num w:numId="4" w16cid:durableId="765419507">
    <w:abstractNumId w:val="8"/>
  </w:num>
  <w:num w:numId="5" w16cid:durableId="1133979698">
    <w:abstractNumId w:val="5"/>
  </w:num>
  <w:num w:numId="6" w16cid:durableId="1213929328">
    <w:abstractNumId w:val="7"/>
  </w:num>
  <w:num w:numId="7" w16cid:durableId="520121714">
    <w:abstractNumId w:val="1"/>
  </w:num>
  <w:num w:numId="8" w16cid:durableId="788012652">
    <w:abstractNumId w:val="6"/>
  </w:num>
  <w:num w:numId="9" w16cid:durableId="1535658797">
    <w:abstractNumId w:val="2"/>
  </w:num>
  <w:num w:numId="10" w16cid:durableId="4207619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60E"/>
    <w:rsid w:val="00097A80"/>
    <w:rsid w:val="00232936"/>
    <w:rsid w:val="00387AD9"/>
    <w:rsid w:val="003F1998"/>
    <w:rsid w:val="005141DE"/>
    <w:rsid w:val="00651B45"/>
    <w:rsid w:val="00744CEA"/>
    <w:rsid w:val="00752E0C"/>
    <w:rsid w:val="007E6535"/>
    <w:rsid w:val="008A5FA0"/>
    <w:rsid w:val="00983AE1"/>
    <w:rsid w:val="00A036E0"/>
    <w:rsid w:val="00A17A22"/>
    <w:rsid w:val="00A53AAF"/>
    <w:rsid w:val="00A666E9"/>
    <w:rsid w:val="00A8460E"/>
    <w:rsid w:val="00AB119C"/>
    <w:rsid w:val="00AC42B6"/>
    <w:rsid w:val="00AE77C2"/>
    <w:rsid w:val="00B17122"/>
    <w:rsid w:val="00BC10C0"/>
    <w:rsid w:val="00BD5417"/>
    <w:rsid w:val="00C65081"/>
    <w:rsid w:val="00CB5772"/>
    <w:rsid w:val="00CD0BB1"/>
    <w:rsid w:val="00E246E7"/>
    <w:rsid w:val="00E85279"/>
    <w:rsid w:val="00EE698F"/>
    <w:rsid w:val="00F27B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529A4"/>
  <w15:chartTrackingRefBased/>
  <w15:docId w15:val="{3A09F406-4D36-44C0-9398-EBE3978CF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6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6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0428">
      <w:bodyDiv w:val="1"/>
      <w:marLeft w:val="0"/>
      <w:marRight w:val="0"/>
      <w:marTop w:val="0"/>
      <w:marBottom w:val="0"/>
      <w:divBdr>
        <w:top w:val="none" w:sz="0" w:space="0" w:color="auto"/>
        <w:left w:val="none" w:sz="0" w:space="0" w:color="auto"/>
        <w:bottom w:val="none" w:sz="0" w:space="0" w:color="auto"/>
        <w:right w:val="none" w:sz="0" w:space="0" w:color="auto"/>
      </w:divBdr>
    </w:div>
    <w:div w:id="40597456">
      <w:bodyDiv w:val="1"/>
      <w:marLeft w:val="0"/>
      <w:marRight w:val="0"/>
      <w:marTop w:val="0"/>
      <w:marBottom w:val="0"/>
      <w:divBdr>
        <w:top w:val="none" w:sz="0" w:space="0" w:color="auto"/>
        <w:left w:val="none" w:sz="0" w:space="0" w:color="auto"/>
        <w:bottom w:val="none" w:sz="0" w:space="0" w:color="auto"/>
        <w:right w:val="none" w:sz="0" w:space="0" w:color="auto"/>
      </w:divBdr>
    </w:div>
    <w:div w:id="231156536">
      <w:bodyDiv w:val="1"/>
      <w:marLeft w:val="0"/>
      <w:marRight w:val="0"/>
      <w:marTop w:val="0"/>
      <w:marBottom w:val="0"/>
      <w:divBdr>
        <w:top w:val="none" w:sz="0" w:space="0" w:color="auto"/>
        <w:left w:val="none" w:sz="0" w:space="0" w:color="auto"/>
        <w:bottom w:val="none" w:sz="0" w:space="0" w:color="auto"/>
        <w:right w:val="none" w:sz="0" w:space="0" w:color="auto"/>
      </w:divBdr>
    </w:div>
    <w:div w:id="571544879">
      <w:bodyDiv w:val="1"/>
      <w:marLeft w:val="0"/>
      <w:marRight w:val="0"/>
      <w:marTop w:val="0"/>
      <w:marBottom w:val="0"/>
      <w:divBdr>
        <w:top w:val="none" w:sz="0" w:space="0" w:color="auto"/>
        <w:left w:val="none" w:sz="0" w:space="0" w:color="auto"/>
        <w:bottom w:val="none" w:sz="0" w:space="0" w:color="auto"/>
        <w:right w:val="none" w:sz="0" w:space="0" w:color="auto"/>
      </w:divBdr>
    </w:div>
    <w:div w:id="586497831">
      <w:bodyDiv w:val="1"/>
      <w:marLeft w:val="0"/>
      <w:marRight w:val="0"/>
      <w:marTop w:val="0"/>
      <w:marBottom w:val="0"/>
      <w:divBdr>
        <w:top w:val="none" w:sz="0" w:space="0" w:color="auto"/>
        <w:left w:val="none" w:sz="0" w:space="0" w:color="auto"/>
        <w:bottom w:val="none" w:sz="0" w:space="0" w:color="auto"/>
        <w:right w:val="none" w:sz="0" w:space="0" w:color="auto"/>
      </w:divBdr>
    </w:div>
    <w:div w:id="808744585">
      <w:bodyDiv w:val="1"/>
      <w:marLeft w:val="0"/>
      <w:marRight w:val="0"/>
      <w:marTop w:val="0"/>
      <w:marBottom w:val="0"/>
      <w:divBdr>
        <w:top w:val="none" w:sz="0" w:space="0" w:color="auto"/>
        <w:left w:val="none" w:sz="0" w:space="0" w:color="auto"/>
        <w:bottom w:val="none" w:sz="0" w:space="0" w:color="auto"/>
        <w:right w:val="none" w:sz="0" w:space="0" w:color="auto"/>
      </w:divBdr>
    </w:div>
    <w:div w:id="920913300">
      <w:bodyDiv w:val="1"/>
      <w:marLeft w:val="0"/>
      <w:marRight w:val="0"/>
      <w:marTop w:val="0"/>
      <w:marBottom w:val="0"/>
      <w:divBdr>
        <w:top w:val="none" w:sz="0" w:space="0" w:color="auto"/>
        <w:left w:val="none" w:sz="0" w:space="0" w:color="auto"/>
        <w:bottom w:val="none" w:sz="0" w:space="0" w:color="auto"/>
        <w:right w:val="none" w:sz="0" w:space="0" w:color="auto"/>
      </w:divBdr>
    </w:div>
    <w:div w:id="951984795">
      <w:bodyDiv w:val="1"/>
      <w:marLeft w:val="0"/>
      <w:marRight w:val="0"/>
      <w:marTop w:val="0"/>
      <w:marBottom w:val="0"/>
      <w:divBdr>
        <w:top w:val="none" w:sz="0" w:space="0" w:color="auto"/>
        <w:left w:val="none" w:sz="0" w:space="0" w:color="auto"/>
        <w:bottom w:val="none" w:sz="0" w:space="0" w:color="auto"/>
        <w:right w:val="none" w:sz="0" w:space="0" w:color="auto"/>
      </w:divBdr>
    </w:div>
    <w:div w:id="979266073">
      <w:bodyDiv w:val="1"/>
      <w:marLeft w:val="0"/>
      <w:marRight w:val="0"/>
      <w:marTop w:val="0"/>
      <w:marBottom w:val="0"/>
      <w:divBdr>
        <w:top w:val="none" w:sz="0" w:space="0" w:color="auto"/>
        <w:left w:val="none" w:sz="0" w:space="0" w:color="auto"/>
        <w:bottom w:val="none" w:sz="0" w:space="0" w:color="auto"/>
        <w:right w:val="none" w:sz="0" w:space="0" w:color="auto"/>
      </w:divBdr>
    </w:div>
    <w:div w:id="1232808381">
      <w:bodyDiv w:val="1"/>
      <w:marLeft w:val="0"/>
      <w:marRight w:val="0"/>
      <w:marTop w:val="0"/>
      <w:marBottom w:val="0"/>
      <w:divBdr>
        <w:top w:val="none" w:sz="0" w:space="0" w:color="auto"/>
        <w:left w:val="none" w:sz="0" w:space="0" w:color="auto"/>
        <w:bottom w:val="none" w:sz="0" w:space="0" w:color="auto"/>
        <w:right w:val="none" w:sz="0" w:space="0" w:color="auto"/>
      </w:divBdr>
    </w:div>
    <w:div w:id="1320304064">
      <w:bodyDiv w:val="1"/>
      <w:marLeft w:val="0"/>
      <w:marRight w:val="0"/>
      <w:marTop w:val="0"/>
      <w:marBottom w:val="0"/>
      <w:divBdr>
        <w:top w:val="none" w:sz="0" w:space="0" w:color="auto"/>
        <w:left w:val="none" w:sz="0" w:space="0" w:color="auto"/>
        <w:bottom w:val="none" w:sz="0" w:space="0" w:color="auto"/>
        <w:right w:val="none" w:sz="0" w:space="0" w:color="auto"/>
      </w:divBdr>
    </w:div>
    <w:div w:id="1462377965">
      <w:bodyDiv w:val="1"/>
      <w:marLeft w:val="0"/>
      <w:marRight w:val="0"/>
      <w:marTop w:val="0"/>
      <w:marBottom w:val="0"/>
      <w:divBdr>
        <w:top w:val="none" w:sz="0" w:space="0" w:color="auto"/>
        <w:left w:val="none" w:sz="0" w:space="0" w:color="auto"/>
        <w:bottom w:val="none" w:sz="0" w:space="0" w:color="auto"/>
        <w:right w:val="none" w:sz="0" w:space="0" w:color="auto"/>
      </w:divBdr>
    </w:div>
    <w:div w:id="1621033514">
      <w:bodyDiv w:val="1"/>
      <w:marLeft w:val="0"/>
      <w:marRight w:val="0"/>
      <w:marTop w:val="0"/>
      <w:marBottom w:val="0"/>
      <w:divBdr>
        <w:top w:val="none" w:sz="0" w:space="0" w:color="auto"/>
        <w:left w:val="none" w:sz="0" w:space="0" w:color="auto"/>
        <w:bottom w:val="none" w:sz="0" w:space="0" w:color="auto"/>
        <w:right w:val="none" w:sz="0" w:space="0" w:color="auto"/>
      </w:divBdr>
    </w:div>
    <w:div w:id="1771389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622</TotalTime>
  <Pages>14</Pages>
  <Words>918</Words>
  <Characters>4581</Characters>
  <Application>Microsoft Office Word</Application>
  <DocSecurity>0</DocSecurity>
  <Lines>152</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Podishetty, Dheeraj</dc:creator>
  <cp:keywords/>
  <dc:description/>
  <cp:lastModifiedBy>vunnam mounika</cp:lastModifiedBy>
  <cp:revision>16</cp:revision>
  <dcterms:created xsi:type="dcterms:W3CDTF">2023-04-11T22:56:00Z</dcterms:created>
  <dcterms:modified xsi:type="dcterms:W3CDTF">2023-05-03T23:48:00Z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cec4ca703dd23bcb59ffc7ab5861a709b4c726fcdfecdd890d15849c86761b10</vt:lpwstr>
  </property>
</Properties>
</file>