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5425E" w14:textId="77777777" w:rsidR="00A42727" w:rsidRPr="00A42727" w:rsidRDefault="00A42727" w:rsidP="00A42727">
      <w:pPr>
        <w:jc w:val="both"/>
        <w:rPr>
          <w:rFonts w:ascii="Times New Roman" w:hAnsi="Times New Roman" w:cs="Times New Roman"/>
          <w:sz w:val="30"/>
          <w:szCs w:val="30"/>
        </w:rPr>
      </w:pPr>
      <w:r w:rsidRPr="00A42727">
        <w:rPr>
          <w:rFonts w:ascii="Times New Roman" w:hAnsi="Times New Roman" w:cs="Times New Roman"/>
          <w:sz w:val="30"/>
          <w:szCs w:val="30"/>
        </w:rPr>
        <w:t xml:space="preserve">Hello! Now, I will explain how this notebook works step by step. Firstly, in short, this notebook does 5 things, one is installing and importing all required libraries, and second, we define helper functions for data preprocessing, </w:t>
      </w:r>
      <w:proofErr w:type="gramStart"/>
      <w:r w:rsidRPr="00A42727">
        <w:rPr>
          <w:rFonts w:ascii="Times New Roman" w:hAnsi="Times New Roman" w:cs="Times New Roman"/>
          <w:sz w:val="30"/>
          <w:szCs w:val="30"/>
        </w:rPr>
        <w:t>training</w:t>
      </w:r>
      <w:proofErr w:type="gramEnd"/>
      <w:r w:rsidRPr="00A42727">
        <w:rPr>
          <w:rFonts w:ascii="Times New Roman" w:hAnsi="Times New Roman" w:cs="Times New Roman"/>
          <w:sz w:val="30"/>
          <w:szCs w:val="30"/>
        </w:rPr>
        <w:t xml:space="preserve"> and evaluation, third, we set all hyperparameters at one place, 4th, </w:t>
      </w:r>
      <w:proofErr w:type="gramStart"/>
      <w:r w:rsidRPr="00A42727">
        <w:rPr>
          <w:rFonts w:ascii="Times New Roman" w:hAnsi="Times New Roman" w:cs="Times New Roman"/>
          <w:sz w:val="30"/>
          <w:szCs w:val="30"/>
        </w:rPr>
        <w:t>we  train</w:t>
      </w:r>
      <w:proofErr w:type="gramEnd"/>
      <w:r w:rsidRPr="00A42727">
        <w:rPr>
          <w:rFonts w:ascii="Times New Roman" w:hAnsi="Times New Roman" w:cs="Times New Roman"/>
          <w:sz w:val="30"/>
          <w:szCs w:val="30"/>
        </w:rPr>
        <w:t xml:space="preserve"> the models using helper functions defined earlier, 5th, we evaluate the performance and plot the metrics. After all these, we save the trained models </w:t>
      </w:r>
      <w:proofErr w:type="gramStart"/>
      <w:r w:rsidRPr="00A42727">
        <w:rPr>
          <w:rFonts w:ascii="Times New Roman" w:hAnsi="Times New Roman" w:cs="Times New Roman"/>
          <w:sz w:val="30"/>
          <w:szCs w:val="30"/>
        </w:rPr>
        <w:t>and also</w:t>
      </w:r>
      <w:proofErr w:type="gramEnd"/>
      <w:r w:rsidRPr="00A42727">
        <w:rPr>
          <w:rFonts w:ascii="Times New Roman" w:hAnsi="Times New Roman" w:cs="Times New Roman"/>
          <w:sz w:val="30"/>
          <w:szCs w:val="30"/>
        </w:rPr>
        <w:t xml:space="preserve"> write code to make inference on new data.</w:t>
      </w:r>
    </w:p>
    <w:p w14:paraId="637FE4E4" w14:textId="77777777" w:rsidR="00A42727" w:rsidRPr="00A42727" w:rsidRDefault="00A42727" w:rsidP="00A42727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3C7CE960" w14:textId="77777777" w:rsidR="00A42727" w:rsidRPr="00A42727" w:rsidRDefault="00A42727" w:rsidP="00A42727">
      <w:pPr>
        <w:jc w:val="both"/>
        <w:rPr>
          <w:rFonts w:ascii="Times New Roman" w:hAnsi="Times New Roman" w:cs="Times New Roman"/>
          <w:sz w:val="30"/>
          <w:szCs w:val="30"/>
        </w:rPr>
      </w:pPr>
      <w:r w:rsidRPr="00A42727">
        <w:rPr>
          <w:rFonts w:ascii="Times New Roman" w:hAnsi="Times New Roman" w:cs="Times New Roman"/>
          <w:sz w:val="30"/>
          <w:szCs w:val="30"/>
        </w:rPr>
        <w:t xml:space="preserve">Now, getting into detailed step-by-step explanation, the first code cell sets up our Python environment by installing </w:t>
      </w:r>
      <w:proofErr w:type="spellStart"/>
      <w:r w:rsidRPr="00A42727">
        <w:rPr>
          <w:rFonts w:ascii="Times New Roman" w:hAnsi="Times New Roman" w:cs="Times New Roman"/>
          <w:sz w:val="30"/>
          <w:szCs w:val="30"/>
        </w:rPr>
        <w:t>tabpfn</w:t>
      </w:r>
      <w:proofErr w:type="spellEnd"/>
      <w:r w:rsidRPr="00A42727">
        <w:rPr>
          <w:rFonts w:ascii="Times New Roman" w:hAnsi="Times New Roman" w:cs="Times New Roman"/>
          <w:sz w:val="30"/>
          <w:szCs w:val="30"/>
        </w:rPr>
        <w:t xml:space="preserve"> package, importing core Python libraries, </w:t>
      </w:r>
      <w:proofErr w:type="spellStart"/>
      <w:r w:rsidRPr="00A42727">
        <w:rPr>
          <w:rFonts w:ascii="Times New Roman" w:hAnsi="Times New Roman" w:cs="Times New Roman"/>
          <w:sz w:val="30"/>
          <w:szCs w:val="30"/>
        </w:rPr>
        <w:t>PyTorch</w:t>
      </w:r>
      <w:proofErr w:type="spellEnd"/>
      <w:r w:rsidRPr="00A42727">
        <w:rPr>
          <w:rFonts w:ascii="Times New Roman" w:hAnsi="Times New Roman" w:cs="Times New Roman"/>
          <w:sz w:val="30"/>
          <w:szCs w:val="30"/>
        </w:rPr>
        <w:t xml:space="preserve">, scikit-learn, </w:t>
      </w:r>
      <w:proofErr w:type="gramStart"/>
      <w:r w:rsidRPr="00A42727">
        <w:rPr>
          <w:rFonts w:ascii="Times New Roman" w:hAnsi="Times New Roman" w:cs="Times New Roman"/>
          <w:sz w:val="30"/>
          <w:szCs w:val="30"/>
        </w:rPr>
        <w:t>and also</w:t>
      </w:r>
      <w:proofErr w:type="gramEnd"/>
      <w:r w:rsidRPr="00A42727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42727">
        <w:rPr>
          <w:rFonts w:ascii="Times New Roman" w:hAnsi="Times New Roman" w:cs="Times New Roman"/>
          <w:sz w:val="30"/>
          <w:szCs w:val="30"/>
        </w:rPr>
        <w:t>TabPFN</w:t>
      </w:r>
      <w:proofErr w:type="spellEnd"/>
      <w:r w:rsidRPr="00A42727">
        <w:rPr>
          <w:rFonts w:ascii="Times New Roman" w:hAnsi="Times New Roman" w:cs="Times New Roman"/>
          <w:sz w:val="30"/>
          <w:szCs w:val="30"/>
        </w:rPr>
        <w:t>-specific modules.</w:t>
      </w:r>
    </w:p>
    <w:p w14:paraId="1F11ECF5" w14:textId="77777777" w:rsidR="00A42727" w:rsidRPr="00A42727" w:rsidRDefault="00A42727" w:rsidP="00A42727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0DBC27C2" w14:textId="77777777" w:rsidR="00A42727" w:rsidRPr="00A42727" w:rsidRDefault="00A42727" w:rsidP="00A42727">
      <w:pPr>
        <w:jc w:val="both"/>
        <w:rPr>
          <w:rFonts w:ascii="Times New Roman" w:hAnsi="Times New Roman" w:cs="Times New Roman"/>
          <w:sz w:val="30"/>
          <w:szCs w:val="30"/>
        </w:rPr>
      </w:pPr>
      <w:r w:rsidRPr="00A42727">
        <w:rPr>
          <w:rFonts w:ascii="Times New Roman" w:hAnsi="Times New Roman" w:cs="Times New Roman"/>
          <w:sz w:val="30"/>
          <w:szCs w:val="30"/>
        </w:rPr>
        <w:t>Then, the next cell, here, we are defining a simple 1D Particle Swarm Optimization (PSO) Class. [More explanation if needed: it searches for the best scalar value that maximizes a given fitness function, updating particle positions and velocities over iterations, and keeps track of personal and global bests along with optimization history.]</w:t>
      </w:r>
    </w:p>
    <w:p w14:paraId="064DEC29" w14:textId="77777777" w:rsidR="00A42727" w:rsidRPr="00A42727" w:rsidRDefault="00A42727" w:rsidP="00A42727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76699A96" w14:textId="77777777" w:rsidR="00A42727" w:rsidRPr="00A42727" w:rsidRDefault="00A42727" w:rsidP="00A42727">
      <w:pPr>
        <w:jc w:val="both"/>
        <w:rPr>
          <w:rFonts w:ascii="Times New Roman" w:hAnsi="Times New Roman" w:cs="Times New Roman"/>
          <w:sz w:val="30"/>
          <w:szCs w:val="30"/>
        </w:rPr>
      </w:pPr>
      <w:r w:rsidRPr="00A42727">
        <w:rPr>
          <w:rFonts w:ascii="Times New Roman" w:hAnsi="Times New Roman" w:cs="Times New Roman"/>
          <w:sz w:val="30"/>
          <w:szCs w:val="30"/>
        </w:rPr>
        <w:t>Next, we are writing a helper function which checks if a directory exists or not; if not, it will create it.</w:t>
      </w:r>
    </w:p>
    <w:p w14:paraId="4C5C6773" w14:textId="77777777" w:rsidR="00A42727" w:rsidRPr="00A42727" w:rsidRDefault="00A42727" w:rsidP="00A42727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0FF98378" w14:textId="77777777" w:rsidR="00A42727" w:rsidRPr="00A42727" w:rsidRDefault="00A42727" w:rsidP="00A42727">
      <w:pPr>
        <w:jc w:val="both"/>
        <w:rPr>
          <w:rFonts w:ascii="Times New Roman" w:hAnsi="Times New Roman" w:cs="Times New Roman"/>
          <w:sz w:val="30"/>
          <w:szCs w:val="30"/>
        </w:rPr>
      </w:pPr>
      <w:r w:rsidRPr="00A42727">
        <w:rPr>
          <w:rFonts w:ascii="Times New Roman" w:hAnsi="Times New Roman" w:cs="Times New Roman"/>
          <w:sz w:val="30"/>
          <w:szCs w:val="30"/>
        </w:rPr>
        <w:t xml:space="preserve">Then, we define </w:t>
      </w:r>
      <w:proofErr w:type="spellStart"/>
      <w:r w:rsidRPr="00A42727">
        <w:rPr>
          <w:rFonts w:ascii="Times New Roman" w:hAnsi="Times New Roman" w:cs="Times New Roman"/>
          <w:sz w:val="30"/>
          <w:szCs w:val="30"/>
        </w:rPr>
        <w:t>PyTorch</w:t>
      </w:r>
      <w:proofErr w:type="spellEnd"/>
      <w:r w:rsidRPr="00A42727">
        <w:rPr>
          <w:rFonts w:ascii="Times New Roman" w:hAnsi="Times New Roman" w:cs="Times New Roman"/>
          <w:sz w:val="30"/>
          <w:szCs w:val="30"/>
        </w:rPr>
        <w:t xml:space="preserve"> Multi-Layer Perceptron (MLP) class with configurable input size, hidden layers, output size, dropout. It uses </w:t>
      </w:r>
      <w:proofErr w:type="spellStart"/>
      <w:r w:rsidRPr="00A42727">
        <w:rPr>
          <w:rFonts w:ascii="Times New Roman" w:hAnsi="Times New Roman" w:cs="Times New Roman"/>
          <w:sz w:val="30"/>
          <w:szCs w:val="30"/>
        </w:rPr>
        <w:t>ReLU</w:t>
      </w:r>
      <w:proofErr w:type="spellEnd"/>
      <w:r w:rsidRPr="00A42727">
        <w:rPr>
          <w:rFonts w:ascii="Times New Roman" w:hAnsi="Times New Roman" w:cs="Times New Roman"/>
          <w:sz w:val="30"/>
          <w:szCs w:val="30"/>
        </w:rPr>
        <w:t xml:space="preserve"> activations between layers.</w:t>
      </w:r>
    </w:p>
    <w:p w14:paraId="72353A27" w14:textId="77777777" w:rsidR="00A42727" w:rsidRPr="00A42727" w:rsidRDefault="00A42727" w:rsidP="00A42727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7F04E6C5" w14:textId="77777777" w:rsidR="00A42727" w:rsidRPr="00A42727" w:rsidRDefault="00A42727" w:rsidP="00A42727">
      <w:pPr>
        <w:jc w:val="both"/>
        <w:rPr>
          <w:rFonts w:ascii="Times New Roman" w:hAnsi="Times New Roman" w:cs="Times New Roman"/>
          <w:sz w:val="30"/>
          <w:szCs w:val="30"/>
        </w:rPr>
      </w:pPr>
      <w:r w:rsidRPr="00A42727">
        <w:rPr>
          <w:rFonts w:ascii="Times New Roman" w:hAnsi="Times New Roman" w:cs="Times New Roman"/>
          <w:sz w:val="30"/>
          <w:szCs w:val="30"/>
        </w:rPr>
        <w:t xml:space="preserve">We then write a helper function to train </w:t>
      </w:r>
      <w:proofErr w:type="spellStart"/>
      <w:r w:rsidRPr="00A42727">
        <w:rPr>
          <w:rFonts w:ascii="Times New Roman" w:hAnsi="Times New Roman" w:cs="Times New Roman"/>
          <w:sz w:val="30"/>
          <w:szCs w:val="30"/>
        </w:rPr>
        <w:t>PyTorch</w:t>
      </w:r>
      <w:proofErr w:type="spellEnd"/>
      <w:r w:rsidRPr="00A42727">
        <w:rPr>
          <w:rFonts w:ascii="Times New Roman" w:hAnsi="Times New Roman" w:cs="Times New Roman"/>
          <w:sz w:val="30"/>
          <w:szCs w:val="30"/>
        </w:rPr>
        <w:t xml:space="preserve"> MLP model which performs gradient descent with Adam Optimizer, we wrote the code which computes training and validation accuracy, logs metrics, and it returns the trained model, along with </w:t>
      </w:r>
      <w:proofErr w:type="spellStart"/>
      <w:r w:rsidRPr="00A42727">
        <w:rPr>
          <w:rFonts w:ascii="Times New Roman" w:hAnsi="Times New Roman" w:cs="Times New Roman"/>
          <w:sz w:val="30"/>
          <w:szCs w:val="30"/>
        </w:rPr>
        <w:t>dataframes</w:t>
      </w:r>
      <w:proofErr w:type="spellEnd"/>
      <w:r w:rsidRPr="00A42727">
        <w:rPr>
          <w:rFonts w:ascii="Times New Roman" w:hAnsi="Times New Roman" w:cs="Times New Roman"/>
          <w:sz w:val="30"/>
          <w:szCs w:val="30"/>
        </w:rPr>
        <w:t xml:space="preserve"> of training and validation logs.</w:t>
      </w:r>
    </w:p>
    <w:p w14:paraId="7A161677" w14:textId="77777777" w:rsidR="00A42727" w:rsidRPr="00A42727" w:rsidRDefault="00A42727" w:rsidP="00A42727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3C68B9A8" w14:textId="77777777" w:rsidR="00A42727" w:rsidRPr="00A42727" w:rsidRDefault="00A42727" w:rsidP="00A42727">
      <w:pPr>
        <w:jc w:val="both"/>
        <w:rPr>
          <w:rFonts w:ascii="Times New Roman" w:hAnsi="Times New Roman" w:cs="Times New Roman"/>
          <w:sz w:val="30"/>
          <w:szCs w:val="30"/>
        </w:rPr>
      </w:pPr>
      <w:r w:rsidRPr="00A42727">
        <w:rPr>
          <w:rFonts w:ascii="Times New Roman" w:hAnsi="Times New Roman" w:cs="Times New Roman"/>
          <w:sz w:val="30"/>
          <w:szCs w:val="30"/>
        </w:rPr>
        <w:t xml:space="preserve">After PSO and MLP, we write helper functions for </w:t>
      </w:r>
      <w:proofErr w:type="spellStart"/>
      <w:r w:rsidRPr="00A42727">
        <w:rPr>
          <w:rFonts w:ascii="Times New Roman" w:hAnsi="Times New Roman" w:cs="Times New Roman"/>
          <w:sz w:val="30"/>
          <w:szCs w:val="30"/>
        </w:rPr>
        <w:t>TabPFN</w:t>
      </w:r>
      <w:proofErr w:type="spellEnd"/>
      <w:r w:rsidRPr="00A42727">
        <w:rPr>
          <w:rFonts w:ascii="Times New Roman" w:hAnsi="Times New Roman" w:cs="Times New Roman"/>
          <w:sz w:val="30"/>
          <w:szCs w:val="30"/>
        </w:rPr>
        <w:t xml:space="preserve"> finetuning where we prepare dataset splits, setup </w:t>
      </w:r>
      <w:proofErr w:type="spellStart"/>
      <w:r w:rsidRPr="00A42727">
        <w:rPr>
          <w:rFonts w:ascii="Times New Roman" w:hAnsi="Times New Roman" w:cs="Times New Roman"/>
          <w:sz w:val="30"/>
          <w:szCs w:val="30"/>
        </w:rPr>
        <w:t>TabPFN</w:t>
      </w:r>
      <w:proofErr w:type="spellEnd"/>
      <w:r w:rsidRPr="00A42727">
        <w:rPr>
          <w:rFonts w:ascii="Times New Roman" w:hAnsi="Times New Roman" w:cs="Times New Roman"/>
          <w:sz w:val="30"/>
          <w:szCs w:val="30"/>
        </w:rPr>
        <w:t xml:space="preserve"> by initializing </w:t>
      </w:r>
      <w:proofErr w:type="spellStart"/>
      <w:r w:rsidRPr="00A42727">
        <w:rPr>
          <w:rFonts w:ascii="Times New Roman" w:hAnsi="Times New Roman" w:cs="Times New Roman"/>
          <w:sz w:val="30"/>
          <w:szCs w:val="30"/>
        </w:rPr>
        <w:t>TabPFN</w:t>
      </w:r>
      <w:proofErr w:type="spellEnd"/>
      <w:r w:rsidRPr="00A42727">
        <w:rPr>
          <w:rFonts w:ascii="Times New Roman" w:hAnsi="Times New Roman" w:cs="Times New Roman"/>
          <w:sz w:val="30"/>
          <w:szCs w:val="30"/>
        </w:rPr>
        <w:t xml:space="preserve"> </w:t>
      </w:r>
      <w:r w:rsidRPr="00A42727">
        <w:rPr>
          <w:rFonts w:ascii="Times New Roman" w:hAnsi="Times New Roman" w:cs="Times New Roman"/>
          <w:sz w:val="30"/>
          <w:szCs w:val="30"/>
        </w:rPr>
        <w:lastRenderedPageBreak/>
        <w:t xml:space="preserve">classifier and SGD optimizer for finetuning, also, </w:t>
      </w:r>
      <w:proofErr w:type="spellStart"/>
      <w:r w:rsidRPr="00A42727">
        <w:rPr>
          <w:rFonts w:ascii="Times New Roman" w:hAnsi="Times New Roman" w:cs="Times New Roman"/>
          <w:sz w:val="30"/>
          <w:szCs w:val="30"/>
        </w:rPr>
        <w:t>dataloader</w:t>
      </w:r>
      <w:proofErr w:type="spellEnd"/>
      <w:r w:rsidRPr="00A42727">
        <w:rPr>
          <w:rFonts w:ascii="Times New Roman" w:hAnsi="Times New Roman" w:cs="Times New Roman"/>
          <w:sz w:val="30"/>
          <w:szCs w:val="30"/>
        </w:rPr>
        <w:t xml:space="preserve"> function which loads </w:t>
      </w:r>
      <w:proofErr w:type="spellStart"/>
      <w:r w:rsidRPr="00A42727">
        <w:rPr>
          <w:rFonts w:ascii="Times New Roman" w:hAnsi="Times New Roman" w:cs="Times New Roman"/>
          <w:sz w:val="30"/>
          <w:szCs w:val="30"/>
        </w:rPr>
        <w:t>preprocessed</w:t>
      </w:r>
      <w:proofErr w:type="spellEnd"/>
      <w:r w:rsidRPr="00A42727">
        <w:rPr>
          <w:rFonts w:ascii="Times New Roman" w:hAnsi="Times New Roman" w:cs="Times New Roman"/>
          <w:sz w:val="30"/>
          <w:szCs w:val="30"/>
        </w:rPr>
        <w:t xml:space="preserve"> datasets for finetuning. We also wrote </w:t>
      </w:r>
      <w:proofErr w:type="spellStart"/>
      <w:r w:rsidRPr="00A42727">
        <w:rPr>
          <w:rFonts w:ascii="Times New Roman" w:hAnsi="Times New Roman" w:cs="Times New Roman"/>
          <w:sz w:val="30"/>
          <w:szCs w:val="30"/>
        </w:rPr>
        <w:t>evaluate_tabpfn</w:t>
      </w:r>
      <w:proofErr w:type="spellEnd"/>
      <w:r w:rsidRPr="00A42727">
        <w:rPr>
          <w:rFonts w:ascii="Times New Roman" w:hAnsi="Times New Roman" w:cs="Times New Roman"/>
          <w:sz w:val="30"/>
          <w:szCs w:val="30"/>
        </w:rPr>
        <w:t xml:space="preserve"> function, which predicts probabilities on evaluation data, and compute ROC AUC, log loss.</w:t>
      </w:r>
    </w:p>
    <w:p w14:paraId="18A74790" w14:textId="77777777" w:rsidR="00A42727" w:rsidRPr="00A42727" w:rsidRDefault="00A42727" w:rsidP="00A42727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64711782" w14:textId="77777777" w:rsidR="00A42727" w:rsidRPr="00A42727" w:rsidRDefault="00A42727" w:rsidP="00A42727">
      <w:pPr>
        <w:jc w:val="both"/>
        <w:rPr>
          <w:rFonts w:ascii="Times New Roman" w:hAnsi="Times New Roman" w:cs="Times New Roman"/>
          <w:sz w:val="30"/>
          <w:szCs w:val="30"/>
        </w:rPr>
      </w:pPr>
      <w:r w:rsidRPr="00A42727">
        <w:rPr>
          <w:rFonts w:ascii="Times New Roman" w:hAnsi="Times New Roman" w:cs="Times New Roman"/>
          <w:sz w:val="30"/>
          <w:szCs w:val="30"/>
        </w:rPr>
        <w:t>We then write helper functions for ensemble:</w:t>
      </w:r>
    </w:p>
    <w:p w14:paraId="619FB8E8" w14:textId="77777777" w:rsidR="00A42727" w:rsidRPr="00A42727" w:rsidRDefault="00A42727" w:rsidP="00A42727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47857E96" w14:textId="77777777" w:rsidR="00A42727" w:rsidRPr="00A42727" w:rsidRDefault="00A42727" w:rsidP="00A42727">
      <w:pPr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A42727">
        <w:rPr>
          <w:rFonts w:ascii="Times New Roman" w:hAnsi="Times New Roman" w:cs="Times New Roman"/>
          <w:sz w:val="30"/>
          <w:szCs w:val="30"/>
        </w:rPr>
        <w:t>ensemble_proba</w:t>
      </w:r>
      <w:proofErr w:type="spellEnd"/>
      <w:r w:rsidRPr="00A42727">
        <w:rPr>
          <w:rFonts w:ascii="Times New Roman" w:hAnsi="Times New Roman" w:cs="Times New Roman"/>
          <w:sz w:val="30"/>
          <w:szCs w:val="30"/>
        </w:rPr>
        <w:t xml:space="preserve"> – combines </w:t>
      </w:r>
      <w:proofErr w:type="spellStart"/>
      <w:r w:rsidRPr="00A42727">
        <w:rPr>
          <w:rFonts w:ascii="Times New Roman" w:hAnsi="Times New Roman" w:cs="Times New Roman"/>
          <w:sz w:val="30"/>
          <w:szCs w:val="30"/>
        </w:rPr>
        <w:t>TabPFN</w:t>
      </w:r>
      <w:proofErr w:type="spellEnd"/>
      <w:r w:rsidRPr="00A42727">
        <w:rPr>
          <w:rFonts w:ascii="Times New Roman" w:hAnsi="Times New Roman" w:cs="Times New Roman"/>
          <w:sz w:val="30"/>
          <w:szCs w:val="30"/>
        </w:rPr>
        <w:t xml:space="preserve"> and MLP prediction probabilities using a weighted average (w1 for </w:t>
      </w:r>
      <w:proofErr w:type="spellStart"/>
      <w:r w:rsidRPr="00A42727">
        <w:rPr>
          <w:rFonts w:ascii="Times New Roman" w:hAnsi="Times New Roman" w:cs="Times New Roman"/>
          <w:sz w:val="30"/>
          <w:szCs w:val="30"/>
        </w:rPr>
        <w:t>TabPFN</w:t>
      </w:r>
      <w:proofErr w:type="spellEnd"/>
      <w:r w:rsidRPr="00A42727">
        <w:rPr>
          <w:rFonts w:ascii="Times New Roman" w:hAnsi="Times New Roman" w:cs="Times New Roman"/>
          <w:sz w:val="30"/>
          <w:szCs w:val="30"/>
        </w:rPr>
        <w:t>, 1-w1 for MLP).</w:t>
      </w:r>
    </w:p>
    <w:p w14:paraId="67562651" w14:textId="77777777" w:rsidR="00A42727" w:rsidRPr="00A42727" w:rsidRDefault="00A42727" w:rsidP="00A42727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6F08EBDB" w14:textId="77777777" w:rsidR="00A42727" w:rsidRPr="00A42727" w:rsidRDefault="00A42727" w:rsidP="00A42727">
      <w:pPr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A42727">
        <w:rPr>
          <w:rFonts w:ascii="Times New Roman" w:hAnsi="Times New Roman" w:cs="Times New Roman"/>
          <w:sz w:val="30"/>
          <w:szCs w:val="30"/>
        </w:rPr>
        <w:t>compute_metrics_from_probs</w:t>
      </w:r>
      <w:proofErr w:type="spellEnd"/>
      <w:r w:rsidRPr="00A42727">
        <w:rPr>
          <w:rFonts w:ascii="Times New Roman" w:hAnsi="Times New Roman" w:cs="Times New Roman"/>
          <w:sz w:val="30"/>
          <w:szCs w:val="30"/>
        </w:rPr>
        <w:t xml:space="preserve"> – computes classification metrics [(accuracy, precision, recall, F1, ROC AUC) and confusion matrix from predicted probabilities for both binary and multiclass cases.]</w:t>
      </w:r>
    </w:p>
    <w:p w14:paraId="444D291E" w14:textId="77777777" w:rsidR="00A42727" w:rsidRPr="00A42727" w:rsidRDefault="00A42727" w:rsidP="00A42727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5F2F47C7" w14:textId="77777777" w:rsidR="00A42727" w:rsidRPr="00A42727" w:rsidRDefault="00A42727" w:rsidP="00A42727">
      <w:pPr>
        <w:jc w:val="both"/>
        <w:rPr>
          <w:rFonts w:ascii="Times New Roman" w:hAnsi="Times New Roman" w:cs="Times New Roman"/>
          <w:sz w:val="30"/>
          <w:szCs w:val="30"/>
        </w:rPr>
      </w:pPr>
      <w:r w:rsidRPr="00A42727">
        <w:rPr>
          <w:rFonts w:ascii="Times New Roman" w:hAnsi="Times New Roman" w:cs="Times New Roman"/>
          <w:sz w:val="30"/>
          <w:szCs w:val="30"/>
        </w:rPr>
        <w:t xml:space="preserve">By now, we have created all helper functions. Now, we set all hyperparameters. The next cell contains this code. Most of this code is setting hyperparameters for the models [(like learning rates, number of epochs, batch sizes, hidden layer sizes, dropout rates, PSO parameters, etc.) along with file paths and dataset split settings.] </w:t>
      </w:r>
      <w:proofErr w:type="gramStart"/>
      <w:r w:rsidRPr="00A42727">
        <w:rPr>
          <w:rFonts w:ascii="Times New Roman" w:hAnsi="Times New Roman" w:cs="Times New Roman"/>
          <w:sz w:val="30"/>
          <w:szCs w:val="30"/>
        </w:rPr>
        <w:t>It’s</w:t>
      </w:r>
      <w:proofErr w:type="gramEnd"/>
      <w:r w:rsidRPr="00A42727">
        <w:rPr>
          <w:rFonts w:ascii="Times New Roman" w:hAnsi="Times New Roman" w:cs="Times New Roman"/>
          <w:sz w:val="30"/>
          <w:szCs w:val="30"/>
        </w:rPr>
        <w:t xml:space="preserve"> basically preparing all the values the notebook will use later for training, evaluation, and saving results.</w:t>
      </w:r>
    </w:p>
    <w:p w14:paraId="33E17C01" w14:textId="77777777" w:rsidR="00A42727" w:rsidRPr="00A42727" w:rsidRDefault="00A42727" w:rsidP="00A42727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6C5EFC9D" w14:textId="77777777" w:rsidR="00A42727" w:rsidRPr="00A42727" w:rsidRDefault="00A42727" w:rsidP="00A42727">
      <w:pPr>
        <w:jc w:val="both"/>
        <w:rPr>
          <w:rFonts w:ascii="Times New Roman" w:hAnsi="Times New Roman" w:cs="Times New Roman"/>
          <w:sz w:val="30"/>
          <w:szCs w:val="30"/>
        </w:rPr>
      </w:pPr>
      <w:r w:rsidRPr="00A42727">
        <w:rPr>
          <w:rFonts w:ascii="Times New Roman" w:hAnsi="Times New Roman" w:cs="Times New Roman"/>
          <w:sz w:val="30"/>
          <w:szCs w:val="30"/>
        </w:rPr>
        <w:t>The following code snippet does two steps:</w:t>
      </w:r>
    </w:p>
    <w:p w14:paraId="130E1377" w14:textId="77777777" w:rsidR="00A42727" w:rsidRPr="00A42727" w:rsidRDefault="00A42727" w:rsidP="00A42727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1E0D7C99" w14:textId="77777777" w:rsidR="00A42727" w:rsidRPr="00A42727" w:rsidRDefault="00A42727" w:rsidP="00A42727">
      <w:pPr>
        <w:jc w:val="both"/>
        <w:rPr>
          <w:rFonts w:ascii="Times New Roman" w:hAnsi="Times New Roman" w:cs="Times New Roman"/>
          <w:sz w:val="30"/>
          <w:szCs w:val="30"/>
        </w:rPr>
      </w:pPr>
      <w:r w:rsidRPr="00A42727">
        <w:rPr>
          <w:rFonts w:ascii="Times New Roman" w:hAnsi="Times New Roman" w:cs="Times New Roman"/>
          <w:sz w:val="30"/>
          <w:szCs w:val="30"/>
        </w:rPr>
        <w:t xml:space="preserve">Loads a dataset and assigns a new column </w:t>
      </w:r>
      <w:proofErr w:type="spellStart"/>
      <w:r w:rsidRPr="00A42727">
        <w:rPr>
          <w:rFonts w:ascii="Times New Roman" w:hAnsi="Times New Roman" w:cs="Times New Roman"/>
          <w:sz w:val="30"/>
          <w:szCs w:val="30"/>
        </w:rPr>
        <w:t>risk_level</w:t>
      </w:r>
      <w:proofErr w:type="spellEnd"/>
      <w:r w:rsidRPr="00A42727">
        <w:rPr>
          <w:rFonts w:ascii="Times New Roman" w:hAnsi="Times New Roman" w:cs="Times New Roman"/>
          <w:sz w:val="30"/>
          <w:szCs w:val="30"/>
        </w:rPr>
        <w:t xml:space="preserve"> based on medically valid rules using </w:t>
      </w:r>
      <w:proofErr w:type="spellStart"/>
      <w:r w:rsidRPr="00A42727">
        <w:rPr>
          <w:rFonts w:ascii="Times New Roman" w:hAnsi="Times New Roman" w:cs="Times New Roman"/>
          <w:sz w:val="30"/>
          <w:szCs w:val="30"/>
        </w:rPr>
        <w:t>oldpeak</w:t>
      </w:r>
      <w:proofErr w:type="spellEnd"/>
      <w:r w:rsidRPr="00A42727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A42727">
        <w:rPr>
          <w:rFonts w:ascii="Times New Roman" w:hAnsi="Times New Roman" w:cs="Times New Roman"/>
          <w:sz w:val="30"/>
          <w:szCs w:val="30"/>
        </w:rPr>
        <w:t>trestbps</w:t>
      </w:r>
      <w:proofErr w:type="spellEnd"/>
      <w:r w:rsidRPr="00A42727">
        <w:rPr>
          <w:rFonts w:ascii="Times New Roman" w:hAnsi="Times New Roman" w:cs="Times New Roman"/>
          <w:sz w:val="30"/>
          <w:szCs w:val="30"/>
        </w:rPr>
        <w:t xml:space="preserve">, and </w:t>
      </w:r>
      <w:proofErr w:type="spellStart"/>
      <w:r w:rsidRPr="00A42727">
        <w:rPr>
          <w:rFonts w:ascii="Times New Roman" w:hAnsi="Times New Roman" w:cs="Times New Roman"/>
          <w:sz w:val="30"/>
          <w:szCs w:val="30"/>
        </w:rPr>
        <w:t>chol</w:t>
      </w:r>
      <w:proofErr w:type="spellEnd"/>
      <w:r w:rsidRPr="00A42727">
        <w:rPr>
          <w:rFonts w:ascii="Times New Roman" w:hAnsi="Times New Roman" w:cs="Times New Roman"/>
          <w:sz w:val="30"/>
          <w:szCs w:val="30"/>
        </w:rPr>
        <w:t xml:space="preserve"> values to classify patients into low, medium, or high risk.</w:t>
      </w:r>
    </w:p>
    <w:p w14:paraId="0671AE2F" w14:textId="77777777" w:rsidR="00A42727" w:rsidRPr="00A42727" w:rsidRDefault="00A42727" w:rsidP="00A42727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5234082E" w14:textId="77777777" w:rsidR="00A42727" w:rsidRPr="00A42727" w:rsidRDefault="00A42727" w:rsidP="00A42727">
      <w:pPr>
        <w:jc w:val="both"/>
        <w:rPr>
          <w:rFonts w:ascii="Times New Roman" w:hAnsi="Times New Roman" w:cs="Times New Roman"/>
          <w:sz w:val="30"/>
          <w:szCs w:val="30"/>
        </w:rPr>
      </w:pPr>
      <w:r w:rsidRPr="00A42727">
        <w:rPr>
          <w:rFonts w:ascii="Times New Roman" w:hAnsi="Times New Roman" w:cs="Times New Roman"/>
          <w:sz w:val="30"/>
          <w:szCs w:val="30"/>
        </w:rPr>
        <w:t xml:space="preserve">Sets </w:t>
      </w:r>
      <w:proofErr w:type="spellStart"/>
      <w:r w:rsidRPr="00A42727">
        <w:rPr>
          <w:rFonts w:ascii="Times New Roman" w:hAnsi="Times New Roman" w:cs="Times New Roman"/>
          <w:sz w:val="30"/>
          <w:szCs w:val="30"/>
        </w:rPr>
        <w:t>risk_level</w:t>
      </w:r>
      <w:proofErr w:type="spellEnd"/>
      <w:r w:rsidRPr="00A42727">
        <w:rPr>
          <w:rFonts w:ascii="Times New Roman" w:hAnsi="Times New Roman" w:cs="Times New Roman"/>
          <w:sz w:val="30"/>
          <w:szCs w:val="30"/>
        </w:rPr>
        <w:t xml:space="preserve"> as the target column, prepares the feature matrix </w:t>
      </w:r>
      <w:proofErr w:type="spellStart"/>
      <w:r w:rsidRPr="00A42727">
        <w:rPr>
          <w:rFonts w:ascii="Times New Roman" w:hAnsi="Times New Roman" w:cs="Times New Roman"/>
          <w:sz w:val="30"/>
          <w:szCs w:val="30"/>
        </w:rPr>
        <w:t>X_all</w:t>
      </w:r>
      <w:proofErr w:type="spellEnd"/>
      <w:r w:rsidRPr="00A42727">
        <w:rPr>
          <w:rFonts w:ascii="Times New Roman" w:hAnsi="Times New Roman" w:cs="Times New Roman"/>
          <w:sz w:val="30"/>
          <w:szCs w:val="30"/>
        </w:rPr>
        <w:t xml:space="preserve"> and labels </w:t>
      </w:r>
      <w:proofErr w:type="spellStart"/>
      <w:r w:rsidRPr="00A42727">
        <w:rPr>
          <w:rFonts w:ascii="Times New Roman" w:hAnsi="Times New Roman" w:cs="Times New Roman"/>
          <w:sz w:val="30"/>
          <w:szCs w:val="30"/>
        </w:rPr>
        <w:t>y_all</w:t>
      </w:r>
      <w:proofErr w:type="spellEnd"/>
      <w:r w:rsidRPr="00A42727">
        <w:rPr>
          <w:rFonts w:ascii="Times New Roman" w:hAnsi="Times New Roman" w:cs="Times New Roman"/>
          <w:sz w:val="30"/>
          <w:szCs w:val="30"/>
        </w:rPr>
        <w:t>, and encodes the labels as integers for machine learning.</w:t>
      </w:r>
    </w:p>
    <w:p w14:paraId="312AB503" w14:textId="77777777" w:rsidR="00A42727" w:rsidRPr="00A42727" w:rsidRDefault="00A42727" w:rsidP="00A42727">
      <w:pPr>
        <w:jc w:val="both"/>
        <w:rPr>
          <w:rFonts w:ascii="Times New Roman" w:hAnsi="Times New Roman" w:cs="Times New Roman"/>
          <w:sz w:val="30"/>
          <w:szCs w:val="30"/>
        </w:rPr>
      </w:pPr>
      <w:r w:rsidRPr="00A42727">
        <w:rPr>
          <w:rFonts w:ascii="Times New Roman" w:hAnsi="Times New Roman" w:cs="Times New Roman"/>
          <w:sz w:val="30"/>
          <w:szCs w:val="30"/>
        </w:rPr>
        <w:lastRenderedPageBreak/>
        <w:t xml:space="preserve">It basically transforms raw medical data into a </w:t>
      </w:r>
      <w:proofErr w:type="spellStart"/>
      <w:r w:rsidRPr="00A42727">
        <w:rPr>
          <w:rFonts w:ascii="Times New Roman" w:hAnsi="Times New Roman" w:cs="Times New Roman"/>
          <w:sz w:val="30"/>
          <w:szCs w:val="30"/>
        </w:rPr>
        <w:t>labeled</w:t>
      </w:r>
      <w:proofErr w:type="spellEnd"/>
      <w:r w:rsidRPr="00A42727">
        <w:rPr>
          <w:rFonts w:ascii="Times New Roman" w:hAnsi="Times New Roman" w:cs="Times New Roman"/>
          <w:sz w:val="30"/>
          <w:szCs w:val="30"/>
        </w:rPr>
        <w:t xml:space="preserve"> dataset ready for model training.</w:t>
      </w:r>
    </w:p>
    <w:p w14:paraId="4E6F07EF" w14:textId="77777777" w:rsidR="00A42727" w:rsidRPr="00A42727" w:rsidRDefault="00A42727" w:rsidP="00A42727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14903F7B" w14:textId="77777777" w:rsidR="00A42727" w:rsidRPr="00A42727" w:rsidRDefault="00A42727" w:rsidP="00A42727">
      <w:pPr>
        <w:jc w:val="both"/>
        <w:rPr>
          <w:rFonts w:ascii="Times New Roman" w:hAnsi="Times New Roman" w:cs="Times New Roman"/>
          <w:sz w:val="30"/>
          <w:szCs w:val="30"/>
        </w:rPr>
      </w:pPr>
      <w:r w:rsidRPr="00A42727">
        <w:rPr>
          <w:rFonts w:ascii="Times New Roman" w:hAnsi="Times New Roman" w:cs="Times New Roman"/>
          <w:sz w:val="30"/>
          <w:szCs w:val="30"/>
        </w:rPr>
        <w:t>This code splits the dataset into training, validation, and test sets using specified sizes and a random seed, then prints the number of samples in each split.</w:t>
      </w:r>
    </w:p>
    <w:p w14:paraId="7CE01B7C" w14:textId="77777777" w:rsidR="00A42727" w:rsidRPr="00A42727" w:rsidRDefault="00A42727" w:rsidP="00A42727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3C8B6107" w14:textId="77777777" w:rsidR="00A42727" w:rsidRPr="00A42727" w:rsidRDefault="00A42727" w:rsidP="00A42727">
      <w:pPr>
        <w:jc w:val="both"/>
        <w:rPr>
          <w:rFonts w:ascii="Times New Roman" w:hAnsi="Times New Roman" w:cs="Times New Roman"/>
          <w:sz w:val="30"/>
          <w:szCs w:val="30"/>
        </w:rPr>
      </w:pPr>
      <w:r w:rsidRPr="00A42727">
        <w:rPr>
          <w:rFonts w:ascii="Times New Roman" w:hAnsi="Times New Roman" w:cs="Times New Roman"/>
          <w:sz w:val="30"/>
          <w:szCs w:val="30"/>
        </w:rPr>
        <w:t xml:space="preserve">This code standardizes the features by scaling them to have zero mean and unit variance, fitting the scaler on the training </w:t>
      </w:r>
      <w:proofErr w:type="gramStart"/>
      <w:r w:rsidRPr="00A42727">
        <w:rPr>
          <w:rFonts w:ascii="Times New Roman" w:hAnsi="Times New Roman" w:cs="Times New Roman"/>
          <w:sz w:val="30"/>
          <w:szCs w:val="30"/>
        </w:rPr>
        <w:t>data</w:t>
      </w:r>
      <w:proofErr w:type="gramEnd"/>
      <w:r w:rsidRPr="00A42727">
        <w:rPr>
          <w:rFonts w:ascii="Times New Roman" w:hAnsi="Times New Roman" w:cs="Times New Roman"/>
          <w:sz w:val="30"/>
          <w:szCs w:val="30"/>
        </w:rPr>
        <w:t xml:space="preserve"> and applying the same transformation to validation and test sets.</w:t>
      </w:r>
    </w:p>
    <w:p w14:paraId="4A16227C" w14:textId="77777777" w:rsidR="00A42727" w:rsidRPr="00A42727" w:rsidRDefault="00A42727" w:rsidP="00A42727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4E35B9D3" w14:textId="77777777" w:rsidR="00A42727" w:rsidRPr="00A42727" w:rsidRDefault="00A42727" w:rsidP="00A42727">
      <w:pPr>
        <w:jc w:val="both"/>
        <w:rPr>
          <w:rFonts w:ascii="Times New Roman" w:hAnsi="Times New Roman" w:cs="Times New Roman"/>
          <w:sz w:val="30"/>
          <w:szCs w:val="30"/>
        </w:rPr>
      </w:pPr>
      <w:r w:rsidRPr="00A42727">
        <w:rPr>
          <w:rFonts w:ascii="Times New Roman" w:hAnsi="Times New Roman" w:cs="Times New Roman"/>
          <w:sz w:val="30"/>
          <w:szCs w:val="30"/>
        </w:rPr>
        <w:t>From now, we use the previously defined helper functions to train the model.</w:t>
      </w:r>
    </w:p>
    <w:p w14:paraId="7E26B821" w14:textId="77777777" w:rsidR="00A42727" w:rsidRPr="00A42727" w:rsidRDefault="00A42727" w:rsidP="00A42727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2E72BA15" w14:textId="77777777" w:rsidR="00A42727" w:rsidRPr="00A42727" w:rsidRDefault="00A42727" w:rsidP="00A42727">
      <w:pPr>
        <w:jc w:val="both"/>
        <w:rPr>
          <w:rFonts w:ascii="Times New Roman" w:hAnsi="Times New Roman" w:cs="Times New Roman"/>
          <w:sz w:val="30"/>
          <w:szCs w:val="30"/>
        </w:rPr>
      </w:pPr>
      <w:r w:rsidRPr="00A42727">
        <w:rPr>
          <w:rFonts w:ascii="Times New Roman" w:hAnsi="Times New Roman" w:cs="Times New Roman"/>
          <w:sz w:val="30"/>
          <w:szCs w:val="30"/>
        </w:rPr>
        <w:t xml:space="preserve">This code sets up and finetunes a </w:t>
      </w:r>
      <w:proofErr w:type="spellStart"/>
      <w:r w:rsidRPr="00A42727">
        <w:rPr>
          <w:rFonts w:ascii="Times New Roman" w:hAnsi="Times New Roman" w:cs="Times New Roman"/>
          <w:sz w:val="30"/>
          <w:szCs w:val="30"/>
        </w:rPr>
        <w:t>TabPFN</w:t>
      </w:r>
      <w:proofErr w:type="spellEnd"/>
      <w:r w:rsidRPr="00A42727">
        <w:rPr>
          <w:rFonts w:ascii="Times New Roman" w:hAnsi="Times New Roman" w:cs="Times New Roman"/>
          <w:sz w:val="30"/>
          <w:szCs w:val="30"/>
        </w:rPr>
        <w:t xml:space="preserve"> classifier on the training data for multiple epochs, evaluates its performance on training and validation sets [each epoch, logs metrics like accuracy, AUC, and log loss, and saves the results to a CSV file.]</w:t>
      </w:r>
    </w:p>
    <w:p w14:paraId="02598748" w14:textId="77777777" w:rsidR="00A42727" w:rsidRPr="00A42727" w:rsidRDefault="00A42727" w:rsidP="00A42727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3FA78BDB" w14:textId="77777777" w:rsidR="00A42727" w:rsidRPr="00A42727" w:rsidRDefault="00A42727" w:rsidP="00A42727">
      <w:pPr>
        <w:jc w:val="both"/>
        <w:rPr>
          <w:rFonts w:ascii="Times New Roman" w:hAnsi="Times New Roman" w:cs="Times New Roman"/>
          <w:sz w:val="30"/>
          <w:szCs w:val="30"/>
        </w:rPr>
      </w:pPr>
      <w:r w:rsidRPr="00A42727">
        <w:rPr>
          <w:rFonts w:ascii="Times New Roman" w:hAnsi="Times New Roman" w:cs="Times New Roman"/>
          <w:sz w:val="30"/>
          <w:szCs w:val="30"/>
        </w:rPr>
        <w:t xml:space="preserve">This code evaluates the finetuned </w:t>
      </w:r>
      <w:proofErr w:type="spellStart"/>
      <w:r w:rsidRPr="00A42727">
        <w:rPr>
          <w:rFonts w:ascii="Times New Roman" w:hAnsi="Times New Roman" w:cs="Times New Roman"/>
          <w:sz w:val="30"/>
          <w:szCs w:val="30"/>
        </w:rPr>
        <w:t>TabPFN</w:t>
      </w:r>
      <w:proofErr w:type="spellEnd"/>
      <w:r w:rsidRPr="00A42727">
        <w:rPr>
          <w:rFonts w:ascii="Times New Roman" w:hAnsi="Times New Roman" w:cs="Times New Roman"/>
          <w:sz w:val="30"/>
          <w:szCs w:val="30"/>
        </w:rPr>
        <w:t xml:space="preserve"> on validation and test sets [computes and saves test metrics, and plots training/validation accuracy, validation ROC AUC, and validation log loss over epochs, saving the plots as images.]</w:t>
      </w:r>
    </w:p>
    <w:p w14:paraId="19AD1AF8" w14:textId="77777777" w:rsidR="00A42727" w:rsidRPr="00A42727" w:rsidRDefault="00A42727" w:rsidP="00A42727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20F04E5F" w14:textId="77777777" w:rsidR="00A42727" w:rsidRPr="00A42727" w:rsidRDefault="00A42727" w:rsidP="00A42727">
      <w:pPr>
        <w:jc w:val="both"/>
        <w:rPr>
          <w:rFonts w:ascii="Times New Roman" w:hAnsi="Times New Roman" w:cs="Times New Roman"/>
          <w:sz w:val="30"/>
          <w:szCs w:val="30"/>
        </w:rPr>
      </w:pPr>
      <w:r w:rsidRPr="00A42727">
        <w:rPr>
          <w:rFonts w:ascii="Times New Roman" w:hAnsi="Times New Roman" w:cs="Times New Roman"/>
          <w:sz w:val="30"/>
          <w:szCs w:val="30"/>
        </w:rPr>
        <w:t xml:space="preserve">This code sets up, trains, and evaluates an MLP model using </w:t>
      </w:r>
      <w:proofErr w:type="spellStart"/>
      <w:r w:rsidRPr="00A42727">
        <w:rPr>
          <w:rFonts w:ascii="Times New Roman" w:hAnsi="Times New Roman" w:cs="Times New Roman"/>
          <w:sz w:val="30"/>
          <w:szCs w:val="30"/>
        </w:rPr>
        <w:t>PyTorch</w:t>
      </w:r>
      <w:proofErr w:type="spellEnd"/>
      <w:r w:rsidRPr="00A42727">
        <w:rPr>
          <w:rFonts w:ascii="Times New Roman" w:hAnsi="Times New Roman" w:cs="Times New Roman"/>
          <w:sz w:val="30"/>
          <w:szCs w:val="30"/>
        </w:rPr>
        <w:t xml:space="preserve"> on the training and validation sets [saves training logs, and plots accuracy and loss curves over epochs, saving the plots as images.]</w:t>
      </w:r>
    </w:p>
    <w:p w14:paraId="3DFB67C8" w14:textId="77777777" w:rsidR="00A42727" w:rsidRPr="00A42727" w:rsidRDefault="00A42727" w:rsidP="00A42727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70C93241" w14:textId="77777777" w:rsidR="00A42727" w:rsidRPr="00A42727" w:rsidRDefault="00A42727" w:rsidP="00A42727">
      <w:pPr>
        <w:jc w:val="both"/>
        <w:rPr>
          <w:rFonts w:ascii="Times New Roman" w:hAnsi="Times New Roman" w:cs="Times New Roman"/>
          <w:sz w:val="30"/>
          <w:szCs w:val="30"/>
        </w:rPr>
      </w:pPr>
      <w:r w:rsidRPr="00A42727">
        <w:rPr>
          <w:rFonts w:ascii="Times New Roman" w:hAnsi="Times New Roman" w:cs="Times New Roman"/>
          <w:sz w:val="30"/>
          <w:szCs w:val="30"/>
        </w:rPr>
        <w:t>This code evaluates the trained MLP on validation and test sets [computes and saves test metrics, and plots a confusion matrix for the test predictions, saving it as an image.]</w:t>
      </w:r>
    </w:p>
    <w:p w14:paraId="7199D634" w14:textId="77777777" w:rsidR="00A42727" w:rsidRPr="00A42727" w:rsidRDefault="00A42727" w:rsidP="00A42727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35BB8CFD" w14:textId="77777777" w:rsidR="00A42727" w:rsidRPr="00A42727" w:rsidRDefault="00A42727" w:rsidP="00A42727">
      <w:pPr>
        <w:jc w:val="both"/>
        <w:rPr>
          <w:rFonts w:ascii="Times New Roman" w:hAnsi="Times New Roman" w:cs="Times New Roman"/>
          <w:sz w:val="30"/>
          <w:szCs w:val="30"/>
        </w:rPr>
      </w:pPr>
      <w:r w:rsidRPr="00A42727">
        <w:rPr>
          <w:rFonts w:ascii="Times New Roman" w:hAnsi="Times New Roman" w:cs="Times New Roman"/>
          <w:sz w:val="30"/>
          <w:szCs w:val="30"/>
        </w:rPr>
        <w:lastRenderedPageBreak/>
        <w:t xml:space="preserve">This code prepares and runs a 1D Particle Swarm Optimization (PSO) to find the best weighting between </w:t>
      </w:r>
      <w:proofErr w:type="spellStart"/>
      <w:r w:rsidRPr="00A42727">
        <w:rPr>
          <w:rFonts w:ascii="Times New Roman" w:hAnsi="Times New Roman" w:cs="Times New Roman"/>
          <w:sz w:val="30"/>
          <w:szCs w:val="30"/>
        </w:rPr>
        <w:t>TabPFN</w:t>
      </w:r>
      <w:proofErr w:type="spellEnd"/>
      <w:r w:rsidRPr="00A42727">
        <w:rPr>
          <w:rFonts w:ascii="Times New Roman" w:hAnsi="Times New Roman" w:cs="Times New Roman"/>
          <w:sz w:val="30"/>
          <w:szCs w:val="30"/>
        </w:rPr>
        <w:t xml:space="preserve"> and MLP predictions for an ensemble, optimizing either validation ROC AUC or accuracy, and prints the optimal weights and corresponding score.</w:t>
      </w:r>
    </w:p>
    <w:p w14:paraId="771CA8BD" w14:textId="77777777" w:rsidR="00A42727" w:rsidRPr="00A42727" w:rsidRDefault="00A42727" w:rsidP="00A42727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21824AE8" w14:textId="77777777" w:rsidR="00A42727" w:rsidRPr="00A42727" w:rsidRDefault="00A42727" w:rsidP="00A42727">
      <w:pPr>
        <w:jc w:val="both"/>
        <w:rPr>
          <w:rFonts w:ascii="Times New Roman" w:hAnsi="Times New Roman" w:cs="Times New Roman"/>
          <w:sz w:val="30"/>
          <w:szCs w:val="30"/>
        </w:rPr>
      </w:pPr>
      <w:r w:rsidRPr="00A42727">
        <w:rPr>
          <w:rFonts w:ascii="Times New Roman" w:hAnsi="Times New Roman" w:cs="Times New Roman"/>
          <w:sz w:val="30"/>
          <w:szCs w:val="30"/>
        </w:rPr>
        <w:t xml:space="preserve">This code saves the PSO optimization history by recording each iteration’s best weight, validation score, and metrics (accuracy, precision, recall, F1, AUC) into a </w:t>
      </w:r>
      <w:proofErr w:type="spellStart"/>
      <w:r w:rsidRPr="00A42727">
        <w:rPr>
          <w:rFonts w:ascii="Times New Roman" w:hAnsi="Times New Roman" w:cs="Times New Roman"/>
          <w:sz w:val="30"/>
          <w:szCs w:val="30"/>
        </w:rPr>
        <w:t>DataFrame</w:t>
      </w:r>
      <w:proofErr w:type="spellEnd"/>
      <w:r w:rsidRPr="00A42727">
        <w:rPr>
          <w:rFonts w:ascii="Times New Roman" w:hAnsi="Times New Roman" w:cs="Times New Roman"/>
          <w:sz w:val="30"/>
          <w:szCs w:val="30"/>
        </w:rPr>
        <w:t xml:space="preserve"> and exports it as a CSV file.</w:t>
      </w:r>
    </w:p>
    <w:p w14:paraId="1E805DA8" w14:textId="77777777" w:rsidR="00A42727" w:rsidRPr="00A42727" w:rsidRDefault="00A42727" w:rsidP="00A42727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3D95B26D" w14:textId="77777777" w:rsidR="00A42727" w:rsidRPr="00A42727" w:rsidRDefault="00A42727" w:rsidP="00A42727">
      <w:pPr>
        <w:jc w:val="both"/>
        <w:rPr>
          <w:rFonts w:ascii="Times New Roman" w:hAnsi="Times New Roman" w:cs="Times New Roman"/>
          <w:sz w:val="30"/>
          <w:szCs w:val="30"/>
        </w:rPr>
      </w:pPr>
      <w:r w:rsidRPr="00A42727">
        <w:rPr>
          <w:rFonts w:ascii="Times New Roman" w:hAnsi="Times New Roman" w:cs="Times New Roman"/>
          <w:sz w:val="30"/>
          <w:szCs w:val="30"/>
        </w:rPr>
        <w:t>This code computes the final ensemble predictions on the test set [using the optimized weights, saves the test metrics, plots and saves the ensemble confusion matrix, and generates the ROC curve for all classes (or binary) to visualize performance.]</w:t>
      </w:r>
    </w:p>
    <w:p w14:paraId="32EAC282" w14:textId="77777777" w:rsidR="00A42727" w:rsidRPr="00A42727" w:rsidRDefault="00A42727" w:rsidP="00A42727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7334D6EE" w14:textId="77777777" w:rsidR="00A42727" w:rsidRPr="00A42727" w:rsidRDefault="00A42727" w:rsidP="00A42727">
      <w:pPr>
        <w:jc w:val="both"/>
        <w:rPr>
          <w:rFonts w:ascii="Times New Roman" w:hAnsi="Times New Roman" w:cs="Times New Roman"/>
          <w:sz w:val="30"/>
          <w:szCs w:val="30"/>
        </w:rPr>
      </w:pPr>
      <w:r w:rsidRPr="00A42727">
        <w:rPr>
          <w:rFonts w:ascii="Times New Roman" w:hAnsi="Times New Roman" w:cs="Times New Roman"/>
          <w:sz w:val="30"/>
          <w:szCs w:val="30"/>
        </w:rPr>
        <w:t>This code creates a bar chart showing the number of test samples versus correct predictions for each risk level in the ensemble model [annotates the bars with counts, and saves the figure as a high-quality image.]</w:t>
      </w:r>
    </w:p>
    <w:p w14:paraId="4D266345" w14:textId="77777777" w:rsidR="00A42727" w:rsidRPr="00A42727" w:rsidRDefault="00A42727" w:rsidP="00A42727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54BB1CD1" w14:textId="77777777" w:rsidR="00A42727" w:rsidRPr="00A42727" w:rsidRDefault="00A42727" w:rsidP="00A42727">
      <w:pPr>
        <w:jc w:val="both"/>
        <w:rPr>
          <w:rFonts w:ascii="Times New Roman" w:hAnsi="Times New Roman" w:cs="Times New Roman"/>
          <w:sz w:val="30"/>
          <w:szCs w:val="30"/>
        </w:rPr>
      </w:pPr>
      <w:r w:rsidRPr="00A42727">
        <w:rPr>
          <w:rFonts w:ascii="Times New Roman" w:hAnsi="Times New Roman" w:cs="Times New Roman"/>
          <w:sz w:val="30"/>
          <w:szCs w:val="30"/>
        </w:rPr>
        <w:t xml:space="preserve">This code compiles a final summary table of results [including PSO-optimized ensemble weights, </w:t>
      </w:r>
      <w:proofErr w:type="spellStart"/>
      <w:r w:rsidRPr="00A42727">
        <w:rPr>
          <w:rFonts w:ascii="Times New Roman" w:hAnsi="Times New Roman" w:cs="Times New Roman"/>
          <w:sz w:val="30"/>
          <w:szCs w:val="30"/>
        </w:rPr>
        <w:t>TabPFN</w:t>
      </w:r>
      <w:proofErr w:type="spellEnd"/>
      <w:r w:rsidRPr="00A42727">
        <w:rPr>
          <w:rFonts w:ascii="Times New Roman" w:hAnsi="Times New Roman" w:cs="Times New Roman"/>
          <w:sz w:val="30"/>
          <w:szCs w:val="30"/>
        </w:rPr>
        <w:t xml:space="preserve"> and MLP test metrics, and ensemble performance metrics,] saves it as a CSV, and prints a neatly formatted summary in the notebook.</w:t>
      </w:r>
    </w:p>
    <w:p w14:paraId="294D5418" w14:textId="77777777" w:rsidR="00A42727" w:rsidRPr="00A42727" w:rsidRDefault="00A42727" w:rsidP="00A42727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169FF237" w14:textId="77777777" w:rsidR="00A42727" w:rsidRPr="00A42727" w:rsidRDefault="00A42727" w:rsidP="00A42727">
      <w:pPr>
        <w:jc w:val="both"/>
        <w:rPr>
          <w:rFonts w:ascii="Times New Roman" w:hAnsi="Times New Roman" w:cs="Times New Roman"/>
          <w:sz w:val="30"/>
          <w:szCs w:val="30"/>
        </w:rPr>
      </w:pPr>
      <w:r w:rsidRPr="00A42727">
        <w:rPr>
          <w:rFonts w:ascii="Times New Roman" w:hAnsi="Times New Roman" w:cs="Times New Roman"/>
          <w:sz w:val="30"/>
          <w:szCs w:val="30"/>
        </w:rPr>
        <w:t>And here, we finally save the trained models and PSO results in the outputs directory.</w:t>
      </w:r>
    </w:p>
    <w:p w14:paraId="111BE520" w14:textId="77777777" w:rsidR="00A42727" w:rsidRPr="00A42727" w:rsidRDefault="00A42727" w:rsidP="00A42727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44ED3A36" w14:textId="7631B87D" w:rsidR="0098046C" w:rsidRPr="00A42727" w:rsidRDefault="00A42727" w:rsidP="00A42727">
      <w:pPr>
        <w:jc w:val="both"/>
        <w:rPr>
          <w:rFonts w:ascii="Times New Roman" w:hAnsi="Times New Roman" w:cs="Times New Roman"/>
          <w:sz w:val="30"/>
          <w:szCs w:val="30"/>
        </w:rPr>
      </w:pPr>
      <w:r w:rsidRPr="00A42727">
        <w:rPr>
          <w:rFonts w:ascii="Times New Roman" w:hAnsi="Times New Roman" w:cs="Times New Roman"/>
          <w:sz w:val="30"/>
          <w:szCs w:val="30"/>
        </w:rPr>
        <w:t>Then, we are loading the saved models for inference on new data, we finally check with 2 sample inferences.</w:t>
      </w:r>
    </w:p>
    <w:sectPr w:rsidR="0098046C" w:rsidRPr="00A427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592"/>
    <w:rsid w:val="00064DFE"/>
    <w:rsid w:val="0098046C"/>
    <w:rsid w:val="00A42727"/>
    <w:rsid w:val="00B85FB2"/>
    <w:rsid w:val="00DE1592"/>
    <w:rsid w:val="00ED2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21FC9E-21EC-473A-9019-D0CE02761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5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5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5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5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5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5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5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5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5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5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5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5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5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5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5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5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5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888</Words>
  <Characters>5068</Characters>
  <Application>Microsoft Office Word</Application>
  <DocSecurity>0</DocSecurity>
  <Lines>42</Lines>
  <Paragraphs>11</Paragraphs>
  <ScaleCrop>false</ScaleCrop>
  <Company/>
  <LinksUpToDate>false</LinksUpToDate>
  <CharactersWithSpaces>5945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Lakshman D</dc:creator>
  <cp:keywords/>
  <dc:description/>
  <cp:lastModifiedBy>Lakshman D</cp:lastModifiedBy>
  <cp:revision>2</cp:revision>
  <dcterms:created xsi:type="dcterms:W3CDTF">2025-12-11T18:04:00Z</dcterms:created>
  <dcterms:modified xsi:type="dcterms:W3CDTF">2025-12-11T18:05:00Z</dcterms:modified>
</cp:coreProperties>
</file>