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42D" w:rsidRDefault="0043442D" w:rsidP="0043442D">
      <w:pPr>
        <w:spacing w:before="100" w:beforeAutospacing="1" w:after="100" w:afterAutospacing="1" w:line="240" w:lineRule="auto"/>
        <w:ind w:left="2880" w:firstLine="720"/>
        <w:outlineLvl w:val="3"/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</w:pPr>
      <w:r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  <w:t>IOT - IN - DATACENTER</w:t>
      </w:r>
    </w:p>
    <w:p w:rsidR="0043442D" w:rsidRDefault="0043442D" w:rsidP="0043442D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</w:pPr>
      <w:r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  <w:t>Implementation Plan</w:t>
      </w:r>
    </w:p>
    <w:p w:rsidR="0043442D" w:rsidRPr="0043442D" w:rsidRDefault="0043442D" w:rsidP="0043442D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</w:pPr>
      <w:r w:rsidRPr="0043442D"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  <w:t>PART 1:</w:t>
      </w:r>
    </w:p>
    <w:p w:rsidR="0043442D" w:rsidRPr="0043442D" w:rsidRDefault="0043442D" w:rsidP="0043442D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</w:pPr>
      <w:r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  <w:t>Keep Humidity i</w:t>
      </w:r>
      <w:bookmarkStart w:id="0" w:name="_GoBack"/>
      <w:bookmarkEnd w:id="0"/>
      <w:r w:rsidRPr="0043442D"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  <w:t>n Check</w:t>
      </w:r>
    </w:p>
    <w:p w:rsidR="0043442D" w:rsidRPr="0043442D" w:rsidRDefault="0043442D" w:rsidP="0043442D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43442D">
        <w:rPr>
          <w:rFonts w:ascii="Georgia" w:eastAsia="Times New Roman" w:hAnsi="Georgia" w:cs="Times New Roman"/>
          <w:color w:val="3D596D"/>
          <w:sz w:val="23"/>
          <w:szCs w:val="23"/>
        </w:rPr>
        <w:t>IOT can be used to detect and report any presence of vapor or liquids in data centers which could damage the systems.</w:t>
      </w:r>
    </w:p>
    <w:p w:rsidR="0043442D" w:rsidRPr="0043442D" w:rsidRDefault="0043442D" w:rsidP="0043442D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43442D"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  <w:t>Devices &amp; Sensors:</w:t>
      </w:r>
      <w:r w:rsidRPr="0043442D">
        <w:rPr>
          <w:rFonts w:ascii="Georgia" w:eastAsia="Times New Roman" w:hAnsi="Georgia" w:cs="Times New Roman"/>
          <w:color w:val="3D596D"/>
          <w:sz w:val="23"/>
          <w:szCs w:val="23"/>
        </w:rPr>
        <w:t> Raspberry PI-3, Humidity Sensor.</w:t>
      </w:r>
    </w:p>
    <w:p w:rsidR="0043442D" w:rsidRPr="0043442D" w:rsidRDefault="0043442D" w:rsidP="0043442D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43442D"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  <w:t>PART2:</w:t>
      </w:r>
    </w:p>
    <w:p w:rsidR="0043442D" w:rsidRPr="0043442D" w:rsidRDefault="0043442D" w:rsidP="0043442D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43442D"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  <w:t>DETECT WATER LEAKS</w:t>
      </w:r>
    </w:p>
    <w:p w:rsidR="0043442D" w:rsidRPr="0043442D" w:rsidRDefault="0043442D" w:rsidP="0043442D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43442D">
        <w:rPr>
          <w:rFonts w:ascii="Georgia" w:eastAsia="Times New Roman" w:hAnsi="Georgia" w:cs="Times New Roman"/>
          <w:color w:val="3D596D"/>
          <w:sz w:val="23"/>
          <w:szCs w:val="23"/>
        </w:rPr>
        <w:t>Detect if there is a water leak from external sources and report for further measures to be taken.</w:t>
      </w:r>
    </w:p>
    <w:p w:rsidR="0043442D" w:rsidRPr="0043442D" w:rsidRDefault="0043442D" w:rsidP="0043442D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43442D"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  <w:t>Devices &amp; Sensors:</w:t>
      </w:r>
      <w:r w:rsidRPr="0043442D">
        <w:rPr>
          <w:rFonts w:ascii="Georgia" w:eastAsia="Times New Roman" w:hAnsi="Georgia" w:cs="Times New Roman"/>
          <w:color w:val="3D596D"/>
          <w:sz w:val="23"/>
          <w:szCs w:val="23"/>
        </w:rPr>
        <w:t> Raspberry PI-3, Water Leakage Sensor.</w:t>
      </w:r>
    </w:p>
    <w:p w:rsidR="0043442D" w:rsidRPr="0043442D" w:rsidRDefault="0043442D" w:rsidP="0043442D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43442D"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  <w:t>PART3:</w:t>
      </w:r>
    </w:p>
    <w:p w:rsidR="0043442D" w:rsidRPr="0043442D" w:rsidRDefault="0043442D" w:rsidP="0043442D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</w:pPr>
      <w:r w:rsidRPr="0043442D"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  <w:t>MAINTAIN OPTIMAL TEMPERATURE</w:t>
      </w:r>
    </w:p>
    <w:p w:rsidR="0043442D" w:rsidRPr="0043442D" w:rsidRDefault="0043442D" w:rsidP="0043442D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43442D">
        <w:rPr>
          <w:rFonts w:ascii="Georgia" w:eastAsia="Times New Roman" w:hAnsi="Georgia" w:cs="Times New Roman"/>
          <w:color w:val="3D596D"/>
          <w:sz w:val="23"/>
          <w:szCs w:val="23"/>
        </w:rPr>
        <w:t>Use temperature information to optimize the cooling system and raise the ambient temperature to save energy with confidence that you won’t overheat sensitive IT equipment</w:t>
      </w:r>
    </w:p>
    <w:p w:rsidR="0043442D" w:rsidRPr="0043442D" w:rsidRDefault="0043442D" w:rsidP="0043442D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43442D"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  <w:t>Devices &amp; Sensors:</w:t>
      </w:r>
      <w:r w:rsidRPr="0043442D">
        <w:rPr>
          <w:rFonts w:ascii="Georgia" w:eastAsia="Times New Roman" w:hAnsi="Georgia" w:cs="Times New Roman"/>
          <w:color w:val="3D596D"/>
          <w:sz w:val="23"/>
          <w:szCs w:val="23"/>
        </w:rPr>
        <w:t> Temperature Sensor.</w:t>
      </w:r>
    </w:p>
    <w:p w:rsidR="0043442D" w:rsidRPr="0043442D" w:rsidRDefault="0043442D" w:rsidP="0043442D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43442D"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  <w:t>Future</w:t>
      </w:r>
    </w:p>
    <w:p w:rsidR="0043442D" w:rsidRPr="0043442D" w:rsidRDefault="0043442D" w:rsidP="0043442D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43442D"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  <w:t>Implement small-scale</w:t>
      </w:r>
    </w:p>
    <w:p w:rsidR="0043442D" w:rsidRPr="0043442D" w:rsidRDefault="0043442D" w:rsidP="0043442D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43442D">
        <w:rPr>
          <w:rFonts w:ascii="Georgia" w:eastAsia="Times New Roman" w:hAnsi="Georgia" w:cs="Times New Roman"/>
          <w:color w:val="3D596D"/>
          <w:sz w:val="23"/>
          <w:szCs w:val="23"/>
        </w:rPr>
        <w:t>Extend reliability and large-scale implementation features.</w:t>
      </w:r>
    </w:p>
    <w:p w:rsidR="0043442D" w:rsidRPr="0043442D" w:rsidRDefault="0043442D" w:rsidP="0043442D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43442D">
        <w:rPr>
          <w:rFonts w:ascii="Georgia" w:eastAsia="Times New Roman" w:hAnsi="Georgia" w:cs="Times New Roman"/>
          <w:color w:val="3D596D"/>
          <w:sz w:val="23"/>
          <w:szCs w:val="23"/>
        </w:rPr>
        <w:t>Use Omega 2 making the device space and cost efficient.</w:t>
      </w:r>
    </w:p>
    <w:p w:rsidR="0043442D" w:rsidRPr="0043442D" w:rsidRDefault="0043442D" w:rsidP="0043442D">
      <w:pPr>
        <w:spacing w:after="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43442D">
        <w:rPr>
          <w:rFonts w:ascii="Georgia" w:eastAsia="Times New Roman" w:hAnsi="Georgia" w:cs="Times New Roman"/>
          <w:b/>
          <w:bCs/>
          <w:color w:val="3D596D"/>
          <w:sz w:val="23"/>
          <w:szCs w:val="23"/>
        </w:rPr>
        <w:t>Devices &amp; Sensors:</w:t>
      </w:r>
      <w:r w:rsidRPr="0043442D">
        <w:rPr>
          <w:rFonts w:ascii="Georgia" w:eastAsia="Times New Roman" w:hAnsi="Georgia" w:cs="Times New Roman"/>
          <w:color w:val="3D596D"/>
          <w:sz w:val="23"/>
          <w:szCs w:val="23"/>
        </w:rPr>
        <w:t> Omega 2</w:t>
      </w:r>
    </w:p>
    <w:p w:rsidR="00467C51" w:rsidRDefault="0043442D"/>
    <w:sectPr w:rsidR="0046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2D"/>
    <w:rsid w:val="0043442D"/>
    <w:rsid w:val="005F669F"/>
    <w:rsid w:val="0085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434"/>
  <w15:chartTrackingRefBased/>
  <w15:docId w15:val="{6EF50CB5-4908-459E-9C16-64C18614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44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442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44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4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442D"/>
    <w:rPr>
      <w:b/>
      <w:bCs/>
    </w:rPr>
  </w:style>
  <w:style w:type="character" w:customStyle="1" w:styleId="apple-converted-space">
    <w:name w:val="apple-converted-space"/>
    <w:basedOn w:val="DefaultParagraphFont"/>
    <w:rsid w:val="00434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Mounish Kokkula</dc:creator>
  <cp:keywords/>
  <dc:description/>
  <cp:lastModifiedBy>Mounish Kokkula</cp:lastModifiedBy>
  <cp:revision>1</cp:revision>
  <dcterms:created xsi:type="dcterms:W3CDTF">2017-01-30T14:34:00Z</dcterms:created>
  <dcterms:modified xsi:type="dcterms:W3CDTF">2017-01-30T14:37:00Z</dcterms:modified>
</cp:coreProperties>
</file>