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A3F" w:rsidRDefault="00053A3F" w:rsidP="00053A3F">
      <w:pPr>
        <w:pStyle w:val="Title3"/>
      </w:pPr>
      <w:r w:rsidRPr="00053A3F">
        <w:rPr>
          <w:lang w:val="en-US"/>
        </w:rPr>
        <w:t>Introduction</w:t>
      </w:r>
      <w:r w:rsidR="00904249">
        <w:rPr>
          <w:lang w:val="en-US"/>
        </w:rPr>
        <w:t xml:space="preserve"> : </w:t>
      </w:r>
      <w:proofErr w:type="spellStart"/>
      <w:r w:rsidR="00904249">
        <w:rPr>
          <w:lang w:val="en-US"/>
        </w:rPr>
        <w:t>hamza</w:t>
      </w:r>
      <w:proofErr w:type="spellEnd"/>
    </w:p>
    <w:p w:rsidR="00F832AA" w:rsidRDefault="00627985" w:rsidP="00C26B8C">
      <w:pPr>
        <w:ind w:firstLine="708"/>
        <w:rPr>
          <w:sz w:val="20"/>
          <w:szCs w:val="20"/>
        </w:rPr>
      </w:pPr>
      <w:r>
        <w:rPr>
          <w:rFonts w:eastAsia="Times New Roman"/>
          <w:szCs w:val="24"/>
        </w:rPr>
        <w:t>Bonjour chers professeurs, bonjour chers camarades, avant de commencer notre projet de fin d’étude, nous tenons de remercier nos jurys qui ont assisté de participer notre projet de fin d’étude.</w:t>
      </w:r>
      <w:r w:rsidR="00F832AA">
        <w:rPr>
          <w:rFonts w:eastAsia="Times New Roman"/>
          <w:szCs w:val="24"/>
        </w:rPr>
        <w:t xml:space="preserve"> Notre présentation s’étale sur quatre chapitres :</w:t>
      </w:r>
    </w:p>
    <w:p w:rsidR="00F832AA" w:rsidRDefault="00C26B8C" w:rsidP="00F832AA">
      <w:pPr>
        <w:spacing w:line="348" w:lineRule="auto"/>
        <w:ind w:right="20" w:firstLine="708"/>
        <w:jc w:val="both"/>
        <w:rPr>
          <w:sz w:val="20"/>
          <w:szCs w:val="20"/>
        </w:rPr>
      </w:pPr>
      <w:r>
        <w:rPr>
          <w:rFonts w:eastAsia="Times New Roman"/>
          <w:szCs w:val="24"/>
        </w:rPr>
        <w:t xml:space="preserve">On va commencer par </w:t>
      </w:r>
      <w:r w:rsidR="00F832AA">
        <w:rPr>
          <w:rFonts w:eastAsia="Times New Roman"/>
          <w:szCs w:val="24"/>
        </w:rPr>
        <w:t>défi</w:t>
      </w:r>
      <w:r>
        <w:rPr>
          <w:rFonts w:eastAsia="Times New Roman"/>
          <w:szCs w:val="24"/>
        </w:rPr>
        <w:t>nit le cadre général du projet, en</w:t>
      </w:r>
      <w:r w:rsidR="00F832AA">
        <w:rPr>
          <w:rFonts w:eastAsia="Times New Roman"/>
          <w:szCs w:val="24"/>
        </w:rPr>
        <w:t xml:space="preserve"> prése</w:t>
      </w:r>
      <w:r>
        <w:rPr>
          <w:rFonts w:eastAsia="Times New Roman"/>
          <w:szCs w:val="24"/>
        </w:rPr>
        <w:t>ntant</w:t>
      </w:r>
      <w:r w:rsidR="00F832AA">
        <w:rPr>
          <w:rFonts w:eastAsia="Times New Roman"/>
          <w:szCs w:val="24"/>
        </w:rPr>
        <w:t xml:space="preserve"> en premier lieu l’organisme d’accueil, puis une présentation générale du projet.</w:t>
      </w:r>
    </w:p>
    <w:p w:rsidR="00F832AA" w:rsidRDefault="00C26B8C" w:rsidP="00F832AA">
      <w:pPr>
        <w:spacing w:line="354" w:lineRule="auto"/>
        <w:ind w:firstLine="708"/>
        <w:jc w:val="both"/>
        <w:rPr>
          <w:rFonts w:eastAsia="Times New Roman"/>
          <w:szCs w:val="24"/>
        </w:rPr>
      </w:pPr>
      <w:r>
        <w:rPr>
          <w:rFonts w:eastAsia="Times New Roman"/>
          <w:szCs w:val="24"/>
        </w:rPr>
        <w:t xml:space="preserve">Puis on va présenter </w:t>
      </w:r>
      <w:r w:rsidR="00F832AA">
        <w:rPr>
          <w:rFonts w:eastAsia="Times New Roman"/>
          <w:szCs w:val="24"/>
        </w:rPr>
        <w:t>la cause du développement de cette application</w:t>
      </w:r>
      <w:r>
        <w:rPr>
          <w:rFonts w:eastAsia="Times New Roman"/>
          <w:szCs w:val="24"/>
        </w:rPr>
        <w:t>, est une description de l’étude fonctionnelle du projet</w:t>
      </w:r>
      <w:r w:rsidR="00F832AA">
        <w:rPr>
          <w:rFonts w:eastAsia="Times New Roman"/>
          <w:szCs w:val="24"/>
        </w:rPr>
        <w:t>.</w:t>
      </w:r>
    </w:p>
    <w:p w:rsidR="00F832AA" w:rsidRDefault="00C26B8C" w:rsidP="00F832AA">
      <w:pPr>
        <w:spacing w:line="393" w:lineRule="auto"/>
        <w:ind w:firstLine="708"/>
        <w:jc w:val="both"/>
        <w:rPr>
          <w:sz w:val="20"/>
          <w:szCs w:val="20"/>
        </w:rPr>
      </w:pPr>
      <w:r>
        <w:rPr>
          <w:rFonts w:eastAsia="Times New Roman"/>
          <w:szCs w:val="24"/>
        </w:rPr>
        <w:t xml:space="preserve">Après on va parler de </w:t>
      </w:r>
      <w:r w:rsidR="00F832AA">
        <w:rPr>
          <w:rFonts w:eastAsia="Times New Roman"/>
          <w:szCs w:val="24"/>
        </w:rPr>
        <w:t>l’analyse et la conception de l’application, Celle-ci contiendra les différents diagrammes et la structure utilisée dans</w:t>
      </w:r>
      <w:r w:rsidR="00F832AA">
        <w:rPr>
          <w:sz w:val="20"/>
          <w:szCs w:val="20"/>
        </w:rPr>
        <w:t xml:space="preserve"> l</w:t>
      </w:r>
      <w:r w:rsidR="00F832AA">
        <w:rPr>
          <w:rFonts w:eastAsia="Times New Roman"/>
          <w:szCs w:val="24"/>
        </w:rPr>
        <w:t>’élaboration de la solution adéquate pour l’application aussi l’étude technique et les outils utilisés.</w:t>
      </w:r>
    </w:p>
    <w:p w:rsidR="00F832AA" w:rsidRPr="00C26B8C" w:rsidRDefault="00627985" w:rsidP="00C26B8C">
      <w:pPr>
        <w:spacing w:line="357" w:lineRule="auto"/>
        <w:ind w:firstLine="708"/>
        <w:jc w:val="both"/>
        <w:rPr>
          <w:rFonts w:eastAsia="Times New Roman"/>
          <w:szCs w:val="24"/>
        </w:rPr>
      </w:pPr>
      <w:r>
        <w:rPr>
          <w:rFonts w:eastAsia="Times New Roman"/>
          <w:szCs w:val="24"/>
        </w:rPr>
        <w:t xml:space="preserve">A la fin on va vous montrer une petite démonstration </w:t>
      </w:r>
      <w:r w:rsidR="00C26B8C">
        <w:rPr>
          <w:rFonts w:eastAsia="Times New Roman"/>
          <w:szCs w:val="24"/>
        </w:rPr>
        <w:t>de notre application web.</w:t>
      </w:r>
    </w:p>
    <w:p w:rsidR="00F832AA" w:rsidRDefault="00F832AA" w:rsidP="00B810D3">
      <w:pPr>
        <w:spacing w:after="0" w:line="360" w:lineRule="auto"/>
        <w:jc w:val="both"/>
        <w:rPr>
          <w:rFonts w:cs="Times New Roman"/>
          <w:szCs w:val="24"/>
        </w:rPr>
      </w:pPr>
      <w:r>
        <w:rPr>
          <w:rFonts w:cs="Times New Roman"/>
          <w:bCs/>
          <w:szCs w:val="24"/>
        </w:rPr>
        <w:t>TRUSTED ADVISORS</w:t>
      </w:r>
      <w:r>
        <w:rPr>
          <w:rFonts w:cs="Times New Roman"/>
          <w:szCs w:val="24"/>
        </w:rPr>
        <w:t xml:space="preserve"> est un groupe de formation, de conseil, et d’organisation de conférences. </w:t>
      </w:r>
      <w:r w:rsidR="00B810D3" w:rsidRPr="00B810D3">
        <w:rPr>
          <w:rFonts w:cs="Times New Roman"/>
          <w:szCs w:val="24"/>
        </w:rPr>
        <w:t>Type d’entreprise Société à responsabilité limitée (SRL)</w:t>
      </w:r>
      <w:r w:rsidR="00B810D3">
        <w:rPr>
          <w:rFonts w:cs="Times New Roman"/>
          <w:szCs w:val="24"/>
        </w:rPr>
        <w:t xml:space="preserve">. </w:t>
      </w:r>
      <w:r>
        <w:rPr>
          <w:rFonts w:cs="Times New Roman"/>
          <w:szCs w:val="24"/>
        </w:rPr>
        <w:t>Le groupe accompagne ses clients dans la définition, la réalisation, et la maintenance de leurs projets stratégiques, scientifiques, ou technologiques. La valeur ajoutée est basée sur la réactivité et la pertinence de ses prestations de services qui offrent des solutions personnalisées et adaptées aux contraintes et aux prérequis de ses clients.</w:t>
      </w:r>
    </w:p>
    <w:p w:rsidR="00B810D3" w:rsidRDefault="00B810D3" w:rsidP="00B810D3">
      <w:pPr>
        <w:spacing w:after="0" w:line="360" w:lineRule="auto"/>
        <w:jc w:val="both"/>
        <w:rPr>
          <w:rFonts w:cs="Times New Roman"/>
          <w:szCs w:val="24"/>
        </w:rPr>
      </w:pPr>
      <w:r>
        <w:rPr>
          <w:rFonts w:cs="Times New Roman"/>
          <w:szCs w:val="24"/>
        </w:rPr>
        <w:tab/>
        <w:t xml:space="preserve">Les services sont : </w:t>
      </w:r>
    </w:p>
    <w:p w:rsidR="00B810D3" w:rsidRDefault="00B810D3" w:rsidP="00B810D3">
      <w:pPr>
        <w:spacing w:after="0" w:line="360" w:lineRule="auto"/>
        <w:jc w:val="both"/>
        <w:rPr>
          <w:rFonts w:cs="Times New Roman"/>
          <w:szCs w:val="24"/>
        </w:rPr>
      </w:pPr>
    </w:p>
    <w:p w:rsidR="00B810D3" w:rsidRPr="00B810D3" w:rsidRDefault="00B810D3" w:rsidP="00B810D3">
      <w:pPr>
        <w:pStyle w:val="Title3"/>
      </w:pPr>
      <w:r w:rsidRPr="00B810D3">
        <w:t>Présentation du projet</w:t>
      </w:r>
      <w:r w:rsidR="00904249">
        <w:t> : zakaria</w:t>
      </w:r>
    </w:p>
    <w:p w:rsidR="00F832AA" w:rsidRDefault="00F832AA" w:rsidP="00F832AA">
      <w:pPr>
        <w:spacing w:line="357" w:lineRule="auto"/>
        <w:ind w:firstLine="708"/>
        <w:jc w:val="both"/>
        <w:rPr>
          <w:rFonts w:eastAsia="Times New Roman"/>
          <w:szCs w:val="24"/>
        </w:rPr>
      </w:pPr>
      <w:r>
        <w:rPr>
          <w:rFonts w:eastAsia="Times New Roman"/>
          <w:szCs w:val="24"/>
        </w:rPr>
        <w:t xml:space="preserve">C’est dans ce cadre que s’inscrit notre projet de fin d’études passé au sein de </w:t>
      </w:r>
      <w:r w:rsidRPr="001452DB">
        <w:rPr>
          <w:rFonts w:eastAsia="Lucida Calligraphy" w:cs="Times New Roman"/>
          <w:szCs w:val="24"/>
        </w:rPr>
        <w:t xml:space="preserve">TRUSTED ADVISORS </w:t>
      </w:r>
      <w:r>
        <w:rPr>
          <w:rFonts w:eastAsia="Times New Roman"/>
          <w:szCs w:val="24"/>
        </w:rPr>
        <w:t>où nous avons eu pour mission la conception et la mise en place d’une application web pour faciliter le recrutement.</w:t>
      </w:r>
    </w:p>
    <w:p w:rsidR="00B810D3" w:rsidRPr="001428CF" w:rsidRDefault="00B810D3" w:rsidP="00B810D3">
      <w:pPr>
        <w:spacing w:line="360" w:lineRule="auto"/>
        <w:ind w:firstLine="360"/>
        <w:rPr>
          <w:rFonts w:cs="Times New Roman"/>
          <w:szCs w:val="24"/>
        </w:rPr>
      </w:pPr>
      <w:r w:rsidRPr="001428CF">
        <w:rPr>
          <w:rFonts w:cs="Times New Roman"/>
          <w:szCs w:val="24"/>
        </w:rPr>
        <w:t xml:space="preserve">Dans la version actuelle du site www.irecrutements.com on trouve des lacunes qui nuisent à la crédibilité du portail tels que : </w:t>
      </w:r>
    </w:p>
    <w:p w:rsidR="00B810D3" w:rsidRPr="001428CF" w:rsidRDefault="00B810D3" w:rsidP="00B810D3">
      <w:pPr>
        <w:pStyle w:val="Paragraphedeliste"/>
        <w:numPr>
          <w:ilvl w:val="0"/>
          <w:numId w:val="6"/>
        </w:numPr>
        <w:spacing w:line="360" w:lineRule="auto"/>
        <w:rPr>
          <w:rFonts w:cs="Times New Roman"/>
          <w:szCs w:val="24"/>
        </w:rPr>
      </w:pPr>
      <w:r w:rsidRPr="001428CF">
        <w:rPr>
          <w:rFonts w:cs="Times New Roman"/>
          <w:szCs w:val="24"/>
        </w:rPr>
        <w:t>Lenteur de chargement des pages.</w:t>
      </w:r>
    </w:p>
    <w:p w:rsidR="00B810D3" w:rsidRPr="001428CF" w:rsidRDefault="00B810D3" w:rsidP="00B810D3">
      <w:pPr>
        <w:pStyle w:val="Paragraphedeliste"/>
        <w:numPr>
          <w:ilvl w:val="0"/>
          <w:numId w:val="6"/>
        </w:numPr>
        <w:spacing w:line="360" w:lineRule="auto"/>
        <w:rPr>
          <w:rFonts w:cs="Times New Roman"/>
          <w:szCs w:val="24"/>
        </w:rPr>
      </w:pPr>
      <w:r w:rsidRPr="001428CF">
        <w:rPr>
          <w:rFonts w:cs="Times New Roman"/>
          <w:szCs w:val="24"/>
        </w:rPr>
        <w:t>Une page d'accueil chargée</w:t>
      </w:r>
      <w:r>
        <w:rPr>
          <w:rFonts w:cs="Times New Roman"/>
          <w:szCs w:val="24"/>
        </w:rPr>
        <w:t>, sans hiérarchisation des informations</w:t>
      </w:r>
      <w:r w:rsidRPr="001428CF">
        <w:rPr>
          <w:rFonts w:cs="Times New Roman"/>
          <w:szCs w:val="24"/>
        </w:rPr>
        <w:t>.</w:t>
      </w:r>
    </w:p>
    <w:p w:rsidR="00B810D3" w:rsidRDefault="00B810D3" w:rsidP="00B810D3">
      <w:pPr>
        <w:pStyle w:val="Paragraphedeliste"/>
        <w:numPr>
          <w:ilvl w:val="0"/>
          <w:numId w:val="6"/>
        </w:numPr>
        <w:spacing w:line="360" w:lineRule="auto"/>
        <w:rPr>
          <w:rFonts w:cs="Times New Roman"/>
          <w:szCs w:val="24"/>
        </w:rPr>
      </w:pPr>
      <w:r w:rsidRPr="001428CF">
        <w:rPr>
          <w:rFonts w:cs="Times New Roman"/>
          <w:szCs w:val="24"/>
        </w:rPr>
        <w:t>Peu d’interactivité.</w:t>
      </w:r>
    </w:p>
    <w:p w:rsidR="00B810D3" w:rsidRPr="00B810D3" w:rsidRDefault="00B810D3" w:rsidP="00B810D3">
      <w:pPr>
        <w:pStyle w:val="Paragraphedeliste"/>
        <w:numPr>
          <w:ilvl w:val="0"/>
          <w:numId w:val="6"/>
        </w:numPr>
        <w:spacing w:line="360" w:lineRule="auto"/>
        <w:rPr>
          <w:rFonts w:cs="Times New Roman"/>
          <w:szCs w:val="24"/>
        </w:rPr>
      </w:pPr>
      <w:r w:rsidRPr="00B810D3">
        <w:rPr>
          <w:rFonts w:cs="Times New Roman"/>
          <w:szCs w:val="24"/>
        </w:rPr>
        <w:t>Contenu peu valorisé.</w:t>
      </w:r>
    </w:p>
    <w:p w:rsidR="00F832AA" w:rsidRDefault="00F832AA" w:rsidP="00F832AA">
      <w:pPr>
        <w:spacing w:line="360" w:lineRule="auto"/>
        <w:ind w:firstLine="360"/>
        <w:jc w:val="both"/>
        <w:rPr>
          <w:rFonts w:cs="Times New Roman"/>
          <w:szCs w:val="24"/>
        </w:rPr>
      </w:pPr>
      <w:r>
        <w:rPr>
          <w:rFonts w:cs="Times New Roman"/>
          <w:szCs w:val="24"/>
        </w:rPr>
        <w:lastRenderedPageBreak/>
        <w:t>L'objectif du projet est de réaliser un portail web qui permettra d'accompagner les entreprises vers la perfection et l’évolution de leurs équipes, le recrutement des candidats adéquats et le développement de leurs compétences selon le besoin du marché. Ce portail devra permettre :</w:t>
      </w:r>
    </w:p>
    <w:p w:rsidR="00F832AA" w:rsidRDefault="00F832AA" w:rsidP="00F832AA">
      <w:pPr>
        <w:pStyle w:val="Paragraphedeliste"/>
        <w:numPr>
          <w:ilvl w:val="0"/>
          <w:numId w:val="3"/>
        </w:numPr>
        <w:spacing w:line="360" w:lineRule="auto"/>
        <w:rPr>
          <w:rFonts w:cs="Times New Roman"/>
          <w:szCs w:val="24"/>
        </w:rPr>
      </w:pPr>
      <w:r>
        <w:rPr>
          <w:rFonts w:cs="Times New Roman"/>
          <w:szCs w:val="24"/>
        </w:rPr>
        <w:t>Aux entreprises de :</w:t>
      </w:r>
    </w:p>
    <w:p w:rsidR="00F832AA" w:rsidRDefault="00F832AA" w:rsidP="00F832AA">
      <w:pPr>
        <w:pStyle w:val="Paragraphedeliste"/>
        <w:numPr>
          <w:ilvl w:val="0"/>
          <w:numId w:val="4"/>
        </w:numPr>
        <w:spacing w:line="360" w:lineRule="auto"/>
        <w:rPr>
          <w:rFonts w:cs="Times New Roman"/>
          <w:szCs w:val="24"/>
        </w:rPr>
      </w:pPr>
      <w:r>
        <w:rPr>
          <w:rFonts w:cs="Times New Roman"/>
          <w:szCs w:val="24"/>
        </w:rPr>
        <w:t>Proposer des offres d'emploi et de stage.</w:t>
      </w:r>
    </w:p>
    <w:p w:rsidR="00F832AA" w:rsidRDefault="00F832AA" w:rsidP="00F832AA">
      <w:pPr>
        <w:pStyle w:val="Paragraphedeliste"/>
        <w:numPr>
          <w:ilvl w:val="0"/>
          <w:numId w:val="4"/>
        </w:numPr>
        <w:spacing w:line="360" w:lineRule="auto"/>
        <w:rPr>
          <w:rFonts w:cs="Times New Roman"/>
          <w:szCs w:val="24"/>
        </w:rPr>
      </w:pPr>
      <w:r>
        <w:rPr>
          <w:rFonts w:cs="Times New Roman"/>
          <w:szCs w:val="24"/>
        </w:rPr>
        <w:t>Consulter les candidatures.</w:t>
      </w:r>
    </w:p>
    <w:p w:rsidR="00F832AA" w:rsidRDefault="00F832AA" w:rsidP="00F832AA">
      <w:pPr>
        <w:pStyle w:val="Paragraphedeliste"/>
        <w:numPr>
          <w:ilvl w:val="0"/>
          <w:numId w:val="4"/>
        </w:numPr>
        <w:spacing w:line="360" w:lineRule="auto"/>
        <w:rPr>
          <w:rFonts w:cs="Times New Roman"/>
          <w:szCs w:val="24"/>
        </w:rPr>
      </w:pPr>
      <w:r>
        <w:rPr>
          <w:rFonts w:cs="Times New Roman"/>
          <w:szCs w:val="24"/>
        </w:rPr>
        <w:t>Consulter le CV des candidatures.</w:t>
      </w:r>
    </w:p>
    <w:p w:rsidR="00F832AA" w:rsidRDefault="00F832AA" w:rsidP="00F832AA">
      <w:pPr>
        <w:pStyle w:val="Paragraphedeliste"/>
        <w:spacing w:line="360" w:lineRule="auto"/>
        <w:rPr>
          <w:rFonts w:cs="Times New Roman"/>
          <w:szCs w:val="24"/>
        </w:rPr>
      </w:pPr>
    </w:p>
    <w:p w:rsidR="00F832AA" w:rsidRDefault="00F832AA" w:rsidP="00F832AA">
      <w:pPr>
        <w:pStyle w:val="Paragraphedeliste"/>
        <w:numPr>
          <w:ilvl w:val="0"/>
          <w:numId w:val="3"/>
        </w:numPr>
        <w:spacing w:line="360" w:lineRule="auto"/>
        <w:rPr>
          <w:rFonts w:cs="Times New Roman"/>
          <w:szCs w:val="24"/>
        </w:rPr>
      </w:pPr>
      <w:r>
        <w:rPr>
          <w:rFonts w:cs="Times New Roman"/>
          <w:szCs w:val="24"/>
        </w:rPr>
        <w:t>Aux candidats de :</w:t>
      </w:r>
    </w:p>
    <w:p w:rsidR="00F832AA" w:rsidRDefault="00F832AA" w:rsidP="00F832AA">
      <w:pPr>
        <w:pStyle w:val="Paragraphedeliste"/>
        <w:numPr>
          <w:ilvl w:val="0"/>
          <w:numId w:val="5"/>
        </w:numPr>
        <w:spacing w:line="360" w:lineRule="auto"/>
        <w:rPr>
          <w:rFonts w:cs="Times New Roman"/>
          <w:szCs w:val="24"/>
        </w:rPr>
      </w:pPr>
      <w:r>
        <w:rPr>
          <w:rFonts w:cs="Times New Roman"/>
          <w:szCs w:val="24"/>
        </w:rPr>
        <w:t>Chercher des offres de stage et d'emploi.</w:t>
      </w:r>
    </w:p>
    <w:p w:rsidR="00F832AA" w:rsidRDefault="00F832AA" w:rsidP="00F832AA">
      <w:pPr>
        <w:pStyle w:val="Paragraphedeliste"/>
        <w:numPr>
          <w:ilvl w:val="0"/>
          <w:numId w:val="5"/>
        </w:numPr>
        <w:spacing w:line="360" w:lineRule="auto"/>
        <w:rPr>
          <w:rFonts w:cs="Times New Roman"/>
          <w:szCs w:val="24"/>
        </w:rPr>
      </w:pPr>
      <w:r>
        <w:rPr>
          <w:rFonts w:cs="Times New Roman"/>
          <w:szCs w:val="24"/>
        </w:rPr>
        <w:t>Postuler pour les offres souhaitées.</w:t>
      </w:r>
    </w:p>
    <w:p w:rsidR="00F832AA" w:rsidRDefault="00F832AA" w:rsidP="00F832AA">
      <w:pPr>
        <w:pStyle w:val="Paragraphedeliste"/>
        <w:numPr>
          <w:ilvl w:val="0"/>
          <w:numId w:val="5"/>
        </w:numPr>
        <w:spacing w:line="360" w:lineRule="auto"/>
        <w:rPr>
          <w:rFonts w:cs="Times New Roman"/>
          <w:szCs w:val="24"/>
        </w:rPr>
      </w:pPr>
      <w:r>
        <w:rPr>
          <w:rFonts w:cs="Times New Roman"/>
          <w:szCs w:val="24"/>
        </w:rPr>
        <w:t>Leur faciliter le dépôt des candidatures.</w:t>
      </w:r>
    </w:p>
    <w:p w:rsidR="00F832AA" w:rsidRDefault="00F832AA" w:rsidP="00F832AA">
      <w:pPr>
        <w:pStyle w:val="Paragraphedeliste"/>
        <w:numPr>
          <w:ilvl w:val="0"/>
          <w:numId w:val="5"/>
        </w:numPr>
        <w:spacing w:line="360" w:lineRule="auto"/>
        <w:rPr>
          <w:rFonts w:cs="Times New Roman"/>
          <w:szCs w:val="24"/>
        </w:rPr>
      </w:pPr>
      <w:r>
        <w:rPr>
          <w:rFonts w:cs="Times New Roman"/>
          <w:szCs w:val="24"/>
        </w:rPr>
        <w:t>Obtenir des informations sur les entreprises susceptibles de les accueillir.</w:t>
      </w:r>
    </w:p>
    <w:p w:rsidR="00C26B8C" w:rsidRDefault="00C26B8C" w:rsidP="00C26B8C">
      <w:pPr>
        <w:pStyle w:val="Title3"/>
        <w:numPr>
          <w:ilvl w:val="2"/>
          <w:numId w:val="2"/>
        </w:numPr>
        <w:tabs>
          <w:tab w:val="left" w:pos="708"/>
        </w:tabs>
        <w:spacing w:after="0" w:line="360" w:lineRule="auto"/>
        <w:rPr>
          <w:b w:val="0"/>
          <w:color w:val="323E4F" w:themeColor="text2" w:themeShade="BF"/>
          <w:sz w:val="24"/>
          <w:szCs w:val="24"/>
        </w:rPr>
      </w:pPr>
      <w:r>
        <w:rPr>
          <w:b w:val="0"/>
          <w:color w:val="323E4F" w:themeColor="text2" w:themeShade="BF"/>
          <w:sz w:val="24"/>
          <w:szCs w:val="24"/>
        </w:rPr>
        <w:t>Les acteurs </w:t>
      </w:r>
      <w:r w:rsidR="004227B7">
        <w:rPr>
          <w:b w:val="0"/>
          <w:color w:val="323E4F" w:themeColor="text2" w:themeShade="BF"/>
          <w:sz w:val="24"/>
          <w:szCs w:val="24"/>
        </w:rPr>
        <w:t xml:space="preserve">de notre application </w:t>
      </w:r>
      <w:r>
        <w:rPr>
          <w:b w:val="0"/>
          <w:color w:val="323E4F" w:themeColor="text2" w:themeShade="BF"/>
          <w:sz w:val="24"/>
          <w:szCs w:val="24"/>
        </w:rPr>
        <w:t>:</w:t>
      </w:r>
    </w:p>
    <w:p w:rsidR="00C26B8C" w:rsidRDefault="004227B7" w:rsidP="00C26B8C">
      <w:pPr>
        <w:spacing w:line="360" w:lineRule="auto"/>
        <w:ind w:firstLine="360"/>
        <w:rPr>
          <w:rFonts w:cs="Times New Roman"/>
          <w:szCs w:val="24"/>
        </w:rPr>
      </w:pPr>
      <w:r>
        <w:rPr>
          <w:rFonts w:cs="Times New Roman"/>
          <w:szCs w:val="24"/>
        </w:rPr>
        <w:t>2</w:t>
      </w:r>
      <w:r w:rsidR="00C26B8C">
        <w:rPr>
          <w:rFonts w:cs="Times New Roman"/>
          <w:szCs w:val="24"/>
        </w:rPr>
        <w:t xml:space="preserve"> types d'acteurs auront l’accès au portail, avec des fonctionnalités spécifiques.</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L'entreprise :</w:t>
      </w:r>
    </w:p>
    <w:p w:rsidR="00C26B8C" w:rsidRDefault="00C26B8C" w:rsidP="00C26B8C">
      <w:pPr>
        <w:spacing w:line="360" w:lineRule="auto"/>
        <w:ind w:firstLine="360"/>
        <w:jc w:val="both"/>
        <w:rPr>
          <w:rFonts w:cs="Times New Roman"/>
          <w:szCs w:val="24"/>
        </w:rPr>
      </w:pPr>
      <w:r>
        <w:rPr>
          <w:rFonts w:cs="Times New Roman"/>
          <w:szCs w:val="24"/>
        </w:rPr>
        <w:t>L’entreprise va s’inscrire sur le site et se connecter et gérer ses informations, en vue de créer des offres d'emplois et de stages et de chercher des profils disposant des compétences et qualifications requises pour l'occupation d'un poste, et ensuite elle peut envoyer l’acceptation pour les personnes retenues.</w:t>
      </w:r>
    </w:p>
    <w:p w:rsidR="00C26B8C" w:rsidRDefault="00C26B8C" w:rsidP="00C26B8C">
      <w:pPr>
        <w:pStyle w:val="Paragraphedeliste"/>
        <w:numPr>
          <w:ilvl w:val="0"/>
          <w:numId w:val="7"/>
        </w:numPr>
        <w:spacing w:line="360" w:lineRule="auto"/>
        <w:jc w:val="both"/>
        <w:rPr>
          <w:rFonts w:cs="Times New Roman"/>
          <w:szCs w:val="24"/>
        </w:rPr>
      </w:pPr>
      <w:r>
        <w:rPr>
          <w:rFonts w:cs="Times New Roman"/>
          <w:szCs w:val="24"/>
        </w:rPr>
        <w:t>Le candidat :</w:t>
      </w:r>
    </w:p>
    <w:p w:rsidR="004227B7" w:rsidRDefault="00C26B8C" w:rsidP="004227B7">
      <w:pPr>
        <w:spacing w:line="360" w:lineRule="auto"/>
        <w:ind w:firstLine="360"/>
        <w:jc w:val="both"/>
        <w:rPr>
          <w:rFonts w:cs="Times New Roman"/>
          <w:szCs w:val="24"/>
        </w:rPr>
      </w:pPr>
      <w:r>
        <w:rPr>
          <w:rFonts w:cs="Times New Roman"/>
          <w:szCs w:val="24"/>
        </w:rPr>
        <w:t>Le candidat va s'inscrire au début sur le site pour pouvoir se connecter après et faire entrer ses informations personnelles et professionnelles, chercher des offres de stage ou d’emploi avec la possibilité de postuler une demande pour l’offre souhaitée. Ainsi de publier des candidatures en joignant son CV et lettre de motivation.</w:t>
      </w:r>
    </w:p>
    <w:p w:rsidR="00C26B8C" w:rsidRDefault="004227B7" w:rsidP="004227B7">
      <w:pPr>
        <w:spacing w:line="360" w:lineRule="auto"/>
        <w:ind w:firstLine="360"/>
        <w:jc w:val="both"/>
        <w:rPr>
          <w:b/>
          <w:color w:val="323E4F" w:themeColor="text2" w:themeShade="BF"/>
          <w:szCs w:val="24"/>
        </w:rPr>
      </w:pPr>
      <w:r>
        <w:rPr>
          <w:b/>
          <w:color w:val="323E4F" w:themeColor="text2" w:themeShade="BF"/>
          <w:szCs w:val="24"/>
        </w:rPr>
        <w:t xml:space="preserve"> Les </w:t>
      </w:r>
      <w:r w:rsidR="00C26B8C">
        <w:rPr>
          <w:color w:val="323E4F" w:themeColor="text2" w:themeShade="BF"/>
          <w:szCs w:val="24"/>
        </w:rPr>
        <w:t xml:space="preserve"> recherche des offres et demandes de stage et d'emplois :</w:t>
      </w:r>
    </w:p>
    <w:p w:rsidR="00C26B8C" w:rsidRDefault="00C26B8C" w:rsidP="00C26B8C">
      <w:pPr>
        <w:spacing w:line="360" w:lineRule="auto"/>
        <w:ind w:firstLine="708"/>
        <w:rPr>
          <w:rFonts w:cs="Times New Roman"/>
          <w:szCs w:val="24"/>
        </w:rPr>
      </w:pPr>
      <w:r>
        <w:rPr>
          <w:rFonts w:cs="Times New Roman"/>
          <w:szCs w:val="24"/>
        </w:rPr>
        <w:t>Pour rechercher les offres de stage et d'emploi un moteur de recherche est proposé, les recherches s’effectueront par :</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Titre « intituler ».</w:t>
      </w:r>
    </w:p>
    <w:p w:rsidR="00C26B8C" w:rsidRDefault="00C26B8C" w:rsidP="00C26B8C">
      <w:pPr>
        <w:pStyle w:val="Paragraphedeliste"/>
        <w:numPr>
          <w:ilvl w:val="0"/>
          <w:numId w:val="7"/>
        </w:numPr>
        <w:spacing w:line="360" w:lineRule="auto"/>
        <w:rPr>
          <w:rFonts w:cs="Times New Roman"/>
          <w:szCs w:val="24"/>
        </w:rPr>
      </w:pPr>
      <w:r>
        <w:rPr>
          <w:rFonts w:cs="Times New Roman"/>
          <w:szCs w:val="24"/>
        </w:rPr>
        <w:lastRenderedPageBreak/>
        <w:t>Type « Stage d’observation, stage PFE, Freelance, à plein temps, etc… ».</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 xml:space="preserve">Type de contrat « pour les offres d'emploi ». </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 xml:space="preserve">Domaine d'activité « Informatique, management, etc… ». </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Métiers.</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Ville.</w:t>
      </w:r>
    </w:p>
    <w:p w:rsidR="00C26B8C" w:rsidRDefault="00C26B8C" w:rsidP="00C26B8C">
      <w:pPr>
        <w:pStyle w:val="Paragraphedeliste"/>
        <w:numPr>
          <w:ilvl w:val="0"/>
          <w:numId w:val="7"/>
        </w:numPr>
        <w:spacing w:line="360" w:lineRule="auto"/>
        <w:rPr>
          <w:rFonts w:cs="Times New Roman"/>
          <w:szCs w:val="24"/>
        </w:rPr>
      </w:pPr>
      <w:r>
        <w:rPr>
          <w:rFonts w:cs="Times New Roman"/>
          <w:szCs w:val="24"/>
        </w:rPr>
        <w:t>Niveau de formation « Bac +4, 3ans d’expérience, etc… ».</w:t>
      </w:r>
    </w:p>
    <w:p w:rsidR="00C26B8C" w:rsidRDefault="00C26B8C" w:rsidP="00C26B8C">
      <w:pPr>
        <w:pStyle w:val="Title3"/>
        <w:numPr>
          <w:ilvl w:val="1"/>
          <w:numId w:val="2"/>
        </w:numPr>
        <w:tabs>
          <w:tab w:val="left" w:pos="708"/>
        </w:tabs>
        <w:spacing w:after="0" w:line="360" w:lineRule="auto"/>
        <w:rPr>
          <w:b w:val="0"/>
          <w:color w:val="323E4F" w:themeColor="text2" w:themeShade="BF"/>
          <w:sz w:val="24"/>
          <w:szCs w:val="24"/>
        </w:rPr>
      </w:pPr>
      <w:r>
        <w:rPr>
          <w:b w:val="0"/>
          <w:color w:val="323E4F" w:themeColor="text2" w:themeShade="BF"/>
          <w:sz w:val="24"/>
          <w:szCs w:val="24"/>
        </w:rPr>
        <w:t>Contrainte de sécurité :</w:t>
      </w:r>
    </w:p>
    <w:p w:rsidR="00C26B8C" w:rsidRDefault="00C26B8C" w:rsidP="004227B7">
      <w:pPr>
        <w:spacing w:line="360" w:lineRule="auto"/>
        <w:ind w:firstLine="360"/>
        <w:jc w:val="both"/>
        <w:rPr>
          <w:rFonts w:asciiTheme="minorHAnsi" w:hAnsiTheme="minorHAnsi" w:cs="Times New Roman"/>
          <w:bCs/>
          <w:color w:val="323E4F" w:themeColor="text2" w:themeShade="BF"/>
          <w:szCs w:val="24"/>
        </w:rPr>
      </w:pPr>
      <w:r>
        <w:rPr>
          <w:rFonts w:eastAsia="Times New Roman" w:cs="Times New Roman"/>
          <w:szCs w:val="24"/>
        </w:rPr>
        <w:t>L’application doit être sécurisée. Elle doit être étanche et sécurisée pour tout ce qui concerne l'accès aux données stockées dans le système. Elle doit prendre en compte les droits d'accès et d’authentification.</w:t>
      </w:r>
    </w:p>
    <w:p w:rsidR="004227B7" w:rsidRDefault="004227B7" w:rsidP="004227B7">
      <w:pPr>
        <w:spacing w:line="360" w:lineRule="auto"/>
        <w:ind w:firstLine="360"/>
        <w:jc w:val="both"/>
        <w:rPr>
          <w:b/>
          <w:bCs/>
          <w:szCs w:val="24"/>
        </w:rPr>
      </w:pPr>
    </w:p>
    <w:p w:rsidR="00F832AA" w:rsidRDefault="004227B7" w:rsidP="004227B7">
      <w:pPr>
        <w:pStyle w:val="Title3"/>
        <w:rPr>
          <w:rFonts w:eastAsia="Times New Roman"/>
          <w:szCs w:val="24"/>
        </w:rPr>
      </w:pPr>
      <w:r w:rsidRPr="00720CA0">
        <w:t>Etude des outils existants</w:t>
      </w:r>
      <w:r w:rsidR="00904249">
        <w:t> : hamza</w:t>
      </w:r>
    </w:p>
    <w:p w:rsidR="00A62E1F" w:rsidRDefault="004227B7">
      <w:pPr>
        <w:rPr>
          <w:rFonts w:eastAsia="Times New Roman" w:cs="Times New Roman"/>
          <w:szCs w:val="24"/>
        </w:rPr>
      </w:pPr>
      <w:r w:rsidRPr="001428CF">
        <w:rPr>
          <w:rFonts w:eastAsia="Times New Roman" w:cs="Times New Roman"/>
          <w:szCs w:val="24"/>
        </w:rPr>
        <w:t>L'e-recrutement est devenu en une dizaine d'années une réelle révolution en termes de recrutement</w:t>
      </w:r>
      <w:r>
        <w:rPr>
          <w:rFonts w:eastAsia="Times New Roman" w:cs="Times New Roman"/>
          <w:szCs w:val="24"/>
        </w:rPr>
        <w:t>,</w:t>
      </w:r>
      <w:r w:rsidRPr="001428CF">
        <w:rPr>
          <w:rFonts w:eastAsia="Times New Roman" w:cs="Times New Roman"/>
          <w:szCs w:val="24"/>
        </w:rPr>
        <w:t xml:space="preserve"> un véritable marché économique, à l'image de </w:t>
      </w:r>
      <w:r w:rsidRPr="001428CF">
        <w:rPr>
          <w:rFonts w:eastAsia="Times New Roman" w:cs="Times New Roman"/>
          <w:iCs/>
          <w:szCs w:val="24"/>
        </w:rPr>
        <w:t>LinkedIn</w:t>
      </w:r>
      <w:r w:rsidRPr="001428CF">
        <w:rPr>
          <w:rFonts w:eastAsia="Times New Roman" w:cs="Times New Roman"/>
          <w:szCs w:val="24"/>
        </w:rPr>
        <w:t xml:space="preserve">, </w:t>
      </w:r>
      <w:r>
        <w:rPr>
          <w:rFonts w:eastAsia="Times New Roman" w:cs="Times New Roman"/>
          <w:szCs w:val="24"/>
        </w:rPr>
        <w:t xml:space="preserve">qui </w:t>
      </w:r>
      <w:r w:rsidRPr="001428CF">
        <w:rPr>
          <w:rFonts w:eastAsia="Times New Roman" w:cs="Times New Roman"/>
          <w:szCs w:val="24"/>
        </w:rPr>
        <w:t>s'est développé à travers celui-ci.</w:t>
      </w:r>
    </w:p>
    <w:p w:rsidR="004227B7" w:rsidRDefault="004227B7">
      <w:pPr>
        <w:rPr>
          <w:rFonts w:eastAsia="Times New Roman" w:cs="Times New Roman"/>
          <w:szCs w:val="24"/>
        </w:rPr>
      </w:pPr>
      <w:proofErr w:type="spellStart"/>
      <w:r>
        <w:rPr>
          <w:rFonts w:eastAsia="Times New Roman" w:cs="Times New Roman"/>
          <w:szCs w:val="24"/>
        </w:rPr>
        <w:t>Parmis</w:t>
      </w:r>
      <w:proofErr w:type="spellEnd"/>
      <w:r>
        <w:rPr>
          <w:rFonts w:eastAsia="Times New Roman" w:cs="Times New Roman"/>
          <w:szCs w:val="24"/>
        </w:rPr>
        <w:t xml:space="preserve"> ces outils je site :</w:t>
      </w:r>
    </w:p>
    <w:p w:rsidR="004227B7" w:rsidRDefault="004227B7" w:rsidP="004227B7">
      <w:pPr>
        <w:pStyle w:val="Paragraphedeliste"/>
        <w:numPr>
          <w:ilvl w:val="0"/>
          <w:numId w:val="9"/>
        </w:numPr>
        <w:rPr>
          <w:rFonts w:eastAsia="Times New Roman" w:cs="Times New Roman"/>
          <w:szCs w:val="24"/>
        </w:rPr>
      </w:pPr>
      <w:r w:rsidRPr="004227B7">
        <w:rPr>
          <w:rFonts w:eastAsia="Times New Roman" w:cs="Times New Roman"/>
          <w:szCs w:val="24"/>
        </w:rPr>
        <w:t xml:space="preserve">L'ANAPEC </w:t>
      </w:r>
    </w:p>
    <w:p w:rsidR="004227B7" w:rsidRPr="004227B7" w:rsidRDefault="004227B7" w:rsidP="004227B7">
      <w:pPr>
        <w:rPr>
          <w:rFonts w:eastAsia="Times New Roman" w:cs="Times New Roman"/>
          <w:szCs w:val="24"/>
        </w:rPr>
      </w:pPr>
      <w:proofErr w:type="gramStart"/>
      <w:r w:rsidRPr="004227B7">
        <w:rPr>
          <w:rFonts w:eastAsia="Times New Roman" w:cs="Times New Roman"/>
          <w:szCs w:val="24"/>
        </w:rPr>
        <w:t>est</w:t>
      </w:r>
      <w:proofErr w:type="gramEnd"/>
      <w:r w:rsidRPr="004227B7">
        <w:rPr>
          <w:rFonts w:eastAsia="Times New Roman" w:cs="Times New Roman"/>
          <w:szCs w:val="24"/>
        </w:rPr>
        <w:t xml:space="preserve"> une institution publique d'intermédiaire proposant au chercheur d'emploi des prestations facilitant son embauche.</w:t>
      </w:r>
    </w:p>
    <w:p w:rsidR="004227B7" w:rsidRPr="001428CF" w:rsidRDefault="004227B7" w:rsidP="004227B7">
      <w:pPr>
        <w:pStyle w:val="Paragraphedeliste"/>
        <w:numPr>
          <w:ilvl w:val="0"/>
          <w:numId w:val="9"/>
        </w:numPr>
        <w:spacing w:line="360" w:lineRule="auto"/>
        <w:rPr>
          <w:rFonts w:cs="Times New Roman"/>
          <w:bCs/>
          <w:color w:val="323E4F" w:themeColor="text2" w:themeShade="BF"/>
          <w:szCs w:val="24"/>
        </w:rPr>
      </w:pPr>
      <w:r>
        <w:rPr>
          <w:rFonts w:cs="Times New Roman"/>
          <w:bCs/>
          <w:color w:val="323E4F" w:themeColor="text2" w:themeShade="BF"/>
          <w:szCs w:val="24"/>
        </w:rPr>
        <w:t>Les candidatures spontané</w:t>
      </w:r>
      <w:r w:rsidRPr="001428CF">
        <w:rPr>
          <w:rFonts w:cs="Times New Roman"/>
          <w:bCs/>
          <w:color w:val="323E4F" w:themeColor="text2" w:themeShade="BF"/>
          <w:szCs w:val="24"/>
        </w:rPr>
        <w:t>es :</w:t>
      </w:r>
      <w:r w:rsidRPr="001428CF">
        <w:rPr>
          <w:rFonts w:cs="Times New Roman"/>
          <w:color w:val="000000"/>
          <w:szCs w:val="24"/>
        </w:rPr>
        <w:t xml:space="preserve"> </w:t>
      </w:r>
    </w:p>
    <w:p w:rsidR="004227B7" w:rsidRPr="001428CF" w:rsidRDefault="004227B7" w:rsidP="004227B7">
      <w:pPr>
        <w:spacing w:line="360" w:lineRule="auto"/>
        <w:ind w:firstLine="360"/>
        <w:jc w:val="both"/>
        <w:rPr>
          <w:rFonts w:eastAsia="Times New Roman" w:cs="Times New Roman"/>
          <w:szCs w:val="24"/>
        </w:rPr>
      </w:pPr>
      <w:r w:rsidRPr="001428CF">
        <w:rPr>
          <w:rFonts w:eastAsia="Times New Roman" w:cs="Times New Roman"/>
          <w:szCs w:val="24"/>
        </w:rPr>
        <w:t>Il n'est forcément pas indispensable que le candidat se patiente que l'entreprise qui l'intéresse publie une offre d'emploi afin de pouvoir postuler. Le candidat dispose dans ce cas d'une méthode dite traditionnelle, « Envoi par la poste ou par messagerie électronique ».</w:t>
      </w:r>
    </w:p>
    <w:p w:rsidR="004227B7" w:rsidRPr="001428CF" w:rsidRDefault="004227B7" w:rsidP="004227B7">
      <w:pPr>
        <w:pStyle w:val="Paragraphedeliste"/>
        <w:numPr>
          <w:ilvl w:val="0"/>
          <w:numId w:val="9"/>
        </w:numPr>
        <w:spacing w:line="360" w:lineRule="auto"/>
        <w:jc w:val="both"/>
        <w:rPr>
          <w:rFonts w:cs="Times New Roman"/>
          <w:bCs/>
          <w:color w:val="323E4F" w:themeColor="text2" w:themeShade="BF"/>
          <w:szCs w:val="24"/>
        </w:rPr>
      </w:pPr>
      <w:r w:rsidRPr="001428CF">
        <w:rPr>
          <w:rFonts w:cs="Times New Roman"/>
          <w:bCs/>
          <w:color w:val="323E4F" w:themeColor="text2" w:themeShade="BF"/>
          <w:szCs w:val="24"/>
        </w:rPr>
        <w:t>Site web RH de l'entreprise : </w:t>
      </w:r>
    </w:p>
    <w:p w:rsidR="004227B7" w:rsidRDefault="004227B7" w:rsidP="004227B7">
      <w:pPr>
        <w:spacing w:line="360" w:lineRule="auto"/>
        <w:ind w:firstLine="360"/>
        <w:jc w:val="both"/>
        <w:rPr>
          <w:rFonts w:cs="Times New Roman"/>
          <w:szCs w:val="24"/>
        </w:rPr>
      </w:pPr>
      <w:r>
        <w:rPr>
          <w:rFonts w:cs="Times New Roman"/>
          <w:szCs w:val="24"/>
        </w:rPr>
        <w:t xml:space="preserve">Les entreprises créent </w:t>
      </w:r>
      <w:r w:rsidRPr="001428CF">
        <w:rPr>
          <w:rFonts w:cs="Times New Roman"/>
          <w:szCs w:val="24"/>
        </w:rPr>
        <w:t>une rubrique RH</w:t>
      </w:r>
      <w:r>
        <w:rPr>
          <w:rFonts w:cs="Times New Roman"/>
          <w:szCs w:val="24"/>
        </w:rPr>
        <w:t xml:space="preserve"> dans leurs sites internet</w:t>
      </w:r>
      <w:r w:rsidRPr="001428CF">
        <w:rPr>
          <w:rFonts w:cs="Times New Roman"/>
          <w:szCs w:val="24"/>
        </w:rPr>
        <w:t>, la gestion et la mise à jour de cette rubrique est gérée par une personne du service RH de l'entreprise.</w:t>
      </w:r>
    </w:p>
    <w:p w:rsidR="004227B7" w:rsidRPr="004227B7" w:rsidRDefault="004227B7" w:rsidP="004227B7">
      <w:pPr>
        <w:pStyle w:val="Paragraphedeliste"/>
        <w:numPr>
          <w:ilvl w:val="0"/>
          <w:numId w:val="9"/>
        </w:numPr>
      </w:pPr>
      <w:r w:rsidRPr="004227B7">
        <w:rPr>
          <w:rFonts w:eastAsia="Times New Roman" w:cs="Times New Roman"/>
          <w:szCs w:val="24"/>
        </w:rPr>
        <w:t xml:space="preserve">Les réseaux sociaux </w:t>
      </w:r>
    </w:p>
    <w:p w:rsidR="004227B7" w:rsidRDefault="004227B7" w:rsidP="004227B7">
      <w:pPr>
        <w:rPr>
          <w:rFonts w:eastAsia="Times New Roman" w:cs="Times New Roman"/>
          <w:szCs w:val="24"/>
        </w:rPr>
      </w:pPr>
      <w:r w:rsidRPr="001428CF">
        <w:rPr>
          <w:rFonts w:eastAsia="Times New Roman" w:cs="Times New Roman"/>
          <w:szCs w:val="24"/>
        </w:rPr>
        <w:t>En effet, durant ces dernières années, ce sont les réseaux sociaux, spécialisés ou non</w:t>
      </w:r>
      <w:r>
        <w:rPr>
          <w:rFonts w:eastAsia="Times New Roman" w:cs="Times New Roman"/>
          <w:szCs w:val="24"/>
        </w:rPr>
        <w:t>-spécialistes</w:t>
      </w:r>
      <w:r w:rsidRPr="001428CF">
        <w:rPr>
          <w:rFonts w:eastAsia="Times New Roman" w:cs="Times New Roman"/>
          <w:szCs w:val="24"/>
        </w:rPr>
        <w:t xml:space="preserve"> en recrutement, qui sont devenus les outils majeurs.</w:t>
      </w:r>
    </w:p>
    <w:p w:rsidR="004227B7" w:rsidRDefault="004227B7" w:rsidP="004227B7">
      <w:pPr>
        <w:pStyle w:val="Title3"/>
      </w:pPr>
      <w:r w:rsidRPr="001428CF">
        <w:lastRenderedPageBreak/>
        <w:t>La conception</w:t>
      </w:r>
      <w:r w:rsidR="00904249">
        <w:t> : zakaria</w:t>
      </w:r>
    </w:p>
    <w:p w:rsidR="004227B7" w:rsidRPr="001428CF" w:rsidRDefault="004227B7" w:rsidP="004227B7">
      <w:pPr>
        <w:spacing w:line="360" w:lineRule="auto"/>
        <w:jc w:val="both"/>
        <w:rPr>
          <w:rFonts w:cs="Times New Roman"/>
          <w:szCs w:val="24"/>
        </w:rPr>
      </w:pPr>
      <w:r w:rsidRPr="001428CF">
        <w:rPr>
          <w:rFonts w:cs="Times New Roman"/>
          <w:szCs w:val="24"/>
        </w:rPr>
        <w:t xml:space="preserve"> </w:t>
      </w:r>
      <w:proofErr w:type="gramStart"/>
      <w:r w:rsidRPr="001428CF">
        <w:rPr>
          <w:rFonts w:cs="Times New Roman"/>
          <w:szCs w:val="24"/>
        </w:rPr>
        <w:t>met</w:t>
      </w:r>
      <w:proofErr w:type="gramEnd"/>
      <w:r w:rsidRPr="001428CF">
        <w:rPr>
          <w:rFonts w:cs="Times New Roman"/>
          <w:szCs w:val="24"/>
        </w:rPr>
        <w:t xml:space="preserve"> en œuvre un ensemble d’activités qui à partir d’une demande formation d’un processus demande (peut aller de la simple question orale jusqu’au cahier de charge complet) permet la conception, l’écriture</w:t>
      </w:r>
      <w:r>
        <w:rPr>
          <w:rFonts w:cs="Times New Roman"/>
          <w:szCs w:val="24"/>
        </w:rPr>
        <w:t>,</w:t>
      </w:r>
      <w:r w:rsidRPr="001428CF">
        <w:rPr>
          <w:rFonts w:cs="Times New Roman"/>
          <w:szCs w:val="24"/>
        </w:rPr>
        <w:t xml:space="preserve"> et la mise en point d’un logiciel jusqu’à sa livraison au demandeur.</w:t>
      </w:r>
    </w:p>
    <w:p w:rsidR="004227B7" w:rsidRDefault="004227B7" w:rsidP="004227B7">
      <w:pPr>
        <w:rPr>
          <w:rFonts w:cs="Times New Roman"/>
          <w:szCs w:val="24"/>
        </w:rPr>
      </w:pPr>
      <w:r w:rsidRPr="001428CF">
        <w:rPr>
          <w:rFonts w:cs="Times New Roman"/>
          <w:szCs w:val="24"/>
        </w:rPr>
        <w:t xml:space="preserve">  </w:t>
      </w:r>
      <w:r w:rsidRPr="001428CF">
        <w:rPr>
          <w:rFonts w:cs="Times New Roman"/>
          <w:szCs w:val="24"/>
        </w:rPr>
        <w:tab/>
        <w:t>Cette phase est capita</w:t>
      </w:r>
      <w:r>
        <w:rPr>
          <w:rFonts w:cs="Times New Roman"/>
          <w:szCs w:val="24"/>
        </w:rPr>
        <w:t>le car un système évolue</w:t>
      </w:r>
      <w:r w:rsidRPr="001428CF">
        <w:rPr>
          <w:rFonts w:cs="Times New Roman"/>
          <w:szCs w:val="24"/>
        </w:rPr>
        <w:t xml:space="preserve"> </w:t>
      </w:r>
      <w:r>
        <w:rPr>
          <w:rFonts w:cs="Times New Roman"/>
          <w:szCs w:val="24"/>
        </w:rPr>
        <w:t>selon la conception de départ.</w:t>
      </w:r>
    </w:p>
    <w:p w:rsidR="000B2334" w:rsidRPr="000B2334" w:rsidRDefault="000B2334" w:rsidP="004227B7">
      <w:pPr>
        <w:pStyle w:val="Titre3"/>
        <w:numPr>
          <w:ilvl w:val="0"/>
          <w:numId w:val="11"/>
        </w:numPr>
      </w:pPr>
      <w:r>
        <w:t>Diagramme des cas d’utilisation</w:t>
      </w:r>
    </w:p>
    <w:p w:rsidR="004227B7" w:rsidRDefault="004227B7" w:rsidP="004227B7">
      <w:proofErr w:type="gramStart"/>
      <w:r>
        <w:t>types</w:t>
      </w:r>
      <w:proofErr w:type="gramEnd"/>
      <w:r>
        <w:t xml:space="preserve"> des utilisateurs</w:t>
      </w:r>
    </w:p>
    <w:p w:rsidR="004227B7" w:rsidRDefault="004227B7" w:rsidP="004227B7">
      <w:proofErr w:type="gramStart"/>
      <w:r>
        <w:t>package</w:t>
      </w:r>
      <w:proofErr w:type="gramEnd"/>
      <w:r>
        <w:t xml:space="preserve"> "authentification</w:t>
      </w:r>
    </w:p>
    <w:p w:rsidR="004227B7" w:rsidRDefault="004227B7" w:rsidP="004227B7">
      <w:proofErr w:type="gramStart"/>
      <w:r>
        <w:t>package</w:t>
      </w:r>
      <w:proofErr w:type="gramEnd"/>
      <w:r>
        <w:t xml:space="preserve"> "demande"</w:t>
      </w:r>
    </w:p>
    <w:p w:rsidR="004227B7" w:rsidRDefault="004227B7" w:rsidP="004227B7">
      <w:r>
        <w:t>Consulter le profil</w:t>
      </w:r>
    </w:p>
    <w:p w:rsidR="004227B7" w:rsidRPr="001428CF" w:rsidRDefault="004227B7" w:rsidP="004227B7">
      <w:pPr>
        <w:rPr>
          <w:rFonts w:cs="Times New Roman"/>
          <w:color w:val="FF0000"/>
          <w:szCs w:val="24"/>
        </w:rPr>
      </w:pPr>
      <w:r w:rsidRPr="00521135">
        <w:t>Chercher les offres</w:t>
      </w:r>
    </w:p>
    <w:p w:rsidR="004227B7" w:rsidRDefault="004227B7" w:rsidP="004227B7">
      <w:r w:rsidRPr="00575098">
        <w:t>Sauvegarder les offres intéressantes</w:t>
      </w:r>
    </w:p>
    <w:p w:rsidR="004227B7" w:rsidRDefault="004227B7" w:rsidP="004227B7">
      <w:r w:rsidRPr="00305802">
        <w:t>Postuler</w:t>
      </w:r>
    </w:p>
    <w:p w:rsidR="004227B7" w:rsidRDefault="004227B7" w:rsidP="004227B7">
      <w:r w:rsidRPr="00FB0024">
        <w:t>Choisir le CV</w:t>
      </w:r>
    </w:p>
    <w:p w:rsidR="004227B7" w:rsidRDefault="004227B7" w:rsidP="004227B7">
      <w:r w:rsidRPr="00377DF5">
        <w:t>Choisir la motivation</w:t>
      </w:r>
    </w:p>
    <w:p w:rsidR="004227B7" w:rsidRDefault="004227B7" w:rsidP="004227B7">
      <w:r w:rsidRPr="000E7128">
        <w:t>Publier des candidatures</w:t>
      </w:r>
    </w:p>
    <w:p w:rsidR="004227B7" w:rsidRDefault="004227B7" w:rsidP="004227B7">
      <w:r w:rsidRPr="000127F8">
        <w:t>Modifier la candidature</w:t>
      </w:r>
    </w:p>
    <w:p w:rsidR="004227B7" w:rsidRDefault="004227B7" w:rsidP="004227B7">
      <w:r w:rsidRPr="00845025">
        <w:t>Modifier les offres intéressantes</w:t>
      </w:r>
    </w:p>
    <w:p w:rsidR="004227B7" w:rsidRDefault="004227B7" w:rsidP="004227B7">
      <w:r>
        <w:t xml:space="preserve">: </w:t>
      </w:r>
      <w:r w:rsidRPr="00FC3B50">
        <w:t>Package « Offre »</w:t>
      </w:r>
    </w:p>
    <w:p w:rsidR="004227B7" w:rsidRDefault="004227B7" w:rsidP="004227B7">
      <w:r w:rsidRPr="002C761F">
        <w:t>Consulter le profil</w:t>
      </w:r>
    </w:p>
    <w:p w:rsidR="004227B7" w:rsidRDefault="004227B7" w:rsidP="004227B7">
      <w:r>
        <w:t xml:space="preserve">: </w:t>
      </w:r>
      <w:r w:rsidRPr="003B2FE6">
        <w:t>Chercher des demandes</w:t>
      </w:r>
    </w:p>
    <w:p w:rsidR="004227B7" w:rsidRDefault="004227B7" w:rsidP="004227B7">
      <w:r w:rsidRPr="00DC7DDC">
        <w:t>Sauvegarder les demandes intéressantes</w:t>
      </w:r>
    </w:p>
    <w:p w:rsidR="000B2334" w:rsidRDefault="000B2334" w:rsidP="004227B7">
      <w:r w:rsidRPr="000C7386">
        <w:t>Modifier l’état de la candidature</w:t>
      </w:r>
    </w:p>
    <w:p w:rsidR="000B2334" w:rsidRDefault="000B2334" w:rsidP="004227B7">
      <w:r w:rsidRPr="00582049">
        <w:t>Publier des offres</w:t>
      </w:r>
    </w:p>
    <w:p w:rsidR="000B2334" w:rsidRDefault="000B2334" w:rsidP="000B2334">
      <w:proofErr w:type="gramStart"/>
      <w:r w:rsidRPr="00EF6B0A">
        <w:t>publier</w:t>
      </w:r>
      <w:proofErr w:type="gramEnd"/>
      <w:r w:rsidRPr="00EF6B0A">
        <w:t xml:space="preserve"> des informations sur l’entreprise</w:t>
      </w:r>
    </w:p>
    <w:p w:rsidR="000B2334" w:rsidRDefault="000B2334" w:rsidP="000B2334">
      <w:r w:rsidRPr="004557BA">
        <w:t>Modifier les informations d’une offre</w:t>
      </w:r>
    </w:p>
    <w:p w:rsidR="000B2334" w:rsidRPr="001428CF" w:rsidRDefault="000B2334" w:rsidP="000B2334">
      <w:pPr>
        <w:pStyle w:val="Titre3"/>
        <w:numPr>
          <w:ilvl w:val="0"/>
          <w:numId w:val="11"/>
        </w:numPr>
      </w:pPr>
      <w:bookmarkStart w:id="0" w:name="_Toc487765343"/>
      <w:r w:rsidRPr="001428CF">
        <w:t>Diagramme de classes</w:t>
      </w:r>
      <w:bookmarkEnd w:id="0"/>
    </w:p>
    <w:p w:rsidR="000B2334" w:rsidRPr="001428CF" w:rsidRDefault="000B2334" w:rsidP="000B2334">
      <w:pPr>
        <w:rPr>
          <w:rFonts w:cs="Times New Roman"/>
          <w:color w:val="FF0000"/>
          <w:szCs w:val="24"/>
        </w:rPr>
      </w:pPr>
    </w:p>
    <w:p w:rsidR="000B2334" w:rsidRDefault="000B2334" w:rsidP="000B2334">
      <w:pPr>
        <w:pStyle w:val="Title3"/>
        <w:rPr>
          <w:lang w:eastAsia="fr-FR"/>
        </w:rPr>
      </w:pPr>
      <w:r w:rsidRPr="00CF375A">
        <w:rPr>
          <w:lang w:eastAsia="fr-FR"/>
        </w:rPr>
        <w:lastRenderedPageBreak/>
        <w:t>L'architecture physique</w:t>
      </w:r>
      <w:r w:rsidR="00904249">
        <w:rPr>
          <w:lang w:eastAsia="fr-FR"/>
        </w:rPr>
        <w:t> : hamza</w:t>
      </w:r>
    </w:p>
    <w:p w:rsidR="000B2334" w:rsidRDefault="000B2334" w:rsidP="004227B7">
      <w:pPr>
        <w:rPr>
          <w:rFonts w:eastAsia="Times New Roman" w:cs="Times New Roman"/>
          <w:szCs w:val="24"/>
          <w:lang w:eastAsia="fr-FR"/>
        </w:rPr>
      </w:pPr>
      <w:r w:rsidRPr="00CF375A">
        <w:rPr>
          <w:rFonts w:eastAsia="Times New Roman" w:cs="Times New Roman"/>
          <w:szCs w:val="24"/>
          <w:lang w:eastAsia="fr-FR"/>
        </w:rPr>
        <w:t>L'architecture physique concerne tous les aspects matériels d'une application</w:t>
      </w:r>
    </w:p>
    <w:p w:rsidR="00E67D97" w:rsidRDefault="00E67D97" w:rsidP="004227B7">
      <w:pPr>
        <w:rPr>
          <w:rFonts w:eastAsia="Times New Roman" w:cs="Times New Roman"/>
          <w:szCs w:val="24"/>
          <w:lang w:eastAsia="fr-FR"/>
        </w:rPr>
      </w:pPr>
      <w:r>
        <w:rPr>
          <w:rFonts w:eastAsia="Times New Roman" w:cs="Times New Roman"/>
          <w:szCs w:val="24"/>
          <w:lang w:eastAsia="fr-FR"/>
        </w:rPr>
        <w:t>Tout d’abord, le client envoie via son navigateur soit Google chrome, Mozilla etc… une requête http vers le serveur web apache par exemple qu’on a utilisé de la version 9, qui traite la requête et demande au serveur de donnée qui contient la base de donne qui renvoie de sa part le résultat des requêtes vers le serveur web qui traite ces résultats et renvoie au client la page html qui convient.</w:t>
      </w:r>
      <w:bookmarkStart w:id="1" w:name="_GoBack"/>
      <w:bookmarkEnd w:id="1"/>
    </w:p>
    <w:p w:rsidR="000B2334" w:rsidRPr="000B2334" w:rsidRDefault="000B2334" w:rsidP="000B2334">
      <w:pPr>
        <w:pStyle w:val="Title3"/>
        <w:rPr>
          <w:rFonts w:eastAsia="Times New Roman"/>
          <w:szCs w:val="24"/>
          <w:lang w:eastAsia="fr-FR"/>
        </w:rPr>
      </w:pPr>
      <w:r w:rsidRPr="001428CF">
        <w:t>Architecture logique</w:t>
      </w:r>
    </w:p>
    <w:p w:rsidR="000B2334" w:rsidRPr="000B2334" w:rsidRDefault="000B2334" w:rsidP="000B2334">
      <w:pPr>
        <w:pStyle w:val="Title3"/>
        <w:numPr>
          <w:ilvl w:val="0"/>
          <w:numId w:val="0"/>
        </w:numPr>
        <w:ind w:left="720"/>
        <w:rPr>
          <w:rFonts w:ascii="Times New Roman" w:eastAsia="Times New Roman" w:hAnsi="Times New Roman"/>
          <w:b w:val="0"/>
          <w:bCs w:val="0"/>
          <w:color w:val="auto"/>
          <w:sz w:val="24"/>
          <w:szCs w:val="24"/>
          <w:lang w:eastAsia="fr-FR"/>
        </w:rPr>
      </w:pPr>
      <w:proofErr w:type="gramStart"/>
      <w:r w:rsidRPr="000B2334">
        <w:rPr>
          <w:rFonts w:ascii="Times New Roman" w:eastAsia="Times New Roman" w:hAnsi="Times New Roman"/>
          <w:b w:val="0"/>
          <w:bCs w:val="0"/>
          <w:color w:val="auto"/>
          <w:sz w:val="24"/>
          <w:szCs w:val="24"/>
          <w:lang w:eastAsia="fr-FR"/>
        </w:rPr>
        <w:t>architecture</w:t>
      </w:r>
      <w:proofErr w:type="gramEnd"/>
      <w:r w:rsidRPr="000B2334">
        <w:rPr>
          <w:rFonts w:ascii="Times New Roman" w:eastAsia="Times New Roman" w:hAnsi="Times New Roman"/>
          <w:b w:val="0"/>
          <w:bCs w:val="0"/>
          <w:color w:val="auto"/>
          <w:sz w:val="24"/>
          <w:szCs w:val="24"/>
          <w:lang w:eastAsia="fr-FR"/>
        </w:rPr>
        <w:t xml:space="preserve"> 3-tiers</w:t>
      </w:r>
    </w:p>
    <w:p w:rsidR="000B2334" w:rsidRDefault="000B2334" w:rsidP="000B2334">
      <w:pPr>
        <w:pStyle w:val="Title3"/>
        <w:numPr>
          <w:ilvl w:val="0"/>
          <w:numId w:val="0"/>
        </w:numPr>
        <w:ind w:left="720"/>
      </w:pPr>
      <w:r w:rsidRPr="00CF375A">
        <w:rPr>
          <w:rFonts w:eastAsia="Times New Roman"/>
          <w:noProof/>
          <w:szCs w:val="24"/>
          <w:lang w:eastAsia="fr-FR"/>
        </w:rPr>
        <w:drawing>
          <wp:inline distT="0" distB="0" distL="0" distR="0" wp14:anchorId="1EC6BEA9" wp14:editId="498D24FF">
            <wp:extent cx="3359426" cy="1371600"/>
            <wp:effectExtent l="0" t="0" r="0" b="0"/>
            <wp:docPr id="50" name="Picture 666" descr="C:\Users\Mlle Mah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le Maha\Desktop\imag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9426" cy="1371600"/>
                    </a:xfrm>
                    <a:prstGeom prst="rect">
                      <a:avLst/>
                    </a:prstGeom>
                    <a:noFill/>
                    <a:ln>
                      <a:noFill/>
                    </a:ln>
                  </pic:spPr>
                </pic:pic>
              </a:graphicData>
            </a:graphic>
          </wp:inline>
        </w:drawing>
      </w:r>
    </w:p>
    <w:p w:rsidR="000B2334" w:rsidRDefault="000B2334" w:rsidP="000B2334">
      <w:pPr>
        <w:pStyle w:val="Title3"/>
        <w:numPr>
          <w:ilvl w:val="0"/>
          <w:numId w:val="0"/>
        </w:numPr>
        <w:ind w:left="720"/>
      </w:pPr>
    </w:p>
    <w:p w:rsidR="000B2334" w:rsidRDefault="000B2334" w:rsidP="000B2334">
      <w:pPr>
        <w:pStyle w:val="Title3"/>
        <w:numPr>
          <w:ilvl w:val="0"/>
          <w:numId w:val="0"/>
        </w:numPr>
      </w:pPr>
    </w:p>
    <w:p w:rsidR="000B2334" w:rsidRDefault="000B2334" w:rsidP="000B2334">
      <w:pPr>
        <w:pStyle w:val="Title3"/>
        <w:numPr>
          <w:ilvl w:val="0"/>
          <w:numId w:val="0"/>
        </w:numPr>
      </w:pPr>
    </w:p>
    <w:p w:rsidR="00D02937" w:rsidRPr="000B2334" w:rsidRDefault="008000E9" w:rsidP="000B2334">
      <w:pPr>
        <w:pStyle w:val="Title3"/>
        <w:numPr>
          <w:ilvl w:val="1"/>
          <w:numId w:val="12"/>
        </w:numPr>
      </w:pPr>
      <w:r w:rsidRPr="000B2334">
        <w:t>Technologies et outils utilisés</w:t>
      </w:r>
    </w:p>
    <w:p w:rsidR="000B2334" w:rsidRPr="001428CF" w:rsidRDefault="000B2334" w:rsidP="000B2334">
      <w:pPr>
        <w:pStyle w:val="Titre3"/>
        <w:numPr>
          <w:ilvl w:val="0"/>
          <w:numId w:val="13"/>
        </w:numPr>
      </w:pPr>
      <w:bookmarkStart w:id="2" w:name="_Toc487765348"/>
      <w:r w:rsidRPr="001428CF">
        <w:t>Design pattern :</w:t>
      </w:r>
      <w:bookmarkEnd w:id="2"/>
    </w:p>
    <w:p w:rsidR="000B2334" w:rsidRDefault="000B2334" w:rsidP="000B2334">
      <w:pPr>
        <w:rPr>
          <w:lang w:eastAsia="fr-FR"/>
        </w:rPr>
      </w:pPr>
      <w:r w:rsidRPr="00CF375A">
        <w:rPr>
          <w:lang w:eastAsia="fr-FR"/>
        </w:rPr>
        <w:t>Pendant le développement de notre application web nous avons utilisé les patrons de conception</w:t>
      </w:r>
      <w:r>
        <w:rPr>
          <w:lang w:eastAsia="fr-FR"/>
        </w:rPr>
        <w:t xml:space="preserve"> MVC et DAO</w:t>
      </w:r>
    </w:p>
    <w:p w:rsidR="000B2334" w:rsidRDefault="000B2334" w:rsidP="000B2334">
      <w:pPr>
        <w:rPr>
          <w:lang w:eastAsia="fr-FR"/>
        </w:rPr>
      </w:pPr>
      <w:r>
        <w:rPr>
          <w:lang w:eastAsia="fr-FR"/>
        </w:rPr>
        <w:t>DAO</w:t>
      </w:r>
    </w:p>
    <w:p w:rsidR="000B2334" w:rsidRPr="00CF375A" w:rsidRDefault="000B2334" w:rsidP="000B2334">
      <w:pPr>
        <w:spacing w:line="360" w:lineRule="auto"/>
        <w:ind w:firstLine="360"/>
        <w:jc w:val="both"/>
        <w:rPr>
          <w:rFonts w:eastAsia="Times New Roman" w:cs="Times New Roman"/>
          <w:szCs w:val="24"/>
          <w:lang w:eastAsia="fr-FR"/>
        </w:rPr>
      </w:pPr>
      <w:r w:rsidRPr="00CF375A">
        <w:rPr>
          <w:rFonts w:eastAsia="Times New Roman" w:cs="Times New Roman"/>
          <w:szCs w:val="24"/>
          <w:lang w:eastAsia="fr-FR"/>
        </w:rPr>
        <w:t>Ce pattern permet de faire le lien entre la couche d'accès aux données et la couche métier d'une application. Il permet de mieux maîtriser les changements susceptibles d'être opérés sur le système de stockage des données, donc, par extension, de préparer une migration d'un système à un autre (BDD vers fichiers XML par exemple...). Ceci se fait en séparant accès aux données et objets métiers.</w:t>
      </w:r>
    </w:p>
    <w:p w:rsidR="000B2334" w:rsidRDefault="000B2334" w:rsidP="000B2334">
      <w:r>
        <w:t>MVC</w:t>
      </w:r>
    </w:p>
    <w:p w:rsidR="008000E9" w:rsidRDefault="008000E9" w:rsidP="000B2334">
      <w:r w:rsidRPr="008000E9">
        <w:t>Le Modèle Vue Contrôleur (MVC) est une architecture et une méthode de conception pour le développement d'applications logicielles qui sépare le modèle de données, l'interface utilisateur et la logique de contrôle.</w:t>
      </w:r>
    </w:p>
    <w:p w:rsidR="00D02937" w:rsidRPr="000B2334" w:rsidRDefault="008000E9" w:rsidP="000B2334">
      <w:pPr>
        <w:pStyle w:val="Title3"/>
      </w:pPr>
      <w:r w:rsidRPr="000B2334">
        <w:t>Technologies et outils utilisés</w:t>
      </w:r>
      <w:r w:rsidR="00904249">
        <w:t> : zakaria</w:t>
      </w:r>
    </w:p>
    <w:p w:rsidR="000B2334" w:rsidRDefault="000B2334" w:rsidP="000B2334">
      <w:pPr>
        <w:rPr>
          <w:bCs/>
          <w:color w:val="323E4F" w:themeColor="text2" w:themeShade="BF"/>
        </w:rPr>
      </w:pPr>
      <w:r>
        <w:rPr>
          <w:bCs/>
          <w:color w:val="323E4F" w:themeColor="text2" w:themeShade="BF"/>
        </w:rPr>
        <w:lastRenderedPageBreak/>
        <w:t>STS « </w:t>
      </w:r>
      <w:proofErr w:type="spellStart"/>
      <w:r>
        <w:rPr>
          <w:bCs/>
          <w:color w:val="323E4F" w:themeColor="text2" w:themeShade="BF"/>
        </w:rPr>
        <w:t>Spring</w:t>
      </w:r>
      <w:proofErr w:type="spellEnd"/>
      <w:r>
        <w:rPr>
          <w:bCs/>
          <w:color w:val="323E4F" w:themeColor="text2" w:themeShade="BF"/>
        </w:rPr>
        <w:t xml:space="preserve"> </w:t>
      </w:r>
      <w:proofErr w:type="spellStart"/>
      <w:r>
        <w:rPr>
          <w:bCs/>
          <w:color w:val="323E4F" w:themeColor="text2" w:themeShade="BF"/>
        </w:rPr>
        <w:t>Tool</w:t>
      </w:r>
      <w:proofErr w:type="spellEnd"/>
      <w:r>
        <w:rPr>
          <w:bCs/>
          <w:color w:val="323E4F" w:themeColor="text2" w:themeShade="BF"/>
        </w:rPr>
        <w:t xml:space="preserve"> Suit » </w:t>
      </w:r>
    </w:p>
    <w:p w:rsidR="000B2334" w:rsidRDefault="000B2334" w:rsidP="000B2334">
      <w:pPr>
        <w:tabs>
          <w:tab w:val="left" w:pos="1173"/>
        </w:tabs>
        <w:rPr>
          <w:bCs/>
          <w:color w:val="323E4F" w:themeColor="text2" w:themeShade="BF"/>
        </w:rPr>
      </w:pPr>
      <w:r>
        <w:rPr>
          <w:bCs/>
          <w:color w:val="323E4F" w:themeColor="text2" w:themeShade="BF"/>
        </w:rPr>
        <w:tab/>
      </w:r>
      <w:proofErr w:type="spellStart"/>
      <w:r w:rsidRPr="008C75AA">
        <w:rPr>
          <w:color w:val="000000"/>
        </w:rPr>
        <w:t>Spring</w:t>
      </w:r>
      <w:proofErr w:type="spellEnd"/>
      <w:r w:rsidRPr="008C75AA">
        <w:rPr>
          <w:color w:val="000000"/>
        </w:rPr>
        <w:t xml:space="preserve"> possède son propre </w:t>
      </w:r>
      <w:r w:rsidRPr="00F21FBA">
        <w:rPr>
          <w:color w:val="000000"/>
        </w:rPr>
        <w:t xml:space="preserve">environnement de développement basé sur Eclipse optimisé pour les développeurs </w:t>
      </w:r>
      <w:proofErr w:type="spellStart"/>
      <w:r w:rsidRPr="00F21FBA">
        <w:rPr>
          <w:color w:val="000000"/>
        </w:rPr>
        <w:t>Spring</w:t>
      </w:r>
      <w:proofErr w:type="spellEnd"/>
    </w:p>
    <w:p w:rsidR="000B2334" w:rsidRDefault="00E67D97" w:rsidP="000B2334">
      <w:pPr>
        <w:rPr>
          <w:bCs/>
          <w:color w:val="323E4F" w:themeColor="text2" w:themeShade="BF"/>
        </w:rPr>
      </w:pPr>
      <w:hyperlink r:id="rId6" w:history="1">
        <w:proofErr w:type="spellStart"/>
        <w:r w:rsidR="000B2334" w:rsidRPr="001428CF">
          <w:rPr>
            <w:bCs/>
            <w:color w:val="323E4F" w:themeColor="text2" w:themeShade="BF"/>
          </w:rPr>
          <w:t>Spring</w:t>
        </w:r>
        <w:proofErr w:type="spellEnd"/>
        <w:r w:rsidR="000B2334" w:rsidRPr="001428CF">
          <w:rPr>
            <w:bCs/>
            <w:color w:val="323E4F" w:themeColor="text2" w:themeShade="BF"/>
          </w:rPr>
          <w:t xml:space="preserve"> Boot</w:t>
        </w:r>
      </w:hyperlink>
    </w:p>
    <w:p w:rsidR="000B2334" w:rsidRDefault="00E67D97" w:rsidP="000B2334">
      <w:pPr>
        <w:rPr>
          <w:rFonts w:eastAsia="Times New Roman" w:cs="Times New Roman"/>
          <w:szCs w:val="24"/>
          <w:lang w:eastAsia="fr-FR"/>
        </w:rPr>
      </w:pPr>
      <w:hyperlink r:id="rId7" w:history="1">
        <w:proofErr w:type="spellStart"/>
        <w:r w:rsidR="000B2334" w:rsidRPr="00CF375A">
          <w:rPr>
            <w:rFonts w:eastAsia="Times New Roman" w:cs="Times New Roman"/>
            <w:szCs w:val="24"/>
            <w:lang w:eastAsia="fr-FR"/>
          </w:rPr>
          <w:t>Spring</w:t>
        </w:r>
        <w:proofErr w:type="spellEnd"/>
        <w:r w:rsidR="000B2334" w:rsidRPr="00CF375A">
          <w:rPr>
            <w:rFonts w:eastAsia="Times New Roman" w:cs="Times New Roman"/>
            <w:szCs w:val="24"/>
            <w:lang w:eastAsia="fr-FR"/>
          </w:rPr>
          <w:t xml:space="preserve"> Boot</w:t>
        </w:r>
      </w:hyperlink>
      <w:r w:rsidR="000B2334" w:rsidRPr="00CF375A">
        <w:rPr>
          <w:rFonts w:eastAsia="Times New Roman" w:cs="Times New Roman"/>
          <w:szCs w:val="24"/>
          <w:lang w:eastAsia="fr-FR"/>
        </w:rPr>
        <w:t xml:space="preserve">  est un </w:t>
      </w:r>
      <w:r w:rsidR="000B2334">
        <w:rPr>
          <w:rFonts w:eastAsia="Times New Roman" w:cs="Times New Roman"/>
          <w:szCs w:val="24"/>
          <w:lang w:eastAsia="fr-FR"/>
        </w:rPr>
        <w:t xml:space="preserve">Framework </w:t>
      </w:r>
      <w:r w:rsidR="000B2334" w:rsidRPr="00CF375A">
        <w:rPr>
          <w:rFonts w:eastAsia="Times New Roman" w:cs="Times New Roman"/>
          <w:szCs w:val="24"/>
          <w:lang w:eastAsia="fr-FR"/>
        </w:rPr>
        <w:t xml:space="preserve">conçu pour simplifier le démarrage et le développement de nouvelles applications </w:t>
      </w:r>
      <w:proofErr w:type="spellStart"/>
      <w:r w:rsidR="000B2334" w:rsidRPr="00CF375A">
        <w:rPr>
          <w:rFonts w:eastAsia="Times New Roman" w:cs="Times New Roman"/>
          <w:szCs w:val="24"/>
          <w:lang w:eastAsia="fr-FR"/>
        </w:rPr>
        <w:t>Spring</w:t>
      </w:r>
      <w:proofErr w:type="spellEnd"/>
      <w:r w:rsidR="000B2334" w:rsidRPr="00CF375A">
        <w:rPr>
          <w:rFonts w:eastAsia="Times New Roman" w:cs="Times New Roman"/>
          <w:szCs w:val="24"/>
          <w:lang w:eastAsia="fr-FR"/>
        </w:rPr>
        <w:t xml:space="preserve">. Il nous apporte toute la puissance du </w:t>
      </w:r>
      <w:proofErr w:type="spellStart"/>
      <w:r w:rsidR="000B2334" w:rsidRPr="00CF375A">
        <w:rPr>
          <w:rFonts w:eastAsia="Times New Roman" w:cs="Times New Roman"/>
          <w:szCs w:val="24"/>
          <w:lang w:eastAsia="fr-FR"/>
        </w:rPr>
        <w:t>framework</w:t>
      </w:r>
      <w:proofErr w:type="spellEnd"/>
      <w:r w:rsidR="000B2334" w:rsidRPr="00CF375A">
        <w:rPr>
          <w:rFonts w:eastAsia="Times New Roman" w:cs="Times New Roman"/>
          <w:szCs w:val="24"/>
          <w:lang w:eastAsia="fr-FR"/>
        </w:rPr>
        <w:t xml:space="preserve"> </w:t>
      </w:r>
      <w:proofErr w:type="spellStart"/>
      <w:r w:rsidR="000B2334" w:rsidRPr="00CF375A">
        <w:rPr>
          <w:rFonts w:eastAsia="Times New Roman" w:cs="Times New Roman"/>
          <w:szCs w:val="24"/>
          <w:lang w:eastAsia="fr-FR"/>
        </w:rPr>
        <w:t>Spring</w:t>
      </w:r>
      <w:proofErr w:type="spellEnd"/>
      <w:r w:rsidR="000B2334" w:rsidRPr="00CF375A">
        <w:rPr>
          <w:rFonts w:eastAsia="Times New Roman" w:cs="Times New Roman"/>
          <w:szCs w:val="24"/>
          <w:lang w:eastAsia="fr-FR"/>
        </w:rPr>
        <w:t xml:space="preserve"> bien connu des développeurs Java, ainsi qu'un </w:t>
      </w:r>
      <w:proofErr w:type="spellStart"/>
      <w:r w:rsidR="000B2334" w:rsidRPr="00CF375A">
        <w:rPr>
          <w:rFonts w:eastAsia="Times New Roman" w:cs="Times New Roman"/>
          <w:szCs w:val="24"/>
          <w:lang w:eastAsia="fr-FR"/>
        </w:rPr>
        <w:t>Tomcat</w:t>
      </w:r>
      <w:proofErr w:type="spellEnd"/>
      <w:r w:rsidR="000B2334" w:rsidRPr="00CF375A">
        <w:rPr>
          <w:rFonts w:eastAsia="Times New Roman" w:cs="Times New Roman"/>
          <w:szCs w:val="24"/>
          <w:lang w:eastAsia="fr-FR"/>
        </w:rPr>
        <w:t xml:space="preserve"> embarqué. Le </w:t>
      </w:r>
      <w:proofErr w:type="spellStart"/>
      <w:r w:rsidR="000B2334" w:rsidRPr="00CF375A">
        <w:rPr>
          <w:rFonts w:eastAsia="Times New Roman" w:cs="Times New Roman"/>
          <w:szCs w:val="24"/>
          <w:lang w:eastAsia="fr-FR"/>
        </w:rPr>
        <w:t>framework</w:t>
      </w:r>
      <w:proofErr w:type="spellEnd"/>
      <w:r w:rsidR="000B2334" w:rsidRPr="00CF375A">
        <w:rPr>
          <w:rFonts w:eastAsia="Times New Roman" w:cs="Times New Roman"/>
          <w:szCs w:val="24"/>
          <w:lang w:eastAsia="fr-FR"/>
        </w:rPr>
        <w:t xml:space="preserve"> propose une approche dogmatique de la configuration, qui permet d'éviter aux développeurs de redéfinir la même configuration à plusieurs endroits du code.</w:t>
      </w:r>
    </w:p>
    <w:p w:rsidR="000B2334" w:rsidRDefault="000B2334" w:rsidP="000B2334">
      <w:pPr>
        <w:rPr>
          <w:bCs/>
          <w:color w:val="323E4F" w:themeColor="text2" w:themeShade="BF"/>
        </w:rPr>
      </w:pPr>
      <w:proofErr w:type="spellStart"/>
      <w:r w:rsidRPr="001428CF">
        <w:rPr>
          <w:bCs/>
          <w:color w:val="323E4F" w:themeColor="text2" w:themeShade="BF"/>
        </w:rPr>
        <w:t>Spring</w:t>
      </w:r>
      <w:proofErr w:type="spellEnd"/>
      <w:r w:rsidRPr="001428CF">
        <w:rPr>
          <w:bCs/>
          <w:color w:val="323E4F" w:themeColor="text2" w:themeShade="BF"/>
        </w:rPr>
        <w:t xml:space="preserve"> Security</w:t>
      </w:r>
      <w:r>
        <w:rPr>
          <w:bCs/>
          <w:color w:val="323E4F" w:themeColor="text2" w:themeShade="BF"/>
        </w:rPr>
        <w:t> </w:t>
      </w:r>
    </w:p>
    <w:p w:rsidR="000B2334" w:rsidRPr="00CF375A" w:rsidRDefault="000B2334" w:rsidP="000B2334">
      <w:pPr>
        <w:spacing w:line="360" w:lineRule="auto"/>
        <w:ind w:firstLine="360"/>
        <w:jc w:val="both"/>
        <w:rPr>
          <w:rFonts w:eastAsia="Times New Roman" w:cs="Times New Roman"/>
          <w:szCs w:val="24"/>
          <w:lang w:eastAsia="fr-FR"/>
        </w:rPr>
      </w:pPr>
      <w:proofErr w:type="spellStart"/>
      <w:r w:rsidRPr="00CF375A">
        <w:rPr>
          <w:rFonts w:eastAsia="Times New Roman" w:cs="Times New Roman"/>
          <w:szCs w:val="24"/>
          <w:lang w:eastAsia="fr-FR"/>
        </w:rPr>
        <w:t>Spring</w:t>
      </w:r>
      <w:proofErr w:type="spellEnd"/>
      <w:r w:rsidRPr="00CF375A">
        <w:rPr>
          <w:rFonts w:eastAsia="Times New Roman" w:cs="Times New Roman"/>
          <w:szCs w:val="24"/>
          <w:lang w:eastAsia="fr-FR"/>
        </w:rPr>
        <w:t xml:space="preserve"> Security est un </w:t>
      </w:r>
      <w:proofErr w:type="spellStart"/>
      <w:r w:rsidRPr="00CF375A">
        <w:rPr>
          <w:rFonts w:eastAsia="Times New Roman" w:cs="Times New Roman"/>
          <w:szCs w:val="24"/>
          <w:lang w:eastAsia="fr-FR"/>
        </w:rPr>
        <w:t>framework</w:t>
      </w:r>
      <w:proofErr w:type="spellEnd"/>
      <w:r w:rsidRPr="00CF375A">
        <w:rPr>
          <w:rFonts w:eastAsia="Times New Roman" w:cs="Times New Roman"/>
          <w:szCs w:val="24"/>
          <w:lang w:eastAsia="fr-FR"/>
        </w:rPr>
        <w:t xml:space="preserve"> d’authentification et de contrôle d’accès. Il offre deux concepts clés : </w:t>
      </w:r>
      <w:r w:rsidRPr="00676C45">
        <w:rPr>
          <w:rFonts w:eastAsia="Times New Roman" w:cs="Times New Roman"/>
          <w:b/>
          <w:szCs w:val="24"/>
          <w:lang w:eastAsia="fr-FR"/>
        </w:rPr>
        <w:t>L'authentification</w:t>
      </w:r>
      <w:r w:rsidRPr="00CF375A">
        <w:rPr>
          <w:rFonts w:eastAsia="Times New Roman" w:cs="Times New Roman"/>
          <w:szCs w:val="24"/>
          <w:lang w:eastAsia="fr-FR"/>
        </w:rPr>
        <w:t> qui consiste à garantir que la personne connectée est bien celle qu'elle prétend être, alors que </w:t>
      </w:r>
      <w:r w:rsidRPr="00CF375A">
        <w:rPr>
          <w:rFonts w:eastAsia="Times New Roman"/>
          <w:b/>
          <w:bCs/>
          <w:lang w:eastAsia="fr-FR"/>
        </w:rPr>
        <w:t>les autorisations</w:t>
      </w:r>
      <w:r w:rsidRPr="00CF375A">
        <w:rPr>
          <w:rFonts w:eastAsia="Times New Roman" w:cs="Times New Roman"/>
          <w:szCs w:val="24"/>
          <w:lang w:eastAsia="fr-FR"/>
        </w:rPr>
        <w:t> consistent à vérifier que la personne connectée a bien les permissions d'effectuer une action donnée ou d’accéder à une ressource.</w:t>
      </w:r>
    </w:p>
    <w:p w:rsidR="000B2334" w:rsidRDefault="000B2334" w:rsidP="000B2334">
      <w:pPr>
        <w:rPr>
          <w:bCs/>
          <w:color w:val="323E4F" w:themeColor="text2" w:themeShade="BF"/>
        </w:rPr>
      </w:pPr>
      <w:proofErr w:type="spellStart"/>
      <w:r w:rsidRPr="00CF375A">
        <w:rPr>
          <w:bCs/>
          <w:color w:val="323E4F" w:themeColor="text2" w:themeShade="BF"/>
        </w:rPr>
        <w:t>Hibernate</w:t>
      </w:r>
      <w:proofErr w:type="spellEnd"/>
      <w:r w:rsidRPr="00CF375A">
        <w:rPr>
          <w:bCs/>
          <w:color w:val="323E4F" w:themeColor="text2" w:themeShade="BF"/>
        </w:rPr>
        <w:t>/JPA</w:t>
      </w:r>
      <w:r>
        <w:rPr>
          <w:bCs/>
          <w:color w:val="323E4F" w:themeColor="text2" w:themeShade="BF"/>
        </w:rPr>
        <w:t> </w:t>
      </w:r>
    </w:p>
    <w:p w:rsidR="00DC5BE9" w:rsidRDefault="000B2334" w:rsidP="000B2334">
      <w:pPr>
        <w:rPr>
          <w:rFonts w:eastAsia="Times New Roman" w:cs="Times New Roman"/>
          <w:szCs w:val="24"/>
          <w:lang w:eastAsia="fr-FR"/>
        </w:rPr>
      </w:pPr>
      <w:proofErr w:type="spellStart"/>
      <w:r w:rsidRPr="00CF375A">
        <w:rPr>
          <w:rFonts w:eastAsia="Times New Roman" w:cs="Times New Roman"/>
          <w:szCs w:val="24"/>
          <w:lang w:eastAsia="fr-FR"/>
        </w:rPr>
        <w:t>Hibernate</w:t>
      </w:r>
      <w:proofErr w:type="spellEnd"/>
      <w:r w:rsidRPr="00CF375A">
        <w:rPr>
          <w:rFonts w:eastAsia="Times New Roman" w:cs="Times New Roman"/>
          <w:szCs w:val="24"/>
          <w:lang w:eastAsia="fr-FR"/>
        </w:rPr>
        <w:t xml:space="preserve"> permet de sauvegarder rapidement un objet java dans une base de données. </w:t>
      </w:r>
    </w:p>
    <w:p w:rsidR="000B2334" w:rsidRDefault="000B2334" w:rsidP="000B2334">
      <w:pPr>
        <w:spacing w:line="360" w:lineRule="auto"/>
        <w:rPr>
          <w:rFonts w:eastAsia="Times New Roman" w:cs="Times New Roman"/>
          <w:szCs w:val="24"/>
          <w:lang w:eastAsia="fr-FR"/>
        </w:rPr>
      </w:pPr>
      <w:proofErr w:type="spellStart"/>
      <w:r w:rsidRPr="00CF375A">
        <w:rPr>
          <w:rFonts w:eastAsia="Times New Roman" w:cs="Times New Roman"/>
          <w:szCs w:val="24"/>
          <w:lang w:eastAsia="fr-FR"/>
        </w:rPr>
        <w:t>Hibernate</w:t>
      </w:r>
      <w:proofErr w:type="spellEnd"/>
      <w:r w:rsidRPr="00CF375A">
        <w:rPr>
          <w:rFonts w:eastAsia="Times New Roman" w:cs="Times New Roman"/>
          <w:szCs w:val="24"/>
          <w:lang w:eastAsia="fr-FR"/>
        </w:rPr>
        <w:t xml:space="preserve"> est une des implémentations le</w:t>
      </w:r>
      <w:r>
        <w:rPr>
          <w:rFonts w:eastAsia="Times New Roman" w:cs="Times New Roman"/>
          <w:szCs w:val="24"/>
          <w:lang w:eastAsia="fr-FR"/>
        </w:rPr>
        <w:t>s plus aboutit du standard JPA.</w:t>
      </w:r>
    </w:p>
    <w:p w:rsidR="00DC5BE9" w:rsidRDefault="00DC5BE9" w:rsidP="000B2334">
      <w:pPr>
        <w:spacing w:line="360" w:lineRule="auto"/>
        <w:rPr>
          <w:rFonts w:eastAsia="Times New Roman" w:cs="Times New Roman"/>
          <w:szCs w:val="24"/>
          <w:lang w:eastAsia="fr-FR"/>
        </w:rPr>
      </w:pPr>
      <w:proofErr w:type="spellStart"/>
      <w:r w:rsidRPr="00CF375A">
        <w:t>Hibernate</w:t>
      </w:r>
      <w:proofErr w:type="spellEnd"/>
      <w:r w:rsidRPr="00CF375A">
        <w:t xml:space="preserve"> vont nous permettre de nous affranchir de l’écriture de ces longues requêtes SQL. Il s’agit de ce qu’on appelle des ORM  (</w:t>
      </w:r>
      <w:proofErr w:type="spellStart"/>
      <w:r w:rsidRPr="00CF375A">
        <w:rPr>
          <w:iCs/>
        </w:rPr>
        <w:t>object-relational</w:t>
      </w:r>
      <w:proofErr w:type="spellEnd"/>
      <w:r w:rsidRPr="00CF375A">
        <w:rPr>
          <w:iCs/>
        </w:rPr>
        <w:t xml:space="preserve"> </w:t>
      </w:r>
      <w:proofErr w:type="spellStart"/>
      <w:r w:rsidRPr="00CF375A">
        <w:rPr>
          <w:iCs/>
        </w:rPr>
        <w:t>mapping</w:t>
      </w:r>
      <w:proofErr w:type="spellEnd"/>
      <w:r w:rsidRPr="00CF375A">
        <w:rPr>
          <w:iCs/>
        </w:rPr>
        <w:t>)</w:t>
      </w:r>
      <w:r w:rsidRPr="00CF375A">
        <w:t xml:space="preserve">  Il s’agit d’un Framework qui va se charger de faire la correspondance entre </w:t>
      </w:r>
      <w:r w:rsidR="008000E9">
        <w:t xml:space="preserve">un </w:t>
      </w:r>
      <w:r w:rsidRPr="00CF375A">
        <w:t>objet et la table correspondante dans la base de données.</w:t>
      </w:r>
    </w:p>
    <w:p w:rsidR="008000E9" w:rsidRPr="008000E9" w:rsidRDefault="008000E9" w:rsidP="008000E9">
      <w:pPr>
        <w:pStyle w:val="NormalWeb"/>
        <w:spacing w:line="360" w:lineRule="auto"/>
        <w:rPr>
          <w:rFonts w:eastAsiaTheme="minorHAnsi"/>
          <w:bCs/>
          <w:color w:val="323E4F" w:themeColor="text2" w:themeShade="BF"/>
          <w:lang w:eastAsia="en-US"/>
        </w:rPr>
      </w:pPr>
      <w:r w:rsidRPr="008000E9">
        <w:rPr>
          <w:rFonts w:eastAsiaTheme="minorHAnsi"/>
          <w:bCs/>
          <w:color w:val="323E4F" w:themeColor="text2" w:themeShade="BF"/>
          <w:lang w:eastAsia="en-US"/>
        </w:rPr>
        <w:t>La validation des données</w:t>
      </w:r>
    </w:p>
    <w:p w:rsidR="000B2334" w:rsidRDefault="008000E9" w:rsidP="000B2334">
      <w:pPr>
        <w:spacing w:line="360" w:lineRule="auto"/>
        <w:rPr>
          <w:rFonts w:eastAsia="Times New Roman" w:cs="Times New Roman"/>
          <w:color w:val="000000"/>
          <w:szCs w:val="24"/>
          <w:lang w:eastAsia="fr-FR"/>
        </w:rPr>
      </w:pPr>
      <w:r w:rsidRPr="001428CF">
        <w:rPr>
          <w:rFonts w:eastAsia="Times New Roman" w:cs="Times New Roman"/>
          <w:color w:val="000000"/>
          <w:szCs w:val="24"/>
          <w:lang w:eastAsia="fr-FR"/>
        </w:rPr>
        <w:t>La validation des données est une tâche commune, nécessaire et importante dans chaque application</w:t>
      </w:r>
    </w:p>
    <w:p w:rsidR="008000E9" w:rsidRPr="00CF375A" w:rsidRDefault="008000E9" w:rsidP="008000E9">
      <w:pPr>
        <w:spacing w:line="360" w:lineRule="auto"/>
        <w:ind w:left="360"/>
        <w:jc w:val="both"/>
        <w:rPr>
          <w:rFonts w:cs="Times New Roman"/>
          <w:color w:val="000000"/>
          <w:szCs w:val="24"/>
          <w:shd w:val="clear" w:color="auto" w:fill="FFFFFF"/>
        </w:rPr>
      </w:pPr>
      <w:r w:rsidRPr="00CF375A">
        <w:rPr>
          <w:rFonts w:cs="Times New Roman"/>
          <w:color w:val="000000"/>
          <w:szCs w:val="24"/>
          <w:shd w:val="clear" w:color="auto" w:fill="FFFFFF"/>
        </w:rPr>
        <w:t>Parmi les outils utilisés</w:t>
      </w:r>
      <w:r>
        <w:rPr>
          <w:rFonts w:cs="Times New Roman"/>
          <w:color w:val="000000"/>
          <w:szCs w:val="24"/>
          <w:shd w:val="clear" w:color="auto" w:fill="FFFFFF"/>
        </w:rPr>
        <w:t xml:space="preserve"> dans notre application </w:t>
      </w:r>
      <w:r w:rsidRPr="00CF375A">
        <w:rPr>
          <w:rFonts w:cs="Times New Roman"/>
          <w:color w:val="000000"/>
          <w:szCs w:val="24"/>
          <w:shd w:val="clear" w:color="auto" w:fill="FFFFFF"/>
        </w:rPr>
        <w:t>pour la validation des données on site :</w:t>
      </w:r>
    </w:p>
    <w:p w:rsidR="008000E9" w:rsidRPr="001428CF" w:rsidRDefault="008000E9" w:rsidP="008000E9">
      <w:pPr>
        <w:spacing w:line="360" w:lineRule="auto"/>
        <w:ind w:firstLine="360"/>
        <w:jc w:val="both"/>
        <w:rPr>
          <w:rFonts w:cs="Times New Roman"/>
          <w:bCs/>
          <w:color w:val="323E4F" w:themeColor="text2" w:themeShade="BF"/>
          <w:szCs w:val="24"/>
        </w:rPr>
      </w:pPr>
      <w:proofErr w:type="spellStart"/>
      <w:r w:rsidRPr="00CF375A">
        <w:rPr>
          <w:rFonts w:cs="Times New Roman"/>
          <w:b/>
          <w:color w:val="000000"/>
          <w:szCs w:val="24"/>
          <w:shd w:val="clear" w:color="auto" w:fill="FFFFFF"/>
        </w:rPr>
        <w:t>Hibernate</w:t>
      </w:r>
      <w:proofErr w:type="spellEnd"/>
      <w:r w:rsidRPr="00CF375A">
        <w:rPr>
          <w:rFonts w:cs="Times New Roman"/>
          <w:b/>
          <w:color w:val="000000"/>
          <w:szCs w:val="24"/>
          <w:shd w:val="clear" w:color="auto" w:fill="FFFFFF"/>
        </w:rPr>
        <w:t xml:space="preserve"> </w:t>
      </w:r>
      <w:proofErr w:type="spellStart"/>
      <w:r w:rsidRPr="00CF375A">
        <w:rPr>
          <w:rFonts w:cs="Times New Roman"/>
          <w:b/>
          <w:color w:val="000000"/>
          <w:szCs w:val="24"/>
          <w:shd w:val="clear" w:color="auto" w:fill="FFFFFF"/>
        </w:rPr>
        <w:t>Validator</w:t>
      </w:r>
      <w:proofErr w:type="spellEnd"/>
      <w:r w:rsidRPr="001428CF">
        <w:rPr>
          <w:rFonts w:cs="Times New Roman"/>
          <w:color w:val="000000"/>
          <w:szCs w:val="24"/>
          <w:shd w:val="clear" w:color="auto" w:fill="FFFFFF"/>
        </w:rPr>
        <w:t xml:space="preserve"> qui fonctionne sur deux niveaux. il est capable de vérifier des violations de contraintes sur les instances d'une classe en mémoire.</w:t>
      </w:r>
      <w:r>
        <w:rPr>
          <w:rFonts w:cs="Times New Roman"/>
          <w:color w:val="000000"/>
          <w:szCs w:val="24"/>
          <w:shd w:val="clear" w:color="auto" w:fill="FFFFFF"/>
        </w:rPr>
        <w:t xml:space="preserve">et </w:t>
      </w:r>
      <w:r w:rsidRPr="001428CF">
        <w:rPr>
          <w:rFonts w:cs="Times New Roman"/>
          <w:color w:val="000000"/>
          <w:szCs w:val="24"/>
          <w:shd w:val="clear" w:color="auto" w:fill="FFFFFF"/>
        </w:rPr>
        <w:t xml:space="preserve"> appliquer les contraintes au méta-modèle d'</w:t>
      </w:r>
      <w:proofErr w:type="spellStart"/>
      <w:r w:rsidRPr="001428CF">
        <w:rPr>
          <w:rFonts w:cs="Times New Roman"/>
          <w:color w:val="000000"/>
          <w:szCs w:val="24"/>
          <w:shd w:val="clear" w:color="auto" w:fill="FFFFFF"/>
        </w:rPr>
        <w:t>Hibernate</w:t>
      </w:r>
      <w:proofErr w:type="spellEnd"/>
      <w:r w:rsidRPr="001428CF">
        <w:rPr>
          <w:rFonts w:cs="Times New Roman"/>
          <w:color w:val="000000"/>
          <w:szCs w:val="24"/>
          <w:shd w:val="clear" w:color="auto" w:fill="FFFFFF"/>
        </w:rPr>
        <w:t xml:space="preserve"> et les incorporer au schéma de base de données généré.</w:t>
      </w:r>
    </w:p>
    <w:p w:rsidR="008000E9" w:rsidRDefault="008000E9" w:rsidP="008000E9">
      <w:pPr>
        <w:spacing w:line="360" w:lineRule="auto"/>
        <w:ind w:firstLine="360"/>
        <w:jc w:val="both"/>
        <w:rPr>
          <w:rFonts w:cs="Times New Roman"/>
          <w:color w:val="000000"/>
          <w:szCs w:val="24"/>
        </w:rPr>
      </w:pPr>
      <w:r w:rsidRPr="00CF375A">
        <w:rPr>
          <w:rFonts w:cs="Times New Roman"/>
          <w:b/>
          <w:color w:val="000000"/>
          <w:szCs w:val="24"/>
        </w:rPr>
        <w:lastRenderedPageBreak/>
        <w:t>L'API Bean Validation</w:t>
      </w:r>
      <w:r w:rsidRPr="001428CF">
        <w:rPr>
          <w:rFonts w:cs="Times New Roman"/>
          <w:color w:val="000000"/>
          <w:szCs w:val="24"/>
        </w:rPr>
        <w:t xml:space="preserve"> : L'intérêt de cette API est de proposer une approche cohérente sous la forme d'un standard pour la validation des données d'un </w:t>
      </w:r>
      <w:proofErr w:type="spellStart"/>
      <w:r w:rsidRPr="001428CF">
        <w:rPr>
          <w:rFonts w:cs="Times New Roman"/>
          <w:color w:val="000000"/>
          <w:szCs w:val="24"/>
        </w:rPr>
        <w:t>bean</w:t>
      </w:r>
      <w:proofErr w:type="spellEnd"/>
      <w:r w:rsidRPr="001428CF">
        <w:rPr>
          <w:rFonts w:cs="Times New Roman"/>
          <w:color w:val="000000"/>
          <w:szCs w:val="24"/>
        </w:rPr>
        <w:t xml:space="preserve">. Le package de cette API est </w:t>
      </w:r>
      <w:proofErr w:type="spellStart"/>
      <w:r w:rsidRPr="001428CF">
        <w:rPr>
          <w:rFonts w:cs="Times New Roman"/>
          <w:color w:val="000000"/>
          <w:szCs w:val="24"/>
        </w:rPr>
        <w:t>javax.validation</w:t>
      </w:r>
      <w:proofErr w:type="spellEnd"/>
      <w:r w:rsidRPr="001428CF">
        <w:rPr>
          <w:rFonts w:cs="Times New Roman"/>
          <w:color w:val="000000"/>
          <w:szCs w:val="24"/>
        </w:rPr>
        <w:t>.</w:t>
      </w:r>
    </w:p>
    <w:p w:rsidR="008000E9" w:rsidRPr="0070070D" w:rsidRDefault="008000E9" w:rsidP="008000E9">
      <w:pPr>
        <w:pStyle w:val="NormalWeb"/>
        <w:spacing w:line="360" w:lineRule="auto"/>
        <w:rPr>
          <w:rFonts w:eastAsiaTheme="minorHAnsi"/>
          <w:bCs/>
          <w:color w:val="323E4F" w:themeColor="text2" w:themeShade="BF"/>
          <w:lang w:eastAsia="en-US"/>
        </w:rPr>
      </w:pPr>
      <w:proofErr w:type="spellStart"/>
      <w:r w:rsidRPr="0070070D">
        <w:rPr>
          <w:rFonts w:eastAsiaTheme="minorHAnsi"/>
          <w:bCs/>
          <w:color w:val="323E4F" w:themeColor="text2" w:themeShade="BF"/>
          <w:lang w:eastAsia="en-US"/>
        </w:rPr>
        <w:t>Thymeleaf</w:t>
      </w:r>
      <w:proofErr w:type="spellEnd"/>
      <w:r w:rsidRPr="0070070D">
        <w:rPr>
          <w:rFonts w:eastAsiaTheme="minorHAnsi"/>
          <w:bCs/>
          <w:color w:val="323E4F" w:themeColor="text2" w:themeShade="BF"/>
          <w:lang w:eastAsia="en-US"/>
        </w:rPr>
        <w:t> </w:t>
      </w:r>
    </w:p>
    <w:p w:rsidR="008000E9" w:rsidRDefault="008000E9" w:rsidP="000B2334">
      <w:pPr>
        <w:spacing w:line="360" w:lineRule="auto"/>
        <w:rPr>
          <w:rFonts w:eastAsia="Times New Roman" w:cs="Times New Roman"/>
          <w:color w:val="000000"/>
          <w:szCs w:val="24"/>
          <w:lang w:eastAsia="fr-FR"/>
        </w:rPr>
      </w:pPr>
      <w:proofErr w:type="spellStart"/>
      <w:r w:rsidRPr="0070070D">
        <w:t>Thymeleaf</w:t>
      </w:r>
      <w:proofErr w:type="spellEnd"/>
      <w:r w:rsidRPr="0070070D">
        <w:t> est un moteur de </w:t>
      </w:r>
      <w:proofErr w:type="spellStart"/>
      <w:r>
        <w:fldChar w:fldCharType="begin"/>
      </w:r>
      <w:r>
        <w:instrText xml:space="preserve"> HYPERLINK "https://fr.wikipedia.org/wiki/Template" \o "Template" </w:instrText>
      </w:r>
      <w:r>
        <w:fldChar w:fldCharType="separate"/>
      </w:r>
      <w:r w:rsidRPr="0070070D">
        <w:t>template</w:t>
      </w:r>
      <w:proofErr w:type="spellEnd"/>
      <w:r>
        <w:fldChar w:fldCharType="end"/>
      </w:r>
      <w:r>
        <w:t xml:space="preserve"> permettant de</w:t>
      </w:r>
      <w:r w:rsidRPr="0070070D">
        <w:t xml:space="preserve"> générer du </w:t>
      </w:r>
      <w:hyperlink r:id="rId8" w:tooltip="XML" w:history="1">
        <w:r w:rsidRPr="0070070D">
          <w:t>XML</w:t>
        </w:r>
      </w:hyperlink>
      <w:r w:rsidRPr="0070070D">
        <w:t>/</w:t>
      </w:r>
      <w:hyperlink r:id="rId9" w:tooltip="XHTML" w:history="1">
        <w:r w:rsidRPr="0070070D">
          <w:t>XHTML</w:t>
        </w:r>
      </w:hyperlink>
      <w:r w:rsidRPr="0070070D">
        <w:t>/</w:t>
      </w:r>
      <w:hyperlink r:id="rId10" w:tooltip="HTML5" w:history="1">
        <w:r w:rsidRPr="0070070D">
          <w:t>HTML5</w:t>
        </w:r>
      </w:hyperlink>
      <w:r w:rsidRPr="0070070D">
        <w:t xml:space="preserve">. </w:t>
      </w:r>
      <w:proofErr w:type="spellStart"/>
      <w:r w:rsidRPr="0070070D">
        <w:t>Thymeleaf</w:t>
      </w:r>
      <w:proofErr w:type="spellEnd"/>
      <w:r w:rsidRPr="0070070D">
        <w:t xml:space="preserve"> peut être utilisé dans un environnement web ou non web. Son but principal est d'être utilisé dans un environnement web pour la génération de vue pour les applications web basées sur le modèle </w:t>
      </w:r>
      <w:hyperlink r:id="rId11" w:tooltip="Modèle-Vue-Contrôleur" w:history="1">
        <w:r w:rsidRPr="0070070D">
          <w:t>MVC</w:t>
        </w:r>
      </w:hyperlink>
      <w:r w:rsidRPr="0070070D">
        <w:t>.</w:t>
      </w:r>
    </w:p>
    <w:p w:rsidR="008000E9" w:rsidRDefault="008000E9" w:rsidP="000B2334">
      <w:pPr>
        <w:spacing w:line="360" w:lineRule="auto"/>
        <w:rPr>
          <w:bCs/>
          <w:color w:val="323E4F" w:themeColor="text2" w:themeShade="BF"/>
        </w:rPr>
      </w:pPr>
      <w:r w:rsidRPr="0070070D">
        <w:rPr>
          <w:bCs/>
          <w:color w:val="323E4F" w:themeColor="text2" w:themeShade="BF"/>
        </w:rPr>
        <w:t>BOOTSTRAP </w:t>
      </w:r>
    </w:p>
    <w:p w:rsidR="008000E9" w:rsidRDefault="008000E9" w:rsidP="000B2334">
      <w:pPr>
        <w:spacing w:line="360" w:lineRule="auto"/>
      </w:pPr>
      <w:proofErr w:type="spellStart"/>
      <w:r w:rsidRPr="0070070D">
        <w:t>Bootstrap</w:t>
      </w:r>
      <w:proofErr w:type="spellEnd"/>
      <w:r w:rsidRPr="0070070D">
        <w:t> est une </w:t>
      </w:r>
      <w:hyperlink r:id="rId12" w:tooltip="Framework" w:history="1">
        <w:r w:rsidRPr="0070070D">
          <w:t>collection d'outils</w:t>
        </w:r>
      </w:hyperlink>
      <w:r w:rsidRPr="0070070D">
        <w:t> utile à la création du design de </w:t>
      </w:r>
      <w:hyperlink r:id="rId13" w:tooltip="Site web" w:history="1">
        <w:r w:rsidRPr="0070070D">
          <w:t>sites</w:t>
        </w:r>
      </w:hyperlink>
      <w:r w:rsidRPr="0070070D">
        <w:t> et d'</w:t>
      </w:r>
      <w:hyperlink r:id="rId14" w:tooltip="Application web" w:history="1">
        <w:r w:rsidRPr="0070070D">
          <w:t>applications web</w:t>
        </w:r>
      </w:hyperlink>
      <w:r w:rsidRPr="0070070D">
        <w:t>.</w:t>
      </w:r>
      <w:r w:rsidRPr="008000E9">
        <w:t xml:space="preserve"> </w:t>
      </w:r>
      <w:r>
        <w:t xml:space="preserve">Par exemple </w:t>
      </w:r>
      <w:r w:rsidRPr="0070070D">
        <w:t>(graphisme, animation et interactions avec la page dans le navigateur ... etc.)</w:t>
      </w:r>
    </w:p>
    <w:p w:rsidR="008000E9" w:rsidRPr="0070070D" w:rsidRDefault="008000E9" w:rsidP="008000E9">
      <w:pPr>
        <w:pStyle w:val="NormalWeb"/>
        <w:spacing w:line="360" w:lineRule="auto"/>
        <w:rPr>
          <w:rFonts w:eastAsiaTheme="minorHAnsi"/>
          <w:bCs/>
          <w:color w:val="323E4F" w:themeColor="text2" w:themeShade="BF"/>
          <w:lang w:eastAsia="en-US"/>
        </w:rPr>
      </w:pPr>
      <w:r w:rsidRPr="0070070D">
        <w:rPr>
          <w:rFonts w:eastAsiaTheme="minorHAnsi"/>
          <w:bCs/>
          <w:color w:val="323E4F" w:themeColor="text2" w:themeShade="BF"/>
          <w:lang w:eastAsia="en-US"/>
        </w:rPr>
        <w:t>SYSTEME DE GESTION DE BASE DE DONNEES :</w:t>
      </w:r>
    </w:p>
    <w:p w:rsidR="008000E9" w:rsidRDefault="008000E9" w:rsidP="008000E9">
      <w:pPr>
        <w:spacing w:line="360" w:lineRule="auto"/>
        <w:rPr>
          <w:rFonts w:cs="Times New Roman"/>
          <w:szCs w:val="24"/>
        </w:rPr>
      </w:pPr>
      <w:r w:rsidRPr="001428CF">
        <w:rPr>
          <w:rFonts w:cs="Times New Roman"/>
          <w:szCs w:val="24"/>
        </w:rPr>
        <w:t xml:space="preserve">Nous avons choisi </w:t>
      </w:r>
      <w:proofErr w:type="spellStart"/>
      <w:r w:rsidRPr="001428CF">
        <w:rPr>
          <w:rFonts w:cs="Times New Roman"/>
          <w:szCs w:val="24"/>
        </w:rPr>
        <w:t>MySql</w:t>
      </w:r>
      <w:proofErr w:type="spellEnd"/>
      <w:r w:rsidRPr="001428CF">
        <w:rPr>
          <w:rFonts w:cs="Times New Roman"/>
          <w:szCs w:val="24"/>
        </w:rPr>
        <w:t xml:space="preserve"> comme SGBD pour plusieurs raisons, parce qu’il est facile à manipuler et le plus important parce qu’il est Open Source.</w:t>
      </w:r>
    </w:p>
    <w:p w:rsidR="008000E9" w:rsidRPr="008000E9" w:rsidRDefault="008000E9" w:rsidP="008000E9">
      <w:pPr>
        <w:pStyle w:val="Title3"/>
        <w:tabs>
          <w:tab w:val="num" w:pos="360"/>
        </w:tabs>
        <w:ind w:left="720" w:firstLine="0"/>
      </w:pPr>
      <w:proofErr w:type="spellStart"/>
      <w:r w:rsidRPr="008000E9">
        <w:t>Spring</w:t>
      </w:r>
      <w:proofErr w:type="spellEnd"/>
      <w:r w:rsidRPr="008000E9">
        <w:t xml:space="preserve"> Boot</w:t>
      </w:r>
      <w:r w:rsidR="00904249">
        <w:t> : hamza</w:t>
      </w:r>
    </w:p>
    <w:p w:rsidR="008000E9" w:rsidRDefault="008000E9" w:rsidP="000B2334">
      <w:pPr>
        <w:spacing w:line="360" w:lineRule="auto"/>
        <w:rPr>
          <w:szCs w:val="24"/>
          <w:shd w:val="clear" w:color="auto" w:fill="FFFFFF"/>
        </w:rPr>
      </w:pPr>
      <w:proofErr w:type="gramStart"/>
      <w:r w:rsidRPr="00094F58">
        <w:rPr>
          <w:szCs w:val="24"/>
          <w:shd w:val="clear" w:color="auto" w:fill="FFFFFF"/>
        </w:rPr>
        <w:t>permet</w:t>
      </w:r>
      <w:proofErr w:type="gramEnd"/>
      <w:r w:rsidRPr="00094F58">
        <w:rPr>
          <w:szCs w:val="24"/>
          <w:shd w:val="clear" w:color="auto" w:fill="FFFFFF"/>
        </w:rPr>
        <w:t xml:space="preserve"> d’augmenter</w:t>
      </w:r>
      <w:r>
        <w:rPr>
          <w:szCs w:val="24"/>
          <w:shd w:val="clear" w:color="auto" w:fill="FFFFFF"/>
        </w:rPr>
        <w:t xml:space="preserve"> la</w:t>
      </w:r>
      <w:r w:rsidRPr="00094F58">
        <w:rPr>
          <w:szCs w:val="24"/>
          <w:shd w:val="clear" w:color="auto" w:fill="FFFFFF"/>
        </w:rPr>
        <w:t xml:space="preserve"> productivité des développeurs en proposant des services clés dont l’auto configuration et la gestion des dépendances</w:t>
      </w:r>
    </w:p>
    <w:p w:rsidR="00904249" w:rsidRDefault="008000E9" w:rsidP="000B2334">
      <w:pPr>
        <w:spacing w:line="360" w:lineRule="auto"/>
        <w:rPr>
          <w:rFonts w:eastAsia="Times New Roman" w:cs="Times New Roman"/>
          <w:szCs w:val="24"/>
          <w:lang w:eastAsia="fr-FR"/>
        </w:rPr>
      </w:pPr>
      <w:proofErr w:type="gramStart"/>
      <w:r>
        <w:rPr>
          <w:rFonts w:eastAsia="Times New Roman" w:cs="Times New Roman"/>
          <w:szCs w:val="24"/>
          <w:lang w:eastAsia="fr-FR"/>
        </w:rPr>
        <w:t>la</w:t>
      </w:r>
      <w:proofErr w:type="gramEnd"/>
      <w:r>
        <w:rPr>
          <w:rFonts w:eastAsia="Times New Roman" w:cs="Times New Roman"/>
          <w:szCs w:val="24"/>
          <w:lang w:eastAsia="fr-FR"/>
        </w:rPr>
        <w:t xml:space="preserve"> grande partie de la configuration se fait dans le fichier pom.xml</w:t>
      </w:r>
      <w:r w:rsidR="00904249">
        <w:rPr>
          <w:rFonts w:eastAsia="Times New Roman" w:cs="Times New Roman"/>
          <w:szCs w:val="24"/>
          <w:lang w:eastAsia="fr-FR"/>
        </w:rPr>
        <w:t xml:space="preserve"> et </w:t>
      </w:r>
      <w:proofErr w:type="spellStart"/>
      <w:r w:rsidR="00904249">
        <w:rPr>
          <w:rFonts w:eastAsia="Times New Roman" w:cs="Times New Roman"/>
          <w:szCs w:val="24"/>
          <w:lang w:eastAsia="fr-FR"/>
        </w:rPr>
        <w:t>application.properties</w:t>
      </w:r>
      <w:proofErr w:type="spellEnd"/>
    </w:p>
    <w:p w:rsidR="00904249" w:rsidRDefault="00904249" w:rsidP="000B2334">
      <w:pPr>
        <w:spacing w:line="360" w:lineRule="auto"/>
        <w:rPr>
          <w:rFonts w:eastAsia="Times New Roman" w:cs="Times New Roman"/>
          <w:szCs w:val="24"/>
          <w:lang w:eastAsia="fr-FR"/>
        </w:rPr>
      </w:pPr>
      <w:proofErr w:type="gramStart"/>
      <w:r>
        <w:rPr>
          <w:rFonts w:eastAsia="Times New Roman" w:cs="Times New Roman"/>
          <w:szCs w:val="24"/>
          <w:lang w:eastAsia="fr-FR"/>
        </w:rPr>
        <w:t>ainsi</w:t>
      </w:r>
      <w:proofErr w:type="gramEnd"/>
      <w:r>
        <w:rPr>
          <w:rFonts w:eastAsia="Times New Roman" w:cs="Times New Roman"/>
          <w:szCs w:val="24"/>
          <w:lang w:eastAsia="fr-FR"/>
        </w:rPr>
        <w:t xml:space="preserve"> hibernate.config.xml pour </w:t>
      </w:r>
      <w:proofErr w:type="spellStart"/>
      <w:r>
        <w:rPr>
          <w:rFonts w:eastAsia="Times New Roman" w:cs="Times New Roman"/>
          <w:szCs w:val="24"/>
          <w:lang w:eastAsia="fr-FR"/>
        </w:rPr>
        <w:t>hibernate</w:t>
      </w:r>
      <w:proofErr w:type="spellEnd"/>
      <w:r>
        <w:rPr>
          <w:rFonts w:eastAsia="Times New Roman" w:cs="Times New Roman"/>
          <w:szCs w:val="24"/>
          <w:lang w:eastAsia="fr-FR"/>
        </w:rPr>
        <w:t xml:space="preserve"> </w:t>
      </w:r>
    </w:p>
    <w:p w:rsidR="008000E9" w:rsidRDefault="008000E9" w:rsidP="008000E9">
      <w:pPr>
        <w:pStyle w:val="Title3"/>
        <w:tabs>
          <w:tab w:val="num" w:pos="360"/>
        </w:tabs>
        <w:ind w:left="720" w:firstLine="0"/>
      </w:pPr>
      <w:r w:rsidRPr="008000E9">
        <w:t>Démonstration</w:t>
      </w:r>
      <w:r w:rsidR="00904249">
        <w:t> : zakaria</w:t>
      </w:r>
    </w:p>
    <w:p w:rsidR="008000E9" w:rsidRPr="001D06DC" w:rsidRDefault="008000E9" w:rsidP="008000E9">
      <w:pPr>
        <w:pStyle w:val="Title3"/>
        <w:tabs>
          <w:tab w:val="num" w:pos="360"/>
        </w:tabs>
        <w:ind w:left="720" w:firstLine="0"/>
      </w:pPr>
      <w:r w:rsidRPr="008000E9">
        <w:rPr>
          <w:lang w:val="en-US"/>
        </w:rPr>
        <w:t>Conclusion</w:t>
      </w:r>
      <w:r w:rsidR="00904249">
        <w:rPr>
          <w:lang w:val="en-US"/>
        </w:rPr>
        <w:t xml:space="preserve"> : </w:t>
      </w:r>
      <w:r w:rsidR="001D06DC">
        <w:rPr>
          <w:lang w:val="en-US"/>
        </w:rPr>
        <w:t>Hamza</w:t>
      </w:r>
    </w:p>
    <w:p w:rsidR="001D06DC" w:rsidRDefault="001D06DC" w:rsidP="001D06DC">
      <w:pPr>
        <w:pStyle w:val="Title3"/>
        <w:numPr>
          <w:ilvl w:val="0"/>
          <w:numId w:val="0"/>
        </w:numPr>
        <w:rPr>
          <w:lang w:val="en-US"/>
        </w:rPr>
      </w:pPr>
    </w:p>
    <w:p w:rsidR="001D06DC" w:rsidRPr="001D06DC" w:rsidRDefault="001D06DC" w:rsidP="001D06DC">
      <w:pPr>
        <w:shd w:val="clear" w:color="auto" w:fill="FFFFFF"/>
        <w:spacing w:after="0" w:line="240" w:lineRule="auto"/>
        <w:rPr>
          <w:rFonts w:eastAsia="Times New Roman" w:cs="Times New Roman"/>
          <w:color w:val="222222"/>
          <w:szCs w:val="24"/>
          <w:lang w:eastAsia="fr-FR"/>
        </w:rPr>
      </w:pPr>
      <w:r w:rsidRPr="001D06DC">
        <w:rPr>
          <w:rFonts w:eastAsia="Times New Roman" w:cs="Times New Roman"/>
          <w:color w:val="222222"/>
          <w:szCs w:val="24"/>
          <w:lang w:eastAsia="fr-FR"/>
        </w:rPr>
        <w:t>Et  pour conclure, nous savons que notre travail n’est pas encore accompli, ça nous reste quelque cas d’anomalie à rectifier, ainsi  que le design mais l’essentiel est fait, en gros on est satisfait par notre travail et pour l’effort fourni pour aboutir au résultat souhaité par l’entreprise, et je profite l’occasion à vous remercier chers professeurs pour toutes vos informations et directives durant ces 4 années de formation, vraiment on est chanceux d’avoir des professeurs tel que vous, merci à vous, merci aux chers camarades, merci à ma famille qui assistent maintenant avec nous, merci pour votre attention</w:t>
      </w:r>
    </w:p>
    <w:p w:rsidR="001D06DC" w:rsidRPr="008000E9" w:rsidRDefault="001D06DC" w:rsidP="001D06DC">
      <w:pPr>
        <w:pStyle w:val="Title3"/>
        <w:numPr>
          <w:ilvl w:val="0"/>
          <w:numId w:val="0"/>
        </w:numPr>
      </w:pPr>
    </w:p>
    <w:sectPr w:rsidR="001D06DC" w:rsidRPr="00800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A69"/>
    <w:multiLevelType w:val="hybridMultilevel"/>
    <w:tmpl w:val="7728C9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854313E"/>
    <w:multiLevelType w:val="hybridMultilevel"/>
    <w:tmpl w:val="8C260556"/>
    <w:lvl w:ilvl="0" w:tplc="0E94B07A">
      <w:start w:val="1"/>
      <w:numFmt w:val="bullet"/>
      <w:lvlText w:val=""/>
      <w:lvlJc w:val="left"/>
      <w:pPr>
        <w:tabs>
          <w:tab w:val="num" w:pos="720"/>
        </w:tabs>
        <w:ind w:left="720" w:hanging="360"/>
      </w:pPr>
      <w:rPr>
        <w:rFonts w:ascii="Wingdings 2" w:hAnsi="Wingdings 2" w:hint="default"/>
      </w:rPr>
    </w:lvl>
    <w:lvl w:ilvl="1" w:tplc="DF0A1F4E">
      <w:start w:val="1"/>
      <w:numFmt w:val="bullet"/>
      <w:lvlText w:val=""/>
      <w:lvlJc w:val="left"/>
      <w:pPr>
        <w:tabs>
          <w:tab w:val="num" w:pos="1440"/>
        </w:tabs>
        <w:ind w:left="1440" w:hanging="360"/>
      </w:pPr>
      <w:rPr>
        <w:rFonts w:ascii="Wingdings 2" w:hAnsi="Wingdings 2" w:hint="default"/>
      </w:rPr>
    </w:lvl>
    <w:lvl w:ilvl="2" w:tplc="442CB56C" w:tentative="1">
      <w:start w:val="1"/>
      <w:numFmt w:val="bullet"/>
      <w:lvlText w:val=""/>
      <w:lvlJc w:val="left"/>
      <w:pPr>
        <w:tabs>
          <w:tab w:val="num" w:pos="2160"/>
        </w:tabs>
        <w:ind w:left="2160" w:hanging="360"/>
      </w:pPr>
      <w:rPr>
        <w:rFonts w:ascii="Wingdings 2" w:hAnsi="Wingdings 2" w:hint="default"/>
      </w:rPr>
    </w:lvl>
    <w:lvl w:ilvl="3" w:tplc="67B29AA8" w:tentative="1">
      <w:start w:val="1"/>
      <w:numFmt w:val="bullet"/>
      <w:lvlText w:val=""/>
      <w:lvlJc w:val="left"/>
      <w:pPr>
        <w:tabs>
          <w:tab w:val="num" w:pos="2880"/>
        </w:tabs>
        <w:ind w:left="2880" w:hanging="360"/>
      </w:pPr>
      <w:rPr>
        <w:rFonts w:ascii="Wingdings 2" w:hAnsi="Wingdings 2" w:hint="default"/>
      </w:rPr>
    </w:lvl>
    <w:lvl w:ilvl="4" w:tplc="8B5013D4" w:tentative="1">
      <w:start w:val="1"/>
      <w:numFmt w:val="bullet"/>
      <w:lvlText w:val=""/>
      <w:lvlJc w:val="left"/>
      <w:pPr>
        <w:tabs>
          <w:tab w:val="num" w:pos="3600"/>
        </w:tabs>
        <w:ind w:left="3600" w:hanging="360"/>
      </w:pPr>
      <w:rPr>
        <w:rFonts w:ascii="Wingdings 2" w:hAnsi="Wingdings 2" w:hint="default"/>
      </w:rPr>
    </w:lvl>
    <w:lvl w:ilvl="5" w:tplc="26444AD8" w:tentative="1">
      <w:start w:val="1"/>
      <w:numFmt w:val="bullet"/>
      <w:lvlText w:val=""/>
      <w:lvlJc w:val="left"/>
      <w:pPr>
        <w:tabs>
          <w:tab w:val="num" w:pos="4320"/>
        </w:tabs>
        <w:ind w:left="4320" w:hanging="360"/>
      </w:pPr>
      <w:rPr>
        <w:rFonts w:ascii="Wingdings 2" w:hAnsi="Wingdings 2" w:hint="default"/>
      </w:rPr>
    </w:lvl>
    <w:lvl w:ilvl="6" w:tplc="D7380488" w:tentative="1">
      <w:start w:val="1"/>
      <w:numFmt w:val="bullet"/>
      <w:lvlText w:val=""/>
      <w:lvlJc w:val="left"/>
      <w:pPr>
        <w:tabs>
          <w:tab w:val="num" w:pos="5040"/>
        </w:tabs>
        <w:ind w:left="5040" w:hanging="360"/>
      </w:pPr>
      <w:rPr>
        <w:rFonts w:ascii="Wingdings 2" w:hAnsi="Wingdings 2" w:hint="default"/>
      </w:rPr>
    </w:lvl>
    <w:lvl w:ilvl="7" w:tplc="22321FAC" w:tentative="1">
      <w:start w:val="1"/>
      <w:numFmt w:val="bullet"/>
      <w:lvlText w:val=""/>
      <w:lvlJc w:val="left"/>
      <w:pPr>
        <w:tabs>
          <w:tab w:val="num" w:pos="5760"/>
        </w:tabs>
        <w:ind w:left="5760" w:hanging="360"/>
      </w:pPr>
      <w:rPr>
        <w:rFonts w:ascii="Wingdings 2" w:hAnsi="Wingdings 2" w:hint="default"/>
      </w:rPr>
    </w:lvl>
    <w:lvl w:ilvl="8" w:tplc="60A4D52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9F7DBA"/>
    <w:multiLevelType w:val="hybridMultilevel"/>
    <w:tmpl w:val="46B2AA3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1272F74"/>
    <w:multiLevelType w:val="hybridMultilevel"/>
    <w:tmpl w:val="60AE525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1BF740A"/>
    <w:multiLevelType w:val="hybridMultilevel"/>
    <w:tmpl w:val="E202FFA0"/>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5" w15:restartNumberingAfterBreak="0">
    <w:nsid w:val="143D2146"/>
    <w:multiLevelType w:val="multilevel"/>
    <w:tmpl w:val="049041D4"/>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lvlText w:val="%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20297C0D"/>
    <w:multiLevelType w:val="hybridMultilevel"/>
    <w:tmpl w:val="9DA0B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071EAA"/>
    <w:multiLevelType w:val="multilevel"/>
    <w:tmpl w:val="2604AA32"/>
    <w:lvl w:ilvl="0">
      <w:start w:val="1"/>
      <w:numFmt w:val="decimal"/>
      <w:pStyle w:val="Title3"/>
      <w:lvlText w:val="%1. "/>
      <w:lvlJc w:val="left"/>
      <w:pPr>
        <w:ind w:left="1210" w:hanging="360"/>
      </w:pPr>
      <w:rPr>
        <w:rFonts w:ascii="Times New Roman" w:hAnsi="Times New Roman" w:cs="Times New Roman" w:hint="default"/>
        <w:b/>
        <w:bCs/>
        <w:i w:val="0"/>
        <w:iCs w:val="0"/>
        <w:caps w:val="0"/>
        <w:smallCaps w:val="0"/>
        <w:strike w:val="0"/>
        <w:dstrike w:val="0"/>
        <w:outline w:val="0"/>
        <w:shadow w:val="0"/>
        <w:emboss w:val="0"/>
        <w:imprint w:val="0"/>
        <w:noProof w:val="0"/>
        <w:vanish w:val="0"/>
        <w:webHidden w:val="0"/>
        <w:color w:val="323E4F" w:themeColor="text2" w:themeShade="BF"/>
        <w:spacing w:val="0"/>
        <w:kern w:val="0"/>
        <w:position w:val="0"/>
        <w:sz w:val="32"/>
        <w:szCs w:val="28"/>
        <w:u w:val="none"/>
        <w:effect w:val="none"/>
        <w:vertAlign w:val="baseline"/>
        <w:em w:val="none"/>
        <w:specVanish w:val="0"/>
      </w:rPr>
    </w:lvl>
    <w:lvl w:ilvl="1">
      <w:start w:val="1"/>
      <w:numFmt w:val="decimal"/>
      <w:pStyle w:val="Titre4"/>
      <w:isLgl/>
      <w:lvlText w:val="%1.%2."/>
      <w:lvlJc w:val="left"/>
      <w:pPr>
        <w:ind w:left="4206" w:hanging="720"/>
      </w:pPr>
    </w:lvl>
    <w:lvl w:ilvl="2">
      <w:start w:val="1"/>
      <w:numFmt w:val="decimal"/>
      <w:isLgl/>
      <w:lvlText w:val="%1.%2.%3."/>
      <w:lvlJc w:val="left"/>
      <w:pPr>
        <w:ind w:left="4206" w:hanging="720"/>
      </w:pPr>
    </w:lvl>
    <w:lvl w:ilvl="3">
      <w:start w:val="1"/>
      <w:numFmt w:val="decimal"/>
      <w:isLgl/>
      <w:lvlText w:val="%1.%2.%3.%4."/>
      <w:lvlJc w:val="left"/>
      <w:pPr>
        <w:ind w:left="4566" w:hanging="1080"/>
      </w:pPr>
    </w:lvl>
    <w:lvl w:ilvl="4">
      <w:start w:val="1"/>
      <w:numFmt w:val="decimal"/>
      <w:isLgl/>
      <w:lvlText w:val="%1.%2.%3.%4.%5."/>
      <w:lvlJc w:val="left"/>
      <w:pPr>
        <w:ind w:left="4926" w:hanging="1440"/>
      </w:pPr>
    </w:lvl>
    <w:lvl w:ilvl="5">
      <w:start w:val="1"/>
      <w:numFmt w:val="decimal"/>
      <w:isLgl/>
      <w:lvlText w:val="%1.%2.%3.%4.%5.%6."/>
      <w:lvlJc w:val="left"/>
      <w:pPr>
        <w:ind w:left="4926" w:hanging="1440"/>
      </w:pPr>
    </w:lvl>
    <w:lvl w:ilvl="6">
      <w:start w:val="1"/>
      <w:numFmt w:val="decimal"/>
      <w:isLgl/>
      <w:lvlText w:val="%1.%2.%3.%4.%5.%6.%7."/>
      <w:lvlJc w:val="left"/>
      <w:pPr>
        <w:ind w:left="5286" w:hanging="1800"/>
      </w:pPr>
    </w:lvl>
    <w:lvl w:ilvl="7">
      <w:start w:val="1"/>
      <w:numFmt w:val="decimal"/>
      <w:isLgl/>
      <w:lvlText w:val="%1.%2.%3.%4.%5.%6.%7.%8."/>
      <w:lvlJc w:val="left"/>
      <w:pPr>
        <w:ind w:left="5646" w:hanging="2160"/>
      </w:pPr>
    </w:lvl>
    <w:lvl w:ilvl="8">
      <w:start w:val="1"/>
      <w:numFmt w:val="decimal"/>
      <w:isLgl/>
      <w:lvlText w:val="%1.%2.%3.%4.%5.%6.%7.%8.%9."/>
      <w:lvlJc w:val="left"/>
      <w:pPr>
        <w:ind w:left="5646" w:hanging="2160"/>
      </w:pPr>
    </w:lvl>
  </w:abstractNum>
  <w:abstractNum w:abstractNumId="8" w15:restartNumberingAfterBreak="0">
    <w:nsid w:val="2A275927"/>
    <w:multiLevelType w:val="hybridMultilevel"/>
    <w:tmpl w:val="EA427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5B0D16"/>
    <w:multiLevelType w:val="hybridMultilevel"/>
    <w:tmpl w:val="8DAA2AB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16753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DA1289"/>
    <w:multiLevelType w:val="hybridMultilevel"/>
    <w:tmpl w:val="C144DA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5CF60D99"/>
    <w:multiLevelType w:val="multilevel"/>
    <w:tmpl w:val="3940993E"/>
    <w:lvl w:ilvl="0">
      <w:start w:val="1"/>
      <w:numFmt w:val="decimal"/>
      <w:lvlText w:val="%1."/>
      <w:lvlJc w:val="left"/>
      <w:pPr>
        <w:ind w:left="360"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7E2EC3"/>
    <w:multiLevelType w:val="hybridMultilevel"/>
    <w:tmpl w:val="53C2A3E8"/>
    <w:lvl w:ilvl="0" w:tplc="6BB0AB78">
      <w:start w:val="1"/>
      <w:numFmt w:val="bullet"/>
      <w:lvlText w:val=""/>
      <w:lvlJc w:val="left"/>
      <w:pPr>
        <w:tabs>
          <w:tab w:val="num" w:pos="720"/>
        </w:tabs>
        <w:ind w:left="720" w:hanging="360"/>
      </w:pPr>
      <w:rPr>
        <w:rFonts w:ascii="Wingdings 2" w:hAnsi="Wingdings 2" w:hint="default"/>
      </w:rPr>
    </w:lvl>
    <w:lvl w:ilvl="1" w:tplc="C67AAC02">
      <w:start w:val="1"/>
      <w:numFmt w:val="bullet"/>
      <w:lvlText w:val=""/>
      <w:lvlJc w:val="left"/>
      <w:pPr>
        <w:tabs>
          <w:tab w:val="num" w:pos="1440"/>
        </w:tabs>
        <w:ind w:left="1440" w:hanging="360"/>
      </w:pPr>
      <w:rPr>
        <w:rFonts w:ascii="Wingdings 2" w:hAnsi="Wingdings 2" w:hint="default"/>
      </w:rPr>
    </w:lvl>
    <w:lvl w:ilvl="2" w:tplc="51742BDA" w:tentative="1">
      <w:start w:val="1"/>
      <w:numFmt w:val="bullet"/>
      <w:lvlText w:val=""/>
      <w:lvlJc w:val="left"/>
      <w:pPr>
        <w:tabs>
          <w:tab w:val="num" w:pos="2160"/>
        </w:tabs>
        <w:ind w:left="2160" w:hanging="360"/>
      </w:pPr>
      <w:rPr>
        <w:rFonts w:ascii="Wingdings 2" w:hAnsi="Wingdings 2" w:hint="default"/>
      </w:rPr>
    </w:lvl>
    <w:lvl w:ilvl="3" w:tplc="9C82CF32" w:tentative="1">
      <w:start w:val="1"/>
      <w:numFmt w:val="bullet"/>
      <w:lvlText w:val=""/>
      <w:lvlJc w:val="left"/>
      <w:pPr>
        <w:tabs>
          <w:tab w:val="num" w:pos="2880"/>
        </w:tabs>
        <w:ind w:left="2880" w:hanging="360"/>
      </w:pPr>
      <w:rPr>
        <w:rFonts w:ascii="Wingdings 2" w:hAnsi="Wingdings 2" w:hint="default"/>
      </w:rPr>
    </w:lvl>
    <w:lvl w:ilvl="4" w:tplc="329E4036" w:tentative="1">
      <w:start w:val="1"/>
      <w:numFmt w:val="bullet"/>
      <w:lvlText w:val=""/>
      <w:lvlJc w:val="left"/>
      <w:pPr>
        <w:tabs>
          <w:tab w:val="num" w:pos="3600"/>
        </w:tabs>
        <w:ind w:left="3600" w:hanging="360"/>
      </w:pPr>
      <w:rPr>
        <w:rFonts w:ascii="Wingdings 2" w:hAnsi="Wingdings 2" w:hint="default"/>
      </w:rPr>
    </w:lvl>
    <w:lvl w:ilvl="5" w:tplc="B3DC90A2" w:tentative="1">
      <w:start w:val="1"/>
      <w:numFmt w:val="bullet"/>
      <w:lvlText w:val=""/>
      <w:lvlJc w:val="left"/>
      <w:pPr>
        <w:tabs>
          <w:tab w:val="num" w:pos="4320"/>
        </w:tabs>
        <w:ind w:left="4320" w:hanging="360"/>
      </w:pPr>
      <w:rPr>
        <w:rFonts w:ascii="Wingdings 2" w:hAnsi="Wingdings 2" w:hint="default"/>
      </w:rPr>
    </w:lvl>
    <w:lvl w:ilvl="6" w:tplc="2C4CE7F0" w:tentative="1">
      <w:start w:val="1"/>
      <w:numFmt w:val="bullet"/>
      <w:lvlText w:val=""/>
      <w:lvlJc w:val="left"/>
      <w:pPr>
        <w:tabs>
          <w:tab w:val="num" w:pos="5040"/>
        </w:tabs>
        <w:ind w:left="5040" w:hanging="360"/>
      </w:pPr>
      <w:rPr>
        <w:rFonts w:ascii="Wingdings 2" w:hAnsi="Wingdings 2" w:hint="default"/>
      </w:rPr>
    </w:lvl>
    <w:lvl w:ilvl="7" w:tplc="88C46566" w:tentative="1">
      <w:start w:val="1"/>
      <w:numFmt w:val="bullet"/>
      <w:lvlText w:val=""/>
      <w:lvlJc w:val="left"/>
      <w:pPr>
        <w:tabs>
          <w:tab w:val="num" w:pos="5760"/>
        </w:tabs>
        <w:ind w:left="5760" w:hanging="360"/>
      </w:pPr>
      <w:rPr>
        <w:rFonts w:ascii="Wingdings 2" w:hAnsi="Wingdings 2" w:hint="default"/>
      </w:rPr>
    </w:lvl>
    <w:lvl w:ilvl="8" w:tplc="5F7C6BCE" w:tentative="1">
      <w:start w:val="1"/>
      <w:numFmt w:val="bullet"/>
      <w:lvlText w:val=""/>
      <w:lvlJc w:val="left"/>
      <w:pPr>
        <w:tabs>
          <w:tab w:val="num" w:pos="6480"/>
        </w:tabs>
        <w:ind w:left="6480" w:hanging="360"/>
      </w:pPr>
      <w:rPr>
        <w:rFonts w:ascii="Wingdings 2" w:hAnsi="Wingdings 2"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9"/>
  </w:num>
  <w:num w:numId="6">
    <w:abstractNumId w:val="2"/>
  </w:num>
  <w:num w:numId="7">
    <w:abstractNumId w:val="0"/>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8"/>
  </w:num>
  <w:num w:numId="12">
    <w:abstractNumId w:val="1"/>
  </w:num>
  <w:num w:numId="13">
    <w:abstractNumId w:val="6"/>
  </w:num>
  <w:num w:numId="14">
    <w:abstractNumId w:val="13"/>
  </w:num>
  <w:num w:numId="15">
    <w:abstractNumId w:val="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6B"/>
    <w:rsid w:val="00053A3F"/>
    <w:rsid w:val="000B2334"/>
    <w:rsid w:val="001D06DC"/>
    <w:rsid w:val="004227B7"/>
    <w:rsid w:val="00627985"/>
    <w:rsid w:val="006869E7"/>
    <w:rsid w:val="0071186B"/>
    <w:rsid w:val="008000E9"/>
    <w:rsid w:val="00904249"/>
    <w:rsid w:val="00A62E1F"/>
    <w:rsid w:val="00B810D3"/>
    <w:rsid w:val="00C26B8C"/>
    <w:rsid w:val="00D02937"/>
    <w:rsid w:val="00DC5BE9"/>
    <w:rsid w:val="00E25CBE"/>
    <w:rsid w:val="00E67D97"/>
    <w:rsid w:val="00F83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B3B0C-30AE-41C5-8D54-F09845DB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86B"/>
    <w:pPr>
      <w:spacing w:after="200" w:line="276" w:lineRule="auto"/>
    </w:pPr>
    <w:rPr>
      <w:rFonts w:ascii="Times New Roman" w:hAnsi="Times New Roman"/>
      <w:sz w:val="24"/>
    </w:rPr>
  </w:style>
  <w:style w:type="paragraph" w:styleId="Titre3">
    <w:name w:val="heading 3"/>
    <w:basedOn w:val="Normal"/>
    <w:next w:val="Normal"/>
    <w:link w:val="Titre3Car"/>
    <w:uiPriority w:val="9"/>
    <w:unhideWhenUsed/>
    <w:qFormat/>
    <w:rsid w:val="000B2334"/>
    <w:pPr>
      <w:keepNext/>
      <w:keepLines/>
      <w:spacing w:before="200" w:after="0"/>
      <w:outlineLvl w:val="2"/>
    </w:pPr>
    <w:rPr>
      <w:rFonts w:asciiTheme="majorHAnsi" w:eastAsiaTheme="majorEastAsia" w:hAnsiTheme="majorHAnsi" w:cstheme="majorBidi"/>
      <w:b/>
      <w:bCs/>
      <w:color w:val="AEAAAA" w:themeColor="background2" w:themeShade="BF"/>
      <w:spacing w:val="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aragraphedelisteCar">
    <w:name w:val="Paragraphe de liste Car"/>
    <w:basedOn w:val="Policepardfaut"/>
    <w:link w:val="Paragraphedeliste"/>
    <w:uiPriority w:val="34"/>
    <w:locked/>
    <w:rsid w:val="00F832AA"/>
  </w:style>
  <w:style w:type="paragraph" w:styleId="Paragraphedeliste">
    <w:name w:val="List Paragraph"/>
    <w:basedOn w:val="Normal"/>
    <w:link w:val="ParagraphedelisteCar"/>
    <w:uiPriority w:val="34"/>
    <w:qFormat/>
    <w:rsid w:val="00F832AA"/>
    <w:pPr>
      <w:ind w:left="720"/>
      <w:contextualSpacing/>
    </w:pPr>
    <w:rPr>
      <w:rFonts w:asciiTheme="minorHAnsi" w:hAnsiTheme="minorHAnsi"/>
      <w:sz w:val="22"/>
    </w:rPr>
  </w:style>
  <w:style w:type="paragraph" w:customStyle="1" w:styleId="Title3">
    <w:name w:val="Title3"/>
    <w:basedOn w:val="Paragraphedeliste"/>
    <w:qFormat/>
    <w:rsid w:val="00F832AA"/>
    <w:pPr>
      <w:numPr>
        <w:numId w:val="1"/>
      </w:numPr>
    </w:pPr>
    <w:rPr>
      <w:rFonts w:cs="Times New Roman"/>
      <w:b/>
      <w:bCs/>
      <w:color w:val="C00000"/>
      <w:sz w:val="32"/>
      <w:szCs w:val="36"/>
    </w:rPr>
  </w:style>
  <w:style w:type="paragraph" w:customStyle="1" w:styleId="Titre4">
    <w:name w:val="Titre4"/>
    <w:basedOn w:val="Paragraphedeliste"/>
    <w:rsid w:val="00F832AA"/>
    <w:pPr>
      <w:numPr>
        <w:ilvl w:val="1"/>
        <w:numId w:val="1"/>
      </w:numPr>
      <w:tabs>
        <w:tab w:val="num" w:pos="360"/>
      </w:tabs>
      <w:ind w:left="720" w:firstLine="0"/>
    </w:pPr>
    <w:rPr>
      <w:rFonts w:cs="Times New Roman"/>
      <w:b/>
      <w:bCs/>
      <w:color w:val="C00000"/>
      <w:spacing w:val="-1"/>
      <w:sz w:val="32"/>
      <w:szCs w:val="32"/>
    </w:rPr>
  </w:style>
  <w:style w:type="paragraph" w:styleId="Lgende">
    <w:name w:val="caption"/>
    <w:basedOn w:val="Normal"/>
    <w:next w:val="Normal"/>
    <w:uiPriority w:val="35"/>
    <w:unhideWhenUsed/>
    <w:qFormat/>
    <w:rsid w:val="004227B7"/>
    <w:pPr>
      <w:spacing w:line="240" w:lineRule="auto"/>
      <w:jc w:val="center"/>
    </w:pPr>
    <w:rPr>
      <w:b/>
      <w:bCs/>
      <w:color w:val="000000" w:themeColor="text1"/>
      <w:spacing w:val="2"/>
      <w:sz w:val="18"/>
      <w:szCs w:val="18"/>
    </w:rPr>
  </w:style>
  <w:style w:type="character" w:customStyle="1" w:styleId="Titre3Car">
    <w:name w:val="Titre 3 Car"/>
    <w:basedOn w:val="Policepardfaut"/>
    <w:link w:val="Titre3"/>
    <w:uiPriority w:val="9"/>
    <w:rsid w:val="000B2334"/>
    <w:rPr>
      <w:rFonts w:asciiTheme="majorHAnsi" w:eastAsiaTheme="majorEastAsia" w:hAnsiTheme="majorHAnsi" w:cstheme="majorBidi"/>
      <w:b/>
      <w:bCs/>
      <w:color w:val="AEAAAA" w:themeColor="background2" w:themeShade="BF"/>
      <w:spacing w:val="2"/>
      <w:sz w:val="24"/>
    </w:rPr>
  </w:style>
  <w:style w:type="paragraph" w:styleId="Textedebulles">
    <w:name w:val="Balloon Text"/>
    <w:basedOn w:val="Normal"/>
    <w:link w:val="TextedebullesCar"/>
    <w:uiPriority w:val="99"/>
    <w:semiHidden/>
    <w:unhideWhenUsed/>
    <w:rsid w:val="000B2334"/>
    <w:pPr>
      <w:spacing w:after="0" w:line="240" w:lineRule="auto"/>
    </w:pPr>
    <w:rPr>
      <w:rFonts w:ascii="Tahoma" w:hAnsi="Tahoma" w:cs="Tahoma"/>
      <w:spacing w:val="2"/>
      <w:sz w:val="16"/>
      <w:szCs w:val="16"/>
    </w:rPr>
  </w:style>
  <w:style w:type="character" w:customStyle="1" w:styleId="TextedebullesCar">
    <w:name w:val="Texte de bulles Car"/>
    <w:basedOn w:val="Policepardfaut"/>
    <w:link w:val="Textedebulles"/>
    <w:uiPriority w:val="99"/>
    <w:semiHidden/>
    <w:rsid w:val="000B2334"/>
    <w:rPr>
      <w:rFonts w:ascii="Tahoma" w:hAnsi="Tahoma" w:cs="Tahoma"/>
      <w:spacing w:val="2"/>
      <w:sz w:val="16"/>
      <w:szCs w:val="16"/>
    </w:rPr>
  </w:style>
  <w:style w:type="paragraph" w:styleId="NormalWeb">
    <w:name w:val="Normal (Web)"/>
    <w:basedOn w:val="Normal"/>
    <w:uiPriority w:val="99"/>
    <w:unhideWhenUsed/>
    <w:rsid w:val="008000E9"/>
    <w:pPr>
      <w:spacing w:before="100" w:beforeAutospacing="1" w:after="100" w:afterAutospacing="1" w:line="240" w:lineRule="auto"/>
    </w:pPr>
    <w:rPr>
      <w:rFonts w:eastAsia="Times New Roman" w:cs="Times New Roman"/>
      <w:spacing w:val="2"/>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0637">
      <w:bodyDiv w:val="1"/>
      <w:marLeft w:val="0"/>
      <w:marRight w:val="0"/>
      <w:marTop w:val="0"/>
      <w:marBottom w:val="0"/>
      <w:divBdr>
        <w:top w:val="none" w:sz="0" w:space="0" w:color="auto"/>
        <w:left w:val="none" w:sz="0" w:space="0" w:color="auto"/>
        <w:bottom w:val="none" w:sz="0" w:space="0" w:color="auto"/>
        <w:right w:val="none" w:sz="0" w:space="0" w:color="auto"/>
      </w:divBdr>
    </w:div>
    <w:div w:id="176965797">
      <w:bodyDiv w:val="1"/>
      <w:marLeft w:val="0"/>
      <w:marRight w:val="0"/>
      <w:marTop w:val="0"/>
      <w:marBottom w:val="0"/>
      <w:divBdr>
        <w:top w:val="none" w:sz="0" w:space="0" w:color="auto"/>
        <w:left w:val="none" w:sz="0" w:space="0" w:color="auto"/>
        <w:bottom w:val="none" w:sz="0" w:space="0" w:color="auto"/>
        <w:right w:val="none" w:sz="0" w:space="0" w:color="auto"/>
      </w:divBdr>
      <w:divsChild>
        <w:div w:id="1565723812">
          <w:marLeft w:val="1008"/>
          <w:marRight w:val="0"/>
          <w:marTop w:val="110"/>
          <w:marBottom w:val="0"/>
          <w:divBdr>
            <w:top w:val="none" w:sz="0" w:space="0" w:color="auto"/>
            <w:left w:val="none" w:sz="0" w:space="0" w:color="auto"/>
            <w:bottom w:val="none" w:sz="0" w:space="0" w:color="auto"/>
            <w:right w:val="none" w:sz="0" w:space="0" w:color="auto"/>
          </w:divBdr>
        </w:div>
      </w:divsChild>
    </w:div>
    <w:div w:id="338195566">
      <w:bodyDiv w:val="1"/>
      <w:marLeft w:val="0"/>
      <w:marRight w:val="0"/>
      <w:marTop w:val="0"/>
      <w:marBottom w:val="0"/>
      <w:divBdr>
        <w:top w:val="none" w:sz="0" w:space="0" w:color="auto"/>
        <w:left w:val="none" w:sz="0" w:space="0" w:color="auto"/>
        <w:bottom w:val="none" w:sz="0" w:space="0" w:color="auto"/>
        <w:right w:val="none" w:sz="0" w:space="0" w:color="auto"/>
      </w:divBdr>
    </w:div>
    <w:div w:id="925070989">
      <w:bodyDiv w:val="1"/>
      <w:marLeft w:val="0"/>
      <w:marRight w:val="0"/>
      <w:marTop w:val="0"/>
      <w:marBottom w:val="0"/>
      <w:divBdr>
        <w:top w:val="none" w:sz="0" w:space="0" w:color="auto"/>
        <w:left w:val="none" w:sz="0" w:space="0" w:color="auto"/>
        <w:bottom w:val="none" w:sz="0" w:space="0" w:color="auto"/>
        <w:right w:val="none" w:sz="0" w:space="0" w:color="auto"/>
      </w:divBdr>
      <w:divsChild>
        <w:div w:id="967201676">
          <w:marLeft w:val="0"/>
          <w:marRight w:val="0"/>
          <w:marTop w:val="0"/>
          <w:marBottom w:val="0"/>
          <w:divBdr>
            <w:top w:val="none" w:sz="0" w:space="0" w:color="auto"/>
            <w:left w:val="none" w:sz="0" w:space="0" w:color="auto"/>
            <w:bottom w:val="none" w:sz="0" w:space="0" w:color="auto"/>
            <w:right w:val="none" w:sz="0" w:space="0" w:color="auto"/>
          </w:divBdr>
        </w:div>
      </w:divsChild>
    </w:div>
    <w:div w:id="1084256369">
      <w:bodyDiv w:val="1"/>
      <w:marLeft w:val="0"/>
      <w:marRight w:val="0"/>
      <w:marTop w:val="0"/>
      <w:marBottom w:val="0"/>
      <w:divBdr>
        <w:top w:val="none" w:sz="0" w:space="0" w:color="auto"/>
        <w:left w:val="none" w:sz="0" w:space="0" w:color="auto"/>
        <w:bottom w:val="none" w:sz="0" w:space="0" w:color="auto"/>
        <w:right w:val="none" w:sz="0" w:space="0" w:color="auto"/>
      </w:divBdr>
      <w:divsChild>
        <w:div w:id="1311590520">
          <w:marLeft w:val="1008"/>
          <w:marRight w:val="0"/>
          <w:marTop w:val="110"/>
          <w:marBottom w:val="0"/>
          <w:divBdr>
            <w:top w:val="none" w:sz="0" w:space="0" w:color="auto"/>
            <w:left w:val="none" w:sz="0" w:space="0" w:color="auto"/>
            <w:bottom w:val="none" w:sz="0" w:space="0" w:color="auto"/>
            <w:right w:val="none" w:sz="0" w:space="0" w:color="auto"/>
          </w:divBdr>
        </w:div>
      </w:divsChild>
    </w:div>
    <w:div w:id="1680110516">
      <w:bodyDiv w:val="1"/>
      <w:marLeft w:val="0"/>
      <w:marRight w:val="0"/>
      <w:marTop w:val="0"/>
      <w:marBottom w:val="0"/>
      <w:divBdr>
        <w:top w:val="none" w:sz="0" w:space="0" w:color="auto"/>
        <w:left w:val="none" w:sz="0" w:space="0" w:color="auto"/>
        <w:bottom w:val="none" w:sz="0" w:space="0" w:color="auto"/>
        <w:right w:val="none" w:sz="0" w:space="0" w:color="auto"/>
      </w:divBdr>
    </w:div>
    <w:div w:id="20210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XML" TargetMode="External"/><Relationship Id="rId13" Type="http://schemas.openxmlformats.org/officeDocument/2006/relationships/hyperlink" Target="https://fr.wikipedia.org/wiki/Site_web" TargetMode="External"/><Relationship Id="rId3" Type="http://schemas.openxmlformats.org/officeDocument/2006/relationships/settings" Target="settings.xml"/><Relationship Id="rId7" Type="http://schemas.openxmlformats.org/officeDocument/2006/relationships/hyperlink" Target="http://projects.spring.io/spring-boot/" TargetMode="External"/><Relationship Id="rId12" Type="http://schemas.openxmlformats.org/officeDocument/2006/relationships/hyperlink" Target="https://fr.wikipedia.org/wiki/Frame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jects.spring.io/spring-boot/" TargetMode="External"/><Relationship Id="rId11" Type="http://schemas.openxmlformats.org/officeDocument/2006/relationships/hyperlink" Target="https://fr.wikipedia.org/wiki/Mod%C3%A8le-Vue-Contr%C3%B4leur"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fr.wikipedia.org/wiki/HTML5" TargetMode="External"/><Relationship Id="rId4" Type="http://schemas.openxmlformats.org/officeDocument/2006/relationships/webSettings" Target="webSettings.xml"/><Relationship Id="rId9" Type="http://schemas.openxmlformats.org/officeDocument/2006/relationships/hyperlink" Target="https://fr.wikipedia.org/wiki/XHTML" TargetMode="External"/><Relationship Id="rId14" Type="http://schemas.openxmlformats.org/officeDocument/2006/relationships/hyperlink" Target="https://fr.wikipedia.org/wiki/Application_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1818</Words>
  <Characters>10001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eddahbani</dc:creator>
  <cp:keywords/>
  <dc:description/>
  <cp:lastModifiedBy>zakaria eddahbani</cp:lastModifiedBy>
  <cp:revision>7</cp:revision>
  <dcterms:created xsi:type="dcterms:W3CDTF">2017-07-11T01:20:00Z</dcterms:created>
  <dcterms:modified xsi:type="dcterms:W3CDTF">2017-07-14T15:27:00Z</dcterms:modified>
</cp:coreProperties>
</file>