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FD103" w14:textId="77777777" w:rsidR="00920DD8" w:rsidRDefault="00920DD8"/>
    <w:p w14:paraId="2EC3484E" w14:textId="5DD23267" w:rsidR="008C1C61" w:rsidRDefault="008C1C61">
      <w:r>
        <w:t xml:space="preserve">                                                           </w:t>
      </w:r>
    </w:p>
    <w:sdt>
      <w:sdtPr>
        <w:id w:val="-461961012"/>
        <w:docPartObj>
          <w:docPartGallery w:val="Cover Pages"/>
          <w:docPartUnique/>
        </w:docPartObj>
      </w:sdtPr>
      <w:sdtEndPr>
        <w:rPr>
          <w:rFonts w:asciiTheme="majorHAnsi" w:eastAsiaTheme="majorEastAsia" w:hAnsiTheme="majorHAnsi" w:cstheme="majorBidi"/>
          <w:color w:val="365F91" w:themeColor="accent1" w:themeShade="BF"/>
          <w:sz w:val="48"/>
          <w:szCs w:val="48"/>
        </w:rPr>
      </w:sdtEndPr>
      <w:sdtContent>
        <w:p w14:paraId="1E0BA5E6" w14:textId="20210B82" w:rsidR="00042261" w:rsidRDefault="00042261">
          <w:r>
            <w:rPr>
              <w:noProof/>
            </w:rPr>
            <mc:AlternateContent>
              <mc:Choice Requires="wps">
                <w:drawing>
                  <wp:anchor distT="0" distB="0" distL="114300" distR="114300" simplePos="0" relativeHeight="251737088" behindDoc="0" locked="0" layoutInCell="1" allowOverlap="1" wp14:anchorId="76D8BD17" wp14:editId="5C962477">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accent1">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" fillcolor="#365f91 [2404]" stroked="f">
                    <v:textbox inset=",7.2pt,,7.2pt"/>
                    <w10:wrap anchorx="page" anchory="page"/>
                  </v:rect>
                </w:pict>
              </mc:Fallback>
            </mc:AlternateContent>
          </w:r>
          <w:r>
            <w:rPr>
              <w:noProof/>
            </w:rPr>
            <mc:AlternateContent>
              <mc:Choice Requires="wpg">
                <w:drawing>
                  <wp:anchor distT="0" distB="0" distL="114300" distR="114300" simplePos="0" relativeHeight="251734016" behindDoc="1" locked="0" layoutInCell="1" allowOverlap="1" wp14:anchorId="392CFE25" wp14:editId="0E1E951B">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582464;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739136" behindDoc="0" locked="0" layoutInCell="1" allowOverlap="1" wp14:anchorId="464AE11C" wp14:editId="41AAC0C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DCC4" w14:textId="77777777" w:rsidR="00F91568" w:rsidRDefault="00F9156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9CABD" w14:textId="77777777" w:rsidR="00F91568" w:rsidRDefault="00F9156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364.5pt;margin-top:-385.65pt;width:143.25pt;height:60.75pt;z-index:251739136"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E53DCC4" w14:textId="77777777" w:rsidR="00F91568" w:rsidRDefault="00F91568">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DB9CABD" w14:textId="77777777" w:rsidR="00F91568" w:rsidRDefault="00F9156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09A4E645" w14:textId="67B97411" w:rsidR="00042261" w:rsidRDefault="00B043DF">
          <w:pPr>
            <w:rPr>
              <w:rFonts w:asciiTheme="majorHAnsi" w:eastAsiaTheme="majorEastAsia" w:hAnsiTheme="majorHAnsi" w:cstheme="majorBidi"/>
              <w:b/>
              <w:color w:val="365F91" w:themeColor="accent1" w:themeShade="BF"/>
              <w:sz w:val="48"/>
              <w:szCs w:val="48"/>
            </w:rPr>
          </w:pPr>
          <w:r>
            <w:rPr>
              <w:noProof/>
            </w:rPr>
            <mc:AlternateContent>
              <mc:Choice Requires="wps">
                <w:drawing>
                  <wp:anchor distT="0" distB="0" distL="114300" distR="114300" simplePos="0" relativeHeight="251736064" behindDoc="0" locked="0" layoutInCell="1" allowOverlap="1" wp14:anchorId="5B2BCC2C" wp14:editId="3D899AEE">
                    <wp:simplePos x="0" y="0"/>
                    <wp:positionH relativeFrom="page">
                      <wp:posOffset>914400</wp:posOffset>
                    </wp:positionH>
                    <wp:positionV relativeFrom="page">
                      <wp:posOffset>3886200</wp:posOffset>
                    </wp:positionV>
                    <wp:extent cx="5897880" cy="3418205"/>
                    <wp:effectExtent l="0" t="0" r="0" b="1079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4263C5E1" w14:textId="1C205619" w:rsidR="00F91568" w:rsidRPr="00AD67C2" w:rsidRDefault="00F91568">
                                    <w:pPr>
                                      <w:contextualSpacing/>
                                      <w:rPr>
                                        <w:rFonts w:asciiTheme="majorHAnsi" w:hAnsiTheme="majorHAnsi"/>
                                        <w:sz w:val="56"/>
                                        <w:szCs w:val="56"/>
                                      </w:rPr>
                                    </w:pPr>
                                    <w:r>
                                      <w:rPr>
                                        <w:rFonts w:asciiTheme="majorHAnsi" w:hAnsiTheme="majorHAnsi"/>
                                        <w:sz w:val="56"/>
                                        <w:szCs w:val="56"/>
                                      </w:rPr>
                                      <w:t>George Washington’s Mount Vernon</w:t>
                                    </w:r>
                                    <w:r w:rsidRPr="00AD67C2">
                                      <w:rPr>
                                        <w:rFonts w:asciiTheme="majorHAnsi" w:hAnsiTheme="majorHAnsi"/>
                                        <w:sz w:val="56"/>
                                        <w:szCs w:val="56"/>
                                      </w:rPr>
                                      <w:t xml:space="preserve"> </w:t>
                                    </w:r>
                                    <w:r>
                                      <w:rPr>
                                        <w:rFonts w:asciiTheme="majorHAnsi" w:hAnsiTheme="majorHAnsi"/>
                                        <w:sz w:val="56"/>
                                        <w:szCs w:val="56"/>
                                      </w:rPr>
                                      <w:t>“Be Washington” AV Theater and Web</w:t>
                                    </w:r>
                                  </w:p>
                                </w:sdtContent>
                              </w:sdt>
                              <w:sdt>
                                <w:sdtPr>
                                  <w:rPr>
                                    <w:rFonts w:asciiTheme="majorHAnsi" w:hAnsiTheme="majorHAnsi"/>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8AB2A13" w14:textId="014D9F97" w:rsidR="00F91568" w:rsidRPr="00AD67C2" w:rsidRDefault="00F91568">
                                    <w:pPr>
                                      <w:contextualSpacing/>
                                      <w:rPr>
                                        <w:rFonts w:asciiTheme="majorHAnsi" w:hAnsiTheme="majorHAnsi"/>
                                        <w:sz w:val="40"/>
                                        <w:szCs w:val="40"/>
                                      </w:rPr>
                                    </w:pPr>
                                    <w:r>
                                      <w:rPr>
                                        <w:rFonts w:asciiTheme="majorHAnsi" w:hAnsiTheme="majorHAnsi"/>
                                        <w:sz w:val="40"/>
                                        <w:szCs w:val="40"/>
                                      </w:rPr>
                                      <w:t>CMS Manual Guide</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2979CC82" w14:textId="2CFA89DF" w:rsidR="00F91568" w:rsidRDefault="00F91568">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1in;margin-top:306pt;width:464.4pt;height:269.1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wmD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" filled="f" stroked="f">
                    <v:textbox>
                      <w:txbxContent>
                        <w:sdt>
                          <w:sdtPr>
                            <w:rPr>
                              <w:rFonts w:asciiTheme="majorHAnsi" w:hAnsiTheme="majorHAnsi"/>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4263C5E1" w14:textId="1C205619" w:rsidR="00F91568" w:rsidRPr="00AD67C2" w:rsidRDefault="00F91568">
                              <w:pPr>
                                <w:contextualSpacing/>
                                <w:rPr>
                                  <w:rFonts w:asciiTheme="majorHAnsi" w:hAnsiTheme="majorHAnsi"/>
                                  <w:sz w:val="56"/>
                                  <w:szCs w:val="56"/>
                                </w:rPr>
                              </w:pPr>
                              <w:r>
                                <w:rPr>
                                  <w:rFonts w:asciiTheme="majorHAnsi" w:hAnsiTheme="majorHAnsi"/>
                                  <w:sz w:val="56"/>
                                  <w:szCs w:val="56"/>
                                </w:rPr>
                                <w:t>George Washington’s Mount Vernon</w:t>
                              </w:r>
                              <w:r w:rsidRPr="00AD67C2">
                                <w:rPr>
                                  <w:rFonts w:asciiTheme="majorHAnsi" w:hAnsiTheme="majorHAnsi"/>
                                  <w:sz w:val="56"/>
                                  <w:szCs w:val="56"/>
                                </w:rPr>
                                <w:t xml:space="preserve"> </w:t>
                              </w:r>
                              <w:r>
                                <w:rPr>
                                  <w:rFonts w:asciiTheme="majorHAnsi" w:hAnsiTheme="majorHAnsi"/>
                                  <w:sz w:val="56"/>
                                  <w:szCs w:val="56"/>
                                </w:rPr>
                                <w:t>“Be Washington” AV Theater and Web</w:t>
                              </w:r>
                            </w:p>
                          </w:sdtContent>
                        </w:sdt>
                        <w:sdt>
                          <w:sdtPr>
                            <w:rPr>
                              <w:rFonts w:asciiTheme="majorHAnsi" w:hAnsiTheme="majorHAnsi"/>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8AB2A13" w14:textId="014D9F97" w:rsidR="00F91568" w:rsidRPr="00AD67C2" w:rsidRDefault="00F91568">
                              <w:pPr>
                                <w:contextualSpacing/>
                                <w:rPr>
                                  <w:rFonts w:asciiTheme="majorHAnsi" w:hAnsiTheme="majorHAnsi"/>
                                  <w:sz w:val="40"/>
                                  <w:szCs w:val="40"/>
                                </w:rPr>
                              </w:pPr>
                              <w:r>
                                <w:rPr>
                                  <w:rFonts w:asciiTheme="majorHAnsi" w:hAnsiTheme="majorHAnsi"/>
                                  <w:sz w:val="40"/>
                                  <w:szCs w:val="40"/>
                                </w:rPr>
                                <w:t>CMS Manual Guide</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2979CC82" w14:textId="2CFA89DF" w:rsidR="00F91568" w:rsidRDefault="00F91568">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sidR="00042261">
            <w:rPr>
              <w:rFonts w:asciiTheme="majorHAnsi" w:eastAsiaTheme="majorEastAsia" w:hAnsiTheme="majorHAnsi" w:cstheme="majorBidi"/>
              <w:color w:val="365F91" w:themeColor="accent1" w:themeShade="BF"/>
              <w:sz w:val="48"/>
              <w:szCs w:val="48"/>
            </w:rPr>
            <w:br w:type="page"/>
          </w:r>
        </w:p>
      </w:sdtContent>
    </w:sdt>
    <w:p w14:paraId="561AFBFC" w14:textId="77777777" w:rsidR="00004685" w:rsidRDefault="007B4E8B">
      <w:pPr>
        <w:pStyle w:val="TOC1"/>
        <w:tabs>
          <w:tab w:val="left" w:pos="1243"/>
          <w:tab w:val="right" w:leader="dot" w:pos="9350"/>
        </w:tabs>
        <w:rPr>
          <w:b w:val="0"/>
          <w:noProof/>
          <w:lang w:eastAsia="ja-JP"/>
        </w:rPr>
      </w:pPr>
      <w:r>
        <w:rPr>
          <w:rFonts w:ascii="Arial" w:hAnsi="Arial" w:cs="Arial"/>
          <w:b w:val="0"/>
        </w:rPr>
        <w:lastRenderedPageBreak/>
        <w:fldChar w:fldCharType="begin"/>
      </w:r>
      <w:r>
        <w:rPr>
          <w:rFonts w:ascii="Arial" w:hAnsi="Arial" w:cs="Arial"/>
          <w:b w:val="0"/>
        </w:rPr>
        <w:instrText xml:space="preserve"> TOC \o "1-3" </w:instrText>
      </w:r>
      <w:r>
        <w:rPr>
          <w:rFonts w:ascii="Arial" w:hAnsi="Arial" w:cs="Arial"/>
          <w:b w:val="0"/>
        </w:rPr>
        <w:fldChar w:fldCharType="separate"/>
      </w:r>
      <w:r w:rsidR="00004685">
        <w:rPr>
          <w:noProof/>
        </w:rPr>
        <w:t>Section 1</w:t>
      </w:r>
      <w:r w:rsidR="00004685">
        <w:rPr>
          <w:b w:val="0"/>
          <w:noProof/>
          <w:lang w:eastAsia="ja-JP"/>
        </w:rPr>
        <w:tab/>
      </w:r>
      <w:r w:rsidR="00004685">
        <w:rPr>
          <w:noProof/>
        </w:rPr>
        <w:t>– CMS Overview</w:t>
      </w:r>
      <w:r w:rsidR="00004685">
        <w:rPr>
          <w:noProof/>
        </w:rPr>
        <w:tab/>
      </w:r>
      <w:r w:rsidR="00004685">
        <w:rPr>
          <w:noProof/>
        </w:rPr>
        <w:fldChar w:fldCharType="begin"/>
      </w:r>
      <w:r w:rsidR="00004685">
        <w:rPr>
          <w:noProof/>
        </w:rPr>
        <w:instrText xml:space="preserve"> PAGEREF _Toc380830036 \h </w:instrText>
      </w:r>
      <w:r w:rsidR="00004685">
        <w:rPr>
          <w:noProof/>
        </w:rPr>
      </w:r>
      <w:r w:rsidR="00004685">
        <w:rPr>
          <w:noProof/>
        </w:rPr>
        <w:fldChar w:fldCharType="separate"/>
      </w:r>
      <w:r w:rsidR="00004685">
        <w:rPr>
          <w:noProof/>
        </w:rPr>
        <w:t>3</w:t>
      </w:r>
      <w:r w:rsidR="00004685">
        <w:rPr>
          <w:noProof/>
        </w:rPr>
        <w:fldChar w:fldCharType="end"/>
      </w:r>
    </w:p>
    <w:p w14:paraId="6441C44B" w14:textId="77777777" w:rsidR="00004685" w:rsidRDefault="00004685">
      <w:pPr>
        <w:pStyle w:val="TOC2"/>
        <w:tabs>
          <w:tab w:val="left" w:pos="1580"/>
          <w:tab w:val="right" w:leader="dot" w:pos="9350"/>
        </w:tabs>
        <w:rPr>
          <w:b w:val="0"/>
          <w:noProof/>
          <w:sz w:val="24"/>
          <w:szCs w:val="24"/>
          <w:lang w:eastAsia="ja-JP"/>
        </w:rPr>
      </w:pPr>
      <w:r>
        <w:rPr>
          <w:noProof/>
        </w:rPr>
        <w:t>Section 1.1</w:t>
      </w:r>
      <w:r>
        <w:rPr>
          <w:b w:val="0"/>
          <w:noProof/>
          <w:sz w:val="24"/>
          <w:szCs w:val="24"/>
          <w:lang w:eastAsia="ja-JP"/>
        </w:rPr>
        <w:tab/>
      </w:r>
      <w:r>
        <w:rPr>
          <w:noProof/>
        </w:rPr>
        <w:t>Connecting to the CMS</w:t>
      </w:r>
      <w:r>
        <w:rPr>
          <w:noProof/>
        </w:rPr>
        <w:tab/>
      </w:r>
      <w:r>
        <w:rPr>
          <w:noProof/>
        </w:rPr>
        <w:fldChar w:fldCharType="begin"/>
      </w:r>
      <w:r>
        <w:rPr>
          <w:noProof/>
        </w:rPr>
        <w:instrText xml:space="preserve"> PAGEREF _Toc380830037 \h </w:instrText>
      </w:r>
      <w:r>
        <w:rPr>
          <w:noProof/>
        </w:rPr>
      </w:r>
      <w:r>
        <w:rPr>
          <w:noProof/>
        </w:rPr>
        <w:fldChar w:fldCharType="separate"/>
      </w:r>
      <w:r>
        <w:rPr>
          <w:noProof/>
        </w:rPr>
        <w:t>3</w:t>
      </w:r>
      <w:r>
        <w:rPr>
          <w:noProof/>
        </w:rPr>
        <w:fldChar w:fldCharType="end"/>
      </w:r>
    </w:p>
    <w:p w14:paraId="4A14519B" w14:textId="77777777" w:rsidR="00004685" w:rsidRDefault="00004685">
      <w:pPr>
        <w:pStyle w:val="TOC2"/>
        <w:tabs>
          <w:tab w:val="left" w:pos="1580"/>
          <w:tab w:val="right" w:leader="dot" w:pos="9350"/>
        </w:tabs>
        <w:rPr>
          <w:b w:val="0"/>
          <w:noProof/>
          <w:sz w:val="24"/>
          <w:szCs w:val="24"/>
          <w:lang w:eastAsia="ja-JP"/>
        </w:rPr>
      </w:pPr>
      <w:r>
        <w:rPr>
          <w:noProof/>
        </w:rPr>
        <w:t>Section 1.2</w:t>
      </w:r>
      <w:r>
        <w:rPr>
          <w:b w:val="0"/>
          <w:noProof/>
          <w:sz w:val="24"/>
          <w:szCs w:val="24"/>
          <w:lang w:eastAsia="ja-JP"/>
        </w:rPr>
        <w:tab/>
      </w:r>
      <w:r>
        <w:rPr>
          <w:noProof/>
        </w:rPr>
        <w:t>Logging In</w:t>
      </w:r>
      <w:r>
        <w:rPr>
          <w:noProof/>
        </w:rPr>
        <w:tab/>
      </w:r>
      <w:r>
        <w:rPr>
          <w:noProof/>
        </w:rPr>
        <w:fldChar w:fldCharType="begin"/>
      </w:r>
      <w:r>
        <w:rPr>
          <w:noProof/>
        </w:rPr>
        <w:instrText xml:space="preserve"> PAGEREF _Toc380830038 \h </w:instrText>
      </w:r>
      <w:r>
        <w:rPr>
          <w:noProof/>
        </w:rPr>
      </w:r>
      <w:r>
        <w:rPr>
          <w:noProof/>
        </w:rPr>
        <w:fldChar w:fldCharType="separate"/>
      </w:r>
      <w:r>
        <w:rPr>
          <w:noProof/>
        </w:rPr>
        <w:t>3</w:t>
      </w:r>
      <w:r>
        <w:rPr>
          <w:noProof/>
        </w:rPr>
        <w:fldChar w:fldCharType="end"/>
      </w:r>
    </w:p>
    <w:p w14:paraId="088B716B" w14:textId="77777777" w:rsidR="00004685" w:rsidRDefault="00004685">
      <w:pPr>
        <w:pStyle w:val="TOC2"/>
        <w:tabs>
          <w:tab w:val="left" w:pos="1580"/>
          <w:tab w:val="right" w:leader="dot" w:pos="9350"/>
        </w:tabs>
        <w:rPr>
          <w:b w:val="0"/>
          <w:noProof/>
          <w:sz w:val="24"/>
          <w:szCs w:val="24"/>
          <w:lang w:eastAsia="ja-JP"/>
        </w:rPr>
      </w:pPr>
      <w:r>
        <w:rPr>
          <w:noProof/>
        </w:rPr>
        <w:t>Section 1.3</w:t>
      </w:r>
      <w:r>
        <w:rPr>
          <w:b w:val="0"/>
          <w:noProof/>
          <w:sz w:val="24"/>
          <w:szCs w:val="24"/>
          <w:lang w:eastAsia="ja-JP"/>
        </w:rPr>
        <w:tab/>
      </w:r>
      <w:r>
        <w:rPr>
          <w:noProof/>
        </w:rPr>
        <w:t>Main Navigation Menu</w:t>
      </w:r>
      <w:r>
        <w:rPr>
          <w:noProof/>
        </w:rPr>
        <w:tab/>
      </w:r>
      <w:r>
        <w:rPr>
          <w:noProof/>
        </w:rPr>
        <w:fldChar w:fldCharType="begin"/>
      </w:r>
      <w:r>
        <w:rPr>
          <w:noProof/>
        </w:rPr>
        <w:instrText xml:space="preserve"> PAGEREF _Toc380830039 \h </w:instrText>
      </w:r>
      <w:r>
        <w:rPr>
          <w:noProof/>
        </w:rPr>
      </w:r>
      <w:r>
        <w:rPr>
          <w:noProof/>
        </w:rPr>
        <w:fldChar w:fldCharType="separate"/>
      </w:r>
      <w:r>
        <w:rPr>
          <w:noProof/>
        </w:rPr>
        <w:t>3</w:t>
      </w:r>
      <w:r>
        <w:rPr>
          <w:noProof/>
        </w:rPr>
        <w:fldChar w:fldCharType="end"/>
      </w:r>
    </w:p>
    <w:p w14:paraId="688ABBA2" w14:textId="77777777" w:rsidR="00004685" w:rsidRDefault="00004685">
      <w:pPr>
        <w:pStyle w:val="TOC2"/>
        <w:tabs>
          <w:tab w:val="left" w:pos="1580"/>
          <w:tab w:val="right" w:leader="dot" w:pos="9350"/>
        </w:tabs>
        <w:rPr>
          <w:b w:val="0"/>
          <w:noProof/>
          <w:sz w:val="24"/>
          <w:szCs w:val="24"/>
          <w:lang w:eastAsia="ja-JP"/>
        </w:rPr>
      </w:pPr>
      <w:r>
        <w:rPr>
          <w:noProof/>
        </w:rPr>
        <w:t>Section 1.4</w:t>
      </w:r>
      <w:r>
        <w:rPr>
          <w:b w:val="0"/>
          <w:noProof/>
          <w:sz w:val="24"/>
          <w:szCs w:val="24"/>
          <w:lang w:eastAsia="ja-JP"/>
        </w:rPr>
        <w:tab/>
      </w:r>
      <w:r>
        <w:rPr>
          <w:noProof/>
        </w:rPr>
        <w:t>WARNING: Saving Changes to CMS</w:t>
      </w:r>
      <w:r>
        <w:rPr>
          <w:noProof/>
        </w:rPr>
        <w:tab/>
      </w:r>
      <w:r>
        <w:rPr>
          <w:noProof/>
        </w:rPr>
        <w:fldChar w:fldCharType="begin"/>
      </w:r>
      <w:r>
        <w:rPr>
          <w:noProof/>
        </w:rPr>
        <w:instrText xml:space="preserve"> PAGEREF _Toc380830040 \h </w:instrText>
      </w:r>
      <w:r>
        <w:rPr>
          <w:noProof/>
        </w:rPr>
      </w:r>
      <w:r>
        <w:rPr>
          <w:noProof/>
        </w:rPr>
        <w:fldChar w:fldCharType="separate"/>
      </w:r>
      <w:r>
        <w:rPr>
          <w:noProof/>
        </w:rPr>
        <w:t>4</w:t>
      </w:r>
      <w:r>
        <w:rPr>
          <w:noProof/>
        </w:rPr>
        <w:fldChar w:fldCharType="end"/>
      </w:r>
    </w:p>
    <w:p w14:paraId="2D4D24AC" w14:textId="77777777" w:rsidR="00004685" w:rsidRDefault="00004685">
      <w:pPr>
        <w:pStyle w:val="TOC2"/>
        <w:tabs>
          <w:tab w:val="left" w:pos="1580"/>
          <w:tab w:val="right" w:leader="dot" w:pos="9350"/>
        </w:tabs>
        <w:rPr>
          <w:b w:val="0"/>
          <w:noProof/>
          <w:sz w:val="24"/>
          <w:szCs w:val="24"/>
          <w:lang w:eastAsia="ja-JP"/>
        </w:rPr>
      </w:pPr>
      <w:r>
        <w:rPr>
          <w:noProof/>
        </w:rPr>
        <w:t>Section 1.5</w:t>
      </w:r>
      <w:r>
        <w:rPr>
          <w:b w:val="0"/>
          <w:noProof/>
          <w:sz w:val="24"/>
          <w:szCs w:val="24"/>
          <w:lang w:eastAsia="ja-JP"/>
        </w:rPr>
        <w:tab/>
      </w:r>
      <w:r>
        <w:rPr>
          <w:noProof/>
        </w:rPr>
        <w:t>Video Resolutions</w:t>
      </w:r>
      <w:r>
        <w:rPr>
          <w:noProof/>
        </w:rPr>
        <w:tab/>
      </w:r>
      <w:r>
        <w:rPr>
          <w:noProof/>
        </w:rPr>
        <w:fldChar w:fldCharType="begin"/>
      </w:r>
      <w:r>
        <w:rPr>
          <w:noProof/>
        </w:rPr>
        <w:instrText xml:space="preserve"> PAGEREF _Toc380830041 \h </w:instrText>
      </w:r>
      <w:r>
        <w:rPr>
          <w:noProof/>
        </w:rPr>
      </w:r>
      <w:r>
        <w:rPr>
          <w:noProof/>
        </w:rPr>
        <w:fldChar w:fldCharType="separate"/>
      </w:r>
      <w:r>
        <w:rPr>
          <w:noProof/>
        </w:rPr>
        <w:t>4</w:t>
      </w:r>
      <w:r>
        <w:rPr>
          <w:noProof/>
        </w:rPr>
        <w:fldChar w:fldCharType="end"/>
      </w:r>
    </w:p>
    <w:p w14:paraId="0384A6C4" w14:textId="77777777" w:rsidR="00004685" w:rsidRDefault="00004685">
      <w:pPr>
        <w:pStyle w:val="TOC2"/>
        <w:tabs>
          <w:tab w:val="left" w:pos="1580"/>
          <w:tab w:val="right" w:leader="dot" w:pos="9350"/>
        </w:tabs>
        <w:rPr>
          <w:b w:val="0"/>
          <w:noProof/>
          <w:sz w:val="24"/>
          <w:szCs w:val="24"/>
          <w:lang w:eastAsia="ja-JP"/>
        </w:rPr>
      </w:pPr>
      <w:r>
        <w:rPr>
          <w:noProof/>
        </w:rPr>
        <w:t>Section 1.6</w:t>
      </w:r>
      <w:r>
        <w:rPr>
          <w:b w:val="0"/>
          <w:noProof/>
          <w:sz w:val="24"/>
          <w:szCs w:val="24"/>
          <w:lang w:eastAsia="ja-JP"/>
        </w:rPr>
        <w:tab/>
      </w:r>
      <w:r>
        <w:rPr>
          <w:noProof/>
        </w:rPr>
        <w:t>Note on backup videos</w:t>
      </w:r>
      <w:r>
        <w:rPr>
          <w:noProof/>
        </w:rPr>
        <w:tab/>
      </w:r>
      <w:r>
        <w:rPr>
          <w:noProof/>
        </w:rPr>
        <w:fldChar w:fldCharType="begin"/>
      </w:r>
      <w:r>
        <w:rPr>
          <w:noProof/>
        </w:rPr>
        <w:instrText xml:space="preserve"> PAGEREF _Toc380830042 \h </w:instrText>
      </w:r>
      <w:r>
        <w:rPr>
          <w:noProof/>
        </w:rPr>
      </w:r>
      <w:r>
        <w:rPr>
          <w:noProof/>
        </w:rPr>
        <w:fldChar w:fldCharType="separate"/>
      </w:r>
      <w:r>
        <w:rPr>
          <w:noProof/>
        </w:rPr>
        <w:t>4</w:t>
      </w:r>
      <w:r>
        <w:rPr>
          <w:noProof/>
        </w:rPr>
        <w:fldChar w:fldCharType="end"/>
      </w:r>
    </w:p>
    <w:p w14:paraId="12FE5D3C" w14:textId="77777777" w:rsidR="00004685" w:rsidRDefault="00004685">
      <w:pPr>
        <w:pStyle w:val="TOC1"/>
        <w:tabs>
          <w:tab w:val="left" w:pos="1243"/>
          <w:tab w:val="right" w:leader="dot" w:pos="9350"/>
        </w:tabs>
        <w:rPr>
          <w:b w:val="0"/>
          <w:noProof/>
          <w:lang w:eastAsia="ja-JP"/>
        </w:rPr>
      </w:pPr>
      <w:r>
        <w:rPr>
          <w:noProof/>
        </w:rPr>
        <w:t>Section 2</w:t>
      </w:r>
      <w:r>
        <w:rPr>
          <w:b w:val="0"/>
          <w:noProof/>
          <w:lang w:eastAsia="ja-JP"/>
        </w:rPr>
        <w:tab/>
      </w:r>
      <w:r>
        <w:rPr>
          <w:noProof/>
        </w:rPr>
        <w:t>– Scenario Content</w:t>
      </w:r>
      <w:r>
        <w:rPr>
          <w:noProof/>
        </w:rPr>
        <w:tab/>
      </w:r>
      <w:r>
        <w:rPr>
          <w:noProof/>
        </w:rPr>
        <w:fldChar w:fldCharType="begin"/>
      </w:r>
      <w:r>
        <w:rPr>
          <w:noProof/>
        </w:rPr>
        <w:instrText xml:space="preserve"> PAGEREF _Toc380830043 \h </w:instrText>
      </w:r>
      <w:r>
        <w:rPr>
          <w:noProof/>
        </w:rPr>
      </w:r>
      <w:r>
        <w:rPr>
          <w:noProof/>
        </w:rPr>
        <w:fldChar w:fldCharType="separate"/>
      </w:r>
      <w:r>
        <w:rPr>
          <w:noProof/>
        </w:rPr>
        <w:t>5</w:t>
      </w:r>
      <w:r>
        <w:rPr>
          <w:noProof/>
        </w:rPr>
        <w:fldChar w:fldCharType="end"/>
      </w:r>
    </w:p>
    <w:p w14:paraId="434B8AD5" w14:textId="77777777" w:rsidR="00004685" w:rsidRDefault="00004685">
      <w:pPr>
        <w:pStyle w:val="TOC2"/>
        <w:tabs>
          <w:tab w:val="left" w:pos="1580"/>
          <w:tab w:val="right" w:leader="dot" w:pos="9350"/>
        </w:tabs>
        <w:rPr>
          <w:b w:val="0"/>
          <w:noProof/>
          <w:sz w:val="24"/>
          <w:szCs w:val="24"/>
          <w:lang w:eastAsia="ja-JP"/>
        </w:rPr>
      </w:pPr>
      <w:r>
        <w:rPr>
          <w:noProof/>
        </w:rPr>
        <w:t>Section 2.1</w:t>
      </w:r>
      <w:r>
        <w:rPr>
          <w:b w:val="0"/>
          <w:noProof/>
          <w:sz w:val="24"/>
          <w:szCs w:val="24"/>
          <w:lang w:eastAsia="ja-JP"/>
        </w:rPr>
        <w:tab/>
      </w:r>
      <w:r>
        <w:rPr>
          <w:noProof/>
        </w:rPr>
        <w:t>Content of Scenario</w:t>
      </w:r>
      <w:r>
        <w:rPr>
          <w:noProof/>
        </w:rPr>
        <w:tab/>
      </w:r>
      <w:r>
        <w:rPr>
          <w:noProof/>
        </w:rPr>
        <w:fldChar w:fldCharType="begin"/>
      </w:r>
      <w:r>
        <w:rPr>
          <w:noProof/>
        </w:rPr>
        <w:instrText xml:space="preserve"> PAGEREF _Toc380830044 \h </w:instrText>
      </w:r>
      <w:r>
        <w:rPr>
          <w:noProof/>
        </w:rPr>
      </w:r>
      <w:r>
        <w:rPr>
          <w:noProof/>
        </w:rPr>
        <w:fldChar w:fldCharType="separate"/>
      </w:r>
      <w:r>
        <w:rPr>
          <w:noProof/>
        </w:rPr>
        <w:t>7</w:t>
      </w:r>
      <w:r>
        <w:rPr>
          <w:noProof/>
        </w:rPr>
        <w:fldChar w:fldCharType="end"/>
      </w:r>
    </w:p>
    <w:p w14:paraId="4419E485" w14:textId="77777777" w:rsidR="00004685" w:rsidRDefault="00004685">
      <w:pPr>
        <w:pStyle w:val="TOC3"/>
        <w:tabs>
          <w:tab w:val="left" w:pos="1913"/>
          <w:tab w:val="right" w:leader="dot" w:pos="9350"/>
        </w:tabs>
        <w:rPr>
          <w:noProof/>
          <w:sz w:val="24"/>
          <w:szCs w:val="24"/>
          <w:lang w:eastAsia="ja-JP"/>
        </w:rPr>
      </w:pPr>
      <w:r>
        <w:rPr>
          <w:noProof/>
        </w:rPr>
        <w:t>Section 2.1.1</w:t>
      </w:r>
      <w:r>
        <w:rPr>
          <w:noProof/>
          <w:sz w:val="24"/>
          <w:szCs w:val="24"/>
          <w:lang w:eastAsia="ja-JP"/>
        </w:rPr>
        <w:tab/>
      </w:r>
      <w:r>
        <w:rPr>
          <w:noProof/>
        </w:rPr>
        <w:t>General</w:t>
      </w:r>
      <w:r>
        <w:rPr>
          <w:noProof/>
        </w:rPr>
        <w:tab/>
      </w:r>
      <w:r>
        <w:rPr>
          <w:noProof/>
        </w:rPr>
        <w:fldChar w:fldCharType="begin"/>
      </w:r>
      <w:r>
        <w:rPr>
          <w:noProof/>
        </w:rPr>
        <w:instrText xml:space="preserve"> PAGEREF _Toc380830045 \h </w:instrText>
      </w:r>
      <w:r>
        <w:rPr>
          <w:noProof/>
        </w:rPr>
      </w:r>
      <w:r>
        <w:rPr>
          <w:noProof/>
        </w:rPr>
        <w:fldChar w:fldCharType="separate"/>
      </w:r>
      <w:r>
        <w:rPr>
          <w:noProof/>
        </w:rPr>
        <w:t>8</w:t>
      </w:r>
      <w:r>
        <w:rPr>
          <w:noProof/>
        </w:rPr>
        <w:fldChar w:fldCharType="end"/>
      </w:r>
    </w:p>
    <w:p w14:paraId="3060A5AC" w14:textId="77777777" w:rsidR="00004685" w:rsidRDefault="00004685">
      <w:pPr>
        <w:pStyle w:val="TOC3"/>
        <w:tabs>
          <w:tab w:val="left" w:pos="1913"/>
          <w:tab w:val="right" w:leader="dot" w:pos="9350"/>
        </w:tabs>
        <w:rPr>
          <w:noProof/>
          <w:sz w:val="24"/>
          <w:szCs w:val="24"/>
          <w:lang w:eastAsia="ja-JP"/>
        </w:rPr>
      </w:pPr>
      <w:r>
        <w:rPr>
          <w:noProof/>
        </w:rPr>
        <w:t>Section 2.1.2</w:t>
      </w:r>
      <w:r>
        <w:rPr>
          <w:noProof/>
          <w:sz w:val="24"/>
          <w:szCs w:val="24"/>
          <w:lang w:eastAsia="ja-JP"/>
        </w:rPr>
        <w:tab/>
      </w:r>
      <w:r>
        <w:rPr>
          <w:noProof/>
        </w:rPr>
        <w:t>Introduction Tab</w:t>
      </w:r>
      <w:r>
        <w:rPr>
          <w:noProof/>
        </w:rPr>
        <w:tab/>
      </w:r>
      <w:r>
        <w:rPr>
          <w:noProof/>
        </w:rPr>
        <w:fldChar w:fldCharType="begin"/>
      </w:r>
      <w:r>
        <w:rPr>
          <w:noProof/>
        </w:rPr>
        <w:instrText xml:space="preserve"> PAGEREF _Toc380830046 \h </w:instrText>
      </w:r>
      <w:r>
        <w:rPr>
          <w:noProof/>
        </w:rPr>
      </w:r>
      <w:r>
        <w:rPr>
          <w:noProof/>
        </w:rPr>
        <w:fldChar w:fldCharType="separate"/>
      </w:r>
      <w:r>
        <w:rPr>
          <w:noProof/>
        </w:rPr>
        <w:t>9</w:t>
      </w:r>
      <w:r>
        <w:rPr>
          <w:noProof/>
        </w:rPr>
        <w:fldChar w:fldCharType="end"/>
      </w:r>
    </w:p>
    <w:p w14:paraId="06C08BC8" w14:textId="77777777" w:rsidR="00004685" w:rsidRDefault="00004685">
      <w:pPr>
        <w:pStyle w:val="TOC3"/>
        <w:tabs>
          <w:tab w:val="left" w:pos="1913"/>
          <w:tab w:val="right" w:leader="dot" w:pos="9350"/>
        </w:tabs>
        <w:rPr>
          <w:noProof/>
          <w:sz w:val="24"/>
          <w:szCs w:val="24"/>
          <w:lang w:eastAsia="ja-JP"/>
        </w:rPr>
      </w:pPr>
      <w:r>
        <w:rPr>
          <w:noProof/>
        </w:rPr>
        <w:t>Section 2.1.3</w:t>
      </w:r>
      <w:r>
        <w:rPr>
          <w:noProof/>
          <w:sz w:val="24"/>
          <w:szCs w:val="24"/>
          <w:lang w:eastAsia="ja-JP"/>
        </w:rPr>
        <w:tab/>
      </w:r>
      <w:r>
        <w:rPr>
          <w:noProof/>
        </w:rPr>
        <w:t>Advisers Tab</w:t>
      </w:r>
      <w:r>
        <w:rPr>
          <w:noProof/>
        </w:rPr>
        <w:tab/>
      </w:r>
      <w:r>
        <w:rPr>
          <w:noProof/>
        </w:rPr>
        <w:fldChar w:fldCharType="begin"/>
      </w:r>
      <w:r>
        <w:rPr>
          <w:noProof/>
        </w:rPr>
        <w:instrText xml:space="preserve"> PAGEREF _Toc380830047 \h </w:instrText>
      </w:r>
      <w:r>
        <w:rPr>
          <w:noProof/>
        </w:rPr>
      </w:r>
      <w:r>
        <w:rPr>
          <w:noProof/>
        </w:rPr>
        <w:fldChar w:fldCharType="separate"/>
      </w:r>
      <w:r>
        <w:rPr>
          <w:noProof/>
        </w:rPr>
        <w:t>10</w:t>
      </w:r>
      <w:r>
        <w:rPr>
          <w:noProof/>
        </w:rPr>
        <w:fldChar w:fldCharType="end"/>
      </w:r>
    </w:p>
    <w:p w14:paraId="23BF3865" w14:textId="77777777" w:rsidR="00004685" w:rsidRDefault="00004685">
      <w:pPr>
        <w:pStyle w:val="TOC3"/>
        <w:tabs>
          <w:tab w:val="left" w:pos="1913"/>
          <w:tab w:val="right" w:leader="dot" w:pos="9350"/>
        </w:tabs>
        <w:rPr>
          <w:noProof/>
          <w:sz w:val="24"/>
          <w:szCs w:val="24"/>
          <w:lang w:eastAsia="ja-JP"/>
        </w:rPr>
      </w:pPr>
      <w:r>
        <w:rPr>
          <w:noProof/>
        </w:rPr>
        <w:t>Section 2.1.4</w:t>
      </w:r>
      <w:r>
        <w:rPr>
          <w:noProof/>
          <w:sz w:val="24"/>
          <w:szCs w:val="24"/>
          <w:lang w:eastAsia="ja-JP"/>
        </w:rPr>
        <w:tab/>
      </w:r>
      <w:r>
        <w:rPr>
          <w:noProof/>
        </w:rPr>
        <w:t>Timer Events Tab</w:t>
      </w:r>
      <w:r>
        <w:rPr>
          <w:noProof/>
        </w:rPr>
        <w:tab/>
      </w:r>
      <w:r>
        <w:rPr>
          <w:noProof/>
        </w:rPr>
        <w:fldChar w:fldCharType="begin"/>
      </w:r>
      <w:r>
        <w:rPr>
          <w:noProof/>
        </w:rPr>
        <w:instrText xml:space="preserve"> PAGEREF _Toc380830048 \h </w:instrText>
      </w:r>
      <w:r>
        <w:rPr>
          <w:noProof/>
        </w:rPr>
      </w:r>
      <w:r>
        <w:rPr>
          <w:noProof/>
        </w:rPr>
        <w:fldChar w:fldCharType="separate"/>
      </w:r>
      <w:r>
        <w:rPr>
          <w:noProof/>
        </w:rPr>
        <w:t>15</w:t>
      </w:r>
      <w:r>
        <w:rPr>
          <w:noProof/>
        </w:rPr>
        <w:fldChar w:fldCharType="end"/>
      </w:r>
    </w:p>
    <w:p w14:paraId="79E35221" w14:textId="77777777" w:rsidR="00004685" w:rsidRDefault="00004685">
      <w:pPr>
        <w:pStyle w:val="TOC3"/>
        <w:tabs>
          <w:tab w:val="left" w:pos="1913"/>
          <w:tab w:val="right" w:leader="dot" w:pos="9350"/>
        </w:tabs>
        <w:rPr>
          <w:noProof/>
          <w:sz w:val="24"/>
          <w:szCs w:val="24"/>
          <w:lang w:eastAsia="ja-JP"/>
        </w:rPr>
      </w:pPr>
      <w:r>
        <w:rPr>
          <w:noProof/>
        </w:rPr>
        <w:t>Section 2.1.5</w:t>
      </w:r>
      <w:r>
        <w:rPr>
          <w:noProof/>
          <w:sz w:val="24"/>
          <w:szCs w:val="24"/>
          <w:lang w:eastAsia="ja-JP"/>
        </w:rPr>
        <w:tab/>
      </w:r>
      <w:r>
        <w:rPr>
          <w:noProof/>
        </w:rPr>
        <w:t>Questions and Answers Tab</w:t>
      </w:r>
      <w:r>
        <w:rPr>
          <w:noProof/>
        </w:rPr>
        <w:tab/>
      </w:r>
      <w:r>
        <w:rPr>
          <w:noProof/>
        </w:rPr>
        <w:fldChar w:fldCharType="begin"/>
      </w:r>
      <w:r>
        <w:rPr>
          <w:noProof/>
        </w:rPr>
        <w:instrText xml:space="preserve"> PAGEREF _Toc380830049 \h </w:instrText>
      </w:r>
      <w:r>
        <w:rPr>
          <w:noProof/>
        </w:rPr>
      </w:r>
      <w:r>
        <w:rPr>
          <w:noProof/>
        </w:rPr>
        <w:fldChar w:fldCharType="separate"/>
      </w:r>
      <w:r>
        <w:rPr>
          <w:noProof/>
        </w:rPr>
        <w:t>17</w:t>
      </w:r>
      <w:r>
        <w:rPr>
          <w:noProof/>
        </w:rPr>
        <w:fldChar w:fldCharType="end"/>
      </w:r>
    </w:p>
    <w:p w14:paraId="20D2BB38" w14:textId="77777777" w:rsidR="00004685" w:rsidRDefault="00004685">
      <w:pPr>
        <w:pStyle w:val="TOC3"/>
        <w:tabs>
          <w:tab w:val="left" w:pos="1913"/>
          <w:tab w:val="right" w:leader="dot" w:pos="9350"/>
        </w:tabs>
        <w:rPr>
          <w:noProof/>
          <w:sz w:val="24"/>
          <w:szCs w:val="24"/>
          <w:lang w:eastAsia="ja-JP"/>
        </w:rPr>
      </w:pPr>
      <w:r>
        <w:rPr>
          <w:noProof/>
        </w:rPr>
        <w:t>Section 2.1.6</w:t>
      </w:r>
      <w:r>
        <w:rPr>
          <w:noProof/>
          <w:sz w:val="24"/>
          <w:szCs w:val="24"/>
          <w:lang w:eastAsia="ja-JP"/>
        </w:rPr>
        <w:tab/>
      </w:r>
      <w:r>
        <w:rPr>
          <w:noProof/>
        </w:rPr>
        <w:t>Voting Results Tab</w:t>
      </w:r>
      <w:r>
        <w:rPr>
          <w:noProof/>
        </w:rPr>
        <w:tab/>
      </w:r>
      <w:r>
        <w:rPr>
          <w:noProof/>
        </w:rPr>
        <w:fldChar w:fldCharType="begin"/>
      </w:r>
      <w:r>
        <w:rPr>
          <w:noProof/>
        </w:rPr>
        <w:instrText xml:space="preserve"> PAGEREF _Toc380830050 \h </w:instrText>
      </w:r>
      <w:r>
        <w:rPr>
          <w:noProof/>
        </w:rPr>
      </w:r>
      <w:r>
        <w:rPr>
          <w:noProof/>
        </w:rPr>
        <w:fldChar w:fldCharType="separate"/>
      </w:r>
      <w:r>
        <w:rPr>
          <w:noProof/>
        </w:rPr>
        <w:t>19</w:t>
      </w:r>
      <w:r>
        <w:rPr>
          <w:noProof/>
        </w:rPr>
        <w:fldChar w:fldCharType="end"/>
      </w:r>
    </w:p>
    <w:p w14:paraId="4F65174E" w14:textId="77777777" w:rsidR="00004685" w:rsidRDefault="00004685">
      <w:pPr>
        <w:pStyle w:val="TOC3"/>
        <w:tabs>
          <w:tab w:val="left" w:pos="1913"/>
          <w:tab w:val="right" w:leader="dot" w:pos="9350"/>
        </w:tabs>
        <w:rPr>
          <w:noProof/>
          <w:sz w:val="24"/>
          <w:szCs w:val="24"/>
          <w:lang w:eastAsia="ja-JP"/>
        </w:rPr>
      </w:pPr>
      <w:r>
        <w:rPr>
          <w:noProof/>
        </w:rPr>
        <w:t>Section 2.1.7</w:t>
      </w:r>
      <w:r>
        <w:rPr>
          <w:noProof/>
          <w:sz w:val="24"/>
          <w:szCs w:val="24"/>
          <w:lang w:eastAsia="ja-JP"/>
        </w:rPr>
        <w:tab/>
      </w:r>
      <w:r>
        <w:rPr>
          <w:noProof/>
        </w:rPr>
        <w:t>Conclusion Tab</w:t>
      </w:r>
      <w:r>
        <w:rPr>
          <w:noProof/>
        </w:rPr>
        <w:tab/>
      </w:r>
      <w:r>
        <w:rPr>
          <w:noProof/>
        </w:rPr>
        <w:fldChar w:fldCharType="begin"/>
      </w:r>
      <w:r>
        <w:rPr>
          <w:noProof/>
        </w:rPr>
        <w:instrText xml:space="preserve"> PAGEREF _Toc380830051 \h </w:instrText>
      </w:r>
      <w:r>
        <w:rPr>
          <w:noProof/>
        </w:rPr>
      </w:r>
      <w:r>
        <w:rPr>
          <w:noProof/>
        </w:rPr>
        <w:fldChar w:fldCharType="separate"/>
      </w:r>
      <w:r>
        <w:rPr>
          <w:noProof/>
        </w:rPr>
        <w:t>21</w:t>
      </w:r>
      <w:r>
        <w:rPr>
          <w:noProof/>
        </w:rPr>
        <w:fldChar w:fldCharType="end"/>
      </w:r>
    </w:p>
    <w:p w14:paraId="743BDB82" w14:textId="77777777" w:rsidR="00004685" w:rsidRDefault="00004685">
      <w:pPr>
        <w:pStyle w:val="TOC3"/>
        <w:tabs>
          <w:tab w:val="left" w:pos="1913"/>
          <w:tab w:val="right" w:leader="dot" w:pos="9350"/>
        </w:tabs>
        <w:rPr>
          <w:noProof/>
          <w:sz w:val="24"/>
          <w:szCs w:val="24"/>
          <w:lang w:eastAsia="ja-JP"/>
        </w:rPr>
      </w:pPr>
      <w:r>
        <w:rPr>
          <w:noProof/>
        </w:rPr>
        <w:t>Section 2.1.8</w:t>
      </w:r>
      <w:r>
        <w:rPr>
          <w:noProof/>
          <w:sz w:val="24"/>
          <w:szCs w:val="24"/>
          <w:lang w:eastAsia="ja-JP"/>
        </w:rPr>
        <w:tab/>
      </w:r>
      <w:r>
        <w:rPr>
          <w:noProof/>
        </w:rPr>
        <w:t>Outro Tab</w:t>
      </w:r>
      <w:r>
        <w:rPr>
          <w:noProof/>
        </w:rPr>
        <w:tab/>
      </w:r>
      <w:r>
        <w:rPr>
          <w:noProof/>
        </w:rPr>
        <w:fldChar w:fldCharType="begin"/>
      </w:r>
      <w:r>
        <w:rPr>
          <w:noProof/>
        </w:rPr>
        <w:instrText xml:space="preserve"> PAGEREF _Toc380830052 \h </w:instrText>
      </w:r>
      <w:r>
        <w:rPr>
          <w:noProof/>
        </w:rPr>
      </w:r>
      <w:r>
        <w:rPr>
          <w:noProof/>
        </w:rPr>
        <w:fldChar w:fldCharType="separate"/>
      </w:r>
      <w:r>
        <w:rPr>
          <w:noProof/>
        </w:rPr>
        <w:t>22</w:t>
      </w:r>
      <w:r>
        <w:rPr>
          <w:noProof/>
        </w:rPr>
        <w:fldChar w:fldCharType="end"/>
      </w:r>
    </w:p>
    <w:p w14:paraId="3760F1B4" w14:textId="77777777" w:rsidR="00004685" w:rsidRDefault="00004685">
      <w:pPr>
        <w:pStyle w:val="TOC1"/>
        <w:tabs>
          <w:tab w:val="left" w:pos="1243"/>
          <w:tab w:val="right" w:leader="dot" w:pos="9350"/>
        </w:tabs>
        <w:rPr>
          <w:b w:val="0"/>
          <w:noProof/>
          <w:lang w:eastAsia="ja-JP"/>
        </w:rPr>
      </w:pPr>
      <w:r>
        <w:rPr>
          <w:noProof/>
        </w:rPr>
        <w:t>Section 3</w:t>
      </w:r>
      <w:r>
        <w:rPr>
          <w:b w:val="0"/>
          <w:noProof/>
          <w:lang w:eastAsia="ja-JP"/>
        </w:rPr>
        <w:tab/>
      </w:r>
      <w:r>
        <w:rPr>
          <w:noProof/>
        </w:rPr>
        <w:t>Web Only Data</w:t>
      </w:r>
      <w:r>
        <w:rPr>
          <w:noProof/>
        </w:rPr>
        <w:tab/>
      </w:r>
      <w:r>
        <w:rPr>
          <w:noProof/>
        </w:rPr>
        <w:fldChar w:fldCharType="begin"/>
      </w:r>
      <w:r>
        <w:rPr>
          <w:noProof/>
        </w:rPr>
        <w:instrText xml:space="preserve"> PAGEREF _Toc380830053 \h </w:instrText>
      </w:r>
      <w:r>
        <w:rPr>
          <w:noProof/>
        </w:rPr>
      </w:r>
      <w:r>
        <w:rPr>
          <w:noProof/>
        </w:rPr>
        <w:fldChar w:fldCharType="separate"/>
      </w:r>
      <w:r>
        <w:rPr>
          <w:noProof/>
        </w:rPr>
        <w:t>24</w:t>
      </w:r>
      <w:r>
        <w:rPr>
          <w:noProof/>
        </w:rPr>
        <w:fldChar w:fldCharType="end"/>
      </w:r>
    </w:p>
    <w:p w14:paraId="1D255A63" w14:textId="77777777" w:rsidR="00004685" w:rsidRDefault="00004685">
      <w:pPr>
        <w:pStyle w:val="TOC1"/>
        <w:tabs>
          <w:tab w:val="left" w:pos="1243"/>
          <w:tab w:val="right" w:leader="dot" w:pos="9350"/>
        </w:tabs>
        <w:rPr>
          <w:b w:val="0"/>
          <w:noProof/>
          <w:lang w:eastAsia="ja-JP"/>
        </w:rPr>
      </w:pPr>
      <w:r>
        <w:rPr>
          <w:noProof/>
        </w:rPr>
        <w:t>Section 4</w:t>
      </w:r>
      <w:r>
        <w:rPr>
          <w:b w:val="0"/>
          <w:noProof/>
          <w:lang w:eastAsia="ja-JP"/>
        </w:rPr>
        <w:tab/>
      </w:r>
      <w:r>
        <w:rPr>
          <w:noProof/>
        </w:rPr>
        <w:t>Settings</w:t>
      </w:r>
      <w:r>
        <w:rPr>
          <w:noProof/>
        </w:rPr>
        <w:tab/>
      </w:r>
      <w:r>
        <w:rPr>
          <w:noProof/>
        </w:rPr>
        <w:fldChar w:fldCharType="begin"/>
      </w:r>
      <w:r>
        <w:rPr>
          <w:noProof/>
        </w:rPr>
        <w:instrText xml:space="preserve"> PAGEREF _Toc380830054 \h </w:instrText>
      </w:r>
      <w:r>
        <w:rPr>
          <w:noProof/>
        </w:rPr>
      </w:r>
      <w:r>
        <w:rPr>
          <w:noProof/>
        </w:rPr>
        <w:fldChar w:fldCharType="separate"/>
      </w:r>
      <w:r>
        <w:rPr>
          <w:noProof/>
        </w:rPr>
        <w:t>24</w:t>
      </w:r>
      <w:r>
        <w:rPr>
          <w:noProof/>
        </w:rPr>
        <w:fldChar w:fldCharType="end"/>
      </w:r>
    </w:p>
    <w:p w14:paraId="3D095331" w14:textId="77777777" w:rsidR="00004685" w:rsidRDefault="00004685">
      <w:pPr>
        <w:pStyle w:val="TOC1"/>
        <w:tabs>
          <w:tab w:val="left" w:pos="1243"/>
          <w:tab w:val="right" w:leader="dot" w:pos="9350"/>
        </w:tabs>
        <w:rPr>
          <w:b w:val="0"/>
          <w:noProof/>
          <w:lang w:eastAsia="ja-JP"/>
        </w:rPr>
      </w:pPr>
      <w:r>
        <w:rPr>
          <w:noProof/>
        </w:rPr>
        <w:t>Section 5</w:t>
      </w:r>
      <w:r>
        <w:rPr>
          <w:b w:val="0"/>
          <w:noProof/>
          <w:lang w:eastAsia="ja-JP"/>
        </w:rPr>
        <w:tab/>
      </w:r>
      <w:r>
        <w:rPr>
          <w:noProof/>
        </w:rPr>
        <w:t>User Profile</w:t>
      </w:r>
      <w:r>
        <w:rPr>
          <w:noProof/>
        </w:rPr>
        <w:tab/>
      </w:r>
      <w:r>
        <w:rPr>
          <w:noProof/>
        </w:rPr>
        <w:fldChar w:fldCharType="begin"/>
      </w:r>
      <w:r>
        <w:rPr>
          <w:noProof/>
        </w:rPr>
        <w:instrText xml:space="preserve"> PAGEREF _Toc380830055 \h </w:instrText>
      </w:r>
      <w:r>
        <w:rPr>
          <w:noProof/>
        </w:rPr>
      </w:r>
      <w:r>
        <w:rPr>
          <w:noProof/>
        </w:rPr>
        <w:fldChar w:fldCharType="separate"/>
      </w:r>
      <w:r>
        <w:rPr>
          <w:noProof/>
        </w:rPr>
        <w:t>26</w:t>
      </w:r>
      <w:r>
        <w:rPr>
          <w:noProof/>
        </w:rPr>
        <w:fldChar w:fldCharType="end"/>
      </w:r>
    </w:p>
    <w:p w14:paraId="1BB13A47" w14:textId="3298D634" w:rsidR="00CE1E4F" w:rsidRDefault="007B4E8B" w:rsidP="00CE1E4F">
      <w:pPr>
        <w:rPr>
          <w:rFonts w:ascii="Arial" w:hAnsi="Arial" w:cs="Arial"/>
          <w:b/>
        </w:rPr>
      </w:pPr>
      <w:r>
        <w:rPr>
          <w:rFonts w:ascii="Arial" w:hAnsi="Arial" w:cs="Arial"/>
          <w:b/>
        </w:rPr>
        <w:fldChar w:fldCharType="end"/>
      </w:r>
    </w:p>
    <w:p w14:paraId="2BA6B672" w14:textId="77777777" w:rsidR="007B4E8B" w:rsidRDefault="007B4E8B" w:rsidP="00CE1E4F">
      <w:pPr>
        <w:rPr>
          <w:rFonts w:ascii="Arial" w:hAnsi="Arial" w:cs="Arial"/>
          <w:b/>
        </w:rPr>
      </w:pPr>
    </w:p>
    <w:p w14:paraId="35B1F07B" w14:textId="29C966BA" w:rsidR="007B4E8B" w:rsidRDefault="00004685" w:rsidP="00004685">
      <w:pPr>
        <w:tabs>
          <w:tab w:val="left" w:pos="7787"/>
        </w:tabs>
        <w:rPr>
          <w:rFonts w:ascii="Arial" w:hAnsi="Arial" w:cs="Arial"/>
          <w:b/>
        </w:rPr>
      </w:pPr>
      <w:r>
        <w:rPr>
          <w:rFonts w:ascii="Arial" w:hAnsi="Arial" w:cs="Arial"/>
          <w:b/>
        </w:rPr>
        <w:tab/>
      </w:r>
    </w:p>
    <w:p w14:paraId="621DC975" w14:textId="2BC676EE" w:rsidR="00831258" w:rsidRPr="00831258" w:rsidRDefault="00831258">
      <w:pPr>
        <w:rPr>
          <w:rFonts w:ascii="Arial" w:hAnsi="Arial" w:cs="Arial"/>
          <w:b/>
        </w:rPr>
      </w:pPr>
      <w:r>
        <w:rPr>
          <w:rFonts w:ascii="Arial" w:hAnsi="Arial" w:cs="Arial"/>
          <w:b/>
        </w:rPr>
        <w:br w:type="column"/>
      </w:r>
    </w:p>
    <w:p w14:paraId="79157D1F" w14:textId="7FCE653B" w:rsidR="00317D75" w:rsidRDefault="00B21A3C" w:rsidP="00C94662">
      <w:pPr>
        <w:pStyle w:val="Heading1"/>
      </w:pPr>
      <w:bookmarkStart w:id="0" w:name="_Toc380830036"/>
      <w:r>
        <w:t xml:space="preserve">– </w:t>
      </w:r>
      <w:r w:rsidR="001D1F6B">
        <w:t xml:space="preserve">The </w:t>
      </w:r>
      <w:r w:rsidR="00317D75">
        <w:t>CMS Overview</w:t>
      </w:r>
      <w:bookmarkEnd w:id="0"/>
    </w:p>
    <w:p w14:paraId="486E0B77" w14:textId="148EC371" w:rsidR="00E516B2" w:rsidRPr="00B57ECE" w:rsidRDefault="00E04872" w:rsidP="00317D75">
      <w:pPr>
        <w:pStyle w:val="Heading2"/>
        <w:rPr>
          <w:sz w:val="32"/>
          <w:szCs w:val="32"/>
        </w:rPr>
      </w:pPr>
      <w:r>
        <w:t xml:space="preserve"> </w:t>
      </w:r>
      <w:bookmarkStart w:id="1" w:name="_Toc380830037"/>
      <w:r w:rsidRPr="00B57ECE">
        <w:rPr>
          <w:sz w:val="32"/>
          <w:szCs w:val="32"/>
        </w:rPr>
        <w:t>Connecting to the CMS</w:t>
      </w:r>
      <w:bookmarkEnd w:id="1"/>
    </w:p>
    <w:p w14:paraId="40BAC227" w14:textId="337C69FB" w:rsidR="00E04872" w:rsidRDefault="00E04872" w:rsidP="00E04872"/>
    <w:p w14:paraId="57B7178D" w14:textId="2C4CA7B2" w:rsidR="00E04872" w:rsidRPr="00291C90" w:rsidRDefault="00E04872" w:rsidP="00E048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FF0000"/>
        </w:rPr>
      </w:pPr>
      <w:r w:rsidRPr="0050017B">
        <w:rPr>
          <w:rFonts w:ascii="Arial" w:hAnsi="Arial" w:cs="Arial"/>
        </w:rPr>
        <w:t>To connect to the Content Management System (CMS)</w:t>
      </w:r>
      <w:r w:rsidR="009C7A11">
        <w:rPr>
          <w:rFonts w:ascii="Arial" w:hAnsi="Arial" w:cs="Arial"/>
        </w:rPr>
        <w:t>,</w:t>
      </w:r>
      <w:r w:rsidRPr="0050017B">
        <w:rPr>
          <w:rFonts w:ascii="Arial" w:hAnsi="Arial" w:cs="Arial"/>
        </w:rPr>
        <w:t xml:space="preserve"> open any web browser </w:t>
      </w:r>
      <w:r w:rsidR="0071786E">
        <w:rPr>
          <w:rFonts w:ascii="Arial" w:hAnsi="Arial" w:cs="Arial"/>
        </w:rPr>
        <w:t xml:space="preserve">window. </w:t>
      </w:r>
    </w:p>
    <w:p w14:paraId="260F5DB5" w14:textId="77777777" w:rsidR="00E04872" w:rsidRPr="00291C90" w:rsidRDefault="00E04872" w:rsidP="00E0487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FF0000"/>
        </w:rPr>
      </w:pPr>
    </w:p>
    <w:p w14:paraId="0067204A" w14:textId="048CE1AC" w:rsidR="00317D75" w:rsidRPr="001B769B" w:rsidRDefault="00E04872" w:rsidP="00E04872">
      <w:pPr>
        <w:rPr>
          <w:rFonts w:eastAsia="Times New Roman" w:cs="Times New Roman"/>
        </w:rPr>
      </w:pPr>
      <w:r w:rsidRPr="0071786E">
        <w:rPr>
          <w:rFonts w:ascii="Arial" w:hAnsi="Arial" w:cs="Arial"/>
        </w:rPr>
        <w:t xml:space="preserve">In the address bar input the following address: </w:t>
      </w:r>
      <w:r w:rsidR="00750298" w:rsidRPr="0071786E">
        <w:rPr>
          <w:rFonts w:ascii="Arial" w:eastAsia="Times New Roman" w:hAnsi="Arial" w:cs="Arial"/>
          <w:shd w:val="clear" w:color="auto" w:fill="FFFFFF"/>
        </w:rPr>
        <w:t>http://52.70.145.157/BeWashingtonNew/Account/Login</w:t>
      </w:r>
      <w:r w:rsidR="001B769B" w:rsidRPr="0071786E">
        <w:rPr>
          <w:rFonts w:ascii="Arial" w:eastAsia="Times New Roman" w:hAnsi="Arial" w:cs="Arial"/>
          <w:shd w:val="clear" w:color="auto" w:fill="FFFFFF"/>
        </w:rPr>
        <w:t>.</w:t>
      </w:r>
      <w:r w:rsidR="001B769B">
        <w:rPr>
          <w:rFonts w:eastAsia="Times New Roman" w:cs="Times New Roman"/>
        </w:rPr>
        <w:t xml:space="preserve"> </w:t>
      </w:r>
      <w:r w:rsidRPr="0050017B">
        <w:rPr>
          <w:rFonts w:ascii="Arial" w:hAnsi="Arial" w:cs="Arial"/>
        </w:rPr>
        <w:t xml:space="preserve">This will take you directly to the Home Page. The Home Page contains </w:t>
      </w:r>
      <w:r w:rsidR="0050017B" w:rsidRPr="0050017B">
        <w:rPr>
          <w:rFonts w:ascii="Arial" w:hAnsi="Arial" w:cs="Arial"/>
        </w:rPr>
        <w:t>the CMS version number and access to the tabs that govern each section of the CMS</w:t>
      </w:r>
      <w:r w:rsidRPr="0050017B">
        <w:rPr>
          <w:rFonts w:ascii="Arial" w:hAnsi="Arial" w:cs="Arial"/>
        </w:rPr>
        <w:t>. If you are already logged in</w:t>
      </w:r>
      <w:r w:rsidR="009A6EA4">
        <w:rPr>
          <w:rFonts w:ascii="Arial" w:hAnsi="Arial" w:cs="Arial"/>
        </w:rPr>
        <w:t>,</w:t>
      </w:r>
      <w:r w:rsidRPr="0050017B">
        <w:rPr>
          <w:rFonts w:ascii="Arial" w:hAnsi="Arial" w:cs="Arial"/>
        </w:rPr>
        <w:t xml:space="preserve"> you will be able to navigate to these sections with the tabs in the navigation bar at the top of the page. If you are not logged in</w:t>
      </w:r>
      <w:r w:rsidR="009A6EA4">
        <w:rPr>
          <w:rFonts w:ascii="Arial" w:hAnsi="Arial" w:cs="Arial"/>
        </w:rPr>
        <w:t>,</w:t>
      </w:r>
      <w:r w:rsidRPr="0050017B">
        <w:rPr>
          <w:rFonts w:ascii="Arial" w:hAnsi="Arial" w:cs="Arial"/>
        </w:rPr>
        <w:t xml:space="preserve"> you will need to click the </w:t>
      </w:r>
      <w:r w:rsidRPr="0050017B">
        <w:rPr>
          <w:rFonts w:ascii="Arial" w:hAnsi="Arial" w:cs="Arial"/>
          <w:b/>
          <w:bCs/>
        </w:rPr>
        <w:t>Log In</w:t>
      </w:r>
      <w:r w:rsidRPr="0050017B">
        <w:rPr>
          <w:rFonts w:ascii="Arial" w:hAnsi="Arial" w:cs="Arial"/>
        </w:rPr>
        <w:t xml:space="preserve"> prompt in the top right corner of the page.</w:t>
      </w:r>
    </w:p>
    <w:p w14:paraId="0F4E5E99" w14:textId="6797149D" w:rsidR="00317D75" w:rsidRPr="00621A7C" w:rsidRDefault="00EB7D5D" w:rsidP="00317D75">
      <w:pPr>
        <w:pStyle w:val="Heading2"/>
        <w:rPr>
          <w:sz w:val="32"/>
          <w:szCs w:val="32"/>
        </w:rPr>
      </w:pPr>
      <w:bookmarkStart w:id="2" w:name="_Toc380830038"/>
      <w:r w:rsidRPr="0050017B">
        <w:rPr>
          <w:rFonts w:ascii="Arial" w:hAnsi="Arial" w:cs="Arial"/>
          <w:noProof/>
        </w:rPr>
        <w:drawing>
          <wp:anchor distT="0" distB="0" distL="114300" distR="114300" simplePos="0" relativeHeight="251658240" behindDoc="0" locked="0" layoutInCell="1" allowOverlap="1" wp14:anchorId="3BAD5B12" wp14:editId="01AC011D">
            <wp:simplePos x="0" y="0"/>
            <wp:positionH relativeFrom="margin">
              <wp:posOffset>3314700</wp:posOffset>
            </wp:positionH>
            <wp:positionV relativeFrom="margin">
              <wp:posOffset>4000500</wp:posOffset>
            </wp:positionV>
            <wp:extent cx="2628900" cy="1589405"/>
            <wp:effectExtent l="25400" t="25400" r="38100" b="36195"/>
            <wp:wrapTight wrapText="bothSides">
              <wp:wrapPolygon edited="0">
                <wp:start x="-209" y="-345"/>
                <wp:lineTo x="-209" y="21747"/>
                <wp:lineTo x="21704" y="21747"/>
                <wp:lineTo x="21704" y="-345"/>
                <wp:lineTo x="-209" y="-34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589405"/>
                    </a:xfrm>
                    <a:prstGeom prst="rect">
                      <a:avLst/>
                    </a:prstGeom>
                    <a:noFill/>
                    <a:ln>
                      <a:solidFill>
                        <a:srgbClr val="000000"/>
                      </a:solidFill>
                    </a:ln>
                  </pic:spPr>
                </pic:pic>
              </a:graphicData>
            </a:graphic>
            <wp14:sizeRelH relativeFrom="margin">
              <wp14:pctWidth>0</wp14:pctWidth>
            </wp14:sizeRelH>
            <wp14:sizeRelV relativeFrom="margin">
              <wp14:pctHeight>0</wp14:pctHeight>
            </wp14:sizeRelV>
          </wp:anchor>
        </w:drawing>
      </w:r>
      <w:r w:rsidR="00317D75" w:rsidRPr="00621A7C">
        <w:rPr>
          <w:sz w:val="32"/>
          <w:szCs w:val="32"/>
        </w:rPr>
        <w:t>Logging In</w:t>
      </w:r>
      <w:bookmarkEnd w:id="2"/>
    </w:p>
    <w:p w14:paraId="4C8FD166" w14:textId="584015A6" w:rsidR="00317D75" w:rsidRDefault="00317D75" w:rsidP="00317D75"/>
    <w:p w14:paraId="446118A4" w14:textId="4E247486" w:rsidR="00317D75" w:rsidRPr="0050017B" w:rsidRDefault="00317D75" w:rsidP="00317D75">
      <w:r w:rsidRPr="0050017B">
        <w:rPr>
          <w:rFonts w:ascii="Arial" w:hAnsi="Arial" w:cs="Arial"/>
        </w:rPr>
        <w:t xml:space="preserve">If you click </w:t>
      </w:r>
      <w:r w:rsidRPr="0050017B">
        <w:rPr>
          <w:rFonts w:ascii="Arial" w:hAnsi="Arial" w:cs="Arial"/>
          <w:b/>
          <w:bCs/>
        </w:rPr>
        <w:t>Log In</w:t>
      </w:r>
      <w:r w:rsidRPr="0050017B">
        <w:rPr>
          <w:rFonts w:ascii="Arial" w:hAnsi="Arial" w:cs="Arial"/>
        </w:rPr>
        <w:t xml:space="preserve"> from the </w:t>
      </w:r>
      <w:r w:rsidRPr="0050017B">
        <w:rPr>
          <w:rFonts w:ascii="Arial" w:hAnsi="Arial" w:cs="Arial"/>
          <w:b/>
          <w:bCs/>
        </w:rPr>
        <w:t>Home Page</w:t>
      </w:r>
      <w:r w:rsidR="00C40EB7">
        <w:rPr>
          <w:rFonts w:ascii="Arial" w:hAnsi="Arial" w:cs="Arial"/>
          <w:b/>
          <w:bCs/>
        </w:rPr>
        <w:t>,</w:t>
      </w:r>
      <w:r w:rsidRPr="0050017B">
        <w:rPr>
          <w:rFonts w:ascii="Arial" w:hAnsi="Arial" w:cs="Arial"/>
        </w:rPr>
        <w:t xml:space="preserve"> or any other section of the CMS</w:t>
      </w:r>
      <w:r w:rsidR="00291C90">
        <w:rPr>
          <w:rFonts w:ascii="Arial" w:hAnsi="Arial" w:cs="Arial"/>
        </w:rPr>
        <w:t>,</w:t>
      </w:r>
      <w:r w:rsidRPr="0050017B">
        <w:rPr>
          <w:rFonts w:ascii="Arial" w:hAnsi="Arial" w:cs="Arial"/>
        </w:rPr>
        <w:t xml:space="preserve"> you will be presented with the </w:t>
      </w:r>
      <w:r w:rsidRPr="0050017B">
        <w:rPr>
          <w:rFonts w:ascii="Arial" w:hAnsi="Arial" w:cs="Arial"/>
          <w:b/>
          <w:bCs/>
        </w:rPr>
        <w:t>Log In Prompt</w:t>
      </w:r>
      <w:r w:rsidRPr="0050017B">
        <w:rPr>
          <w:rFonts w:ascii="Arial" w:hAnsi="Arial" w:cs="Arial"/>
        </w:rPr>
        <w:t>.  You are required to enter your user name and password to continue.  Your credentials can be saved on the sy</w:t>
      </w:r>
      <w:r w:rsidR="00C40EB7">
        <w:rPr>
          <w:rFonts w:ascii="Arial" w:hAnsi="Arial" w:cs="Arial"/>
        </w:rPr>
        <w:t xml:space="preserve">stem you are accessing the CMS on </w:t>
      </w:r>
      <w:r w:rsidRPr="0050017B">
        <w:rPr>
          <w:rFonts w:ascii="Arial" w:hAnsi="Arial" w:cs="Arial"/>
        </w:rPr>
        <w:t xml:space="preserve">by checking the </w:t>
      </w:r>
      <w:r w:rsidRPr="0050017B">
        <w:rPr>
          <w:rFonts w:ascii="Arial" w:hAnsi="Arial" w:cs="Arial"/>
          <w:b/>
          <w:bCs/>
        </w:rPr>
        <w:t>Remember Me?</w:t>
      </w:r>
      <w:r w:rsidRPr="0050017B">
        <w:rPr>
          <w:rFonts w:ascii="Arial" w:hAnsi="Arial" w:cs="Arial"/>
        </w:rPr>
        <w:t xml:space="preserve"> </w:t>
      </w:r>
      <w:proofErr w:type="gramStart"/>
      <w:r w:rsidRPr="0050017B">
        <w:rPr>
          <w:rFonts w:ascii="Arial" w:hAnsi="Arial" w:cs="Arial"/>
        </w:rPr>
        <w:t>check</w:t>
      </w:r>
      <w:proofErr w:type="gramEnd"/>
      <w:r w:rsidRPr="0050017B">
        <w:rPr>
          <w:rFonts w:ascii="Arial" w:hAnsi="Arial" w:cs="Arial"/>
        </w:rPr>
        <w:t xml:space="preserve">-box before clicking the </w:t>
      </w:r>
      <w:r w:rsidRPr="0050017B">
        <w:rPr>
          <w:rFonts w:ascii="Arial" w:hAnsi="Arial" w:cs="Arial"/>
          <w:b/>
          <w:bCs/>
        </w:rPr>
        <w:t>Log In Button</w:t>
      </w:r>
      <w:r w:rsidRPr="0050017B">
        <w:rPr>
          <w:rFonts w:ascii="Arial" w:hAnsi="Arial" w:cs="Arial"/>
        </w:rPr>
        <w:t>.</w:t>
      </w:r>
      <w:r w:rsidRPr="0050017B">
        <w:t xml:space="preserve">  </w:t>
      </w:r>
    </w:p>
    <w:p w14:paraId="5BFB2EC8" w14:textId="496EF7FD" w:rsidR="00317D75" w:rsidRPr="0050017B" w:rsidRDefault="00317D75" w:rsidP="00317D75"/>
    <w:p w14:paraId="4EC4B809" w14:textId="13CA207F" w:rsidR="00CE1E4F" w:rsidRPr="0050017B" w:rsidRDefault="00317D75" w:rsidP="00317D75">
      <w:pPr>
        <w:rPr>
          <w:rFonts w:ascii="Arial" w:hAnsi="Arial" w:cs="Arial"/>
        </w:rPr>
      </w:pPr>
      <w:r w:rsidRPr="0050017B">
        <w:rPr>
          <w:rFonts w:ascii="Arial" w:hAnsi="Arial" w:cs="Arial"/>
        </w:rPr>
        <w:t>If you have saved your credentials</w:t>
      </w:r>
      <w:r w:rsidR="00291C90">
        <w:rPr>
          <w:rFonts w:ascii="Arial" w:hAnsi="Arial" w:cs="Arial"/>
        </w:rPr>
        <w:t>,</w:t>
      </w:r>
      <w:r w:rsidRPr="0050017B">
        <w:rPr>
          <w:rFonts w:ascii="Arial" w:hAnsi="Arial" w:cs="Arial"/>
        </w:rPr>
        <w:t xml:space="preserve"> you will not be required to log in to the CMS every time and will be able to navigate directly to the section you want to work with.  Otherwise</w:t>
      </w:r>
      <w:r w:rsidR="0071786E">
        <w:rPr>
          <w:rFonts w:ascii="Arial" w:hAnsi="Arial" w:cs="Arial"/>
        </w:rPr>
        <w:t>,</w:t>
      </w:r>
      <w:r w:rsidRPr="0050017B">
        <w:rPr>
          <w:rFonts w:ascii="Arial" w:hAnsi="Arial" w:cs="Arial"/>
        </w:rPr>
        <w:t xml:space="preserve"> you will be prompted each time you visit the CMS.</w:t>
      </w:r>
    </w:p>
    <w:p w14:paraId="0E3978BA" w14:textId="5E2F3EBD" w:rsidR="00046A1A" w:rsidRPr="00046A1A" w:rsidRDefault="00412806" w:rsidP="00046A1A">
      <w:pPr>
        <w:pStyle w:val="Heading2"/>
        <w:rPr>
          <w:sz w:val="32"/>
          <w:szCs w:val="32"/>
        </w:rPr>
      </w:pPr>
      <w:bookmarkStart w:id="3" w:name="_Toc380830039"/>
      <w:r w:rsidRPr="001378FD">
        <w:rPr>
          <w:sz w:val="32"/>
          <w:szCs w:val="32"/>
        </w:rPr>
        <w:t>Main Navigation Menu</w:t>
      </w:r>
      <w:bookmarkEnd w:id="3"/>
    </w:p>
    <w:p w14:paraId="72362AAD" w14:textId="77777777" w:rsidR="00412806" w:rsidRPr="00412806" w:rsidRDefault="00412806" w:rsidP="00412806"/>
    <w:p w14:paraId="70C6CF5C" w14:textId="3F74E621" w:rsidR="00412806" w:rsidRPr="00291C90" w:rsidRDefault="00412806" w:rsidP="00412806">
      <w:pPr>
        <w:rPr>
          <w:rFonts w:ascii="Arial" w:hAnsi="Arial" w:cs="Arial"/>
        </w:rPr>
      </w:pPr>
      <w:r w:rsidRPr="00EB7D5D">
        <w:rPr>
          <w:rFonts w:ascii="Arial" w:hAnsi="Arial" w:cs="Arial"/>
        </w:rPr>
        <w:t xml:space="preserve">The </w:t>
      </w:r>
      <w:r w:rsidRPr="00EB7D5D">
        <w:rPr>
          <w:rFonts w:ascii="Arial" w:hAnsi="Arial" w:cs="Arial"/>
          <w:b/>
        </w:rPr>
        <w:t>Main Navigation Menu</w:t>
      </w:r>
      <w:r w:rsidRPr="00EB7D5D">
        <w:rPr>
          <w:rFonts w:ascii="Arial" w:hAnsi="Arial" w:cs="Arial"/>
        </w:rPr>
        <w:t xml:space="preserve"> directs you to </w:t>
      </w:r>
      <w:r w:rsidR="00EB7D5D" w:rsidRPr="00EB7D5D">
        <w:rPr>
          <w:rFonts w:ascii="Arial" w:hAnsi="Arial" w:cs="Arial"/>
        </w:rPr>
        <w:t xml:space="preserve">the </w:t>
      </w:r>
      <w:r w:rsidRPr="00EB7D5D">
        <w:rPr>
          <w:rFonts w:ascii="Arial" w:hAnsi="Arial" w:cs="Arial"/>
        </w:rPr>
        <w:t>individual sections and administrative functions. Below is a brief overview of each tab.</w:t>
      </w:r>
      <w:r w:rsidRPr="00F52CF3">
        <w:rPr>
          <w:rFonts w:ascii="Arial" w:hAnsi="Arial" w:cs="Arial"/>
        </w:rPr>
        <w:t xml:space="preserve"> </w:t>
      </w:r>
    </w:p>
    <w:p w14:paraId="160DEFBD" w14:textId="02AD58B5" w:rsidR="00412806" w:rsidRDefault="0071786E" w:rsidP="00412806">
      <w:pPr>
        <w:rPr>
          <w:rFonts w:ascii="Arial" w:hAnsi="Arial" w:cs="Arial"/>
          <w:color w:val="4C4C4C"/>
        </w:rPr>
      </w:pPr>
      <w:r>
        <w:rPr>
          <w:rFonts w:ascii="Arial" w:hAnsi="Arial" w:cs="Arial"/>
          <w:noProof/>
          <w:color w:val="4C4C4C"/>
        </w:rPr>
        <w:drawing>
          <wp:anchor distT="0" distB="0" distL="114300" distR="114300" simplePos="0" relativeHeight="251852800" behindDoc="0" locked="0" layoutInCell="1" allowOverlap="1" wp14:anchorId="2EA8D6CF" wp14:editId="4F30CDA0">
            <wp:simplePos x="0" y="0"/>
            <wp:positionH relativeFrom="column">
              <wp:posOffset>0</wp:posOffset>
            </wp:positionH>
            <wp:positionV relativeFrom="paragraph">
              <wp:posOffset>89535</wp:posOffset>
            </wp:positionV>
            <wp:extent cx="6179820" cy="843915"/>
            <wp:effectExtent l="25400" t="25400" r="17780" b="19685"/>
            <wp:wrapThrough wrapText="bothSides">
              <wp:wrapPolygon edited="0">
                <wp:start x="-89" y="-650"/>
                <wp:lineTo x="-89" y="21454"/>
                <wp:lineTo x="21573" y="21454"/>
                <wp:lineTo x="21573" y="-650"/>
                <wp:lineTo x="-89" y="-65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5 at 11.29.25 AM.png"/>
                    <pic:cNvPicPr/>
                  </pic:nvPicPr>
                  <pic:blipFill>
                    <a:blip r:embed="rId10">
                      <a:extLst>
                        <a:ext uri="{28A0092B-C50C-407E-A947-70E740481C1C}">
                          <a14:useLocalDpi xmlns:a14="http://schemas.microsoft.com/office/drawing/2010/main" val="0"/>
                        </a:ext>
                      </a:extLst>
                    </a:blip>
                    <a:stretch>
                      <a:fillRect/>
                    </a:stretch>
                  </pic:blipFill>
                  <pic:spPr>
                    <a:xfrm>
                      <a:off x="0" y="0"/>
                      <a:ext cx="6179820" cy="843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FB2EE1E" w14:textId="510A6D79" w:rsidR="00412806" w:rsidRDefault="00412806" w:rsidP="00412806">
      <w:pPr>
        <w:rPr>
          <w:rFonts w:ascii="Arial" w:hAnsi="Arial" w:cs="Arial"/>
          <w:color w:val="4C4C4C"/>
        </w:rPr>
      </w:pPr>
    </w:p>
    <w:p w14:paraId="1AFB17A2" w14:textId="2C0E78C1" w:rsidR="00046A1A" w:rsidRDefault="00046A1A" w:rsidP="00046A1A">
      <w:pPr>
        <w:pStyle w:val="Heading2"/>
        <w:rPr>
          <w:sz w:val="32"/>
          <w:szCs w:val="32"/>
        </w:rPr>
      </w:pPr>
      <w:bookmarkStart w:id="4" w:name="_Toc380830040"/>
      <w:r w:rsidRPr="00046A1A">
        <w:rPr>
          <w:sz w:val="32"/>
          <w:szCs w:val="32"/>
        </w:rPr>
        <w:lastRenderedPageBreak/>
        <w:t>WARNING</w:t>
      </w:r>
      <w:r w:rsidR="0031374C">
        <w:rPr>
          <w:sz w:val="32"/>
          <w:szCs w:val="32"/>
        </w:rPr>
        <w:t>:</w:t>
      </w:r>
      <w:r w:rsidRPr="00046A1A">
        <w:rPr>
          <w:sz w:val="32"/>
          <w:szCs w:val="32"/>
        </w:rPr>
        <w:t xml:space="preserve"> </w:t>
      </w:r>
      <w:r>
        <w:rPr>
          <w:sz w:val="32"/>
          <w:szCs w:val="32"/>
        </w:rPr>
        <w:t xml:space="preserve">Saving Changes to </w:t>
      </w:r>
      <w:r w:rsidR="001D1F6B">
        <w:rPr>
          <w:sz w:val="32"/>
          <w:szCs w:val="32"/>
        </w:rPr>
        <w:t xml:space="preserve">the </w:t>
      </w:r>
      <w:r>
        <w:rPr>
          <w:sz w:val="32"/>
          <w:szCs w:val="32"/>
        </w:rPr>
        <w:t>CMS</w:t>
      </w:r>
      <w:bookmarkEnd w:id="4"/>
    </w:p>
    <w:p w14:paraId="5B6D7194" w14:textId="0CB0C50F" w:rsidR="00033529" w:rsidRDefault="00046A1A" w:rsidP="00046A1A">
      <w:r>
        <w:t xml:space="preserve">If you </w:t>
      </w:r>
      <w:r w:rsidR="0071786E">
        <w:t>open</w:t>
      </w:r>
      <w:r w:rsidR="001D1F6B">
        <w:t xml:space="preserve"> the</w:t>
      </w:r>
      <w:r>
        <w:t xml:space="preserve"> CMS to browse without making changes, </w:t>
      </w:r>
      <w:r w:rsidR="00033529" w:rsidRPr="00033529">
        <w:rPr>
          <w:b/>
        </w:rPr>
        <w:t>PRESS</w:t>
      </w:r>
      <w:r>
        <w:t xml:space="preserve"> </w:t>
      </w:r>
      <w:r w:rsidR="007E4193">
        <w:rPr>
          <w:b/>
        </w:rPr>
        <w:t>CANCEL</w:t>
      </w:r>
      <w:r w:rsidR="007E4193">
        <w:t xml:space="preserve">, </w:t>
      </w:r>
      <w:r w:rsidR="00033529">
        <w:rPr>
          <w:b/>
        </w:rPr>
        <w:t>NOT</w:t>
      </w:r>
      <w:r w:rsidR="007E4193">
        <w:rPr>
          <w:b/>
        </w:rPr>
        <w:t xml:space="preserve"> SAVE</w:t>
      </w:r>
      <w:r w:rsidR="0071786E">
        <w:rPr>
          <w:b/>
        </w:rPr>
        <w:t xml:space="preserve"> </w:t>
      </w:r>
      <w:r w:rsidR="0071786E">
        <w:t>after you’re done.</w:t>
      </w:r>
      <w:r w:rsidR="007E4193">
        <w:rPr>
          <w:b/>
        </w:rPr>
        <w:t xml:space="preserve"> </w:t>
      </w:r>
      <w:r w:rsidR="007E4193">
        <w:t xml:space="preserve">Every time the SAVE button is pressed, it overwrites </w:t>
      </w:r>
      <w:r w:rsidR="00BD7345">
        <w:t>the timestamp of the JSON. Theat</w:t>
      </w:r>
      <w:r w:rsidR="007E60D5">
        <w:t xml:space="preserve">er      </w:t>
      </w:r>
      <w:r w:rsidR="00B1057A">
        <w:t xml:space="preserve">                                                                                                                                                                                                                                                                                                                                                                                                                                                                                                                                                                                                                                                                                                                                                                                                                                                                                                                                                                                                                                                                                                                                                                                                                                                                                                                                                                                                                                                                                                                                                                                                                                                                                                                                                                                                                                                                                                                                                                                                                                                                                                                                                                                                                                                                                                                                                                                                                                                                                                                                                                                            </w:t>
      </w:r>
      <w:r w:rsidR="007E60D5">
        <w:t xml:space="preserve">                     </w:t>
      </w:r>
      <w:r w:rsidR="007E4193">
        <w:t>kiosks will cache from the CMS each morning when it detects the timestamp has been changed.</w:t>
      </w:r>
    </w:p>
    <w:p w14:paraId="24726CEF" w14:textId="77777777" w:rsidR="00033529" w:rsidRDefault="00033529" w:rsidP="00046A1A"/>
    <w:p w14:paraId="115E8184" w14:textId="77777777" w:rsidR="00F0604B" w:rsidRDefault="00033529" w:rsidP="00046A1A">
      <w:r>
        <w:rPr>
          <w:noProof/>
        </w:rPr>
        <w:drawing>
          <wp:inline distT="0" distB="0" distL="0" distR="0" wp14:anchorId="29B55BDD" wp14:editId="5F722723">
            <wp:extent cx="5942451" cy="858520"/>
            <wp:effectExtent l="25400" t="25400" r="26670"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12.59.02 PM.png"/>
                    <pic:cNvPicPr/>
                  </pic:nvPicPr>
                  <pic:blipFill>
                    <a:blip r:embed="rId11">
                      <a:extLst>
                        <a:ext uri="{28A0092B-C50C-407E-A947-70E740481C1C}">
                          <a14:useLocalDpi xmlns:a14="http://schemas.microsoft.com/office/drawing/2010/main" val="0"/>
                        </a:ext>
                      </a:extLst>
                    </a:blip>
                    <a:stretch>
                      <a:fillRect/>
                    </a:stretch>
                  </pic:blipFill>
                  <pic:spPr>
                    <a:xfrm>
                      <a:off x="0" y="0"/>
                      <a:ext cx="5942451" cy="858520"/>
                    </a:xfrm>
                    <a:prstGeom prst="rect">
                      <a:avLst/>
                    </a:prstGeom>
                    <a:ln>
                      <a:solidFill>
                        <a:srgbClr val="000000"/>
                      </a:solidFill>
                    </a:ln>
                  </pic:spPr>
                </pic:pic>
              </a:graphicData>
            </a:graphic>
          </wp:inline>
        </w:drawing>
      </w:r>
    </w:p>
    <w:p w14:paraId="73621A2D" w14:textId="77777777" w:rsidR="00F0604B" w:rsidRDefault="00F0604B" w:rsidP="00046A1A"/>
    <w:p w14:paraId="15932CA8" w14:textId="77777777" w:rsidR="00F0604B" w:rsidRPr="0071786E" w:rsidRDefault="00F0604B" w:rsidP="00F0604B">
      <w:pPr>
        <w:pStyle w:val="Heading2"/>
        <w:rPr>
          <w:sz w:val="32"/>
          <w:szCs w:val="32"/>
        </w:rPr>
      </w:pPr>
      <w:bookmarkStart w:id="5" w:name="_Toc380830041"/>
      <w:r w:rsidRPr="0071786E">
        <w:rPr>
          <w:sz w:val="32"/>
          <w:szCs w:val="32"/>
        </w:rPr>
        <w:t>Video Resolutions</w:t>
      </w:r>
      <w:bookmarkEnd w:id="5"/>
    </w:p>
    <w:p w14:paraId="0408BE7D" w14:textId="5BC1AECA" w:rsidR="008B1680" w:rsidRPr="008B1680" w:rsidRDefault="008B1680" w:rsidP="008B1680">
      <w:pPr>
        <w:rPr>
          <w:rFonts w:ascii="Arial" w:hAnsi="Arial" w:cs="Arial"/>
        </w:rPr>
      </w:pPr>
      <w:r w:rsidRPr="008B1680">
        <w:rPr>
          <w:rFonts w:ascii="Arial" w:hAnsi="Arial" w:cs="Arial"/>
        </w:rPr>
        <w:t>For the purposes of this guide, all Main Wall videos</w:t>
      </w:r>
      <w:r w:rsidR="007B5F5E">
        <w:rPr>
          <w:rFonts w:ascii="Arial" w:hAnsi="Arial" w:cs="Arial"/>
        </w:rPr>
        <w:t xml:space="preserve"> are 5760 x 1512 pixel</w:t>
      </w:r>
      <w:r w:rsidR="0071786E">
        <w:rPr>
          <w:rFonts w:ascii="Arial" w:hAnsi="Arial" w:cs="Arial"/>
        </w:rPr>
        <w:t xml:space="preserve"> HAP MOV files. All Web v</w:t>
      </w:r>
      <w:r w:rsidRPr="008B1680">
        <w:rPr>
          <w:rFonts w:ascii="Arial" w:hAnsi="Arial" w:cs="Arial"/>
        </w:rPr>
        <w:t xml:space="preserve">ideos are 1920 x 1080 </w:t>
      </w:r>
      <w:r w:rsidR="007B5F5E">
        <w:rPr>
          <w:rFonts w:ascii="Arial" w:hAnsi="Arial" w:cs="Arial"/>
        </w:rPr>
        <w:t>pixel</w:t>
      </w:r>
      <w:r w:rsidR="0071786E">
        <w:rPr>
          <w:rFonts w:ascii="Arial" w:hAnsi="Arial" w:cs="Arial"/>
        </w:rPr>
        <w:t xml:space="preserve"> H.264 MP4 files</w:t>
      </w:r>
      <w:r>
        <w:rPr>
          <w:rFonts w:ascii="Arial" w:hAnsi="Arial" w:cs="Arial"/>
        </w:rPr>
        <w:t>.</w:t>
      </w:r>
    </w:p>
    <w:p w14:paraId="05262224" w14:textId="0CF8B3C7" w:rsidR="00F0604B" w:rsidRPr="0071786E" w:rsidRDefault="00F0604B" w:rsidP="00F0604B">
      <w:pPr>
        <w:pStyle w:val="Heading2"/>
        <w:rPr>
          <w:sz w:val="32"/>
          <w:szCs w:val="32"/>
        </w:rPr>
      </w:pPr>
      <w:bookmarkStart w:id="6" w:name="_Toc380830042"/>
      <w:r w:rsidRPr="0071786E">
        <w:rPr>
          <w:sz w:val="32"/>
          <w:szCs w:val="32"/>
        </w:rPr>
        <w:t>Note on backup videos</w:t>
      </w:r>
      <w:bookmarkEnd w:id="6"/>
    </w:p>
    <w:p w14:paraId="3C1590E4" w14:textId="02A23DB1" w:rsidR="00F0604B" w:rsidRPr="00091E07" w:rsidRDefault="00F0604B" w:rsidP="00F0604B">
      <w:pPr>
        <w:rPr>
          <w:rFonts w:ascii="Arial" w:hAnsi="Arial" w:cs="Arial"/>
        </w:rPr>
      </w:pPr>
      <w:r>
        <w:rPr>
          <w:rFonts w:ascii="Arial" w:hAnsi="Arial" w:cs="Arial"/>
        </w:rPr>
        <w:t>Backups are videos hosted on</w:t>
      </w:r>
      <w:r w:rsidR="001D1F6B">
        <w:rPr>
          <w:rFonts w:ascii="Arial" w:hAnsi="Arial" w:cs="Arial"/>
        </w:rPr>
        <w:t xml:space="preserve"> the</w:t>
      </w:r>
      <w:r>
        <w:rPr>
          <w:rFonts w:ascii="Arial" w:hAnsi="Arial" w:cs="Arial"/>
        </w:rPr>
        <w:t xml:space="preserve"> CMS in</w:t>
      </w:r>
      <w:r w:rsidR="0031374C">
        <w:rPr>
          <w:rFonts w:ascii="Arial" w:hAnsi="Arial" w:cs="Arial"/>
        </w:rPr>
        <w:t xml:space="preserve"> </w:t>
      </w:r>
      <w:r>
        <w:rPr>
          <w:rFonts w:ascii="Arial" w:hAnsi="Arial" w:cs="Arial"/>
        </w:rPr>
        <w:t>case web users’ firewalls blocks Vimeo. These files are the same MP4s that were uploaded to Vimeo. When uploading an MP4 file to</w:t>
      </w:r>
      <w:r w:rsidR="001D1F6B">
        <w:rPr>
          <w:rFonts w:ascii="Arial" w:hAnsi="Arial" w:cs="Arial"/>
        </w:rPr>
        <w:t xml:space="preserve"> the</w:t>
      </w:r>
      <w:r>
        <w:rPr>
          <w:rFonts w:ascii="Arial" w:hAnsi="Arial" w:cs="Arial"/>
        </w:rPr>
        <w:t xml:space="preserve"> CMS, you will be able to see the thumbnail and preview the video. </w:t>
      </w:r>
    </w:p>
    <w:p w14:paraId="30C83DD4" w14:textId="77777777" w:rsidR="00F0604B" w:rsidRPr="00F0604B" w:rsidRDefault="00F0604B" w:rsidP="00F0604B"/>
    <w:p w14:paraId="06D06279" w14:textId="22F875B4" w:rsidR="00092B3A" w:rsidRPr="00046A1A" w:rsidRDefault="00092B3A" w:rsidP="00F0604B">
      <w:pPr>
        <w:pStyle w:val="Heading2"/>
        <w:rPr>
          <w:sz w:val="32"/>
          <w:szCs w:val="32"/>
        </w:rPr>
      </w:pPr>
      <w:r w:rsidRPr="00046A1A">
        <w:br w:type="page"/>
      </w:r>
    </w:p>
    <w:p w14:paraId="31D279A2" w14:textId="3D7FB8E3" w:rsidR="007F1BCA" w:rsidRPr="00DC0DC7" w:rsidRDefault="00132BC6" w:rsidP="00DC0DC7">
      <w:pPr>
        <w:pStyle w:val="Heading1"/>
      </w:pPr>
      <w:bookmarkStart w:id="7" w:name="_Toc355356677"/>
      <w:bookmarkStart w:id="8" w:name="_Toc380830043"/>
      <w:r>
        <w:lastRenderedPageBreak/>
        <w:t>–</w:t>
      </w:r>
      <w:r w:rsidR="00EC41E7">
        <w:t xml:space="preserve"> </w:t>
      </w:r>
      <w:bookmarkEnd w:id="7"/>
      <w:r w:rsidR="00B921E0">
        <w:t>Scenario Content</w:t>
      </w:r>
      <w:bookmarkEnd w:id="8"/>
      <w:r w:rsidR="00704EF8">
        <w:t xml:space="preserve"> </w:t>
      </w:r>
    </w:p>
    <w:p w14:paraId="52A2BB25" w14:textId="572D1D78" w:rsidR="00FF1340" w:rsidRPr="000474AF" w:rsidRDefault="00FF1340" w:rsidP="00FF1340">
      <w:pPr>
        <w:rPr>
          <w:rFonts w:ascii="Arial" w:hAnsi="Arial"/>
        </w:rPr>
      </w:pPr>
      <w:r w:rsidRPr="00FF1340">
        <w:rPr>
          <w:rFonts w:ascii="Arial" w:hAnsi="Arial"/>
        </w:rPr>
        <w:t xml:space="preserve">The </w:t>
      </w:r>
      <w:r w:rsidR="00B921E0">
        <w:rPr>
          <w:rFonts w:ascii="Arial" w:hAnsi="Arial"/>
        </w:rPr>
        <w:t>Content</w:t>
      </w:r>
      <w:r w:rsidRPr="00FF1340">
        <w:rPr>
          <w:rFonts w:ascii="Arial" w:hAnsi="Arial"/>
        </w:rPr>
        <w:t xml:space="preserve"> tab </w:t>
      </w:r>
      <w:r w:rsidR="00EB7D5D">
        <w:rPr>
          <w:rFonts w:ascii="Arial" w:hAnsi="Arial"/>
        </w:rPr>
        <w:t xml:space="preserve">at the top of the page </w:t>
      </w:r>
      <w:r w:rsidRPr="00FF1340">
        <w:rPr>
          <w:rFonts w:ascii="Arial" w:hAnsi="Arial"/>
        </w:rPr>
        <w:t>allow</w:t>
      </w:r>
      <w:r w:rsidR="00EB7D5D">
        <w:rPr>
          <w:rFonts w:ascii="Arial" w:hAnsi="Arial"/>
        </w:rPr>
        <w:t>s</w:t>
      </w:r>
      <w:r w:rsidRPr="00FF1340">
        <w:rPr>
          <w:rFonts w:ascii="Arial" w:hAnsi="Arial"/>
        </w:rPr>
        <w:t xml:space="preserve"> an administrator to manage all of the content within the interactive</w:t>
      </w:r>
      <w:r w:rsidR="00EB7D5D">
        <w:rPr>
          <w:rFonts w:ascii="Arial" w:hAnsi="Arial"/>
        </w:rPr>
        <w:t>, both in the theater and online</w:t>
      </w:r>
      <w:r w:rsidRPr="00FF1340">
        <w:rPr>
          <w:rFonts w:ascii="Arial" w:hAnsi="Arial"/>
        </w:rPr>
        <w:t>.</w:t>
      </w:r>
      <w:r w:rsidR="00453BB2">
        <w:rPr>
          <w:rFonts w:ascii="Arial" w:hAnsi="Arial"/>
        </w:rPr>
        <w:t xml:space="preserve"> </w:t>
      </w:r>
    </w:p>
    <w:p w14:paraId="47F25208" w14:textId="77777777" w:rsidR="00FF1340" w:rsidRPr="00FF1340" w:rsidRDefault="00FF1340" w:rsidP="00FF1340"/>
    <w:p w14:paraId="428C5E4A" w14:textId="269E1FF1" w:rsidR="00453BB2" w:rsidRDefault="00B921E0" w:rsidP="00453BB2">
      <w:pPr>
        <w:rPr>
          <w:rFonts w:ascii="Arial" w:hAnsi="Arial" w:cs="Arial"/>
          <w:color w:val="4C4C4C"/>
        </w:rPr>
      </w:pPr>
      <w:r w:rsidRPr="00B921E0">
        <w:rPr>
          <w:rFonts w:ascii="Arial" w:hAnsi="Arial" w:cs="Arial"/>
          <w:noProof/>
          <w:color w:val="4C4C4C"/>
        </w:rPr>
        <w:drawing>
          <wp:inline distT="0" distB="0" distL="0" distR="0" wp14:anchorId="243EC0B8" wp14:editId="6F0B1FBE">
            <wp:extent cx="5486400" cy="302895"/>
            <wp:effectExtent l="25400" t="25400" r="2540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5 at 11.32.08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2895"/>
                    </a:xfrm>
                    <a:prstGeom prst="rect">
                      <a:avLst/>
                    </a:prstGeom>
                    <a:ln>
                      <a:solidFill>
                        <a:srgbClr val="000000"/>
                      </a:solidFill>
                    </a:ln>
                  </pic:spPr>
                </pic:pic>
              </a:graphicData>
            </a:graphic>
          </wp:inline>
        </w:drawing>
      </w:r>
    </w:p>
    <w:p w14:paraId="2DE81091" w14:textId="77777777" w:rsidR="00EB7D5D" w:rsidRDefault="00EB7D5D" w:rsidP="00453BB2">
      <w:pPr>
        <w:rPr>
          <w:rFonts w:ascii="Arial" w:hAnsi="Arial" w:cs="Arial"/>
          <w:color w:val="4C4C4C"/>
        </w:rPr>
      </w:pPr>
    </w:p>
    <w:p w14:paraId="63E15956" w14:textId="1901C83C" w:rsidR="00EB7D5D" w:rsidRPr="000474AF" w:rsidRDefault="00EB7D5D" w:rsidP="00EB7D5D">
      <w:pPr>
        <w:rPr>
          <w:rFonts w:ascii="Arial" w:hAnsi="Arial"/>
        </w:rPr>
      </w:pPr>
      <w:r>
        <w:rPr>
          <w:rFonts w:ascii="Arial" w:hAnsi="Arial"/>
        </w:rPr>
        <w:t xml:space="preserve">You will know you are in the correct section when you see the </w:t>
      </w:r>
      <w:r>
        <w:rPr>
          <w:rFonts w:ascii="Arial" w:hAnsi="Arial"/>
          <w:b/>
        </w:rPr>
        <w:t xml:space="preserve">Scenario </w:t>
      </w:r>
      <w:r>
        <w:rPr>
          <w:rFonts w:ascii="Arial" w:hAnsi="Arial"/>
        </w:rPr>
        <w:t>tab on the left is</w:t>
      </w:r>
      <w:r w:rsidR="00E154C3">
        <w:rPr>
          <w:rFonts w:ascii="Arial" w:hAnsi="Arial"/>
        </w:rPr>
        <w:t xml:space="preserve"> filled</w:t>
      </w:r>
      <w:r>
        <w:rPr>
          <w:rFonts w:ascii="Arial" w:hAnsi="Arial"/>
        </w:rPr>
        <w:t xml:space="preserve"> </w:t>
      </w:r>
      <w:r>
        <w:rPr>
          <w:rFonts w:ascii="Arial" w:hAnsi="Arial"/>
          <w:u w:val="single"/>
        </w:rPr>
        <w:t>White</w:t>
      </w:r>
      <w:r>
        <w:rPr>
          <w:rFonts w:ascii="Arial" w:hAnsi="Arial"/>
        </w:rPr>
        <w:t xml:space="preserve"> as opposed to</w:t>
      </w:r>
      <w:r w:rsidR="00E154C3">
        <w:rPr>
          <w:rFonts w:ascii="Arial" w:hAnsi="Arial"/>
        </w:rPr>
        <w:t xml:space="preserve"> filled</w:t>
      </w:r>
      <w:r>
        <w:rPr>
          <w:rFonts w:ascii="Arial" w:hAnsi="Arial"/>
        </w:rPr>
        <w:t xml:space="preserve"> </w:t>
      </w:r>
      <w:r>
        <w:rPr>
          <w:rFonts w:ascii="Arial" w:hAnsi="Arial"/>
          <w:u w:val="single"/>
        </w:rPr>
        <w:t>Gray</w:t>
      </w:r>
      <w:r w:rsidR="0031374C">
        <w:rPr>
          <w:rFonts w:ascii="Arial" w:hAnsi="Arial"/>
        </w:rPr>
        <w:t xml:space="preserve"> </w:t>
      </w:r>
      <w:r>
        <w:rPr>
          <w:rFonts w:ascii="Arial" w:hAnsi="Arial"/>
        </w:rPr>
        <w:t xml:space="preserve">(see: Web Only Data). </w:t>
      </w:r>
    </w:p>
    <w:p w14:paraId="3AD04B31" w14:textId="77777777" w:rsidR="00EB7D5D" w:rsidRPr="00453BB2" w:rsidRDefault="00EB7D5D" w:rsidP="00453BB2">
      <w:pPr>
        <w:rPr>
          <w:rFonts w:ascii="Arial" w:hAnsi="Arial" w:cs="Arial"/>
          <w:color w:val="4C4C4C"/>
        </w:rPr>
      </w:pPr>
    </w:p>
    <w:p w14:paraId="1E0A1F57" w14:textId="2FE33C88" w:rsidR="00453BB2" w:rsidRDefault="00453BB2"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rPr>
      </w:pPr>
      <w:r>
        <w:rPr>
          <w:rFonts w:ascii="Arial" w:hAnsi="Arial" w:cs="Arial"/>
          <w:b/>
          <w:noProof/>
        </w:rPr>
        <w:drawing>
          <wp:inline distT="0" distB="0" distL="0" distR="0" wp14:anchorId="3B960A3E" wp14:editId="58D96122">
            <wp:extent cx="5486400" cy="3483519"/>
            <wp:effectExtent l="25400" t="25400" r="2540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5 at 11.41.28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83519"/>
                    </a:xfrm>
                    <a:prstGeom prst="rect">
                      <a:avLst/>
                    </a:prstGeom>
                    <a:ln>
                      <a:solidFill>
                        <a:srgbClr val="000000"/>
                      </a:solidFill>
                    </a:ln>
                  </pic:spPr>
                </pic:pic>
              </a:graphicData>
            </a:graphic>
          </wp:inline>
        </w:drawing>
      </w:r>
    </w:p>
    <w:p w14:paraId="05611A03" w14:textId="77777777" w:rsidR="00453BB2" w:rsidRDefault="00453BB2"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rPr>
      </w:pPr>
    </w:p>
    <w:p w14:paraId="7C24E80F" w14:textId="6D638244" w:rsidR="00EB7D5D" w:rsidRDefault="00EB7D5D"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r>
        <w:rPr>
          <w:rFonts w:ascii="Arial" w:hAnsi="Arial"/>
        </w:rPr>
        <w:t xml:space="preserve">You will also notice the crossed arrows (crosshairs) under the </w:t>
      </w:r>
      <w:r>
        <w:rPr>
          <w:rFonts w:ascii="Arial" w:hAnsi="Arial"/>
          <w:u w:val="single"/>
        </w:rPr>
        <w:t>Active</w:t>
      </w:r>
      <w:r>
        <w:rPr>
          <w:rFonts w:ascii="Arial" w:hAnsi="Arial"/>
        </w:rPr>
        <w:t xml:space="preserve"> column. If you press and hold the crosshairs, you can then drag the row, which will rearrange the order the scenarios will appear in</w:t>
      </w:r>
      <w:r w:rsidR="00BD7345">
        <w:rPr>
          <w:rFonts w:ascii="Arial" w:hAnsi="Arial"/>
        </w:rPr>
        <w:t xml:space="preserve"> when in loop mode</w:t>
      </w:r>
      <w:r>
        <w:rPr>
          <w:rFonts w:ascii="Arial" w:hAnsi="Arial"/>
        </w:rPr>
        <w:t>.</w:t>
      </w:r>
    </w:p>
    <w:p w14:paraId="03DBB3E1" w14:textId="77777777" w:rsidR="00EB7D5D" w:rsidRDefault="00EB7D5D"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rPr>
      </w:pPr>
    </w:p>
    <w:p w14:paraId="0CD7BD12" w14:textId="433C7DBD" w:rsidR="007F1BCA" w:rsidRPr="00F52CF3" w:rsidRDefault="00453BB2"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rPr>
      </w:pPr>
      <w:r>
        <w:rPr>
          <w:rFonts w:ascii="Arial" w:hAnsi="Arial" w:cs="Arial"/>
          <w:b/>
        </w:rPr>
        <w:t>Active</w:t>
      </w:r>
      <w:r w:rsidR="00EB7D5D">
        <w:rPr>
          <w:rFonts w:ascii="Arial" w:hAnsi="Arial" w:cs="Arial"/>
          <w:b/>
        </w:rPr>
        <w:t xml:space="preserve"> Status</w:t>
      </w:r>
    </w:p>
    <w:p w14:paraId="4B7D0B31" w14:textId="3296E7F9" w:rsidR="007F1BCA" w:rsidRPr="00F52CF3" w:rsidRDefault="007F1BCA"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r w:rsidRPr="00F52CF3">
        <w:rPr>
          <w:rFonts w:ascii="Arial" w:hAnsi="Arial" w:cs="Arial"/>
        </w:rPr>
        <w:t xml:space="preserve">All </w:t>
      </w:r>
      <w:r w:rsidR="00EB7D5D">
        <w:rPr>
          <w:rFonts w:ascii="Arial" w:hAnsi="Arial" w:cs="Arial"/>
        </w:rPr>
        <w:t>scenarios that are live</w:t>
      </w:r>
      <w:r w:rsidRPr="00F52CF3">
        <w:rPr>
          <w:rFonts w:ascii="Arial" w:hAnsi="Arial" w:cs="Arial"/>
        </w:rPr>
        <w:t xml:space="preserve"> </w:t>
      </w:r>
      <w:r w:rsidR="00453BB2">
        <w:rPr>
          <w:rFonts w:ascii="Arial" w:hAnsi="Arial" w:cs="Arial"/>
        </w:rPr>
        <w:t>in the game will have a check mark under the</w:t>
      </w:r>
      <w:r>
        <w:rPr>
          <w:rFonts w:ascii="Arial" w:hAnsi="Arial" w:cs="Arial"/>
          <w:b/>
        </w:rPr>
        <w:t xml:space="preserve"> </w:t>
      </w:r>
      <w:r w:rsidR="00453BB2">
        <w:rPr>
          <w:rFonts w:ascii="Arial" w:hAnsi="Arial" w:cs="Arial"/>
          <w:b/>
        </w:rPr>
        <w:t xml:space="preserve">Active </w:t>
      </w:r>
      <w:r w:rsidR="00453BB2" w:rsidRPr="00453BB2">
        <w:rPr>
          <w:rFonts w:ascii="Arial" w:hAnsi="Arial" w:cs="Arial"/>
        </w:rPr>
        <w:t>column</w:t>
      </w:r>
      <w:r w:rsidR="00453BB2">
        <w:rPr>
          <w:rFonts w:ascii="Arial" w:hAnsi="Arial" w:cs="Arial"/>
        </w:rPr>
        <w:t>.</w:t>
      </w:r>
      <w:r w:rsidRPr="00F52CF3">
        <w:rPr>
          <w:rFonts w:ascii="Arial" w:hAnsi="Arial" w:cs="Arial"/>
        </w:rPr>
        <w:t xml:space="preserve"> </w:t>
      </w:r>
      <w:r w:rsidR="00EB7D5D">
        <w:rPr>
          <w:rFonts w:ascii="Arial" w:hAnsi="Arial" w:cs="Arial"/>
        </w:rPr>
        <w:t>Should a scenario be deactivated, the check mark will disappear.</w:t>
      </w:r>
    </w:p>
    <w:p w14:paraId="172344B9" w14:textId="77777777" w:rsidR="007F1BCA" w:rsidRPr="00F52CF3" w:rsidRDefault="007F1BCA"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3F103297" w14:textId="2C244756" w:rsidR="007F1BCA" w:rsidRPr="00F52CF3" w:rsidRDefault="00453BB2" w:rsidP="007F1B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rPr>
      </w:pPr>
      <w:r>
        <w:rPr>
          <w:rFonts w:ascii="Arial" w:hAnsi="Arial" w:cs="Arial"/>
          <w:b/>
        </w:rPr>
        <w:t>Scenario Name</w:t>
      </w:r>
    </w:p>
    <w:p w14:paraId="7BC0E307" w14:textId="5B4BD01F" w:rsidR="007F1BCA" w:rsidRPr="00453BB2" w:rsidRDefault="007F1BCA" w:rsidP="0045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r w:rsidRPr="00F52CF3">
        <w:rPr>
          <w:rFonts w:ascii="Arial" w:hAnsi="Arial" w:cs="Arial"/>
        </w:rPr>
        <w:t xml:space="preserve">All content </w:t>
      </w:r>
      <w:r w:rsidR="00453BB2">
        <w:rPr>
          <w:rFonts w:ascii="Arial" w:hAnsi="Arial" w:cs="Arial"/>
        </w:rPr>
        <w:t>that appears in Be Washington is associated with one of the</w:t>
      </w:r>
      <w:r w:rsidRPr="00F52CF3">
        <w:rPr>
          <w:rFonts w:ascii="Arial" w:hAnsi="Arial" w:cs="Arial"/>
        </w:rPr>
        <w:t xml:space="preserve"> </w:t>
      </w:r>
      <w:r w:rsidR="00453BB2">
        <w:rPr>
          <w:rFonts w:ascii="Arial" w:hAnsi="Arial" w:cs="Arial"/>
          <w:b/>
        </w:rPr>
        <w:t xml:space="preserve">Scenario Names. </w:t>
      </w:r>
      <w:r w:rsidR="00453BB2">
        <w:rPr>
          <w:rFonts w:ascii="Arial" w:hAnsi="Arial" w:cs="Arial"/>
        </w:rPr>
        <w:t xml:space="preserve">Selecting one of the </w:t>
      </w:r>
      <w:r w:rsidR="00453BB2">
        <w:rPr>
          <w:rFonts w:ascii="Arial" w:hAnsi="Arial" w:cs="Arial"/>
          <w:b/>
        </w:rPr>
        <w:t>Scenario Names</w:t>
      </w:r>
      <w:r w:rsidR="00453BB2">
        <w:rPr>
          <w:rFonts w:ascii="Arial" w:hAnsi="Arial" w:cs="Arial"/>
        </w:rPr>
        <w:t xml:space="preserve"> will allow you to edit the content associated with that scenario. </w:t>
      </w:r>
    </w:p>
    <w:p w14:paraId="42B02EFB" w14:textId="1069C343" w:rsidR="00DB36A9" w:rsidRDefault="00DB36A9" w:rsidP="00DB36A9"/>
    <w:p w14:paraId="1C54399E" w14:textId="77777777" w:rsidR="00EB7D5D" w:rsidRDefault="00EB7D5D" w:rsidP="00DB36A9"/>
    <w:p w14:paraId="663317BF" w14:textId="77777777" w:rsidR="00EB7D5D" w:rsidRDefault="00EB7D5D" w:rsidP="00DB36A9"/>
    <w:p w14:paraId="5122E0D0" w14:textId="77777777" w:rsidR="00EB7D5D" w:rsidRDefault="00EB7D5D" w:rsidP="00DB36A9"/>
    <w:p w14:paraId="64BD2323" w14:textId="18577E0C" w:rsidR="00EB7D5D" w:rsidRDefault="00EB7D5D" w:rsidP="00EB7D5D">
      <w:pPr>
        <w:rPr>
          <w:rFonts w:ascii="Arial" w:hAnsi="Arial" w:cs="Arial"/>
        </w:rPr>
      </w:pPr>
      <w:r>
        <w:rPr>
          <w:rFonts w:ascii="Arial" w:hAnsi="Arial" w:cs="Arial"/>
        </w:rPr>
        <w:t xml:space="preserve">When you hover your mouse on one of the </w:t>
      </w:r>
      <w:r>
        <w:rPr>
          <w:rFonts w:ascii="Arial" w:hAnsi="Arial" w:cs="Arial"/>
          <w:b/>
        </w:rPr>
        <w:t>Scenario Names</w:t>
      </w:r>
      <w:r>
        <w:rPr>
          <w:rFonts w:ascii="Arial" w:hAnsi="Arial" w:cs="Arial"/>
        </w:rPr>
        <w:t xml:space="preserve">, that scenario row should turn </w:t>
      </w:r>
      <w:r>
        <w:rPr>
          <w:rFonts w:ascii="Arial" w:hAnsi="Arial" w:cs="Arial"/>
          <w:u w:val="single"/>
        </w:rPr>
        <w:t>Gray</w:t>
      </w:r>
      <w:r>
        <w:rPr>
          <w:rFonts w:ascii="Arial" w:hAnsi="Arial" w:cs="Arial"/>
        </w:rPr>
        <w:t>, meaning you can select it to begin editing the content.</w:t>
      </w:r>
    </w:p>
    <w:p w14:paraId="6F8B52CC" w14:textId="77777777" w:rsidR="00EB7D5D" w:rsidRPr="00D918CD" w:rsidRDefault="00EB7D5D" w:rsidP="00EB7D5D">
      <w:pPr>
        <w:rPr>
          <w:rFonts w:ascii="Arial" w:hAnsi="Arial" w:cs="Arial"/>
        </w:rPr>
      </w:pPr>
    </w:p>
    <w:p w14:paraId="10CAEC5C" w14:textId="63559189" w:rsidR="00D918CD" w:rsidRDefault="00D918CD" w:rsidP="00DB36A9">
      <w:r>
        <w:rPr>
          <w:noProof/>
        </w:rPr>
        <w:drawing>
          <wp:inline distT="0" distB="0" distL="0" distR="0" wp14:anchorId="0217CF8A" wp14:editId="0AFCEF0F">
            <wp:extent cx="5486400" cy="2757805"/>
            <wp:effectExtent l="25400" t="25400" r="25400" b="361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5 at 11.54.29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57805"/>
                    </a:xfrm>
                    <a:prstGeom prst="rect">
                      <a:avLst/>
                    </a:prstGeom>
                    <a:ln>
                      <a:solidFill>
                        <a:schemeClr val="tx1"/>
                      </a:solidFill>
                    </a:ln>
                  </pic:spPr>
                </pic:pic>
              </a:graphicData>
            </a:graphic>
          </wp:inline>
        </w:drawing>
      </w:r>
    </w:p>
    <w:p w14:paraId="034C076D" w14:textId="77777777" w:rsidR="00EE3EEC" w:rsidRDefault="00EE3EEC" w:rsidP="00DB36A9">
      <w:pPr>
        <w:rPr>
          <w:rFonts w:ascii="Arial" w:hAnsi="Arial" w:cs="Arial"/>
        </w:rPr>
      </w:pPr>
    </w:p>
    <w:p w14:paraId="707B4C74" w14:textId="395DECE3" w:rsidR="00291C90" w:rsidRPr="00D918CD" w:rsidRDefault="00291C90" w:rsidP="00DB36A9">
      <w:pPr>
        <w:rPr>
          <w:rFonts w:ascii="Arial" w:hAnsi="Arial" w:cs="Arial"/>
        </w:rPr>
      </w:pPr>
    </w:p>
    <w:p w14:paraId="230944E1" w14:textId="13F9D810" w:rsidR="009C7A11" w:rsidRDefault="00EB7D5D" w:rsidP="00DB36A9">
      <w:pPr>
        <w:rPr>
          <w:rFonts w:ascii="Arial" w:hAnsi="Arial" w:cs="Arial"/>
        </w:rPr>
      </w:pPr>
      <w:r>
        <w:rPr>
          <w:rFonts w:ascii="Arial" w:hAnsi="Arial" w:cs="Arial"/>
        </w:rPr>
        <w:br w:type="page"/>
      </w:r>
    </w:p>
    <w:p w14:paraId="75432A63" w14:textId="32D27C01" w:rsidR="00E154C3" w:rsidRPr="00EF5D86" w:rsidRDefault="0071786E" w:rsidP="00E154C3">
      <w:pPr>
        <w:pStyle w:val="Heading2"/>
        <w:rPr>
          <w:sz w:val="32"/>
          <w:szCs w:val="32"/>
        </w:rPr>
      </w:pPr>
      <w:bookmarkStart w:id="9" w:name="_Toc380830044"/>
      <w:r>
        <w:rPr>
          <w:sz w:val="32"/>
          <w:szCs w:val="32"/>
        </w:rPr>
        <w:lastRenderedPageBreak/>
        <w:t>Editing a</w:t>
      </w:r>
      <w:r w:rsidR="00E154C3" w:rsidRPr="00EF5D86">
        <w:rPr>
          <w:sz w:val="32"/>
          <w:szCs w:val="32"/>
        </w:rPr>
        <w:t xml:space="preserve"> Scenario</w:t>
      </w:r>
      <w:bookmarkEnd w:id="9"/>
    </w:p>
    <w:p w14:paraId="0EF29E1E" w14:textId="77777777" w:rsidR="00EB7D5D" w:rsidRDefault="00EB7D5D" w:rsidP="00EB7D5D">
      <w:pPr>
        <w:rPr>
          <w:rFonts w:ascii="Arial" w:hAnsi="Arial" w:cs="Arial"/>
        </w:rPr>
      </w:pPr>
      <w:r w:rsidRPr="00F00616">
        <w:rPr>
          <w:rFonts w:ascii="Arial" w:hAnsi="Arial" w:cs="Arial"/>
        </w:rPr>
        <w:t xml:space="preserve">After clicking on one of the </w:t>
      </w:r>
      <w:r w:rsidRPr="00F00616">
        <w:rPr>
          <w:rFonts w:ascii="Arial" w:hAnsi="Arial" w:cs="Arial"/>
          <w:b/>
        </w:rPr>
        <w:t>Scenario Names</w:t>
      </w:r>
      <w:r w:rsidRPr="00F00616">
        <w:rPr>
          <w:rFonts w:ascii="Arial" w:hAnsi="Arial" w:cs="Arial"/>
        </w:rPr>
        <w:t xml:space="preserve">, a pop-up will appear. This is where you will begin to edit content. </w:t>
      </w:r>
    </w:p>
    <w:p w14:paraId="0CA894A2" w14:textId="77777777" w:rsidR="00EB7D5D" w:rsidRDefault="00EB7D5D" w:rsidP="00DB36A9">
      <w:pPr>
        <w:rPr>
          <w:rFonts w:ascii="Arial" w:hAnsi="Arial" w:cs="Arial"/>
        </w:rPr>
      </w:pPr>
    </w:p>
    <w:p w14:paraId="55EB1D89" w14:textId="18A6B4A9" w:rsidR="00291C90" w:rsidRDefault="00D918CD" w:rsidP="00DB36A9">
      <w:pPr>
        <w:rPr>
          <w:rFonts w:ascii="Arial" w:hAnsi="Arial" w:cs="Arial"/>
        </w:rPr>
      </w:pPr>
      <w:r>
        <w:rPr>
          <w:rFonts w:ascii="Arial" w:hAnsi="Arial" w:cs="Arial"/>
          <w:noProof/>
        </w:rPr>
        <w:drawing>
          <wp:inline distT="0" distB="0" distL="0" distR="0" wp14:anchorId="4E6D810C" wp14:editId="4197F0FB">
            <wp:extent cx="4914900" cy="5418338"/>
            <wp:effectExtent l="25400" t="2540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5 at 11.59.12 AM.png"/>
                    <pic:cNvPicPr/>
                  </pic:nvPicPr>
                  <pic:blipFill>
                    <a:blip r:embed="rId15">
                      <a:extLst>
                        <a:ext uri="{28A0092B-C50C-407E-A947-70E740481C1C}">
                          <a14:useLocalDpi xmlns:a14="http://schemas.microsoft.com/office/drawing/2010/main" val="0"/>
                        </a:ext>
                      </a:extLst>
                    </a:blip>
                    <a:stretch>
                      <a:fillRect/>
                    </a:stretch>
                  </pic:blipFill>
                  <pic:spPr>
                    <a:xfrm>
                      <a:off x="0" y="0"/>
                      <a:ext cx="4916683" cy="5420303"/>
                    </a:xfrm>
                    <a:prstGeom prst="rect">
                      <a:avLst/>
                    </a:prstGeom>
                    <a:ln>
                      <a:solidFill>
                        <a:srgbClr val="000000"/>
                      </a:solidFill>
                    </a:ln>
                  </pic:spPr>
                </pic:pic>
              </a:graphicData>
            </a:graphic>
          </wp:inline>
        </w:drawing>
      </w:r>
    </w:p>
    <w:p w14:paraId="1789ED09" w14:textId="77777777" w:rsidR="00F27A52" w:rsidRDefault="00F27A52" w:rsidP="00DB36A9">
      <w:pPr>
        <w:rPr>
          <w:rFonts w:ascii="Arial" w:hAnsi="Arial" w:cs="Arial"/>
          <w:color w:val="4C4C4C"/>
        </w:rPr>
      </w:pPr>
    </w:p>
    <w:p w14:paraId="0BF69917" w14:textId="05AFAC78" w:rsidR="000F038C" w:rsidRPr="002562B3" w:rsidRDefault="000F038C" w:rsidP="000F038C">
      <w:pPr>
        <w:rPr>
          <w:rFonts w:ascii="Arial" w:hAnsi="Arial" w:cs="Arial"/>
        </w:rPr>
      </w:pPr>
      <w:r>
        <w:rPr>
          <w:rFonts w:ascii="Arial" w:hAnsi="Arial" w:cs="Arial"/>
          <w:b/>
        </w:rPr>
        <w:t xml:space="preserve">NOTE: </w:t>
      </w:r>
      <w:r>
        <w:rPr>
          <w:rFonts w:ascii="Arial" w:hAnsi="Arial" w:cs="Arial"/>
        </w:rPr>
        <w:t xml:space="preserve">At the top of the popup, you will see a box with text that reads, “This box needs to be checked for the scenario to be used. </w:t>
      </w:r>
      <w:r>
        <w:rPr>
          <w:rFonts w:ascii="Arial" w:hAnsi="Arial" w:cs="Arial"/>
          <w:b/>
        </w:rPr>
        <w:t>Active</w:t>
      </w:r>
      <w:r w:rsidR="0031374C">
        <w:rPr>
          <w:rFonts w:ascii="Arial" w:hAnsi="Arial" w:cs="Arial"/>
          <w:b/>
        </w:rPr>
        <w:t>.</w:t>
      </w:r>
      <w:r w:rsidR="0031374C">
        <w:rPr>
          <w:rFonts w:ascii="Arial" w:hAnsi="Arial" w:cs="Arial"/>
        </w:rPr>
        <w:t>”</w:t>
      </w:r>
      <w:r>
        <w:rPr>
          <w:rFonts w:ascii="Arial" w:hAnsi="Arial" w:cs="Arial"/>
        </w:rPr>
        <w:t xml:space="preserve"> Removing the check from this box deactivates the scenario, </w:t>
      </w:r>
      <w:r w:rsidRPr="002562B3">
        <w:rPr>
          <w:rFonts w:ascii="Arial" w:hAnsi="Arial" w:cs="Arial"/>
          <w:b/>
          <w:u w:val="single"/>
        </w:rPr>
        <w:t>meaning that it will not be playable</w:t>
      </w:r>
      <w:r>
        <w:rPr>
          <w:rFonts w:ascii="Arial" w:hAnsi="Arial" w:cs="Arial"/>
        </w:rPr>
        <w:t>.</w:t>
      </w:r>
    </w:p>
    <w:p w14:paraId="2316CE1A" w14:textId="3A5AB304" w:rsidR="00EB7D5D" w:rsidRDefault="00EB7D5D">
      <w:pPr>
        <w:rPr>
          <w:rFonts w:ascii="Arial" w:hAnsi="Arial" w:cs="Arial"/>
          <w:color w:val="4C4C4C"/>
        </w:rPr>
      </w:pPr>
      <w:r>
        <w:rPr>
          <w:rFonts w:ascii="Arial" w:hAnsi="Arial" w:cs="Arial"/>
          <w:color w:val="4C4C4C"/>
        </w:rPr>
        <w:br w:type="page"/>
      </w:r>
    </w:p>
    <w:p w14:paraId="104C5F0B" w14:textId="121140B5" w:rsidR="00472952" w:rsidRPr="00472952" w:rsidRDefault="00472952" w:rsidP="007E60D5">
      <w:pPr>
        <w:pStyle w:val="Heading3"/>
        <w:rPr>
          <w:sz w:val="28"/>
          <w:szCs w:val="28"/>
        </w:rPr>
      </w:pPr>
      <w:bookmarkStart w:id="10" w:name="_Toc380830045"/>
      <w:r w:rsidRPr="00472952">
        <w:rPr>
          <w:sz w:val="28"/>
          <w:szCs w:val="28"/>
        </w:rPr>
        <w:lastRenderedPageBreak/>
        <w:t>General</w:t>
      </w:r>
      <w:bookmarkEnd w:id="10"/>
    </w:p>
    <w:p w14:paraId="435AC07F" w14:textId="5AFED47C" w:rsidR="00046A1A" w:rsidRDefault="000F038C" w:rsidP="00046A1A">
      <w:pPr>
        <w:rPr>
          <w:rFonts w:ascii="Arial" w:hAnsi="Arial" w:cs="Arial"/>
        </w:rPr>
      </w:pPr>
      <w:r>
        <w:rPr>
          <w:rFonts w:ascii="Arial" w:hAnsi="Arial" w:cs="Arial"/>
        </w:rPr>
        <w:t>In the scenario popup, u</w:t>
      </w:r>
      <w:r w:rsidR="00046A1A" w:rsidRPr="00F00616">
        <w:rPr>
          <w:rFonts w:ascii="Arial" w:hAnsi="Arial" w:cs="Arial"/>
        </w:rPr>
        <w:t xml:space="preserve">nder the </w:t>
      </w:r>
      <w:r w:rsidR="00E8164D" w:rsidRPr="00F00616">
        <w:rPr>
          <w:rFonts w:ascii="Arial" w:hAnsi="Arial" w:cs="Arial"/>
          <w:b/>
        </w:rPr>
        <w:t>GENERAL</w:t>
      </w:r>
      <w:r w:rsidR="00E8164D" w:rsidRPr="00F00616">
        <w:rPr>
          <w:rFonts w:ascii="Arial" w:hAnsi="Arial" w:cs="Arial"/>
        </w:rPr>
        <w:t xml:space="preserve"> </w:t>
      </w:r>
      <w:r w:rsidR="00046A1A" w:rsidRPr="00F00616">
        <w:rPr>
          <w:rFonts w:ascii="Arial" w:hAnsi="Arial" w:cs="Arial"/>
        </w:rPr>
        <w:t xml:space="preserve">tab is where you will find the </w:t>
      </w:r>
      <w:r w:rsidR="00046A1A" w:rsidRPr="00F00616">
        <w:rPr>
          <w:rFonts w:ascii="Arial" w:hAnsi="Arial" w:cs="Arial"/>
          <w:u w:val="single"/>
        </w:rPr>
        <w:t>Scenario Name</w:t>
      </w:r>
      <w:r w:rsidR="00046A1A" w:rsidRPr="00F00616">
        <w:rPr>
          <w:rFonts w:ascii="Arial" w:hAnsi="Arial" w:cs="Arial"/>
        </w:rPr>
        <w:t xml:space="preserve">, </w:t>
      </w:r>
      <w:r w:rsidR="00046A1A" w:rsidRPr="00F00616">
        <w:rPr>
          <w:rFonts w:ascii="Arial" w:hAnsi="Arial" w:cs="Arial"/>
          <w:u w:val="single"/>
        </w:rPr>
        <w:t>Scenario Image</w:t>
      </w:r>
      <w:r w:rsidR="00046A1A" w:rsidRPr="00F00616">
        <w:rPr>
          <w:rFonts w:ascii="Arial" w:hAnsi="Arial" w:cs="Arial"/>
        </w:rPr>
        <w:t xml:space="preserve">, </w:t>
      </w:r>
      <w:r w:rsidR="00E90E88">
        <w:rPr>
          <w:rFonts w:ascii="Arial" w:hAnsi="Arial" w:cs="Arial"/>
          <w:u w:val="single"/>
        </w:rPr>
        <w:t xml:space="preserve">Front Wall </w:t>
      </w:r>
      <w:r w:rsidR="0031374C">
        <w:rPr>
          <w:rFonts w:ascii="Arial" w:hAnsi="Arial" w:cs="Arial"/>
          <w:u w:val="single"/>
        </w:rPr>
        <w:t xml:space="preserve">– </w:t>
      </w:r>
      <w:r w:rsidR="00046A1A" w:rsidRPr="00F00616">
        <w:rPr>
          <w:rFonts w:ascii="Arial" w:hAnsi="Arial" w:cs="Arial"/>
          <w:u w:val="single"/>
        </w:rPr>
        <w:t xml:space="preserve">Left </w:t>
      </w:r>
      <w:r w:rsidR="00E90E88">
        <w:rPr>
          <w:rFonts w:ascii="Arial" w:hAnsi="Arial" w:cs="Arial"/>
          <w:u w:val="single"/>
        </w:rPr>
        <w:t xml:space="preserve">Adviser </w:t>
      </w:r>
      <w:r w:rsidR="00046A1A" w:rsidRPr="00F00616">
        <w:rPr>
          <w:rFonts w:ascii="Arial" w:hAnsi="Arial" w:cs="Arial"/>
          <w:u w:val="single"/>
        </w:rPr>
        <w:t>Video</w:t>
      </w:r>
      <w:r w:rsidR="00046A1A" w:rsidRPr="00F00616">
        <w:rPr>
          <w:rFonts w:ascii="Arial" w:hAnsi="Arial" w:cs="Arial"/>
        </w:rPr>
        <w:t xml:space="preserve">, </w:t>
      </w:r>
      <w:r w:rsidR="00E90E88">
        <w:rPr>
          <w:rFonts w:ascii="Arial" w:hAnsi="Arial" w:cs="Arial"/>
          <w:u w:val="single"/>
        </w:rPr>
        <w:t xml:space="preserve">Front Wall – </w:t>
      </w:r>
      <w:r w:rsidR="00046A1A" w:rsidRPr="00F00616">
        <w:rPr>
          <w:rFonts w:ascii="Arial" w:hAnsi="Arial" w:cs="Arial"/>
          <w:u w:val="single"/>
        </w:rPr>
        <w:t>Right</w:t>
      </w:r>
      <w:r w:rsidR="00E90E88">
        <w:rPr>
          <w:rFonts w:ascii="Arial" w:hAnsi="Arial" w:cs="Arial"/>
          <w:u w:val="single"/>
        </w:rPr>
        <w:t xml:space="preserve"> Adviser</w:t>
      </w:r>
      <w:r w:rsidR="00046A1A" w:rsidRPr="00F00616">
        <w:rPr>
          <w:rFonts w:ascii="Arial" w:hAnsi="Arial" w:cs="Arial"/>
          <w:u w:val="single"/>
        </w:rPr>
        <w:t xml:space="preserve"> Video</w:t>
      </w:r>
      <w:r w:rsidR="00EF5D86">
        <w:rPr>
          <w:rFonts w:ascii="Arial" w:hAnsi="Arial" w:cs="Arial"/>
        </w:rPr>
        <w:t xml:space="preserve">, and the </w:t>
      </w:r>
      <w:r w:rsidR="00EF5D86">
        <w:rPr>
          <w:rFonts w:ascii="Arial" w:hAnsi="Arial" w:cs="Arial"/>
          <w:u w:val="single"/>
        </w:rPr>
        <w:t>Welcome Screen Image</w:t>
      </w:r>
      <w:r w:rsidR="00EF5D86">
        <w:rPr>
          <w:rFonts w:ascii="Arial" w:hAnsi="Arial" w:cs="Arial"/>
        </w:rPr>
        <w:t>.</w:t>
      </w:r>
      <w:r w:rsidR="00046A1A" w:rsidRPr="00F00616">
        <w:rPr>
          <w:rFonts w:ascii="Arial" w:hAnsi="Arial" w:cs="Arial"/>
        </w:rPr>
        <w:t xml:space="preserve"> </w:t>
      </w:r>
    </w:p>
    <w:p w14:paraId="0B97A906" w14:textId="228AF347" w:rsidR="00046A1A" w:rsidRDefault="00046A1A" w:rsidP="00046A1A">
      <w:pPr>
        <w:rPr>
          <w:rFonts w:ascii="Arial" w:hAnsi="Arial" w:cs="Arial"/>
        </w:rPr>
      </w:pPr>
    </w:p>
    <w:p w14:paraId="75991545" w14:textId="4BD4B1F0" w:rsidR="002C5D82" w:rsidRDefault="00E860C8" w:rsidP="00046A1A">
      <w:pPr>
        <w:rPr>
          <w:rFonts w:ascii="Arial" w:hAnsi="Arial" w:cs="Arial"/>
        </w:rPr>
      </w:pPr>
      <w:r>
        <w:rPr>
          <w:rFonts w:ascii="Arial" w:hAnsi="Arial" w:cs="Arial"/>
          <w:noProof/>
          <w:color w:val="4C4C4C"/>
        </w:rPr>
        <w:drawing>
          <wp:anchor distT="0" distB="0" distL="114300" distR="114300" simplePos="0" relativeHeight="251854848" behindDoc="0" locked="0" layoutInCell="1" allowOverlap="1" wp14:anchorId="7E4DE5A8" wp14:editId="6AE48FC5">
            <wp:simplePos x="0" y="0"/>
            <wp:positionH relativeFrom="column">
              <wp:posOffset>3314700</wp:posOffset>
            </wp:positionH>
            <wp:positionV relativeFrom="paragraph">
              <wp:posOffset>-3810</wp:posOffset>
            </wp:positionV>
            <wp:extent cx="3172460" cy="4686300"/>
            <wp:effectExtent l="25400" t="25400" r="27940" b="381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12.58.39 PM.png"/>
                    <pic:cNvPicPr/>
                  </pic:nvPicPr>
                  <pic:blipFill>
                    <a:blip r:embed="rId16">
                      <a:extLst>
                        <a:ext uri="{28A0092B-C50C-407E-A947-70E740481C1C}">
                          <a14:useLocalDpi xmlns:a14="http://schemas.microsoft.com/office/drawing/2010/main" val="0"/>
                        </a:ext>
                      </a:extLst>
                    </a:blip>
                    <a:stretch>
                      <a:fillRect/>
                    </a:stretch>
                  </pic:blipFill>
                  <pic:spPr>
                    <a:xfrm>
                      <a:off x="0" y="0"/>
                      <a:ext cx="3172460" cy="4686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EF5D86">
        <w:rPr>
          <w:rFonts w:ascii="Arial" w:hAnsi="Arial" w:cs="Arial"/>
        </w:rPr>
        <w:t xml:space="preserve">The </w:t>
      </w:r>
      <w:r w:rsidR="00EF5D86" w:rsidRPr="00EF5D86">
        <w:rPr>
          <w:rFonts w:ascii="Arial" w:hAnsi="Arial" w:cs="Arial"/>
          <w:b/>
        </w:rPr>
        <w:t>Scenario Name</w:t>
      </w:r>
      <w:r w:rsidR="00EF5D86">
        <w:rPr>
          <w:rFonts w:ascii="Arial" w:hAnsi="Arial" w:cs="Arial"/>
          <w:b/>
        </w:rPr>
        <w:t xml:space="preserve"> </w:t>
      </w:r>
      <w:r w:rsidR="00EF5D86">
        <w:rPr>
          <w:rFonts w:ascii="Arial" w:hAnsi="Arial" w:cs="Arial"/>
        </w:rPr>
        <w:t xml:space="preserve">is where the name of each scenario goes. The </w:t>
      </w:r>
      <w:r w:rsidR="00EF5D86">
        <w:rPr>
          <w:rFonts w:ascii="Arial" w:hAnsi="Arial" w:cs="Arial"/>
          <w:u w:val="single"/>
        </w:rPr>
        <w:t>Year</w:t>
      </w:r>
      <w:r w:rsidR="00EF5D86">
        <w:rPr>
          <w:rFonts w:ascii="Arial" w:hAnsi="Arial" w:cs="Arial"/>
        </w:rPr>
        <w:t xml:space="preserve"> </w:t>
      </w:r>
      <w:r w:rsidR="007B5F5E">
        <w:rPr>
          <w:rFonts w:ascii="Arial" w:hAnsi="Arial" w:cs="Arial"/>
        </w:rPr>
        <w:t xml:space="preserve">always </w:t>
      </w:r>
      <w:r w:rsidR="00EF5D86">
        <w:rPr>
          <w:rFonts w:ascii="Arial" w:hAnsi="Arial" w:cs="Arial"/>
        </w:rPr>
        <w:t xml:space="preserve">goes first, followed by the name in </w:t>
      </w:r>
      <w:r w:rsidR="007B5F5E">
        <w:rPr>
          <w:rFonts w:ascii="Arial" w:hAnsi="Arial" w:cs="Arial"/>
        </w:rPr>
        <w:t>title</w:t>
      </w:r>
      <w:r w:rsidR="00EF5D86">
        <w:rPr>
          <w:rFonts w:ascii="Arial" w:hAnsi="Arial" w:cs="Arial"/>
        </w:rPr>
        <w:t xml:space="preserve"> case. </w:t>
      </w:r>
    </w:p>
    <w:p w14:paraId="6D598A61" w14:textId="77777777" w:rsidR="002C5D82" w:rsidRDefault="002C5D82" w:rsidP="00046A1A">
      <w:pPr>
        <w:rPr>
          <w:rFonts w:ascii="Arial" w:hAnsi="Arial" w:cs="Arial"/>
        </w:rPr>
      </w:pPr>
    </w:p>
    <w:p w14:paraId="04B82345" w14:textId="5BE0342D" w:rsidR="00E90E88" w:rsidRDefault="00EF5D86" w:rsidP="00046A1A">
      <w:pPr>
        <w:rPr>
          <w:rFonts w:ascii="Arial" w:hAnsi="Arial" w:cs="Arial"/>
        </w:rPr>
      </w:pPr>
      <w:r>
        <w:rPr>
          <w:rFonts w:ascii="Arial" w:hAnsi="Arial" w:cs="Arial"/>
        </w:rPr>
        <w:t xml:space="preserve">The </w:t>
      </w:r>
      <w:r>
        <w:rPr>
          <w:rFonts w:ascii="Arial" w:hAnsi="Arial" w:cs="Arial"/>
          <w:b/>
        </w:rPr>
        <w:t>Scenario Selection Image</w:t>
      </w:r>
      <w:r>
        <w:rPr>
          <w:rFonts w:ascii="Arial" w:hAnsi="Arial" w:cs="Arial"/>
        </w:rPr>
        <w:t xml:space="preserve"> is the </w:t>
      </w:r>
      <w:r w:rsidR="00E90E88">
        <w:rPr>
          <w:rFonts w:ascii="Arial" w:hAnsi="Arial" w:cs="Arial"/>
        </w:rPr>
        <w:t xml:space="preserve">image that allows an educator or host to select a scenario. </w:t>
      </w:r>
      <w:r w:rsidR="007B5F5E">
        <w:rPr>
          <w:rFonts w:ascii="Arial" w:hAnsi="Arial" w:cs="Arial"/>
        </w:rPr>
        <w:t>The i</w:t>
      </w:r>
      <w:r w:rsidR="00F900E7">
        <w:rPr>
          <w:rFonts w:ascii="Arial" w:hAnsi="Arial" w:cs="Arial"/>
        </w:rPr>
        <w:t xml:space="preserve">mage must be a 480 x 1080 JPEG. </w:t>
      </w:r>
    </w:p>
    <w:p w14:paraId="1F1EB003" w14:textId="77777777" w:rsidR="002C5D82" w:rsidRDefault="002C5D82" w:rsidP="00046A1A">
      <w:pPr>
        <w:rPr>
          <w:rFonts w:ascii="Arial" w:hAnsi="Arial" w:cs="Arial"/>
        </w:rPr>
      </w:pPr>
    </w:p>
    <w:p w14:paraId="2350B576" w14:textId="505DC6EC" w:rsidR="002C5D82" w:rsidRDefault="00E90E88" w:rsidP="00046A1A">
      <w:pPr>
        <w:rPr>
          <w:rFonts w:ascii="Arial" w:hAnsi="Arial" w:cs="Arial"/>
        </w:rPr>
      </w:pPr>
      <w:r>
        <w:rPr>
          <w:rFonts w:ascii="Arial" w:hAnsi="Arial" w:cs="Arial"/>
        </w:rPr>
        <w:t xml:space="preserve">The </w:t>
      </w:r>
      <w:r w:rsidRPr="00E90E88">
        <w:rPr>
          <w:rFonts w:ascii="Arial" w:hAnsi="Arial" w:cs="Arial"/>
          <w:b/>
        </w:rPr>
        <w:t xml:space="preserve">Front Wall </w:t>
      </w:r>
      <w:r w:rsidR="0031374C" w:rsidRPr="0031374C">
        <w:rPr>
          <w:rFonts w:ascii="Arial" w:hAnsi="Arial" w:cs="Arial"/>
          <w:b/>
        </w:rPr>
        <w:t>–</w:t>
      </w:r>
      <w:r w:rsidRPr="00E90E88">
        <w:rPr>
          <w:rFonts w:ascii="Arial" w:hAnsi="Arial" w:cs="Arial"/>
          <w:b/>
        </w:rPr>
        <w:t xml:space="preserve"> Left Adviser Video</w:t>
      </w:r>
      <w:r>
        <w:rPr>
          <w:rFonts w:ascii="Arial" w:hAnsi="Arial" w:cs="Arial"/>
        </w:rPr>
        <w:t xml:space="preserve"> </w:t>
      </w:r>
      <w:r w:rsidR="002C5D82">
        <w:rPr>
          <w:rFonts w:ascii="Arial" w:hAnsi="Arial" w:cs="Arial"/>
        </w:rPr>
        <w:t xml:space="preserve">always shows 4 advisers on the left side of the </w:t>
      </w:r>
      <w:r w:rsidR="00002183">
        <w:rPr>
          <w:rFonts w:ascii="Arial" w:hAnsi="Arial" w:cs="Arial"/>
        </w:rPr>
        <w:t>theatre front wall screen</w:t>
      </w:r>
      <w:r w:rsidR="002C5D82">
        <w:rPr>
          <w:rFonts w:ascii="Arial" w:hAnsi="Arial" w:cs="Arial"/>
        </w:rPr>
        <w:t xml:space="preserve">. This video must be an 8000 pixel HAP MOV file. </w:t>
      </w:r>
      <w:r w:rsidR="00002183" w:rsidRPr="002C5D82">
        <w:rPr>
          <w:rFonts w:ascii="Arial" w:hAnsi="Arial" w:cs="Arial"/>
          <w:b/>
        </w:rPr>
        <w:t>NOTE:</w:t>
      </w:r>
      <w:r w:rsidR="00002183">
        <w:rPr>
          <w:rFonts w:ascii="Arial" w:hAnsi="Arial" w:cs="Arial"/>
          <w:b/>
        </w:rPr>
        <w:t xml:space="preserve"> </w:t>
      </w:r>
      <w:r w:rsidR="00002183">
        <w:rPr>
          <w:rFonts w:ascii="Arial" w:hAnsi="Arial" w:cs="Arial"/>
        </w:rPr>
        <w:t>When uploading HAP videos to</w:t>
      </w:r>
      <w:r w:rsidR="001D1F6B">
        <w:rPr>
          <w:rFonts w:ascii="Arial" w:hAnsi="Arial" w:cs="Arial"/>
        </w:rPr>
        <w:t xml:space="preserve"> the</w:t>
      </w:r>
      <w:r w:rsidR="00002183">
        <w:rPr>
          <w:rFonts w:ascii="Arial" w:hAnsi="Arial" w:cs="Arial"/>
        </w:rPr>
        <w:t xml:space="preserve"> CMS, please remember that neither a preview nor a thumbnail will be available.</w:t>
      </w:r>
    </w:p>
    <w:p w14:paraId="775337D5" w14:textId="77777777" w:rsidR="002C5D82" w:rsidRDefault="002C5D82" w:rsidP="00046A1A">
      <w:pPr>
        <w:rPr>
          <w:rFonts w:ascii="Arial" w:hAnsi="Arial" w:cs="Arial"/>
        </w:rPr>
      </w:pPr>
    </w:p>
    <w:p w14:paraId="299E38F5" w14:textId="01744132" w:rsidR="002C5D82" w:rsidRDefault="002C5D82" w:rsidP="00046A1A">
      <w:pPr>
        <w:rPr>
          <w:rFonts w:ascii="Arial" w:hAnsi="Arial" w:cs="Arial"/>
        </w:rPr>
      </w:pPr>
      <w:r>
        <w:rPr>
          <w:rFonts w:ascii="Arial" w:hAnsi="Arial" w:cs="Arial"/>
        </w:rPr>
        <w:t xml:space="preserve">The </w:t>
      </w:r>
      <w:r w:rsidRPr="002C5D82">
        <w:rPr>
          <w:rFonts w:ascii="Arial" w:eastAsia="Times New Roman" w:hAnsi="Arial" w:cs="Arial"/>
          <w:b/>
          <w:bCs/>
          <w:color w:val="1F1F1F"/>
          <w:shd w:val="clear" w:color="auto" w:fill="FFFFFF"/>
        </w:rPr>
        <w:t xml:space="preserve">Front Wall </w:t>
      </w:r>
      <w:r w:rsidR="0031374C" w:rsidRPr="0031374C">
        <w:rPr>
          <w:rFonts w:ascii="Arial" w:hAnsi="Arial" w:cs="Arial"/>
          <w:b/>
        </w:rPr>
        <w:t>–</w:t>
      </w:r>
      <w:r w:rsidR="0031374C" w:rsidRPr="00E90E88">
        <w:rPr>
          <w:rFonts w:ascii="Arial" w:hAnsi="Arial" w:cs="Arial"/>
          <w:b/>
        </w:rPr>
        <w:t xml:space="preserve"> </w:t>
      </w:r>
      <w:r w:rsidRPr="002C5D82">
        <w:rPr>
          <w:rFonts w:ascii="Arial" w:eastAsia="Times New Roman" w:hAnsi="Arial" w:cs="Arial"/>
          <w:b/>
          <w:bCs/>
          <w:color w:val="1F1F1F"/>
          <w:shd w:val="clear" w:color="auto" w:fill="FFFFFF"/>
        </w:rPr>
        <w:t>Right Adviser Video</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 xml:space="preserve">always shows either 3 OR 4 advisers on </w:t>
      </w:r>
      <w:r w:rsidR="00002183">
        <w:rPr>
          <w:rFonts w:ascii="Arial" w:eastAsia="Times New Roman" w:hAnsi="Arial" w:cs="Arial"/>
          <w:bCs/>
          <w:color w:val="1F1F1F"/>
          <w:shd w:val="clear" w:color="auto" w:fill="FFFFFF"/>
        </w:rPr>
        <w:t xml:space="preserve">the right side </w:t>
      </w:r>
      <w:r w:rsidR="00002183">
        <w:rPr>
          <w:rFonts w:ascii="Arial" w:hAnsi="Arial" w:cs="Arial"/>
        </w:rPr>
        <w:t>of the theatre front wall screen</w:t>
      </w:r>
      <w:r>
        <w:rPr>
          <w:rFonts w:ascii="Arial" w:eastAsia="Times New Roman" w:hAnsi="Arial" w:cs="Arial"/>
          <w:bCs/>
          <w:color w:val="1F1F1F"/>
          <w:shd w:val="clear" w:color="auto" w:fill="FFFFFF"/>
        </w:rPr>
        <w:t xml:space="preserve">. </w:t>
      </w:r>
      <w:r>
        <w:rPr>
          <w:rFonts w:ascii="Arial" w:hAnsi="Arial" w:cs="Arial"/>
        </w:rPr>
        <w:t xml:space="preserve">This video must be an 8000 pixel HAP MOV file. </w:t>
      </w:r>
    </w:p>
    <w:p w14:paraId="4F7BE6AE" w14:textId="77777777" w:rsidR="0049105B" w:rsidRDefault="0049105B" w:rsidP="00046A1A">
      <w:pPr>
        <w:rPr>
          <w:rFonts w:ascii="Arial" w:hAnsi="Arial" w:cs="Arial"/>
        </w:rPr>
      </w:pPr>
    </w:p>
    <w:p w14:paraId="32BDC876" w14:textId="530622E1" w:rsidR="00761E18" w:rsidRDefault="00761E18" w:rsidP="00046A1A">
      <w:pPr>
        <w:rPr>
          <w:rFonts w:ascii="Arial" w:hAnsi="Arial" w:cs="Arial"/>
        </w:rPr>
      </w:pPr>
      <w:r w:rsidRPr="0049105B">
        <w:rPr>
          <w:rFonts w:ascii="Arial" w:hAnsi="Arial" w:cs="Arial"/>
        </w:rPr>
        <w:t xml:space="preserve">The </w:t>
      </w:r>
      <w:r w:rsidRPr="0049105B">
        <w:rPr>
          <w:rFonts w:ascii="Arial" w:hAnsi="Arial" w:cs="Arial"/>
          <w:b/>
        </w:rPr>
        <w:t>Welcome Screen Image</w:t>
      </w:r>
      <w:r w:rsidRPr="0049105B">
        <w:rPr>
          <w:rFonts w:ascii="Arial" w:hAnsi="Arial" w:cs="Arial"/>
        </w:rPr>
        <w:t xml:space="preserve"> is the background image for all theatre kiosks and web</w:t>
      </w:r>
      <w:r w:rsidR="007B5F5E">
        <w:rPr>
          <w:rFonts w:ascii="Arial" w:hAnsi="Arial" w:cs="Arial"/>
        </w:rPr>
        <w:t xml:space="preserve"> products</w:t>
      </w:r>
      <w:r w:rsidRPr="0049105B">
        <w:rPr>
          <w:rFonts w:ascii="Arial" w:hAnsi="Arial" w:cs="Arial"/>
        </w:rPr>
        <w:t xml:space="preserve"> during the introduction for each scenario. This image must be a 1920 x 1080 JPG file.</w:t>
      </w:r>
    </w:p>
    <w:p w14:paraId="2608A4BC" w14:textId="77777777" w:rsidR="00761E18" w:rsidRDefault="00761E18" w:rsidP="00046A1A">
      <w:pPr>
        <w:rPr>
          <w:rFonts w:ascii="Arial" w:hAnsi="Arial" w:cs="Arial"/>
        </w:rPr>
      </w:pPr>
    </w:p>
    <w:p w14:paraId="34A47FD6" w14:textId="716C4ED8" w:rsidR="00761E18" w:rsidRDefault="00761E18" w:rsidP="00046A1A">
      <w:pPr>
        <w:rPr>
          <w:rFonts w:ascii="Arial" w:hAnsi="Arial" w:cs="Arial"/>
        </w:rPr>
      </w:pPr>
    </w:p>
    <w:p w14:paraId="3A0EF80D" w14:textId="754A7E66" w:rsidR="0049105B" w:rsidRPr="0049105B" w:rsidRDefault="0049105B" w:rsidP="0049105B">
      <w:pPr>
        <w:rPr>
          <w:rFonts w:ascii="Arial" w:hAnsi="Arial" w:cs="Arial"/>
        </w:rPr>
      </w:pPr>
    </w:p>
    <w:p w14:paraId="5F4D785A" w14:textId="77B5BB8A" w:rsidR="0049105B" w:rsidRPr="002C5D82" w:rsidRDefault="0049105B" w:rsidP="00046A1A">
      <w:pPr>
        <w:rPr>
          <w:rFonts w:ascii="Arial" w:hAnsi="Arial" w:cs="Arial"/>
        </w:rPr>
      </w:pPr>
    </w:p>
    <w:p w14:paraId="6E4C4BC0" w14:textId="66F89D07" w:rsidR="00C4666B" w:rsidRDefault="00C4666B">
      <w:pPr>
        <w:rPr>
          <w:rFonts w:ascii="Arial" w:hAnsi="Arial" w:cs="Arial"/>
          <w:color w:val="4C4C4C"/>
        </w:rPr>
      </w:pPr>
    </w:p>
    <w:p w14:paraId="3C676E68" w14:textId="77777777" w:rsidR="002C5D82" w:rsidRPr="002C5D82" w:rsidRDefault="002C5D82">
      <w:pPr>
        <w:rPr>
          <w:rFonts w:ascii="Arial" w:hAnsi="Arial" w:cs="Arial"/>
          <w:color w:val="4C4C4C"/>
        </w:rPr>
      </w:pPr>
    </w:p>
    <w:p w14:paraId="1C4C5D5D" w14:textId="77777777" w:rsidR="0049105B" w:rsidRDefault="0049105B" w:rsidP="00046A1A">
      <w:pPr>
        <w:rPr>
          <w:rFonts w:ascii="Arial" w:hAnsi="Arial" w:cs="Arial"/>
        </w:rPr>
      </w:pPr>
    </w:p>
    <w:p w14:paraId="38A67A6C" w14:textId="77777777" w:rsidR="0049105B" w:rsidRDefault="0049105B" w:rsidP="00046A1A">
      <w:pPr>
        <w:rPr>
          <w:rFonts w:ascii="Arial" w:hAnsi="Arial" w:cs="Arial"/>
        </w:rPr>
      </w:pPr>
    </w:p>
    <w:p w14:paraId="65B35F91" w14:textId="77777777" w:rsidR="0049105B" w:rsidRDefault="0049105B" w:rsidP="00046A1A">
      <w:pPr>
        <w:rPr>
          <w:rFonts w:ascii="Arial" w:hAnsi="Arial" w:cs="Arial"/>
        </w:rPr>
      </w:pPr>
    </w:p>
    <w:p w14:paraId="2D6631D1" w14:textId="77777777" w:rsidR="0049105B" w:rsidRDefault="0049105B" w:rsidP="00046A1A">
      <w:pPr>
        <w:rPr>
          <w:rFonts w:ascii="Arial" w:hAnsi="Arial" w:cs="Arial"/>
        </w:rPr>
      </w:pPr>
    </w:p>
    <w:p w14:paraId="4491E73B" w14:textId="77777777" w:rsidR="0049105B" w:rsidRDefault="0049105B" w:rsidP="00046A1A">
      <w:pPr>
        <w:rPr>
          <w:rFonts w:ascii="Arial" w:hAnsi="Arial" w:cs="Arial"/>
        </w:rPr>
      </w:pPr>
    </w:p>
    <w:p w14:paraId="2C60A724" w14:textId="77777777" w:rsidR="0049105B" w:rsidRDefault="0049105B" w:rsidP="00046A1A">
      <w:pPr>
        <w:rPr>
          <w:rFonts w:ascii="Arial" w:hAnsi="Arial" w:cs="Arial"/>
        </w:rPr>
      </w:pPr>
    </w:p>
    <w:p w14:paraId="12F8C85A" w14:textId="77777777" w:rsidR="0049105B" w:rsidRDefault="0049105B" w:rsidP="00046A1A">
      <w:pPr>
        <w:rPr>
          <w:rFonts w:ascii="Arial" w:hAnsi="Arial" w:cs="Arial"/>
        </w:rPr>
      </w:pPr>
    </w:p>
    <w:p w14:paraId="4753FF98" w14:textId="77777777" w:rsidR="0049105B" w:rsidRDefault="0049105B" w:rsidP="00046A1A">
      <w:pPr>
        <w:rPr>
          <w:rFonts w:ascii="Arial" w:hAnsi="Arial" w:cs="Arial"/>
        </w:rPr>
      </w:pPr>
    </w:p>
    <w:p w14:paraId="3AEC1075" w14:textId="626E7D2E" w:rsidR="00472952" w:rsidRPr="00472952" w:rsidRDefault="00472952" w:rsidP="00472952">
      <w:pPr>
        <w:pStyle w:val="Heading3"/>
        <w:rPr>
          <w:sz w:val="28"/>
          <w:szCs w:val="28"/>
        </w:rPr>
      </w:pPr>
      <w:bookmarkStart w:id="11" w:name="_Toc380830046"/>
      <w:r w:rsidRPr="00472952">
        <w:rPr>
          <w:sz w:val="28"/>
          <w:szCs w:val="28"/>
        </w:rPr>
        <w:lastRenderedPageBreak/>
        <w:t>Introduction Tab</w:t>
      </w:r>
      <w:bookmarkEnd w:id="11"/>
    </w:p>
    <w:p w14:paraId="349A367C" w14:textId="113A218C" w:rsidR="00046A1A" w:rsidRPr="00761E18" w:rsidRDefault="00046A1A" w:rsidP="00046A1A">
      <w:pPr>
        <w:rPr>
          <w:rFonts w:ascii="Arial" w:hAnsi="Arial" w:cs="Arial"/>
        </w:rPr>
      </w:pPr>
      <w:r>
        <w:rPr>
          <w:rFonts w:ascii="Arial" w:hAnsi="Arial" w:cs="Arial"/>
        </w:rPr>
        <w:t xml:space="preserve">Under the </w:t>
      </w:r>
      <w:r w:rsidR="00E8164D">
        <w:rPr>
          <w:rFonts w:ascii="Arial" w:hAnsi="Arial" w:cs="Arial"/>
          <w:b/>
        </w:rPr>
        <w:t>INTRODUCTION</w:t>
      </w:r>
      <w:r w:rsidR="00E8164D">
        <w:rPr>
          <w:rFonts w:ascii="Arial" w:hAnsi="Arial" w:cs="Arial"/>
        </w:rPr>
        <w:t xml:space="preserve"> </w:t>
      </w:r>
      <w:r>
        <w:rPr>
          <w:rFonts w:ascii="Arial" w:hAnsi="Arial" w:cs="Arial"/>
        </w:rPr>
        <w:t xml:space="preserve">tab, you will find the </w:t>
      </w:r>
      <w:r w:rsidR="00761E18">
        <w:rPr>
          <w:rFonts w:ascii="Arial" w:hAnsi="Arial" w:cs="Arial"/>
          <w:u w:val="single"/>
        </w:rPr>
        <w:t xml:space="preserve">Front Wall </w:t>
      </w:r>
      <w:r>
        <w:rPr>
          <w:rFonts w:ascii="Arial" w:hAnsi="Arial" w:cs="Arial"/>
          <w:u w:val="single"/>
        </w:rPr>
        <w:t>Countdown Video</w:t>
      </w:r>
      <w:r>
        <w:rPr>
          <w:rFonts w:ascii="Arial" w:hAnsi="Arial" w:cs="Arial"/>
        </w:rPr>
        <w:t xml:space="preserve">, </w:t>
      </w:r>
      <w:r w:rsidR="00761E18">
        <w:rPr>
          <w:rFonts w:ascii="Arial" w:hAnsi="Arial" w:cs="Arial"/>
          <w:u w:val="single"/>
        </w:rPr>
        <w:t>Countdown Video – Museum Kiosk</w:t>
      </w:r>
      <w:r>
        <w:rPr>
          <w:rFonts w:ascii="Arial" w:hAnsi="Arial" w:cs="Arial"/>
        </w:rPr>
        <w:t xml:space="preserve">, </w:t>
      </w:r>
      <w:r w:rsidR="00761E18">
        <w:rPr>
          <w:rFonts w:ascii="Arial" w:hAnsi="Arial" w:cs="Arial"/>
          <w:u w:val="single"/>
        </w:rPr>
        <w:t>Front Wall Introduction Video</w:t>
      </w:r>
      <w:r>
        <w:rPr>
          <w:rFonts w:ascii="Arial" w:hAnsi="Arial" w:cs="Arial"/>
        </w:rPr>
        <w:t>, a</w:t>
      </w:r>
      <w:r w:rsidR="00761E18">
        <w:rPr>
          <w:rFonts w:ascii="Arial" w:hAnsi="Arial" w:cs="Arial"/>
        </w:rPr>
        <w:t>n</w:t>
      </w:r>
      <w:r>
        <w:rPr>
          <w:rFonts w:ascii="Arial" w:hAnsi="Arial" w:cs="Arial"/>
        </w:rPr>
        <w:t xml:space="preserve"> </w:t>
      </w:r>
      <w:r w:rsidR="00761E18">
        <w:rPr>
          <w:rFonts w:ascii="Arial" w:hAnsi="Arial" w:cs="Arial"/>
          <w:u w:val="single"/>
        </w:rPr>
        <w:t>Introduction Video – Web (Streaming Link)</w:t>
      </w:r>
      <w:r>
        <w:rPr>
          <w:rFonts w:ascii="Arial" w:hAnsi="Arial" w:cs="Arial"/>
        </w:rPr>
        <w:t xml:space="preserve">, and </w:t>
      </w:r>
      <w:r w:rsidR="00772A0A">
        <w:rPr>
          <w:rFonts w:ascii="Arial" w:hAnsi="Arial" w:cs="Arial"/>
        </w:rPr>
        <w:t>an</w:t>
      </w:r>
      <w:r>
        <w:rPr>
          <w:rFonts w:ascii="Arial" w:hAnsi="Arial" w:cs="Arial"/>
        </w:rPr>
        <w:t xml:space="preserve"> </w:t>
      </w:r>
      <w:r w:rsidR="00761E18">
        <w:rPr>
          <w:rFonts w:ascii="Arial" w:hAnsi="Arial" w:cs="Arial"/>
          <w:u w:val="single"/>
        </w:rPr>
        <w:t>Introduction Video – Web (Backup) video</w:t>
      </w:r>
      <w:r w:rsidR="00761E18">
        <w:rPr>
          <w:rFonts w:ascii="Arial" w:hAnsi="Arial" w:cs="Arial"/>
        </w:rPr>
        <w:t>.</w:t>
      </w:r>
    </w:p>
    <w:p w14:paraId="75C2288A" w14:textId="77777777" w:rsidR="00046A1A" w:rsidRDefault="00046A1A" w:rsidP="00DB36A9">
      <w:pPr>
        <w:rPr>
          <w:rFonts w:ascii="Arial" w:hAnsi="Arial" w:cs="Arial"/>
        </w:rPr>
      </w:pPr>
    </w:p>
    <w:p w14:paraId="5C12EFC1" w14:textId="5A6B3315" w:rsidR="00761E18" w:rsidRDefault="007E60D5" w:rsidP="00DB36A9">
      <w:pPr>
        <w:rPr>
          <w:rFonts w:ascii="Arial" w:hAnsi="Arial" w:cs="Arial"/>
        </w:rPr>
      </w:pPr>
      <w:r>
        <w:rPr>
          <w:rFonts w:ascii="Arial" w:hAnsi="Arial" w:cs="Arial"/>
          <w:noProof/>
        </w:rPr>
        <w:drawing>
          <wp:anchor distT="0" distB="0" distL="114300" distR="114300" simplePos="0" relativeHeight="251855872" behindDoc="0" locked="0" layoutInCell="1" allowOverlap="1" wp14:anchorId="5D7F982C" wp14:editId="5D93A50A">
            <wp:simplePos x="0" y="0"/>
            <wp:positionH relativeFrom="column">
              <wp:posOffset>2514600</wp:posOffset>
            </wp:positionH>
            <wp:positionV relativeFrom="paragraph">
              <wp:posOffset>-3810</wp:posOffset>
            </wp:positionV>
            <wp:extent cx="3394075" cy="5005705"/>
            <wp:effectExtent l="25400" t="25400" r="34925" b="234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2.04.38 PM.png"/>
                    <pic:cNvPicPr/>
                  </pic:nvPicPr>
                  <pic:blipFill>
                    <a:blip r:embed="rId17">
                      <a:extLst>
                        <a:ext uri="{28A0092B-C50C-407E-A947-70E740481C1C}">
                          <a14:useLocalDpi xmlns:a14="http://schemas.microsoft.com/office/drawing/2010/main" val="0"/>
                        </a:ext>
                      </a:extLst>
                    </a:blip>
                    <a:stretch>
                      <a:fillRect/>
                    </a:stretch>
                  </pic:blipFill>
                  <pic:spPr>
                    <a:xfrm>
                      <a:off x="0" y="0"/>
                      <a:ext cx="3394075" cy="50057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72A0A">
        <w:rPr>
          <w:rFonts w:ascii="Arial" w:hAnsi="Arial" w:cs="Arial"/>
        </w:rPr>
        <w:t xml:space="preserve">The </w:t>
      </w:r>
      <w:r w:rsidR="00772A0A">
        <w:rPr>
          <w:rFonts w:ascii="Arial" w:hAnsi="Arial" w:cs="Arial"/>
          <w:b/>
        </w:rPr>
        <w:t>Front Wall Countdown Video</w:t>
      </w:r>
      <w:r w:rsidR="00772A0A">
        <w:rPr>
          <w:rFonts w:ascii="Arial" w:hAnsi="Arial" w:cs="Arial"/>
        </w:rPr>
        <w:t xml:space="preserve"> </w:t>
      </w:r>
      <w:r w:rsidR="00002183">
        <w:rPr>
          <w:rFonts w:ascii="Arial" w:hAnsi="Arial" w:cs="Arial"/>
        </w:rPr>
        <w:t>is the content</w:t>
      </w:r>
      <w:r w:rsidR="00772A0A">
        <w:rPr>
          <w:rFonts w:ascii="Arial" w:hAnsi="Arial" w:cs="Arial"/>
        </w:rPr>
        <w:t xml:space="preserve"> that will be seen between scenarios </w:t>
      </w:r>
      <w:r w:rsidR="00E8164D">
        <w:rPr>
          <w:rFonts w:ascii="Arial" w:hAnsi="Arial" w:cs="Arial"/>
        </w:rPr>
        <w:t xml:space="preserve">in the main theater. </w:t>
      </w:r>
      <w:r w:rsidR="00002183">
        <w:rPr>
          <w:rFonts w:ascii="Arial" w:hAnsi="Arial" w:cs="Arial"/>
        </w:rPr>
        <w:t>This video must be a HAP MOV file. It is 1:30 of countdown and 10 seconds of donor recognition. This video does not exist in educator mode.</w:t>
      </w:r>
    </w:p>
    <w:p w14:paraId="51487E9B" w14:textId="77777777" w:rsidR="00E8164D" w:rsidRDefault="00E8164D" w:rsidP="00DB36A9">
      <w:pPr>
        <w:rPr>
          <w:rFonts w:ascii="Arial" w:hAnsi="Arial" w:cs="Arial"/>
        </w:rPr>
      </w:pPr>
    </w:p>
    <w:p w14:paraId="652DE0F7" w14:textId="2D74F52B" w:rsidR="00E8164D" w:rsidRDefault="00E8164D" w:rsidP="00DB36A9">
      <w:pPr>
        <w:rPr>
          <w:rFonts w:ascii="Arial" w:hAnsi="Arial" w:cs="Arial"/>
        </w:rPr>
      </w:pPr>
      <w:r>
        <w:rPr>
          <w:rFonts w:ascii="Arial" w:hAnsi="Arial" w:cs="Arial"/>
        </w:rPr>
        <w:t xml:space="preserve">The </w:t>
      </w:r>
      <w:r>
        <w:rPr>
          <w:rFonts w:ascii="Arial" w:hAnsi="Arial" w:cs="Arial"/>
          <w:b/>
        </w:rPr>
        <w:t>Countdown Video – Museum Kiosk</w:t>
      </w:r>
      <w:r>
        <w:rPr>
          <w:rFonts w:ascii="Arial" w:hAnsi="Arial" w:cs="Arial"/>
        </w:rPr>
        <w:t xml:space="preserve"> is the content that </w:t>
      </w:r>
      <w:r w:rsidR="00002183">
        <w:rPr>
          <w:rFonts w:ascii="Arial" w:hAnsi="Arial" w:cs="Arial"/>
        </w:rPr>
        <w:t>will be seen between scenarios on the 18 kiosks.</w:t>
      </w:r>
      <w:r w:rsidR="00C73DCD">
        <w:rPr>
          <w:rFonts w:ascii="Arial" w:hAnsi="Arial" w:cs="Arial"/>
        </w:rPr>
        <w:t xml:space="preserve"> </w:t>
      </w:r>
      <w:r w:rsidR="007B5F5E">
        <w:rPr>
          <w:rFonts w:ascii="Arial" w:hAnsi="Arial" w:cs="Arial"/>
        </w:rPr>
        <w:t xml:space="preserve">It is 1:40 min long. </w:t>
      </w:r>
      <w:r w:rsidR="00C73DCD">
        <w:rPr>
          <w:rFonts w:ascii="Arial" w:hAnsi="Arial" w:cs="Arial"/>
        </w:rPr>
        <w:t xml:space="preserve">This is an MP4 file. </w:t>
      </w:r>
    </w:p>
    <w:p w14:paraId="0C9E8744" w14:textId="77777777" w:rsidR="00E8164D" w:rsidRDefault="00E8164D" w:rsidP="00DB36A9">
      <w:pPr>
        <w:rPr>
          <w:rFonts w:ascii="Arial" w:hAnsi="Arial" w:cs="Arial"/>
        </w:rPr>
      </w:pPr>
    </w:p>
    <w:p w14:paraId="38B80402" w14:textId="0C2C08DA" w:rsidR="00E8164D" w:rsidRDefault="00E8164D" w:rsidP="00DB36A9">
      <w:pPr>
        <w:rPr>
          <w:rFonts w:ascii="Arial" w:hAnsi="Arial" w:cs="Arial"/>
        </w:rPr>
      </w:pPr>
      <w:r>
        <w:rPr>
          <w:rFonts w:ascii="Arial" w:hAnsi="Arial" w:cs="Arial"/>
        </w:rPr>
        <w:t xml:space="preserve">The </w:t>
      </w:r>
      <w:r>
        <w:rPr>
          <w:rFonts w:ascii="Arial" w:hAnsi="Arial" w:cs="Arial"/>
          <w:b/>
        </w:rPr>
        <w:t>Front Wall Introduction Video</w:t>
      </w:r>
      <w:r>
        <w:rPr>
          <w:rFonts w:ascii="Arial" w:hAnsi="Arial" w:cs="Arial"/>
        </w:rPr>
        <w:t xml:space="preserve"> shows the host introducing the audience to the Be Washington experience.</w:t>
      </w:r>
      <w:r w:rsidR="00C73DCD">
        <w:rPr>
          <w:rFonts w:ascii="Arial" w:hAnsi="Arial" w:cs="Arial"/>
        </w:rPr>
        <w:t xml:space="preserve"> This video must be a HAP MOV file.</w:t>
      </w:r>
    </w:p>
    <w:p w14:paraId="3B8D6EAD" w14:textId="77777777" w:rsidR="00E8164D" w:rsidRDefault="00E8164D" w:rsidP="00DB36A9">
      <w:pPr>
        <w:rPr>
          <w:rFonts w:ascii="Arial" w:hAnsi="Arial" w:cs="Arial"/>
        </w:rPr>
      </w:pPr>
    </w:p>
    <w:p w14:paraId="3BDBC6CD" w14:textId="258780F6" w:rsidR="00E8164D" w:rsidRDefault="00E8164D" w:rsidP="00DB36A9">
      <w:pPr>
        <w:rPr>
          <w:rFonts w:ascii="Arial" w:hAnsi="Arial" w:cs="Arial"/>
        </w:rPr>
      </w:pPr>
      <w:r>
        <w:rPr>
          <w:rFonts w:ascii="Arial" w:hAnsi="Arial" w:cs="Arial"/>
        </w:rPr>
        <w:t xml:space="preserve">The </w:t>
      </w:r>
      <w:r>
        <w:rPr>
          <w:rFonts w:ascii="Arial" w:hAnsi="Arial" w:cs="Arial"/>
          <w:b/>
        </w:rPr>
        <w:t>Introduction Video – Web streaming link</w:t>
      </w:r>
      <w:r>
        <w:rPr>
          <w:rFonts w:ascii="Arial" w:hAnsi="Arial" w:cs="Arial"/>
        </w:rPr>
        <w:t xml:space="preserve"> is the Vimeo link to the introduction video for those who experience Be Washington on the web.</w:t>
      </w:r>
      <w:r w:rsidR="00C73DCD">
        <w:rPr>
          <w:rFonts w:ascii="Arial" w:hAnsi="Arial" w:cs="Arial"/>
        </w:rPr>
        <w:t xml:space="preserve"> This is an MP4 file.</w:t>
      </w:r>
    </w:p>
    <w:p w14:paraId="3F88E4D7" w14:textId="77777777" w:rsidR="00864FB9" w:rsidRDefault="00864FB9" w:rsidP="00DB36A9">
      <w:pPr>
        <w:rPr>
          <w:rFonts w:ascii="Arial" w:hAnsi="Arial" w:cs="Arial"/>
        </w:rPr>
      </w:pPr>
    </w:p>
    <w:p w14:paraId="01BFE1AD" w14:textId="26691254" w:rsidR="00864FB9" w:rsidRDefault="00864FB9" w:rsidP="00DB36A9">
      <w:pPr>
        <w:rPr>
          <w:rFonts w:ascii="Arial" w:hAnsi="Arial" w:cs="Arial"/>
        </w:rPr>
      </w:pPr>
      <w:r>
        <w:rPr>
          <w:rFonts w:ascii="Arial" w:hAnsi="Arial" w:cs="Arial"/>
        </w:rPr>
        <w:t xml:space="preserve">The </w:t>
      </w:r>
      <w:r>
        <w:rPr>
          <w:rFonts w:ascii="Arial" w:hAnsi="Arial" w:cs="Arial"/>
          <w:b/>
        </w:rPr>
        <w:t xml:space="preserve">Introduction Video – Web </w:t>
      </w:r>
      <w:r w:rsidR="00091E07">
        <w:rPr>
          <w:rFonts w:ascii="Arial" w:hAnsi="Arial" w:cs="Arial"/>
          <w:b/>
        </w:rPr>
        <w:t xml:space="preserve">backup </w:t>
      </w:r>
      <w:r w:rsidR="00091E07">
        <w:rPr>
          <w:rFonts w:ascii="Arial" w:hAnsi="Arial" w:cs="Arial"/>
        </w:rPr>
        <w:t>is the back up introductory video for web users.</w:t>
      </w:r>
      <w:r w:rsidR="00C73DCD">
        <w:rPr>
          <w:rFonts w:ascii="Arial" w:hAnsi="Arial" w:cs="Arial"/>
        </w:rPr>
        <w:t xml:space="preserve"> This is an MP4 file.</w:t>
      </w:r>
    </w:p>
    <w:p w14:paraId="1C4EE7D1" w14:textId="77777777" w:rsidR="00091E07" w:rsidRDefault="00091E07" w:rsidP="00DB36A9">
      <w:pPr>
        <w:rPr>
          <w:rFonts w:ascii="Arial" w:hAnsi="Arial" w:cs="Arial"/>
        </w:rPr>
      </w:pPr>
    </w:p>
    <w:p w14:paraId="5F81DE60" w14:textId="249038D6" w:rsidR="00F00616" w:rsidRDefault="00F00616" w:rsidP="00DB36A9">
      <w:pPr>
        <w:rPr>
          <w:rFonts w:ascii="Arial" w:hAnsi="Arial" w:cs="Arial"/>
        </w:rPr>
      </w:pPr>
    </w:p>
    <w:p w14:paraId="40702E6D" w14:textId="77777777" w:rsidR="00EE3EEC" w:rsidRDefault="00EE3EEC" w:rsidP="00DB36A9">
      <w:pPr>
        <w:rPr>
          <w:rFonts w:ascii="Arial" w:hAnsi="Arial" w:cs="Arial"/>
        </w:rPr>
      </w:pPr>
    </w:p>
    <w:p w14:paraId="647E5983" w14:textId="77777777" w:rsidR="00154575" w:rsidRDefault="00154575" w:rsidP="00DB36A9">
      <w:pPr>
        <w:rPr>
          <w:rFonts w:ascii="Arial" w:hAnsi="Arial" w:cs="Arial"/>
        </w:rPr>
      </w:pPr>
    </w:p>
    <w:p w14:paraId="0ECE07E4" w14:textId="77777777" w:rsidR="00091E07" w:rsidRDefault="00091E07" w:rsidP="00046A1A">
      <w:pPr>
        <w:rPr>
          <w:rFonts w:ascii="Arial" w:hAnsi="Arial" w:cs="Arial"/>
        </w:rPr>
      </w:pPr>
    </w:p>
    <w:p w14:paraId="11117825" w14:textId="77777777" w:rsidR="00091E07" w:rsidRDefault="00091E07" w:rsidP="00046A1A">
      <w:pPr>
        <w:rPr>
          <w:rFonts w:ascii="Arial" w:hAnsi="Arial" w:cs="Arial"/>
        </w:rPr>
      </w:pPr>
    </w:p>
    <w:p w14:paraId="663ACD66" w14:textId="77777777" w:rsidR="00091E07" w:rsidRDefault="00091E07" w:rsidP="00046A1A">
      <w:pPr>
        <w:rPr>
          <w:rFonts w:ascii="Arial" w:hAnsi="Arial" w:cs="Arial"/>
        </w:rPr>
      </w:pPr>
    </w:p>
    <w:p w14:paraId="78E6B777" w14:textId="77777777" w:rsidR="00091E07" w:rsidRDefault="00091E07" w:rsidP="00046A1A">
      <w:pPr>
        <w:rPr>
          <w:rFonts w:ascii="Arial" w:hAnsi="Arial" w:cs="Arial"/>
        </w:rPr>
      </w:pPr>
    </w:p>
    <w:p w14:paraId="46194245" w14:textId="77777777" w:rsidR="00091E07" w:rsidRDefault="00091E07" w:rsidP="00046A1A">
      <w:pPr>
        <w:rPr>
          <w:rFonts w:ascii="Arial" w:hAnsi="Arial" w:cs="Arial"/>
        </w:rPr>
      </w:pPr>
    </w:p>
    <w:p w14:paraId="52103C96" w14:textId="77777777" w:rsidR="00091E07" w:rsidRDefault="00091E07" w:rsidP="00046A1A">
      <w:pPr>
        <w:rPr>
          <w:rFonts w:ascii="Arial" w:hAnsi="Arial" w:cs="Arial"/>
        </w:rPr>
      </w:pPr>
    </w:p>
    <w:p w14:paraId="43C5484B" w14:textId="77777777" w:rsidR="00472952" w:rsidRDefault="00472952" w:rsidP="00046A1A">
      <w:pPr>
        <w:rPr>
          <w:rFonts w:ascii="Arial" w:hAnsi="Arial" w:cs="Arial"/>
        </w:rPr>
      </w:pPr>
    </w:p>
    <w:p w14:paraId="02734562" w14:textId="32174C9E" w:rsidR="00472952" w:rsidRPr="00472952" w:rsidRDefault="00472952" w:rsidP="00472952">
      <w:pPr>
        <w:pStyle w:val="Heading3"/>
        <w:rPr>
          <w:sz w:val="28"/>
          <w:szCs w:val="28"/>
        </w:rPr>
      </w:pPr>
      <w:bookmarkStart w:id="12" w:name="_Toc380830047"/>
      <w:r w:rsidRPr="00472952">
        <w:rPr>
          <w:sz w:val="28"/>
          <w:szCs w:val="28"/>
        </w:rPr>
        <w:lastRenderedPageBreak/>
        <w:t>Advisers Tab</w:t>
      </w:r>
      <w:bookmarkEnd w:id="12"/>
    </w:p>
    <w:p w14:paraId="1D648594" w14:textId="26EAC17A" w:rsidR="00046A1A" w:rsidRDefault="00046A1A" w:rsidP="00046A1A">
      <w:pPr>
        <w:rPr>
          <w:rFonts w:ascii="Arial" w:hAnsi="Arial" w:cs="Arial"/>
        </w:rPr>
      </w:pPr>
      <w:r>
        <w:rPr>
          <w:rFonts w:ascii="Arial" w:hAnsi="Arial" w:cs="Arial"/>
        </w:rPr>
        <w:t xml:space="preserve">Under the </w:t>
      </w:r>
      <w:r w:rsidR="00091E07">
        <w:rPr>
          <w:rFonts w:ascii="Arial" w:hAnsi="Arial" w:cs="Arial"/>
          <w:b/>
        </w:rPr>
        <w:t>ADVISE</w:t>
      </w:r>
      <w:r w:rsidR="00E8164D">
        <w:rPr>
          <w:rFonts w:ascii="Arial" w:hAnsi="Arial" w:cs="Arial"/>
          <w:b/>
        </w:rPr>
        <w:t>RS</w:t>
      </w:r>
      <w:r w:rsidR="00E8164D">
        <w:rPr>
          <w:rFonts w:ascii="Arial" w:hAnsi="Arial" w:cs="Arial"/>
        </w:rPr>
        <w:t xml:space="preserve"> </w:t>
      </w:r>
      <w:r>
        <w:rPr>
          <w:rFonts w:ascii="Arial" w:hAnsi="Arial" w:cs="Arial"/>
        </w:rPr>
        <w:t xml:space="preserve">tab, you’ll see the </w:t>
      </w:r>
      <w:r w:rsidR="00091E07">
        <w:rPr>
          <w:rFonts w:ascii="Arial" w:hAnsi="Arial" w:cs="Arial"/>
          <w:u w:val="single"/>
        </w:rPr>
        <w:t>Front Wall Gameplay Music</w:t>
      </w:r>
      <w:r>
        <w:rPr>
          <w:rFonts w:ascii="Arial" w:hAnsi="Arial" w:cs="Arial"/>
        </w:rPr>
        <w:t>. Below that, you will see a</w:t>
      </w:r>
      <w:r w:rsidR="00091E07">
        <w:rPr>
          <w:rFonts w:ascii="Arial" w:hAnsi="Arial" w:cs="Arial"/>
        </w:rPr>
        <w:t xml:space="preserve"> list of </w:t>
      </w:r>
      <w:r w:rsidR="00091E07" w:rsidRPr="000C6DEF">
        <w:rPr>
          <w:rFonts w:ascii="Arial" w:hAnsi="Arial" w:cs="Arial"/>
          <w:u w:val="single"/>
        </w:rPr>
        <w:t>all of the advise</w:t>
      </w:r>
      <w:r w:rsidRPr="000C6DEF">
        <w:rPr>
          <w:rFonts w:ascii="Arial" w:hAnsi="Arial" w:cs="Arial"/>
          <w:u w:val="single"/>
        </w:rPr>
        <w:t>rs</w:t>
      </w:r>
      <w:r>
        <w:rPr>
          <w:rFonts w:ascii="Arial" w:hAnsi="Arial" w:cs="Arial"/>
        </w:rPr>
        <w:t xml:space="preserve"> for that particular scenario. </w:t>
      </w:r>
    </w:p>
    <w:p w14:paraId="11C0680D" w14:textId="17064040" w:rsidR="00046A1A" w:rsidRDefault="0045555C" w:rsidP="00DB36A9">
      <w:pPr>
        <w:rPr>
          <w:rFonts w:ascii="Arial" w:hAnsi="Arial" w:cs="Arial"/>
        </w:rPr>
      </w:pPr>
      <w:r>
        <w:rPr>
          <w:rFonts w:ascii="Arial" w:hAnsi="Arial" w:cs="Arial"/>
          <w:noProof/>
        </w:rPr>
        <w:drawing>
          <wp:anchor distT="0" distB="0" distL="114300" distR="114300" simplePos="0" relativeHeight="251868160" behindDoc="0" locked="0" layoutInCell="1" allowOverlap="1" wp14:anchorId="09BBAEFC" wp14:editId="65DB954A">
            <wp:simplePos x="0" y="0"/>
            <wp:positionH relativeFrom="column">
              <wp:posOffset>1028700</wp:posOffset>
            </wp:positionH>
            <wp:positionV relativeFrom="paragraph">
              <wp:posOffset>118110</wp:posOffset>
            </wp:positionV>
            <wp:extent cx="3364230" cy="4958080"/>
            <wp:effectExtent l="25400" t="25400" r="13970" b="203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2.56.47 PM.png"/>
                    <pic:cNvPicPr/>
                  </pic:nvPicPr>
                  <pic:blipFill>
                    <a:blip r:embed="rId18">
                      <a:extLst>
                        <a:ext uri="{28A0092B-C50C-407E-A947-70E740481C1C}">
                          <a14:useLocalDpi xmlns:a14="http://schemas.microsoft.com/office/drawing/2010/main" val="0"/>
                        </a:ext>
                      </a:extLst>
                    </a:blip>
                    <a:stretch>
                      <a:fillRect/>
                    </a:stretch>
                  </pic:blipFill>
                  <pic:spPr>
                    <a:xfrm>
                      <a:off x="0" y="0"/>
                      <a:ext cx="3364230" cy="495808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292665D1" w14:textId="037412EA" w:rsidR="0045555C" w:rsidRDefault="0045555C" w:rsidP="00DB36A9">
      <w:pPr>
        <w:rPr>
          <w:rFonts w:ascii="Arial" w:hAnsi="Arial" w:cs="Arial"/>
        </w:rPr>
      </w:pPr>
    </w:p>
    <w:p w14:paraId="54F65E6A" w14:textId="77777777" w:rsidR="00E8164D" w:rsidRDefault="00E8164D" w:rsidP="00DB36A9">
      <w:pPr>
        <w:rPr>
          <w:rFonts w:ascii="Arial" w:hAnsi="Arial" w:cs="Arial"/>
        </w:rPr>
      </w:pPr>
    </w:p>
    <w:p w14:paraId="1191331D" w14:textId="77777777" w:rsidR="00F0604B" w:rsidRDefault="00F0604B" w:rsidP="00DB36A9">
      <w:pPr>
        <w:rPr>
          <w:rFonts w:ascii="Arial" w:hAnsi="Arial" w:cs="Arial"/>
        </w:rPr>
      </w:pPr>
    </w:p>
    <w:p w14:paraId="0B830F23" w14:textId="5EEF9B51" w:rsidR="007E60D5" w:rsidRDefault="007E60D5" w:rsidP="00DB36A9">
      <w:pPr>
        <w:rPr>
          <w:rFonts w:ascii="Arial" w:hAnsi="Arial" w:cs="Arial"/>
        </w:rPr>
      </w:pPr>
    </w:p>
    <w:p w14:paraId="3DE87A78" w14:textId="77777777" w:rsidR="007E60D5" w:rsidRDefault="007E60D5" w:rsidP="00DB36A9">
      <w:pPr>
        <w:rPr>
          <w:rFonts w:ascii="Arial" w:hAnsi="Arial" w:cs="Arial"/>
        </w:rPr>
      </w:pPr>
    </w:p>
    <w:p w14:paraId="1AAF35BF" w14:textId="77777777" w:rsidR="007E60D5" w:rsidRDefault="007E60D5" w:rsidP="00DB36A9">
      <w:pPr>
        <w:rPr>
          <w:rFonts w:ascii="Arial" w:hAnsi="Arial" w:cs="Arial"/>
        </w:rPr>
      </w:pPr>
    </w:p>
    <w:p w14:paraId="4EADA64B" w14:textId="77777777" w:rsidR="007E60D5" w:rsidRDefault="007E60D5" w:rsidP="00DB36A9">
      <w:pPr>
        <w:rPr>
          <w:rFonts w:ascii="Arial" w:hAnsi="Arial" w:cs="Arial"/>
        </w:rPr>
      </w:pPr>
    </w:p>
    <w:p w14:paraId="76D17724" w14:textId="77777777" w:rsidR="007E60D5" w:rsidRDefault="007E60D5" w:rsidP="00DB36A9">
      <w:pPr>
        <w:rPr>
          <w:rFonts w:ascii="Arial" w:hAnsi="Arial" w:cs="Arial"/>
        </w:rPr>
      </w:pPr>
    </w:p>
    <w:p w14:paraId="5CD48F7F" w14:textId="77777777" w:rsidR="007E60D5" w:rsidRDefault="007E60D5" w:rsidP="00DB36A9">
      <w:pPr>
        <w:rPr>
          <w:rFonts w:ascii="Arial" w:hAnsi="Arial" w:cs="Arial"/>
        </w:rPr>
      </w:pPr>
    </w:p>
    <w:p w14:paraId="6191D8DF" w14:textId="77777777" w:rsidR="007E60D5" w:rsidRDefault="007E60D5" w:rsidP="00DB36A9">
      <w:pPr>
        <w:rPr>
          <w:rFonts w:ascii="Arial" w:hAnsi="Arial" w:cs="Arial"/>
        </w:rPr>
      </w:pPr>
    </w:p>
    <w:p w14:paraId="3339C5C5" w14:textId="77777777" w:rsidR="007E60D5" w:rsidRDefault="007E60D5" w:rsidP="00DB36A9">
      <w:pPr>
        <w:rPr>
          <w:rFonts w:ascii="Arial" w:hAnsi="Arial" w:cs="Arial"/>
        </w:rPr>
      </w:pPr>
    </w:p>
    <w:p w14:paraId="4A64D97A" w14:textId="77777777" w:rsidR="007E60D5" w:rsidRDefault="007E60D5" w:rsidP="00DB36A9">
      <w:pPr>
        <w:rPr>
          <w:rFonts w:ascii="Arial" w:hAnsi="Arial" w:cs="Arial"/>
        </w:rPr>
      </w:pPr>
    </w:p>
    <w:p w14:paraId="19F7FF08" w14:textId="77777777" w:rsidR="007E60D5" w:rsidRDefault="007E60D5" w:rsidP="00DB36A9">
      <w:pPr>
        <w:rPr>
          <w:rFonts w:ascii="Arial" w:hAnsi="Arial" w:cs="Arial"/>
        </w:rPr>
      </w:pPr>
    </w:p>
    <w:p w14:paraId="59FF83FC" w14:textId="77777777" w:rsidR="007E60D5" w:rsidRDefault="007E60D5" w:rsidP="00DB36A9">
      <w:pPr>
        <w:rPr>
          <w:rFonts w:ascii="Arial" w:hAnsi="Arial" w:cs="Arial"/>
        </w:rPr>
      </w:pPr>
    </w:p>
    <w:p w14:paraId="3A774F96" w14:textId="77777777" w:rsidR="007E60D5" w:rsidRDefault="007E60D5" w:rsidP="00DB36A9">
      <w:pPr>
        <w:rPr>
          <w:rFonts w:ascii="Arial" w:hAnsi="Arial" w:cs="Arial"/>
        </w:rPr>
      </w:pPr>
    </w:p>
    <w:p w14:paraId="0E34FCB2" w14:textId="77777777" w:rsidR="007E60D5" w:rsidRDefault="007E60D5" w:rsidP="00DB36A9">
      <w:pPr>
        <w:rPr>
          <w:rFonts w:ascii="Arial" w:hAnsi="Arial" w:cs="Arial"/>
        </w:rPr>
      </w:pPr>
    </w:p>
    <w:p w14:paraId="21CEEBEB" w14:textId="77777777" w:rsidR="007E60D5" w:rsidRDefault="007E60D5" w:rsidP="00DB36A9">
      <w:pPr>
        <w:rPr>
          <w:rFonts w:ascii="Arial" w:hAnsi="Arial" w:cs="Arial"/>
        </w:rPr>
      </w:pPr>
    </w:p>
    <w:p w14:paraId="1A3D5324" w14:textId="77777777" w:rsidR="007E60D5" w:rsidRDefault="007E60D5" w:rsidP="00DB36A9">
      <w:pPr>
        <w:rPr>
          <w:rFonts w:ascii="Arial" w:hAnsi="Arial" w:cs="Arial"/>
        </w:rPr>
      </w:pPr>
    </w:p>
    <w:p w14:paraId="3DAB4B78" w14:textId="77777777" w:rsidR="007E60D5" w:rsidRDefault="007E60D5" w:rsidP="00DB36A9">
      <w:pPr>
        <w:rPr>
          <w:rFonts w:ascii="Arial" w:hAnsi="Arial" w:cs="Arial"/>
        </w:rPr>
      </w:pPr>
    </w:p>
    <w:p w14:paraId="6F7B07B1" w14:textId="77777777" w:rsidR="007E60D5" w:rsidRDefault="007E60D5" w:rsidP="00DB36A9">
      <w:pPr>
        <w:rPr>
          <w:rFonts w:ascii="Arial" w:hAnsi="Arial" w:cs="Arial"/>
        </w:rPr>
      </w:pPr>
    </w:p>
    <w:p w14:paraId="5DE30DFB" w14:textId="77777777" w:rsidR="007E60D5" w:rsidRDefault="007E60D5" w:rsidP="00DB36A9">
      <w:pPr>
        <w:rPr>
          <w:rFonts w:ascii="Arial" w:hAnsi="Arial" w:cs="Arial"/>
        </w:rPr>
      </w:pPr>
    </w:p>
    <w:p w14:paraId="6A9C399C" w14:textId="77777777" w:rsidR="007E60D5" w:rsidRDefault="007E60D5" w:rsidP="00DB36A9">
      <w:pPr>
        <w:rPr>
          <w:rFonts w:ascii="Arial" w:hAnsi="Arial" w:cs="Arial"/>
        </w:rPr>
      </w:pPr>
    </w:p>
    <w:p w14:paraId="065B174D" w14:textId="77777777" w:rsidR="007E60D5" w:rsidRDefault="007E60D5" w:rsidP="00DB36A9">
      <w:pPr>
        <w:rPr>
          <w:rFonts w:ascii="Arial" w:hAnsi="Arial" w:cs="Arial"/>
        </w:rPr>
      </w:pPr>
    </w:p>
    <w:p w14:paraId="6F99A196" w14:textId="77777777" w:rsidR="007E60D5" w:rsidRDefault="007E60D5" w:rsidP="00DB36A9">
      <w:pPr>
        <w:rPr>
          <w:rFonts w:ascii="Arial" w:hAnsi="Arial" w:cs="Arial"/>
        </w:rPr>
      </w:pPr>
    </w:p>
    <w:p w14:paraId="73D8F5AB" w14:textId="77777777" w:rsidR="007E60D5" w:rsidRDefault="007E60D5" w:rsidP="00DB36A9">
      <w:pPr>
        <w:rPr>
          <w:rFonts w:ascii="Arial" w:hAnsi="Arial" w:cs="Arial"/>
        </w:rPr>
      </w:pPr>
    </w:p>
    <w:p w14:paraId="65559CD3" w14:textId="77777777" w:rsidR="007E60D5" w:rsidRDefault="007E60D5" w:rsidP="00DB36A9">
      <w:pPr>
        <w:rPr>
          <w:rFonts w:ascii="Arial" w:hAnsi="Arial" w:cs="Arial"/>
        </w:rPr>
      </w:pPr>
    </w:p>
    <w:p w14:paraId="206E46A9" w14:textId="77777777" w:rsidR="007E60D5" w:rsidRDefault="007E60D5" w:rsidP="00DB36A9">
      <w:pPr>
        <w:rPr>
          <w:rFonts w:ascii="Arial" w:hAnsi="Arial" w:cs="Arial"/>
        </w:rPr>
      </w:pPr>
    </w:p>
    <w:p w14:paraId="41998C79" w14:textId="77777777" w:rsidR="007E60D5" w:rsidRDefault="007E60D5" w:rsidP="00DB36A9">
      <w:pPr>
        <w:rPr>
          <w:rFonts w:ascii="Arial" w:hAnsi="Arial" w:cs="Arial"/>
        </w:rPr>
      </w:pPr>
    </w:p>
    <w:p w14:paraId="3AAED7F2" w14:textId="77777777" w:rsidR="007E60D5" w:rsidRDefault="007E60D5" w:rsidP="00DB36A9">
      <w:pPr>
        <w:rPr>
          <w:rFonts w:ascii="Arial" w:hAnsi="Arial" w:cs="Arial"/>
        </w:rPr>
      </w:pPr>
    </w:p>
    <w:p w14:paraId="65E8F234" w14:textId="77777777" w:rsidR="0045555C" w:rsidRPr="000C6DEF" w:rsidRDefault="0045555C" w:rsidP="0045555C">
      <w:pPr>
        <w:rPr>
          <w:rFonts w:ascii="Arial" w:hAnsi="Arial" w:cs="Arial"/>
        </w:rPr>
      </w:pPr>
      <w:r>
        <w:rPr>
          <w:rFonts w:ascii="Arial" w:hAnsi="Arial" w:cs="Arial"/>
        </w:rPr>
        <w:t xml:space="preserve">The </w:t>
      </w:r>
      <w:r>
        <w:rPr>
          <w:rFonts w:ascii="Arial" w:hAnsi="Arial" w:cs="Arial"/>
          <w:b/>
        </w:rPr>
        <w:t>Front Wall Gameplay Music</w:t>
      </w:r>
      <w:r>
        <w:rPr>
          <w:rFonts w:ascii="Arial" w:hAnsi="Arial" w:cs="Arial"/>
        </w:rPr>
        <w:t xml:space="preserve"> is the music the players will hear while they are listening to advisers in the theatre. This audio is a 5.1 surround WAV file.</w:t>
      </w:r>
    </w:p>
    <w:p w14:paraId="609F3E85" w14:textId="77777777" w:rsidR="007E60D5" w:rsidRDefault="007E60D5" w:rsidP="00DB36A9">
      <w:pPr>
        <w:rPr>
          <w:rFonts w:ascii="Arial" w:hAnsi="Arial" w:cs="Arial"/>
        </w:rPr>
      </w:pPr>
    </w:p>
    <w:p w14:paraId="582E6BD3" w14:textId="77777777" w:rsidR="007E60D5" w:rsidRDefault="007E60D5" w:rsidP="00DB36A9">
      <w:pPr>
        <w:rPr>
          <w:rFonts w:ascii="Arial" w:hAnsi="Arial" w:cs="Arial"/>
        </w:rPr>
      </w:pPr>
    </w:p>
    <w:p w14:paraId="07EB72FE" w14:textId="77777777" w:rsidR="007E60D5" w:rsidRDefault="007E60D5" w:rsidP="00DB36A9">
      <w:pPr>
        <w:rPr>
          <w:rFonts w:ascii="Arial" w:hAnsi="Arial" w:cs="Arial"/>
        </w:rPr>
      </w:pPr>
    </w:p>
    <w:p w14:paraId="6EA73EFB" w14:textId="77777777" w:rsidR="007E60D5" w:rsidRDefault="007E60D5" w:rsidP="00DB36A9">
      <w:pPr>
        <w:rPr>
          <w:rFonts w:ascii="Arial" w:hAnsi="Arial" w:cs="Arial"/>
        </w:rPr>
      </w:pPr>
    </w:p>
    <w:p w14:paraId="212812AE" w14:textId="77777777" w:rsidR="007E60D5" w:rsidRDefault="007E60D5" w:rsidP="00DB36A9">
      <w:pPr>
        <w:rPr>
          <w:rFonts w:ascii="Arial" w:hAnsi="Arial" w:cs="Arial"/>
        </w:rPr>
      </w:pPr>
    </w:p>
    <w:p w14:paraId="19615B7B" w14:textId="77777777" w:rsidR="007E60D5" w:rsidRDefault="007E60D5" w:rsidP="00DB36A9">
      <w:pPr>
        <w:rPr>
          <w:rFonts w:ascii="Arial" w:hAnsi="Arial" w:cs="Arial"/>
        </w:rPr>
      </w:pPr>
    </w:p>
    <w:p w14:paraId="46FF2EFC" w14:textId="77777777" w:rsidR="007E60D5" w:rsidRDefault="007E60D5" w:rsidP="00DB36A9">
      <w:pPr>
        <w:rPr>
          <w:rFonts w:ascii="Arial" w:hAnsi="Arial" w:cs="Arial"/>
        </w:rPr>
      </w:pPr>
    </w:p>
    <w:p w14:paraId="46BA6751" w14:textId="77777777" w:rsidR="007E60D5" w:rsidRDefault="007E60D5" w:rsidP="00DB36A9">
      <w:pPr>
        <w:rPr>
          <w:rFonts w:ascii="Arial" w:hAnsi="Arial" w:cs="Arial"/>
        </w:rPr>
      </w:pPr>
    </w:p>
    <w:p w14:paraId="203A00F8" w14:textId="77777777" w:rsidR="007E60D5" w:rsidRDefault="007E60D5" w:rsidP="00DB36A9">
      <w:pPr>
        <w:rPr>
          <w:rFonts w:ascii="Arial" w:hAnsi="Arial" w:cs="Arial"/>
        </w:rPr>
      </w:pPr>
    </w:p>
    <w:p w14:paraId="6C43F46C" w14:textId="77777777" w:rsidR="007E60D5" w:rsidRDefault="007E60D5" w:rsidP="00DB36A9">
      <w:pPr>
        <w:rPr>
          <w:rFonts w:ascii="Arial" w:hAnsi="Arial" w:cs="Arial"/>
        </w:rPr>
      </w:pPr>
    </w:p>
    <w:p w14:paraId="0D8040ED" w14:textId="12D79C56" w:rsidR="00046A1A" w:rsidRDefault="00046A1A" w:rsidP="00DB36A9">
      <w:pPr>
        <w:rPr>
          <w:rFonts w:ascii="Arial" w:hAnsi="Arial" w:cs="Arial"/>
        </w:rPr>
      </w:pPr>
      <w:r>
        <w:rPr>
          <w:rFonts w:ascii="Arial" w:hAnsi="Arial" w:cs="Arial"/>
        </w:rPr>
        <w:lastRenderedPageBreak/>
        <w:t xml:space="preserve">When you hover your mouse </w:t>
      </w:r>
      <w:r w:rsidR="000C6DEF">
        <w:rPr>
          <w:rFonts w:ascii="Arial" w:hAnsi="Arial" w:cs="Arial"/>
        </w:rPr>
        <w:t>on</w:t>
      </w:r>
      <w:r w:rsidR="00F0604B">
        <w:rPr>
          <w:rFonts w:ascii="Arial" w:hAnsi="Arial" w:cs="Arial"/>
        </w:rPr>
        <w:t xml:space="preserve"> one of the advise</w:t>
      </w:r>
      <w:r>
        <w:rPr>
          <w:rFonts w:ascii="Arial" w:hAnsi="Arial" w:cs="Arial"/>
        </w:rPr>
        <w:t>r’s names, it will turn blue, signifying</w:t>
      </w:r>
      <w:r w:rsidR="0045555C">
        <w:rPr>
          <w:rFonts w:ascii="Arial" w:hAnsi="Arial" w:cs="Arial"/>
        </w:rPr>
        <w:t xml:space="preserve"> that you can select that advise</w:t>
      </w:r>
      <w:r>
        <w:rPr>
          <w:rFonts w:ascii="Arial" w:hAnsi="Arial" w:cs="Arial"/>
        </w:rPr>
        <w:t xml:space="preserve">r. </w:t>
      </w:r>
    </w:p>
    <w:p w14:paraId="385F1671" w14:textId="77777777" w:rsidR="007E60D5" w:rsidRDefault="007E60D5" w:rsidP="00DB36A9">
      <w:pPr>
        <w:rPr>
          <w:rFonts w:ascii="Arial" w:hAnsi="Arial" w:cs="Arial"/>
        </w:rPr>
      </w:pPr>
    </w:p>
    <w:p w14:paraId="66F9777C" w14:textId="28B72386" w:rsidR="00403EA3" w:rsidRDefault="007E60D5" w:rsidP="00DB36A9">
      <w:pPr>
        <w:rPr>
          <w:rFonts w:ascii="Arial" w:hAnsi="Arial" w:cs="Arial"/>
        </w:rPr>
      </w:pPr>
      <w:r>
        <w:rPr>
          <w:rFonts w:ascii="Arial" w:hAnsi="Arial" w:cs="Arial"/>
          <w:noProof/>
        </w:rPr>
        <w:drawing>
          <wp:inline distT="0" distB="0" distL="0" distR="0" wp14:anchorId="14DA8A8C" wp14:editId="57AB2BE4">
            <wp:extent cx="5943600" cy="4540250"/>
            <wp:effectExtent l="25400" t="25400" r="25400" b="31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6.20.3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40250"/>
                    </a:xfrm>
                    <a:prstGeom prst="rect">
                      <a:avLst/>
                    </a:prstGeom>
                    <a:ln>
                      <a:solidFill>
                        <a:srgbClr val="000000"/>
                      </a:solidFill>
                    </a:ln>
                  </pic:spPr>
                </pic:pic>
              </a:graphicData>
            </a:graphic>
          </wp:inline>
        </w:drawing>
      </w:r>
    </w:p>
    <w:p w14:paraId="1FD6046F" w14:textId="77777777" w:rsidR="00C14910" w:rsidRDefault="00C14910" w:rsidP="00DB36A9">
      <w:pPr>
        <w:rPr>
          <w:rFonts w:ascii="Arial" w:hAnsi="Arial" w:cs="Arial"/>
        </w:rPr>
      </w:pPr>
    </w:p>
    <w:p w14:paraId="5CCCDB6B" w14:textId="77777777" w:rsidR="007E60D5" w:rsidRDefault="007E60D5" w:rsidP="00C14910">
      <w:pPr>
        <w:rPr>
          <w:rFonts w:ascii="Arial" w:hAnsi="Arial" w:cs="Arial"/>
        </w:rPr>
      </w:pPr>
    </w:p>
    <w:p w14:paraId="3A0A777B" w14:textId="77777777" w:rsidR="007E60D5" w:rsidRDefault="007E60D5" w:rsidP="00C14910">
      <w:pPr>
        <w:rPr>
          <w:rFonts w:ascii="Arial" w:hAnsi="Arial" w:cs="Arial"/>
        </w:rPr>
      </w:pPr>
    </w:p>
    <w:p w14:paraId="3E967AD5" w14:textId="77777777" w:rsidR="007E60D5" w:rsidRDefault="007E60D5" w:rsidP="00C14910">
      <w:pPr>
        <w:rPr>
          <w:rFonts w:ascii="Arial" w:hAnsi="Arial" w:cs="Arial"/>
        </w:rPr>
      </w:pPr>
    </w:p>
    <w:p w14:paraId="2DF30C5B" w14:textId="77777777" w:rsidR="007E60D5" w:rsidRDefault="007E60D5" w:rsidP="00C14910">
      <w:pPr>
        <w:rPr>
          <w:rFonts w:ascii="Arial" w:hAnsi="Arial" w:cs="Arial"/>
        </w:rPr>
      </w:pPr>
    </w:p>
    <w:p w14:paraId="602DC3C4" w14:textId="77777777" w:rsidR="007E60D5" w:rsidRDefault="007E60D5" w:rsidP="00C14910">
      <w:pPr>
        <w:rPr>
          <w:rFonts w:ascii="Arial" w:hAnsi="Arial" w:cs="Arial"/>
        </w:rPr>
      </w:pPr>
    </w:p>
    <w:p w14:paraId="56BC25B2" w14:textId="77777777" w:rsidR="007E60D5" w:rsidRDefault="007E60D5" w:rsidP="00C14910">
      <w:pPr>
        <w:rPr>
          <w:rFonts w:ascii="Arial" w:hAnsi="Arial" w:cs="Arial"/>
        </w:rPr>
      </w:pPr>
    </w:p>
    <w:p w14:paraId="0AFF024C" w14:textId="77777777" w:rsidR="007E60D5" w:rsidRDefault="007E60D5" w:rsidP="00C14910">
      <w:pPr>
        <w:rPr>
          <w:rFonts w:ascii="Arial" w:hAnsi="Arial" w:cs="Arial"/>
        </w:rPr>
      </w:pPr>
    </w:p>
    <w:p w14:paraId="7407CEE9" w14:textId="77777777" w:rsidR="007E60D5" w:rsidRDefault="007E60D5" w:rsidP="00C14910">
      <w:pPr>
        <w:rPr>
          <w:rFonts w:ascii="Arial" w:hAnsi="Arial" w:cs="Arial"/>
        </w:rPr>
      </w:pPr>
    </w:p>
    <w:p w14:paraId="6A99AE6A" w14:textId="77777777" w:rsidR="007E60D5" w:rsidRDefault="007E60D5" w:rsidP="00C14910">
      <w:pPr>
        <w:rPr>
          <w:rFonts w:ascii="Arial" w:hAnsi="Arial" w:cs="Arial"/>
        </w:rPr>
      </w:pPr>
    </w:p>
    <w:p w14:paraId="24C4F665" w14:textId="77777777" w:rsidR="007E60D5" w:rsidRDefault="007E60D5" w:rsidP="00C14910">
      <w:pPr>
        <w:rPr>
          <w:rFonts w:ascii="Arial" w:hAnsi="Arial" w:cs="Arial"/>
        </w:rPr>
      </w:pPr>
    </w:p>
    <w:p w14:paraId="332D4B05" w14:textId="77777777" w:rsidR="007E60D5" w:rsidRDefault="007E60D5" w:rsidP="00C14910">
      <w:pPr>
        <w:rPr>
          <w:rFonts w:ascii="Arial" w:hAnsi="Arial" w:cs="Arial"/>
        </w:rPr>
      </w:pPr>
    </w:p>
    <w:p w14:paraId="6BA3DFD9" w14:textId="77777777" w:rsidR="007E60D5" w:rsidRDefault="007E60D5" w:rsidP="00C14910">
      <w:pPr>
        <w:rPr>
          <w:rFonts w:ascii="Arial" w:hAnsi="Arial" w:cs="Arial"/>
        </w:rPr>
      </w:pPr>
    </w:p>
    <w:p w14:paraId="08CF6A4B" w14:textId="77777777" w:rsidR="007E60D5" w:rsidRDefault="007E60D5" w:rsidP="00C14910">
      <w:pPr>
        <w:rPr>
          <w:rFonts w:ascii="Arial" w:hAnsi="Arial" w:cs="Arial"/>
        </w:rPr>
      </w:pPr>
    </w:p>
    <w:p w14:paraId="182D6670" w14:textId="77777777" w:rsidR="007E60D5" w:rsidRDefault="007E60D5" w:rsidP="00C14910">
      <w:pPr>
        <w:rPr>
          <w:rFonts w:ascii="Arial" w:hAnsi="Arial" w:cs="Arial"/>
        </w:rPr>
      </w:pPr>
    </w:p>
    <w:p w14:paraId="20BF8A17" w14:textId="77777777" w:rsidR="007E60D5" w:rsidRDefault="007E60D5" w:rsidP="00C14910">
      <w:pPr>
        <w:rPr>
          <w:rFonts w:ascii="Arial" w:hAnsi="Arial" w:cs="Arial"/>
        </w:rPr>
      </w:pPr>
    </w:p>
    <w:p w14:paraId="6F215F0E" w14:textId="77777777" w:rsidR="007E60D5" w:rsidRDefault="007E60D5" w:rsidP="00C14910">
      <w:pPr>
        <w:rPr>
          <w:rFonts w:ascii="Arial" w:hAnsi="Arial" w:cs="Arial"/>
        </w:rPr>
      </w:pPr>
    </w:p>
    <w:p w14:paraId="732D6E37" w14:textId="77777777" w:rsidR="007E60D5" w:rsidRDefault="007E60D5" w:rsidP="00C14910">
      <w:pPr>
        <w:rPr>
          <w:rFonts w:ascii="Arial" w:hAnsi="Arial" w:cs="Arial"/>
        </w:rPr>
      </w:pPr>
    </w:p>
    <w:p w14:paraId="6237B6ED" w14:textId="3D1FDF5A" w:rsidR="00C14910" w:rsidRDefault="00C14910" w:rsidP="00C14910">
      <w:pPr>
        <w:rPr>
          <w:rFonts w:ascii="Arial" w:hAnsi="Arial" w:cs="Arial"/>
        </w:rPr>
      </w:pPr>
      <w:r>
        <w:rPr>
          <w:rFonts w:ascii="Arial" w:hAnsi="Arial" w:cs="Arial"/>
        </w:rPr>
        <w:t>At the bottom of the list, you will</w:t>
      </w:r>
      <w:r w:rsidR="0045555C">
        <w:rPr>
          <w:rFonts w:ascii="Arial" w:hAnsi="Arial" w:cs="Arial"/>
        </w:rPr>
        <w:t xml:space="preserve"> notice that the last few advise</w:t>
      </w:r>
      <w:r>
        <w:rPr>
          <w:rFonts w:ascii="Arial" w:hAnsi="Arial" w:cs="Arial"/>
        </w:rPr>
        <w:t>rs have a checkmark to the right of their names. This checkmark indica</w:t>
      </w:r>
      <w:r w:rsidR="0045555C">
        <w:rPr>
          <w:rFonts w:ascii="Arial" w:hAnsi="Arial" w:cs="Arial"/>
        </w:rPr>
        <w:t>tes that those particular advise</w:t>
      </w:r>
      <w:r>
        <w:rPr>
          <w:rFonts w:ascii="Arial" w:hAnsi="Arial" w:cs="Arial"/>
        </w:rPr>
        <w:t xml:space="preserve">rs are unlocked after a dispatch, instead of showing up </w:t>
      </w:r>
      <w:r w:rsidR="00F0604B">
        <w:rPr>
          <w:rFonts w:ascii="Arial" w:hAnsi="Arial" w:cs="Arial"/>
        </w:rPr>
        <w:t>at the beginning of the game</w:t>
      </w:r>
      <w:r>
        <w:rPr>
          <w:rFonts w:ascii="Arial" w:hAnsi="Arial" w:cs="Arial"/>
        </w:rPr>
        <w:t xml:space="preserve">. </w:t>
      </w:r>
    </w:p>
    <w:p w14:paraId="0604B445" w14:textId="77777777" w:rsidR="007E60D5" w:rsidRDefault="007E60D5" w:rsidP="00C14910">
      <w:pPr>
        <w:rPr>
          <w:rFonts w:ascii="Arial" w:hAnsi="Arial" w:cs="Arial"/>
        </w:rPr>
      </w:pPr>
    </w:p>
    <w:p w14:paraId="7074D09E" w14:textId="5122161B" w:rsidR="00C14910" w:rsidRDefault="00C14910" w:rsidP="00DB36A9">
      <w:pPr>
        <w:rPr>
          <w:rFonts w:ascii="Arial" w:hAnsi="Arial" w:cs="Arial"/>
        </w:rPr>
      </w:pPr>
      <w:r>
        <w:rPr>
          <w:rFonts w:ascii="Arial" w:hAnsi="Arial" w:cs="Arial"/>
          <w:noProof/>
        </w:rPr>
        <w:drawing>
          <wp:inline distT="0" distB="0" distL="0" distR="0" wp14:anchorId="23B6F1F6" wp14:editId="27FCA2B4">
            <wp:extent cx="5943600" cy="4946015"/>
            <wp:effectExtent l="25400" t="25400" r="25400" b="323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3.03.0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46015"/>
                    </a:xfrm>
                    <a:prstGeom prst="rect">
                      <a:avLst/>
                    </a:prstGeom>
                    <a:ln>
                      <a:solidFill>
                        <a:srgbClr val="000000"/>
                      </a:solidFill>
                    </a:ln>
                  </pic:spPr>
                </pic:pic>
              </a:graphicData>
            </a:graphic>
          </wp:inline>
        </w:drawing>
      </w:r>
    </w:p>
    <w:p w14:paraId="0AC84D40" w14:textId="77777777" w:rsidR="0045555C" w:rsidRDefault="0045555C" w:rsidP="00F0604B">
      <w:pPr>
        <w:tabs>
          <w:tab w:val="left" w:pos="1501"/>
        </w:tabs>
        <w:rPr>
          <w:rFonts w:ascii="Arial" w:hAnsi="Arial" w:cs="Arial"/>
          <w:b/>
        </w:rPr>
      </w:pPr>
    </w:p>
    <w:p w14:paraId="414843A7" w14:textId="77777777" w:rsidR="0045555C" w:rsidRDefault="00F0604B" w:rsidP="00F0604B">
      <w:pPr>
        <w:tabs>
          <w:tab w:val="left" w:pos="1501"/>
        </w:tabs>
        <w:rPr>
          <w:rFonts w:ascii="Arial" w:hAnsi="Arial" w:cs="Arial"/>
        </w:rPr>
      </w:pPr>
      <w:r>
        <w:rPr>
          <w:rFonts w:ascii="Arial" w:hAnsi="Arial" w:cs="Arial"/>
          <w:b/>
        </w:rPr>
        <w:t>NOTE:</w:t>
      </w:r>
      <w:r>
        <w:rPr>
          <w:rFonts w:ascii="Arial" w:hAnsi="Arial" w:cs="Arial"/>
        </w:rPr>
        <w:t xml:space="preserve"> You’ll notice the crosshairs appear to the left of the advisers’ names. As before, clicking and dragging these crosshairs will change the order of the advisers. Changing the order of the advisers will change how they appear on screen. This will affect ALL Be Washington products. </w:t>
      </w:r>
      <w:r>
        <w:rPr>
          <w:rFonts w:ascii="Arial" w:hAnsi="Arial" w:cs="Arial"/>
          <w:b/>
        </w:rPr>
        <w:t>We warn against changing the order of the advisers</w:t>
      </w:r>
      <w:r>
        <w:rPr>
          <w:rFonts w:ascii="Arial" w:hAnsi="Arial" w:cs="Arial"/>
        </w:rPr>
        <w:t>.</w:t>
      </w:r>
    </w:p>
    <w:p w14:paraId="2D11A206" w14:textId="77777777" w:rsidR="0045555C" w:rsidRDefault="0045555C" w:rsidP="00F0604B">
      <w:pPr>
        <w:tabs>
          <w:tab w:val="left" w:pos="1501"/>
        </w:tabs>
        <w:rPr>
          <w:rFonts w:ascii="Arial" w:hAnsi="Arial" w:cs="Arial"/>
        </w:rPr>
      </w:pPr>
    </w:p>
    <w:p w14:paraId="18818E08" w14:textId="77777777" w:rsidR="0045555C" w:rsidRDefault="0045555C" w:rsidP="00F0604B">
      <w:pPr>
        <w:tabs>
          <w:tab w:val="left" w:pos="1501"/>
        </w:tabs>
        <w:rPr>
          <w:rFonts w:ascii="Arial" w:hAnsi="Arial" w:cs="Arial"/>
        </w:rPr>
      </w:pPr>
    </w:p>
    <w:p w14:paraId="3D32982E" w14:textId="77777777" w:rsidR="0045555C" w:rsidRDefault="0045555C" w:rsidP="00F0604B">
      <w:pPr>
        <w:tabs>
          <w:tab w:val="left" w:pos="1501"/>
        </w:tabs>
        <w:rPr>
          <w:rFonts w:ascii="Arial" w:hAnsi="Arial" w:cs="Arial"/>
        </w:rPr>
      </w:pPr>
    </w:p>
    <w:p w14:paraId="5904FD4B" w14:textId="77777777" w:rsidR="0045555C" w:rsidRDefault="0045555C" w:rsidP="00F0604B">
      <w:pPr>
        <w:tabs>
          <w:tab w:val="left" w:pos="1501"/>
        </w:tabs>
        <w:rPr>
          <w:rFonts w:ascii="Arial" w:hAnsi="Arial" w:cs="Arial"/>
        </w:rPr>
      </w:pPr>
    </w:p>
    <w:p w14:paraId="75D90982" w14:textId="0C582860" w:rsidR="00046A1A" w:rsidRPr="00046A1A" w:rsidRDefault="00F0604B" w:rsidP="00F0604B">
      <w:pPr>
        <w:tabs>
          <w:tab w:val="left" w:pos="1501"/>
        </w:tabs>
        <w:rPr>
          <w:rFonts w:ascii="Arial" w:hAnsi="Arial" w:cs="Arial"/>
        </w:rPr>
      </w:pPr>
      <w:r>
        <w:rPr>
          <w:rFonts w:ascii="Arial" w:hAnsi="Arial" w:cs="Arial"/>
        </w:rPr>
        <w:t xml:space="preserve"> </w:t>
      </w:r>
    </w:p>
    <w:p w14:paraId="42E32808" w14:textId="2F760542" w:rsidR="00472952" w:rsidRPr="00472952" w:rsidRDefault="0045555C" w:rsidP="00472952">
      <w:pPr>
        <w:pStyle w:val="Heading4"/>
      </w:pPr>
      <w:r>
        <w:lastRenderedPageBreak/>
        <w:t xml:space="preserve">Editing </w:t>
      </w:r>
      <w:r w:rsidR="00472952" w:rsidRPr="00472952">
        <w:t>Advisers</w:t>
      </w:r>
    </w:p>
    <w:p w14:paraId="5D89F2BD" w14:textId="6EEF669A" w:rsidR="00046A1A" w:rsidRPr="00A465F1" w:rsidRDefault="0045555C" w:rsidP="00FB7132">
      <w:pPr>
        <w:tabs>
          <w:tab w:val="left" w:pos="1501"/>
        </w:tabs>
        <w:rPr>
          <w:rFonts w:ascii="Arial" w:hAnsi="Arial" w:cs="Arial"/>
        </w:rPr>
      </w:pPr>
      <w:r>
        <w:rPr>
          <w:rFonts w:ascii="Arial" w:hAnsi="Arial" w:cs="Arial"/>
        </w:rPr>
        <w:t>Once you click on an advise</w:t>
      </w:r>
      <w:r w:rsidR="00046A1A">
        <w:rPr>
          <w:rFonts w:ascii="Arial" w:hAnsi="Arial" w:cs="Arial"/>
        </w:rPr>
        <w:t xml:space="preserve">r’s name, the </w:t>
      </w:r>
      <w:r w:rsidR="00046A1A">
        <w:rPr>
          <w:rFonts w:ascii="Arial" w:hAnsi="Arial" w:cs="Arial"/>
          <w:b/>
        </w:rPr>
        <w:t>Advisers (Edit Entry)</w:t>
      </w:r>
      <w:r w:rsidR="00046A1A">
        <w:rPr>
          <w:rFonts w:ascii="Arial" w:hAnsi="Arial" w:cs="Arial"/>
        </w:rPr>
        <w:t xml:space="preserve"> window will open. This window is where you will be able to edit content related to each individual advisor. Here is where you will hav</w:t>
      </w:r>
      <w:r w:rsidR="00F0604B">
        <w:rPr>
          <w:rFonts w:ascii="Arial" w:hAnsi="Arial" w:cs="Arial"/>
        </w:rPr>
        <w:t>e the ability to edit the advise</w:t>
      </w:r>
      <w:r w:rsidR="00046A1A">
        <w:rPr>
          <w:rFonts w:ascii="Arial" w:hAnsi="Arial" w:cs="Arial"/>
        </w:rPr>
        <w:t xml:space="preserve">r’s </w:t>
      </w:r>
      <w:r w:rsidR="00046A1A">
        <w:rPr>
          <w:rFonts w:ascii="Arial" w:hAnsi="Arial" w:cs="Arial"/>
          <w:u w:val="single"/>
        </w:rPr>
        <w:t>First Name</w:t>
      </w:r>
      <w:r w:rsidR="00046A1A">
        <w:rPr>
          <w:rFonts w:ascii="Arial" w:hAnsi="Arial" w:cs="Arial"/>
        </w:rPr>
        <w:t xml:space="preserve">, </w:t>
      </w:r>
      <w:r w:rsidR="00046A1A">
        <w:rPr>
          <w:rFonts w:ascii="Arial" w:hAnsi="Arial" w:cs="Arial"/>
          <w:u w:val="single"/>
        </w:rPr>
        <w:t>Last Name</w:t>
      </w:r>
      <w:r w:rsidR="00046A1A">
        <w:rPr>
          <w:rFonts w:ascii="Arial" w:hAnsi="Arial" w:cs="Arial"/>
        </w:rPr>
        <w:t xml:space="preserve">, change the </w:t>
      </w:r>
      <w:r w:rsidR="00046A1A">
        <w:rPr>
          <w:rFonts w:ascii="Arial" w:hAnsi="Arial" w:cs="Arial"/>
          <w:u w:val="single"/>
        </w:rPr>
        <w:t>Name Menu Alignment</w:t>
      </w:r>
      <w:r w:rsidR="00046A1A">
        <w:rPr>
          <w:rFonts w:ascii="Arial" w:hAnsi="Arial" w:cs="Arial"/>
        </w:rPr>
        <w:t xml:space="preserve">, the advisor’s </w:t>
      </w:r>
      <w:r w:rsidR="00046A1A">
        <w:rPr>
          <w:rFonts w:ascii="Arial" w:hAnsi="Arial" w:cs="Arial"/>
          <w:u w:val="single"/>
        </w:rPr>
        <w:t>Title (Long)</w:t>
      </w:r>
      <w:r w:rsidR="00046A1A">
        <w:rPr>
          <w:rFonts w:ascii="Arial" w:hAnsi="Arial" w:cs="Arial"/>
        </w:rPr>
        <w:t xml:space="preserve">, the advisor’s </w:t>
      </w:r>
      <w:r w:rsidR="00046A1A">
        <w:rPr>
          <w:rFonts w:ascii="Arial" w:hAnsi="Arial" w:cs="Arial"/>
          <w:u w:val="single"/>
        </w:rPr>
        <w:t>Title (Short)</w:t>
      </w:r>
      <w:r w:rsidR="00F0604B">
        <w:rPr>
          <w:rFonts w:ascii="Arial" w:hAnsi="Arial" w:cs="Arial"/>
        </w:rPr>
        <w:t>,</w:t>
      </w:r>
      <w:r w:rsidR="00046A1A">
        <w:rPr>
          <w:rFonts w:ascii="Arial" w:hAnsi="Arial" w:cs="Arial"/>
        </w:rPr>
        <w:t xml:space="preserve"> </w:t>
      </w:r>
      <w:r w:rsidR="00046A1A">
        <w:rPr>
          <w:rFonts w:ascii="Arial" w:hAnsi="Arial" w:cs="Arial"/>
          <w:u w:val="single"/>
        </w:rPr>
        <w:t>Opinion</w:t>
      </w:r>
      <w:r w:rsidR="00046A1A">
        <w:rPr>
          <w:rFonts w:ascii="Arial" w:hAnsi="Arial" w:cs="Arial"/>
        </w:rPr>
        <w:t xml:space="preserve">, </w:t>
      </w:r>
      <w:r w:rsidR="00046A1A">
        <w:rPr>
          <w:rFonts w:ascii="Arial" w:hAnsi="Arial" w:cs="Arial"/>
          <w:u w:val="single"/>
        </w:rPr>
        <w:t>Gender</w:t>
      </w:r>
      <w:r w:rsidR="00046A1A">
        <w:rPr>
          <w:rFonts w:ascii="Arial" w:hAnsi="Arial" w:cs="Arial"/>
        </w:rPr>
        <w:t xml:space="preserve">, </w:t>
      </w:r>
      <w:r w:rsidR="00A465F1">
        <w:rPr>
          <w:rFonts w:ascii="Arial" w:hAnsi="Arial" w:cs="Arial"/>
          <w:u w:val="single"/>
        </w:rPr>
        <w:t xml:space="preserve">Face </w:t>
      </w:r>
      <w:r w:rsidR="00046A1A" w:rsidRPr="00001AA1">
        <w:rPr>
          <w:rFonts w:ascii="Arial" w:hAnsi="Arial" w:cs="Arial"/>
          <w:u w:val="single"/>
        </w:rPr>
        <w:t>Image</w:t>
      </w:r>
      <w:proofErr w:type="gramStart"/>
      <w:r w:rsidR="00046A1A">
        <w:rPr>
          <w:rFonts w:ascii="Arial" w:hAnsi="Arial" w:cs="Arial"/>
        </w:rPr>
        <w:t xml:space="preserve">, </w:t>
      </w:r>
      <w:r w:rsidR="00A465F1">
        <w:rPr>
          <w:rFonts w:ascii="Arial" w:hAnsi="Arial" w:cs="Arial"/>
        </w:rPr>
        <w:t xml:space="preserve"> </w:t>
      </w:r>
      <w:r w:rsidR="00A465F1">
        <w:rPr>
          <w:rFonts w:ascii="Arial" w:hAnsi="Arial" w:cs="Arial"/>
          <w:u w:val="single"/>
        </w:rPr>
        <w:t>Full</w:t>
      </w:r>
      <w:proofErr w:type="gramEnd"/>
      <w:r w:rsidR="00A465F1">
        <w:rPr>
          <w:rFonts w:ascii="Arial" w:hAnsi="Arial" w:cs="Arial"/>
          <w:u w:val="single"/>
        </w:rPr>
        <w:t xml:space="preserve"> Body </w:t>
      </w:r>
      <w:r w:rsidR="00A465F1" w:rsidRPr="00A465F1">
        <w:rPr>
          <w:rFonts w:ascii="Arial" w:hAnsi="Arial" w:cs="Arial"/>
        </w:rPr>
        <w:t>Image</w:t>
      </w:r>
      <w:r w:rsidR="00A465F1">
        <w:rPr>
          <w:rFonts w:ascii="Arial" w:hAnsi="Arial" w:cs="Arial"/>
        </w:rPr>
        <w:t xml:space="preserve">, </w:t>
      </w:r>
      <w:r w:rsidR="00A465F1">
        <w:rPr>
          <w:rFonts w:ascii="Arial" w:hAnsi="Arial" w:cs="Arial"/>
          <w:u w:val="single"/>
        </w:rPr>
        <w:t xml:space="preserve">Museum </w:t>
      </w:r>
      <w:r w:rsidR="00A465F1" w:rsidRPr="00A465F1">
        <w:rPr>
          <w:rFonts w:ascii="Arial" w:hAnsi="Arial" w:cs="Arial"/>
          <w:u w:val="single"/>
        </w:rPr>
        <w:t>Video</w:t>
      </w:r>
      <w:r w:rsidR="00A465F1">
        <w:rPr>
          <w:rFonts w:ascii="Arial" w:hAnsi="Arial" w:cs="Arial"/>
        </w:rPr>
        <w:t xml:space="preserve">, </w:t>
      </w:r>
      <w:r w:rsidR="00046A1A" w:rsidRPr="00A465F1">
        <w:rPr>
          <w:rFonts w:ascii="Arial" w:hAnsi="Arial" w:cs="Arial"/>
        </w:rPr>
        <w:t>and</w:t>
      </w:r>
      <w:r w:rsidR="00046A1A">
        <w:rPr>
          <w:rFonts w:ascii="Arial" w:hAnsi="Arial" w:cs="Arial"/>
        </w:rPr>
        <w:t xml:space="preserve"> a </w:t>
      </w:r>
      <w:r w:rsidR="00046A1A">
        <w:rPr>
          <w:rFonts w:ascii="Arial" w:hAnsi="Arial" w:cs="Arial"/>
          <w:u w:val="single"/>
        </w:rPr>
        <w:t>Web Link</w:t>
      </w:r>
      <w:r w:rsidR="00046A1A">
        <w:rPr>
          <w:rFonts w:ascii="Arial" w:hAnsi="Arial" w:cs="Arial"/>
        </w:rPr>
        <w:t xml:space="preserve"> to the character’s video</w:t>
      </w:r>
      <w:r w:rsidR="00A465F1">
        <w:rPr>
          <w:rFonts w:ascii="Arial" w:hAnsi="Arial" w:cs="Arial"/>
        </w:rPr>
        <w:t>, along with a backup</w:t>
      </w:r>
      <w:r w:rsidR="00046A1A">
        <w:rPr>
          <w:rFonts w:ascii="Arial" w:hAnsi="Arial" w:cs="Arial"/>
        </w:rPr>
        <w:t xml:space="preserve">. At the very bottom of the page is the </w:t>
      </w:r>
      <w:r w:rsidR="00A465F1">
        <w:rPr>
          <w:rFonts w:ascii="Arial" w:hAnsi="Arial" w:cs="Arial"/>
          <w:u w:val="single"/>
        </w:rPr>
        <w:t>Required Unlock</w:t>
      </w:r>
      <w:r w:rsidR="00A465F1">
        <w:rPr>
          <w:rFonts w:ascii="Arial" w:hAnsi="Arial" w:cs="Arial"/>
        </w:rPr>
        <w:t xml:space="preserve"> box. </w:t>
      </w:r>
    </w:p>
    <w:p w14:paraId="6C3EEFAB" w14:textId="77777777" w:rsidR="00FB7132" w:rsidRDefault="00FB7132" w:rsidP="00FB7132">
      <w:pPr>
        <w:tabs>
          <w:tab w:val="left" w:pos="1501"/>
        </w:tabs>
        <w:rPr>
          <w:rFonts w:ascii="Arial" w:hAnsi="Arial" w:cs="Arial"/>
        </w:rPr>
      </w:pPr>
    </w:p>
    <w:p w14:paraId="03BBC491" w14:textId="77777777" w:rsidR="00472952" w:rsidRDefault="00472952" w:rsidP="00FB7132">
      <w:pPr>
        <w:tabs>
          <w:tab w:val="left" w:pos="1501"/>
        </w:tabs>
        <w:rPr>
          <w:rFonts w:ascii="Arial" w:hAnsi="Arial" w:cs="Arial"/>
        </w:rPr>
      </w:pPr>
    </w:p>
    <w:p w14:paraId="5570AF30" w14:textId="4A76CD7A" w:rsidR="00472952" w:rsidRDefault="002E25A8" w:rsidP="00FB7132">
      <w:pPr>
        <w:tabs>
          <w:tab w:val="left" w:pos="1501"/>
        </w:tabs>
        <w:rPr>
          <w:rFonts w:ascii="Arial" w:hAnsi="Arial" w:cs="Arial"/>
        </w:rPr>
      </w:pPr>
      <w:r w:rsidRPr="00606F6C">
        <w:rPr>
          <w:rFonts w:ascii="Arial" w:hAnsi="Arial" w:cs="Arial"/>
          <w:noProof/>
        </w:rPr>
        <w:drawing>
          <wp:anchor distT="0" distB="0" distL="114300" distR="114300" simplePos="0" relativeHeight="251853824" behindDoc="0" locked="0" layoutInCell="1" allowOverlap="1" wp14:anchorId="29AA55E7" wp14:editId="4AB591DE">
            <wp:simplePos x="0" y="0"/>
            <wp:positionH relativeFrom="column">
              <wp:posOffset>1257300</wp:posOffset>
            </wp:positionH>
            <wp:positionV relativeFrom="paragraph">
              <wp:posOffset>53340</wp:posOffset>
            </wp:positionV>
            <wp:extent cx="4616450" cy="3756660"/>
            <wp:effectExtent l="25400" t="25400" r="31750" b="279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3.39.40 PM.png"/>
                    <pic:cNvPicPr/>
                  </pic:nvPicPr>
                  <pic:blipFill>
                    <a:blip r:embed="rId21">
                      <a:extLst>
                        <a:ext uri="{28A0092B-C50C-407E-A947-70E740481C1C}">
                          <a14:useLocalDpi xmlns:a14="http://schemas.microsoft.com/office/drawing/2010/main" val="0"/>
                        </a:ext>
                      </a:extLst>
                    </a:blip>
                    <a:stretch>
                      <a:fillRect/>
                    </a:stretch>
                  </pic:blipFill>
                  <pic:spPr>
                    <a:xfrm>
                      <a:off x="0" y="0"/>
                      <a:ext cx="4616450" cy="375666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472952">
        <w:rPr>
          <w:rFonts w:ascii="Arial" w:hAnsi="Arial" w:cs="Arial"/>
        </w:rPr>
        <w:t xml:space="preserve">The </w:t>
      </w:r>
      <w:r w:rsidR="00472952">
        <w:rPr>
          <w:rFonts w:ascii="Arial" w:hAnsi="Arial" w:cs="Arial"/>
          <w:b/>
        </w:rPr>
        <w:t>First Name</w:t>
      </w:r>
      <w:r w:rsidR="00472952">
        <w:rPr>
          <w:rFonts w:ascii="Arial" w:hAnsi="Arial" w:cs="Arial"/>
        </w:rPr>
        <w:t xml:space="preserve"> box is where you type the adviser’s first name in ALL CAPS.</w:t>
      </w:r>
      <w:r>
        <w:rPr>
          <w:rFonts w:ascii="Arial" w:hAnsi="Arial" w:cs="Arial"/>
        </w:rPr>
        <w:t xml:space="preserve"> The max character count for this box is 13 characters.</w:t>
      </w:r>
    </w:p>
    <w:p w14:paraId="01F028EF" w14:textId="77777777" w:rsidR="00472952" w:rsidRDefault="00472952" w:rsidP="00FB7132">
      <w:pPr>
        <w:tabs>
          <w:tab w:val="left" w:pos="1501"/>
        </w:tabs>
        <w:rPr>
          <w:rFonts w:ascii="Arial" w:hAnsi="Arial" w:cs="Arial"/>
        </w:rPr>
      </w:pPr>
    </w:p>
    <w:p w14:paraId="5A64E346" w14:textId="40CD4732" w:rsidR="00472952" w:rsidRDefault="00472952" w:rsidP="00FB7132">
      <w:pPr>
        <w:tabs>
          <w:tab w:val="left" w:pos="1501"/>
        </w:tabs>
        <w:rPr>
          <w:rFonts w:ascii="Arial" w:hAnsi="Arial" w:cs="Arial"/>
        </w:rPr>
      </w:pPr>
      <w:r>
        <w:rPr>
          <w:rFonts w:ascii="Arial" w:hAnsi="Arial" w:cs="Arial"/>
        </w:rPr>
        <w:t xml:space="preserve">The </w:t>
      </w:r>
      <w:r>
        <w:rPr>
          <w:rFonts w:ascii="Arial" w:hAnsi="Arial" w:cs="Arial"/>
          <w:b/>
        </w:rPr>
        <w:t>Last Name</w:t>
      </w:r>
      <w:r>
        <w:rPr>
          <w:rFonts w:ascii="Arial" w:hAnsi="Arial" w:cs="Arial"/>
        </w:rPr>
        <w:t xml:space="preserve"> box is where you type the adviser’s surname in ALL CAPS.</w:t>
      </w:r>
      <w:r w:rsidR="002E25A8">
        <w:rPr>
          <w:rFonts w:ascii="Arial" w:hAnsi="Arial" w:cs="Arial"/>
        </w:rPr>
        <w:t xml:space="preserve"> The max ch</w:t>
      </w:r>
      <w:r w:rsidR="0045555C">
        <w:rPr>
          <w:rFonts w:ascii="Arial" w:hAnsi="Arial" w:cs="Arial"/>
        </w:rPr>
        <w:t>aracter count for this box is 13</w:t>
      </w:r>
      <w:r w:rsidR="002E25A8">
        <w:rPr>
          <w:rFonts w:ascii="Arial" w:hAnsi="Arial" w:cs="Arial"/>
        </w:rPr>
        <w:t xml:space="preserve"> characters.</w:t>
      </w:r>
    </w:p>
    <w:p w14:paraId="2C7782D6" w14:textId="77777777" w:rsidR="00472952" w:rsidRDefault="00472952" w:rsidP="00FB7132">
      <w:pPr>
        <w:tabs>
          <w:tab w:val="left" w:pos="1501"/>
        </w:tabs>
        <w:rPr>
          <w:rFonts w:ascii="Arial" w:hAnsi="Arial" w:cs="Arial"/>
        </w:rPr>
      </w:pPr>
    </w:p>
    <w:p w14:paraId="7FE30E5A" w14:textId="581BBC3C" w:rsidR="00472952" w:rsidRDefault="00472952" w:rsidP="00FB7132">
      <w:pPr>
        <w:tabs>
          <w:tab w:val="left" w:pos="1501"/>
        </w:tabs>
        <w:rPr>
          <w:rFonts w:ascii="Arial" w:hAnsi="Arial" w:cs="Arial"/>
        </w:rPr>
      </w:pPr>
      <w:r>
        <w:rPr>
          <w:rFonts w:ascii="Arial" w:hAnsi="Arial" w:cs="Arial"/>
          <w:b/>
        </w:rPr>
        <w:t>Name Menu Alignment</w:t>
      </w:r>
      <w:r>
        <w:rPr>
          <w:rFonts w:ascii="Arial" w:hAnsi="Arial" w:cs="Arial"/>
        </w:rPr>
        <w:t xml:space="preserve"> changes </w:t>
      </w:r>
      <w:r w:rsidR="00F0604B">
        <w:rPr>
          <w:rFonts w:ascii="Arial" w:hAnsi="Arial" w:cs="Arial"/>
        </w:rPr>
        <w:t>the position of the adviser’s name on their body. This only affects kiosks.</w:t>
      </w:r>
      <w:r>
        <w:rPr>
          <w:rFonts w:ascii="Arial" w:hAnsi="Arial" w:cs="Arial"/>
        </w:rPr>
        <w:t xml:space="preserve"> </w:t>
      </w:r>
    </w:p>
    <w:p w14:paraId="46B026F3" w14:textId="77777777" w:rsidR="00472952" w:rsidRDefault="00472952" w:rsidP="00FB7132">
      <w:pPr>
        <w:tabs>
          <w:tab w:val="left" w:pos="1501"/>
        </w:tabs>
        <w:rPr>
          <w:rFonts w:ascii="Arial" w:hAnsi="Arial" w:cs="Arial"/>
        </w:rPr>
      </w:pPr>
    </w:p>
    <w:p w14:paraId="25512FD4" w14:textId="2E1F9BAA" w:rsidR="00472952" w:rsidRDefault="00A465F1" w:rsidP="00FB7132">
      <w:pPr>
        <w:tabs>
          <w:tab w:val="left" w:pos="1501"/>
        </w:tabs>
        <w:rPr>
          <w:rFonts w:ascii="Arial" w:hAnsi="Arial" w:cs="Arial"/>
        </w:rPr>
      </w:pPr>
      <w:r>
        <w:rPr>
          <w:rFonts w:ascii="Arial" w:hAnsi="Arial" w:cs="Arial"/>
          <w:b/>
        </w:rPr>
        <w:t>Title (Long)</w:t>
      </w:r>
      <w:r>
        <w:rPr>
          <w:rFonts w:ascii="Arial" w:hAnsi="Arial" w:cs="Arial"/>
        </w:rPr>
        <w:t xml:space="preserve"> is where you put that adviser’s full title</w:t>
      </w:r>
      <w:r w:rsidR="00F0604B">
        <w:rPr>
          <w:rFonts w:ascii="Arial" w:hAnsi="Arial" w:cs="Arial"/>
        </w:rPr>
        <w:t xml:space="preserve"> or profession</w:t>
      </w:r>
      <w:r>
        <w:rPr>
          <w:rFonts w:ascii="Arial" w:hAnsi="Arial" w:cs="Arial"/>
        </w:rPr>
        <w:t>.</w:t>
      </w:r>
      <w:r w:rsidR="002E25A8">
        <w:rPr>
          <w:rFonts w:ascii="Arial" w:hAnsi="Arial" w:cs="Arial"/>
        </w:rPr>
        <w:t xml:space="preserve"> The max character count for this box is 27 characters.</w:t>
      </w:r>
    </w:p>
    <w:p w14:paraId="068C0441" w14:textId="77777777" w:rsidR="00A465F1" w:rsidRDefault="00A465F1" w:rsidP="00FB7132">
      <w:pPr>
        <w:tabs>
          <w:tab w:val="left" w:pos="1501"/>
        </w:tabs>
        <w:rPr>
          <w:rFonts w:ascii="Arial" w:hAnsi="Arial" w:cs="Arial"/>
        </w:rPr>
      </w:pPr>
    </w:p>
    <w:p w14:paraId="48A39537" w14:textId="4F37E381" w:rsidR="00A465F1" w:rsidRDefault="00A465F1" w:rsidP="00FB7132">
      <w:pPr>
        <w:tabs>
          <w:tab w:val="left" w:pos="1501"/>
        </w:tabs>
        <w:rPr>
          <w:rFonts w:ascii="Arial" w:hAnsi="Arial" w:cs="Arial"/>
        </w:rPr>
      </w:pPr>
      <w:r>
        <w:rPr>
          <w:rFonts w:ascii="Arial" w:hAnsi="Arial" w:cs="Arial"/>
          <w:b/>
        </w:rPr>
        <w:t xml:space="preserve">Title (Short) </w:t>
      </w:r>
      <w:r>
        <w:rPr>
          <w:rFonts w:ascii="Arial" w:hAnsi="Arial" w:cs="Arial"/>
        </w:rPr>
        <w:t xml:space="preserve">is where you put the shortened title for that adviser. </w:t>
      </w:r>
      <w:r w:rsidR="002E25A8">
        <w:rPr>
          <w:rFonts w:ascii="Arial" w:hAnsi="Arial" w:cs="Arial"/>
        </w:rPr>
        <w:t xml:space="preserve">The max character count for this box is 19 characters. </w:t>
      </w:r>
    </w:p>
    <w:p w14:paraId="3E01A4F0" w14:textId="5CC35255" w:rsidR="00A465F1" w:rsidRDefault="00A465F1" w:rsidP="00FB7132">
      <w:pPr>
        <w:tabs>
          <w:tab w:val="left" w:pos="1501"/>
        </w:tabs>
        <w:rPr>
          <w:rFonts w:ascii="Arial" w:hAnsi="Arial" w:cs="Arial"/>
        </w:rPr>
      </w:pPr>
    </w:p>
    <w:p w14:paraId="602156DD" w14:textId="7D33E21F" w:rsidR="00A465F1" w:rsidRDefault="00A465F1" w:rsidP="00FB7132">
      <w:pPr>
        <w:tabs>
          <w:tab w:val="left" w:pos="1501"/>
        </w:tabs>
        <w:rPr>
          <w:rFonts w:ascii="Arial" w:hAnsi="Arial" w:cs="Arial"/>
        </w:rPr>
      </w:pPr>
      <w:r>
        <w:rPr>
          <w:rFonts w:ascii="Arial" w:hAnsi="Arial" w:cs="Arial"/>
        </w:rPr>
        <w:t xml:space="preserve">In the </w:t>
      </w:r>
      <w:r>
        <w:rPr>
          <w:rFonts w:ascii="Arial" w:hAnsi="Arial" w:cs="Arial"/>
          <w:b/>
        </w:rPr>
        <w:t>Opinion</w:t>
      </w:r>
      <w:r>
        <w:rPr>
          <w:rFonts w:ascii="Arial" w:hAnsi="Arial" w:cs="Arial"/>
        </w:rPr>
        <w:t xml:space="preserve"> box, you will find that adviser’s opinion on the particular scenario.</w:t>
      </w:r>
      <w:r w:rsidR="00F0604B">
        <w:rPr>
          <w:rFonts w:ascii="Arial" w:hAnsi="Arial" w:cs="Arial"/>
        </w:rPr>
        <w:t xml:space="preserve"> All opinions must be inside quotation marks.</w:t>
      </w:r>
    </w:p>
    <w:p w14:paraId="4EB6F48D" w14:textId="77777777" w:rsidR="00A465F1" w:rsidRDefault="00A465F1" w:rsidP="00FB7132">
      <w:pPr>
        <w:tabs>
          <w:tab w:val="left" w:pos="1501"/>
        </w:tabs>
        <w:rPr>
          <w:rFonts w:ascii="Arial" w:hAnsi="Arial" w:cs="Arial"/>
        </w:rPr>
      </w:pPr>
    </w:p>
    <w:p w14:paraId="6E3671B0" w14:textId="362A2B99" w:rsidR="00A465F1" w:rsidRDefault="00A465F1" w:rsidP="00FB7132">
      <w:pPr>
        <w:tabs>
          <w:tab w:val="left" w:pos="1501"/>
        </w:tabs>
        <w:rPr>
          <w:rFonts w:ascii="Arial" w:hAnsi="Arial" w:cs="Arial"/>
        </w:rPr>
      </w:pPr>
      <w:r>
        <w:rPr>
          <w:rFonts w:ascii="Arial" w:hAnsi="Arial" w:cs="Arial"/>
        </w:rPr>
        <w:t xml:space="preserve">The </w:t>
      </w:r>
      <w:r>
        <w:rPr>
          <w:rFonts w:ascii="Arial" w:hAnsi="Arial" w:cs="Arial"/>
          <w:b/>
        </w:rPr>
        <w:t>Gender</w:t>
      </w:r>
      <w:r>
        <w:rPr>
          <w:rFonts w:ascii="Arial" w:hAnsi="Arial" w:cs="Arial"/>
        </w:rPr>
        <w:t xml:space="preserve"> selection tells us </w:t>
      </w:r>
      <w:r w:rsidR="00F0604B">
        <w:rPr>
          <w:rFonts w:ascii="Arial" w:hAnsi="Arial" w:cs="Arial"/>
        </w:rPr>
        <w:t>which</w:t>
      </w:r>
      <w:r>
        <w:rPr>
          <w:rFonts w:ascii="Arial" w:hAnsi="Arial" w:cs="Arial"/>
        </w:rPr>
        <w:t xml:space="preserve"> gender the adviser is.</w:t>
      </w:r>
    </w:p>
    <w:p w14:paraId="3261AFB9" w14:textId="77777777" w:rsidR="00A465F1" w:rsidRDefault="00A465F1" w:rsidP="00FB7132">
      <w:pPr>
        <w:tabs>
          <w:tab w:val="left" w:pos="1501"/>
        </w:tabs>
        <w:rPr>
          <w:rFonts w:ascii="Arial" w:hAnsi="Arial" w:cs="Arial"/>
        </w:rPr>
      </w:pPr>
    </w:p>
    <w:p w14:paraId="3C8EEB84" w14:textId="42EDC8DD" w:rsidR="00A465F1" w:rsidRDefault="00A465F1" w:rsidP="00FB7132">
      <w:pPr>
        <w:tabs>
          <w:tab w:val="left" w:pos="1501"/>
        </w:tabs>
        <w:rPr>
          <w:rFonts w:ascii="Arial" w:hAnsi="Arial" w:cs="Arial"/>
        </w:rPr>
      </w:pPr>
      <w:r w:rsidRPr="00D700C6">
        <w:rPr>
          <w:rFonts w:ascii="Arial" w:hAnsi="Arial" w:cs="Arial"/>
        </w:rPr>
        <w:lastRenderedPageBreak/>
        <w:t xml:space="preserve">The </w:t>
      </w:r>
      <w:r w:rsidRPr="00D700C6">
        <w:rPr>
          <w:rFonts w:ascii="Arial" w:hAnsi="Arial" w:cs="Arial"/>
          <w:b/>
        </w:rPr>
        <w:t>Face Image</w:t>
      </w:r>
      <w:r>
        <w:rPr>
          <w:rFonts w:ascii="Arial" w:hAnsi="Arial" w:cs="Arial"/>
          <w:b/>
        </w:rPr>
        <w:t xml:space="preserve"> </w:t>
      </w:r>
      <w:r>
        <w:rPr>
          <w:rFonts w:ascii="Arial" w:hAnsi="Arial" w:cs="Arial"/>
        </w:rPr>
        <w:t xml:space="preserve">is a headshot for </w:t>
      </w:r>
      <w:r w:rsidR="00D700C6">
        <w:rPr>
          <w:rFonts w:ascii="Arial" w:hAnsi="Arial" w:cs="Arial"/>
        </w:rPr>
        <w:t>each</w:t>
      </w:r>
      <w:r>
        <w:rPr>
          <w:rFonts w:ascii="Arial" w:hAnsi="Arial" w:cs="Arial"/>
        </w:rPr>
        <w:t xml:space="preserve"> adviser.</w:t>
      </w:r>
      <w:r w:rsidR="00BA369D">
        <w:rPr>
          <w:rFonts w:ascii="Arial" w:hAnsi="Arial" w:cs="Arial"/>
        </w:rPr>
        <w:t xml:space="preserve"> </w:t>
      </w:r>
      <w:r w:rsidR="00D700C6">
        <w:rPr>
          <w:rFonts w:ascii="Arial" w:hAnsi="Arial" w:cs="Arial"/>
        </w:rPr>
        <w:t xml:space="preserve">This image is used at the end of the experience when users are voting. This is a 2100 x 1440 pixels </w:t>
      </w:r>
      <w:r w:rsidR="00BA369D" w:rsidRPr="00D700C6">
        <w:rPr>
          <w:rFonts w:ascii="Arial" w:hAnsi="Arial" w:cs="Arial"/>
        </w:rPr>
        <w:t>PNG</w:t>
      </w:r>
      <w:r w:rsidR="00D700C6">
        <w:rPr>
          <w:rFonts w:ascii="Arial" w:hAnsi="Arial" w:cs="Arial"/>
        </w:rPr>
        <w:t xml:space="preserve"> file with transparency.</w:t>
      </w:r>
    </w:p>
    <w:p w14:paraId="29FAB416" w14:textId="77777777" w:rsidR="00A465F1" w:rsidRDefault="00A465F1" w:rsidP="00FB7132">
      <w:pPr>
        <w:tabs>
          <w:tab w:val="left" w:pos="1501"/>
        </w:tabs>
        <w:rPr>
          <w:rFonts w:ascii="Arial" w:hAnsi="Arial" w:cs="Arial"/>
        </w:rPr>
      </w:pPr>
    </w:p>
    <w:p w14:paraId="295E3A70" w14:textId="48AB9AA9" w:rsidR="00A465F1" w:rsidRPr="00FB73D3" w:rsidRDefault="00A465F1" w:rsidP="00FB7132">
      <w:pPr>
        <w:tabs>
          <w:tab w:val="left" w:pos="1501"/>
        </w:tabs>
        <w:rPr>
          <w:rFonts w:ascii="Arial" w:hAnsi="Arial" w:cs="Arial"/>
        </w:rPr>
      </w:pPr>
      <w:r w:rsidRPr="00D700C6">
        <w:rPr>
          <w:rFonts w:ascii="Arial" w:hAnsi="Arial" w:cs="Arial"/>
        </w:rPr>
        <w:t xml:space="preserve">The </w:t>
      </w:r>
      <w:r w:rsidRPr="00D700C6">
        <w:rPr>
          <w:rFonts w:ascii="Arial" w:hAnsi="Arial" w:cs="Arial"/>
          <w:b/>
        </w:rPr>
        <w:t>Body Image</w:t>
      </w:r>
      <w:r>
        <w:rPr>
          <w:rFonts w:ascii="Arial" w:hAnsi="Arial" w:cs="Arial"/>
          <w:b/>
        </w:rPr>
        <w:t xml:space="preserve"> </w:t>
      </w:r>
      <w:r>
        <w:rPr>
          <w:rFonts w:ascii="Arial" w:hAnsi="Arial" w:cs="Arial"/>
        </w:rPr>
        <w:t>is a full body shot of the adviser.</w:t>
      </w:r>
      <w:r w:rsidR="00FB73D3">
        <w:rPr>
          <w:rFonts w:ascii="Arial" w:hAnsi="Arial" w:cs="Arial"/>
        </w:rPr>
        <w:t xml:space="preserve"> </w:t>
      </w:r>
      <w:r w:rsidR="00D700C6">
        <w:rPr>
          <w:rFonts w:ascii="Arial" w:hAnsi="Arial" w:cs="Arial"/>
        </w:rPr>
        <w:t>These are 1000 x 1440 pixels JPGs.</w:t>
      </w:r>
      <w:r w:rsidR="00BA369D">
        <w:rPr>
          <w:rFonts w:ascii="Arial" w:hAnsi="Arial" w:cs="Arial"/>
        </w:rPr>
        <w:t xml:space="preserve"> </w:t>
      </w:r>
      <w:r w:rsidR="00FB73D3">
        <w:rPr>
          <w:rFonts w:ascii="Arial" w:hAnsi="Arial" w:cs="Arial"/>
        </w:rPr>
        <w:t xml:space="preserve">There is an </w:t>
      </w:r>
      <w:r w:rsidR="00FB73D3">
        <w:rPr>
          <w:rFonts w:ascii="Arial" w:hAnsi="Arial" w:cs="Arial"/>
          <w:u w:val="single"/>
        </w:rPr>
        <w:t>Active</w:t>
      </w:r>
      <w:r w:rsidR="00FB73D3">
        <w:rPr>
          <w:rFonts w:ascii="Arial" w:hAnsi="Arial" w:cs="Arial"/>
        </w:rPr>
        <w:t xml:space="preserve"> version and an </w:t>
      </w:r>
      <w:r w:rsidR="00FB73D3">
        <w:rPr>
          <w:rFonts w:ascii="Arial" w:hAnsi="Arial" w:cs="Arial"/>
          <w:u w:val="single"/>
        </w:rPr>
        <w:t>Inactive</w:t>
      </w:r>
      <w:r w:rsidR="00FB73D3">
        <w:rPr>
          <w:rFonts w:ascii="Arial" w:hAnsi="Arial" w:cs="Arial"/>
        </w:rPr>
        <w:t xml:space="preserve"> version.</w:t>
      </w:r>
      <w:r w:rsidR="00D700C6">
        <w:rPr>
          <w:rFonts w:ascii="Arial" w:hAnsi="Arial" w:cs="Arial"/>
        </w:rPr>
        <w:t xml:space="preserve"> Active images are in color; inactive images are in gray scale.</w:t>
      </w:r>
    </w:p>
    <w:p w14:paraId="3C935821" w14:textId="77777777" w:rsidR="00FB73D3" w:rsidRDefault="00FB73D3" w:rsidP="00FB7132">
      <w:pPr>
        <w:tabs>
          <w:tab w:val="left" w:pos="1501"/>
        </w:tabs>
        <w:rPr>
          <w:rFonts w:ascii="Arial" w:hAnsi="Arial" w:cs="Arial"/>
        </w:rPr>
      </w:pPr>
    </w:p>
    <w:p w14:paraId="7BA8D069" w14:textId="09799F55" w:rsidR="00FB73D3" w:rsidRDefault="00BA369D" w:rsidP="00FB7132">
      <w:pPr>
        <w:tabs>
          <w:tab w:val="left" w:pos="1501"/>
        </w:tabs>
        <w:rPr>
          <w:rFonts w:ascii="Arial" w:hAnsi="Arial" w:cs="Arial"/>
        </w:rPr>
      </w:pPr>
      <w:r>
        <w:rPr>
          <w:rFonts w:ascii="Arial" w:hAnsi="Arial" w:cs="Arial"/>
        </w:rPr>
        <w:t xml:space="preserve">The </w:t>
      </w:r>
      <w:r>
        <w:rPr>
          <w:rFonts w:ascii="Arial" w:hAnsi="Arial" w:cs="Arial"/>
          <w:b/>
        </w:rPr>
        <w:t>Museum Video</w:t>
      </w:r>
      <w:r>
        <w:rPr>
          <w:rFonts w:ascii="Arial" w:hAnsi="Arial" w:cs="Arial"/>
        </w:rPr>
        <w:t xml:space="preserve"> is an </w:t>
      </w:r>
      <w:r w:rsidRPr="002E25A8">
        <w:rPr>
          <w:rFonts w:ascii="Arial" w:hAnsi="Arial" w:cs="Arial"/>
        </w:rPr>
        <w:t>H.264 MP4</w:t>
      </w:r>
      <w:r>
        <w:rPr>
          <w:rFonts w:ascii="Arial" w:hAnsi="Arial" w:cs="Arial"/>
        </w:rPr>
        <w:t xml:space="preserve"> that shows the adviser speaking to the audience.</w:t>
      </w:r>
    </w:p>
    <w:p w14:paraId="3F5A624B" w14:textId="3598DBFB" w:rsidR="00BA369D" w:rsidRDefault="00BA369D" w:rsidP="00FB7132">
      <w:pPr>
        <w:tabs>
          <w:tab w:val="left" w:pos="1501"/>
        </w:tabs>
        <w:rPr>
          <w:rFonts w:ascii="Arial" w:hAnsi="Arial" w:cs="Arial"/>
        </w:rPr>
      </w:pPr>
    </w:p>
    <w:p w14:paraId="53AB47D2" w14:textId="77777777" w:rsidR="00D700C6" w:rsidRDefault="00BA369D" w:rsidP="00FB7132">
      <w:pPr>
        <w:tabs>
          <w:tab w:val="left" w:pos="1501"/>
        </w:tabs>
        <w:rPr>
          <w:rFonts w:ascii="Arial" w:hAnsi="Arial" w:cs="Arial"/>
        </w:rPr>
      </w:pPr>
      <w:r>
        <w:rPr>
          <w:rFonts w:ascii="Arial" w:hAnsi="Arial" w:cs="Arial"/>
        </w:rPr>
        <w:t xml:space="preserve">The </w:t>
      </w:r>
      <w:r>
        <w:rPr>
          <w:rFonts w:ascii="Arial" w:hAnsi="Arial" w:cs="Arial"/>
          <w:b/>
        </w:rPr>
        <w:t>Video Web Link</w:t>
      </w:r>
      <w:r>
        <w:rPr>
          <w:rFonts w:ascii="Arial" w:hAnsi="Arial" w:cs="Arial"/>
        </w:rPr>
        <w:t xml:space="preserve"> is a link to the Vimeo video for web users. </w:t>
      </w:r>
    </w:p>
    <w:p w14:paraId="2B4EB765" w14:textId="77777777" w:rsidR="00D700C6" w:rsidRDefault="00D700C6" w:rsidP="00FB7132">
      <w:pPr>
        <w:tabs>
          <w:tab w:val="left" w:pos="1501"/>
        </w:tabs>
        <w:rPr>
          <w:rFonts w:ascii="Arial" w:hAnsi="Arial" w:cs="Arial"/>
        </w:rPr>
      </w:pPr>
    </w:p>
    <w:p w14:paraId="103233F3" w14:textId="0B18425F" w:rsidR="00046A1A" w:rsidRDefault="00D700C6" w:rsidP="00F4654C">
      <w:pPr>
        <w:tabs>
          <w:tab w:val="left" w:pos="1501"/>
        </w:tabs>
        <w:rPr>
          <w:rFonts w:ascii="Arial" w:hAnsi="Arial" w:cs="Arial"/>
        </w:rPr>
      </w:pPr>
      <w:r>
        <w:rPr>
          <w:rFonts w:ascii="Arial" w:hAnsi="Arial" w:cs="Arial"/>
        </w:rPr>
        <w:t xml:space="preserve">The </w:t>
      </w:r>
      <w:r>
        <w:rPr>
          <w:rFonts w:ascii="Arial" w:hAnsi="Arial" w:cs="Arial"/>
          <w:b/>
        </w:rPr>
        <w:t xml:space="preserve">Video Web </w:t>
      </w:r>
      <w:r w:rsidR="00BA369D" w:rsidRPr="00D700C6">
        <w:rPr>
          <w:rFonts w:ascii="Arial" w:hAnsi="Arial" w:cs="Arial"/>
          <w:b/>
        </w:rPr>
        <w:t>ba</w:t>
      </w:r>
      <w:r w:rsidRPr="00D700C6">
        <w:rPr>
          <w:rFonts w:ascii="Arial" w:hAnsi="Arial" w:cs="Arial"/>
          <w:b/>
        </w:rPr>
        <w:t>ckup</w:t>
      </w:r>
      <w:r>
        <w:rPr>
          <w:rFonts w:ascii="Arial" w:hAnsi="Arial" w:cs="Arial"/>
        </w:rPr>
        <w:t xml:space="preserve"> video is an H.264 MP4 video.</w:t>
      </w:r>
      <w:r w:rsidR="00472952">
        <w:rPr>
          <w:rFonts w:ascii="Arial" w:hAnsi="Arial" w:cs="Arial"/>
        </w:rPr>
        <w:br w:type="textWrapping" w:clear="all"/>
      </w:r>
    </w:p>
    <w:p w14:paraId="255553A6" w14:textId="4CAFB0A3" w:rsidR="00FB7132" w:rsidRDefault="00BA369D" w:rsidP="00046A1A">
      <w:pPr>
        <w:rPr>
          <w:rFonts w:ascii="Arial" w:hAnsi="Arial" w:cs="Arial"/>
        </w:rPr>
      </w:pPr>
      <w:r>
        <w:rPr>
          <w:rFonts w:ascii="Arial" w:hAnsi="Arial" w:cs="Arial"/>
        </w:rPr>
        <w:t xml:space="preserve">When you scroll to the very bottom, you will see </w:t>
      </w:r>
      <w:r w:rsidR="00D700C6">
        <w:rPr>
          <w:rFonts w:ascii="Arial" w:hAnsi="Arial" w:cs="Arial"/>
        </w:rPr>
        <w:t>a</w:t>
      </w:r>
      <w:r>
        <w:rPr>
          <w:rFonts w:ascii="Arial" w:hAnsi="Arial" w:cs="Arial"/>
        </w:rPr>
        <w:t xml:space="preserve"> box saying, “Check this box if the character is unlocked after a dispatch </w:t>
      </w:r>
      <w:r>
        <w:rPr>
          <w:rFonts w:ascii="Arial" w:hAnsi="Arial" w:cs="Arial"/>
          <w:b/>
        </w:rPr>
        <w:t>Required Unlock</w:t>
      </w:r>
      <w:r w:rsidR="00F4654C">
        <w:rPr>
          <w:rFonts w:ascii="Arial" w:hAnsi="Arial" w:cs="Arial"/>
          <w:b/>
        </w:rPr>
        <w:t>.</w:t>
      </w:r>
      <w:r w:rsidR="00F4654C">
        <w:rPr>
          <w:rFonts w:ascii="Arial" w:hAnsi="Arial" w:cs="Arial"/>
        </w:rPr>
        <w:t>”</w:t>
      </w:r>
      <w:r>
        <w:rPr>
          <w:rFonts w:ascii="Arial" w:hAnsi="Arial" w:cs="Arial"/>
        </w:rPr>
        <w:t xml:space="preserve"> This box should be checked ONLY </w:t>
      </w:r>
      <w:r w:rsidR="00D700C6">
        <w:rPr>
          <w:rFonts w:ascii="Arial" w:hAnsi="Arial" w:cs="Arial"/>
        </w:rPr>
        <w:t>for advisers that appear after the first</w:t>
      </w:r>
      <w:r>
        <w:rPr>
          <w:rFonts w:ascii="Arial" w:hAnsi="Arial" w:cs="Arial"/>
        </w:rPr>
        <w:t xml:space="preserve"> dispatch.</w:t>
      </w:r>
    </w:p>
    <w:p w14:paraId="3B76A68D" w14:textId="51E03A9A" w:rsidR="00BA369D" w:rsidRDefault="00BA369D" w:rsidP="00046A1A">
      <w:pPr>
        <w:rPr>
          <w:rFonts w:ascii="Arial" w:hAnsi="Arial" w:cs="Arial"/>
        </w:rPr>
      </w:pPr>
      <w:r>
        <w:rPr>
          <w:rFonts w:ascii="Arial" w:hAnsi="Arial" w:cs="Arial"/>
          <w:noProof/>
        </w:rPr>
        <w:drawing>
          <wp:inline distT="0" distB="0" distL="0" distR="0" wp14:anchorId="59A684CD" wp14:editId="46BF5E3F">
            <wp:extent cx="5943600" cy="1406331"/>
            <wp:effectExtent l="25400" t="25400" r="2540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3.22.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06331"/>
                    </a:xfrm>
                    <a:prstGeom prst="rect">
                      <a:avLst/>
                    </a:prstGeom>
                    <a:ln>
                      <a:solidFill>
                        <a:srgbClr val="000000"/>
                      </a:solidFill>
                    </a:ln>
                  </pic:spPr>
                </pic:pic>
              </a:graphicData>
            </a:graphic>
          </wp:inline>
        </w:drawing>
      </w:r>
    </w:p>
    <w:p w14:paraId="2244F882" w14:textId="77777777" w:rsidR="00C14910" w:rsidRPr="00BA369D" w:rsidRDefault="00C14910" w:rsidP="00046A1A">
      <w:pPr>
        <w:rPr>
          <w:rFonts w:ascii="Arial" w:hAnsi="Arial" w:cs="Arial"/>
        </w:rPr>
      </w:pPr>
    </w:p>
    <w:p w14:paraId="7159C522" w14:textId="0411000C" w:rsidR="00606F6C" w:rsidRDefault="00BA369D" w:rsidP="00DB36A9">
      <w:pPr>
        <w:rPr>
          <w:rFonts w:ascii="Arial" w:hAnsi="Arial" w:cs="Arial"/>
        </w:rPr>
      </w:pPr>
      <w:r>
        <w:rPr>
          <w:rFonts w:ascii="Arial" w:hAnsi="Arial" w:cs="Arial"/>
          <w:noProof/>
        </w:rPr>
        <w:drawing>
          <wp:inline distT="0" distB="0" distL="0" distR="0" wp14:anchorId="0CE8BD76" wp14:editId="2096DC50">
            <wp:extent cx="5942560" cy="1064895"/>
            <wp:effectExtent l="25400" t="25400" r="26670"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3.23.27 PM.png"/>
                    <pic:cNvPicPr/>
                  </pic:nvPicPr>
                  <pic:blipFill>
                    <a:blip r:embed="rId23">
                      <a:extLst>
                        <a:ext uri="{28A0092B-C50C-407E-A947-70E740481C1C}">
                          <a14:useLocalDpi xmlns:a14="http://schemas.microsoft.com/office/drawing/2010/main" val="0"/>
                        </a:ext>
                      </a:extLst>
                    </a:blip>
                    <a:stretch>
                      <a:fillRect/>
                    </a:stretch>
                  </pic:blipFill>
                  <pic:spPr>
                    <a:xfrm>
                      <a:off x="0" y="0"/>
                      <a:ext cx="5942560" cy="1064895"/>
                    </a:xfrm>
                    <a:prstGeom prst="rect">
                      <a:avLst/>
                    </a:prstGeom>
                    <a:ln>
                      <a:solidFill>
                        <a:srgbClr val="000000"/>
                      </a:solidFill>
                    </a:ln>
                  </pic:spPr>
                </pic:pic>
              </a:graphicData>
            </a:graphic>
          </wp:inline>
        </w:drawing>
      </w:r>
    </w:p>
    <w:p w14:paraId="1B3B8E4D" w14:textId="77777777" w:rsidR="00C14910" w:rsidRDefault="00C14910" w:rsidP="00DB36A9">
      <w:pPr>
        <w:rPr>
          <w:rFonts w:ascii="Arial" w:hAnsi="Arial" w:cs="Arial"/>
        </w:rPr>
      </w:pPr>
    </w:p>
    <w:p w14:paraId="56CED8F3" w14:textId="77777777" w:rsidR="00C14910" w:rsidRDefault="00C14910" w:rsidP="00DB36A9">
      <w:pPr>
        <w:rPr>
          <w:rFonts w:ascii="Arial" w:hAnsi="Arial" w:cs="Arial"/>
        </w:rPr>
      </w:pPr>
    </w:p>
    <w:p w14:paraId="5865CCF0" w14:textId="77777777" w:rsidR="00C14910" w:rsidRDefault="00C14910" w:rsidP="00DB36A9">
      <w:pPr>
        <w:rPr>
          <w:rFonts w:ascii="Arial" w:hAnsi="Arial" w:cs="Arial"/>
        </w:rPr>
      </w:pPr>
    </w:p>
    <w:p w14:paraId="5473EF80" w14:textId="77777777" w:rsidR="00C14910" w:rsidRDefault="00C14910" w:rsidP="00DB36A9">
      <w:pPr>
        <w:rPr>
          <w:rFonts w:ascii="Arial" w:hAnsi="Arial" w:cs="Arial"/>
        </w:rPr>
      </w:pPr>
    </w:p>
    <w:p w14:paraId="7EB7D2F2" w14:textId="77777777" w:rsidR="00C14910" w:rsidRDefault="00C14910" w:rsidP="00DB36A9">
      <w:pPr>
        <w:rPr>
          <w:rFonts w:ascii="Arial" w:hAnsi="Arial" w:cs="Arial"/>
        </w:rPr>
      </w:pPr>
    </w:p>
    <w:p w14:paraId="6D2478C2" w14:textId="77777777" w:rsidR="00C14910" w:rsidRDefault="00C14910" w:rsidP="00DB36A9">
      <w:pPr>
        <w:rPr>
          <w:rFonts w:ascii="Arial" w:hAnsi="Arial" w:cs="Arial"/>
        </w:rPr>
      </w:pPr>
    </w:p>
    <w:p w14:paraId="2B39AB94" w14:textId="77777777" w:rsidR="00C14910" w:rsidRDefault="00C14910" w:rsidP="00DB36A9">
      <w:pPr>
        <w:rPr>
          <w:rFonts w:ascii="Arial" w:hAnsi="Arial" w:cs="Arial"/>
        </w:rPr>
      </w:pPr>
    </w:p>
    <w:p w14:paraId="5E782567" w14:textId="77777777" w:rsidR="00C14910" w:rsidRDefault="00C14910" w:rsidP="00DB36A9">
      <w:pPr>
        <w:rPr>
          <w:rFonts w:ascii="Arial" w:hAnsi="Arial" w:cs="Arial"/>
        </w:rPr>
      </w:pPr>
    </w:p>
    <w:p w14:paraId="423FDC0D" w14:textId="77777777" w:rsidR="00C14910" w:rsidRDefault="00C14910" w:rsidP="00DB36A9">
      <w:pPr>
        <w:rPr>
          <w:rFonts w:ascii="Arial" w:hAnsi="Arial" w:cs="Arial"/>
        </w:rPr>
      </w:pPr>
    </w:p>
    <w:p w14:paraId="26E9AD53" w14:textId="77777777" w:rsidR="00C14910" w:rsidRDefault="00C14910" w:rsidP="00DB36A9">
      <w:pPr>
        <w:rPr>
          <w:rFonts w:ascii="Arial" w:hAnsi="Arial" w:cs="Arial"/>
        </w:rPr>
      </w:pPr>
    </w:p>
    <w:p w14:paraId="6DAB1161" w14:textId="77777777" w:rsidR="00C14910" w:rsidRDefault="00C14910" w:rsidP="00DB36A9">
      <w:pPr>
        <w:rPr>
          <w:rFonts w:ascii="Arial" w:hAnsi="Arial" w:cs="Arial"/>
        </w:rPr>
      </w:pPr>
    </w:p>
    <w:p w14:paraId="56C6BA56" w14:textId="77777777" w:rsidR="00C14910" w:rsidRDefault="00C14910" w:rsidP="00DB36A9">
      <w:pPr>
        <w:rPr>
          <w:rFonts w:ascii="Arial" w:hAnsi="Arial" w:cs="Arial"/>
        </w:rPr>
      </w:pPr>
    </w:p>
    <w:p w14:paraId="20E75813" w14:textId="77777777" w:rsidR="00C14910" w:rsidRDefault="00C14910" w:rsidP="00DB36A9">
      <w:pPr>
        <w:rPr>
          <w:rFonts w:ascii="Arial" w:hAnsi="Arial" w:cs="Arial"/>
        </w:rPr>
      </w:pPr>
    </w:p>
    <w:p w14:paraId="6B67D23B" w14:textId="77777777" w:rsidR="00C14910" w:rsidRDefault="00C14910" w:rsidP="00DB36A9">
      <w:pPr>
        <w:rPr>
          <w:rFonts w:ascii="Arial" w:hAnsi="Arial" w:cs="Arial"/>
        </w:rPr>
      </w:pPr>
    </w:p>
    <w:p w14:paraId="4411886F" w14:textId="645CA336" w:rsidR="00020D38" w:rsidRPr="00C14910" w:rsidRDefault="00C14910" w:rsidP="00C14910">
      <w:pPr>
        <w:pStyle w:val="Heading3"/>
        <w:rPr>
          <w:sz w:val="28"/>
          <w:szCs w:val="28"/>
        </w:rPr>
      </w:pPr>
      <w:bookmarkStart w:id="13" w:name="_Toc380830048"/>
      <w:r w:rsidRPr="00C14910">
        <w:rPr>
          <w:sz w:val="28"/>
          <w:szCs w:val="28"/>
        </w:rPr>
        <w:lastRenderedPageBreak/>
        <w:t>Timer Events</w:t>
      </w:r>
      <w:r w:rsidR="00C0616A">
        <w:rPr>
          <w:sz w:val="28"/>
          <w:szCs w:val="28"/>
        </w:rPr>
        <w:t xml:space="preserve"> Tab</w:t>
      </w:r>
      <w:bookmarkEnd w:id="13"/>
    </w:p>
    <w:p w14:paraId="6462CBEF" w14:textId="3881D2F6" w:rsidR="00046A1A" w:rsidRDefault="00046A1A" w:rsidP="00046A1A">
      <w:pPr>
        <w:rPr>
          <w:rFonts w:ascii="Arial" w:hAnsi="Arial" w:cs="Arial"/>
        </w:rPr>
      </w:pPr>
      <w:r w:rsidRPr="00C14910">
        <w:rPr>
          <w:rFonts w:ascii="Arial" w:hAnsi="Arial" w:cs="Arial"/>
        </w:rPr>
        <w:t xml:space="preserve">The </w:t>
      </w:r>
      <w:r w:rsidRPr="00C14910">
        <w:rPr>
          <w:rFonts w:ascii="Arial" w:hAnsi="Arial" w:cs="Arial"/>
          <w:b/>
        </w:rPr>
        <w:t>Timer Events</w:t>
      </w:r>
      <w:r w:rsidRPr="00C14910">
        <w:rPr>
          <w:rFonts w:ascii="Arial" w:hAnsi="Arial" w:cs="Arial"/>
        </w:rPr>
        <w:t xml:space="preserve"> tab is where you find information on how long each </w:t>
      </w:r>
      <w:r w:rsidR="002562B3">
        <w:rPr>
          <w:rFonts w:ascii="Arial" w:hAnsi="Arial" w:cs="Arial"/>
        </w:rPr>
        <w:t>round of play</w:t>
      </w:r>
      <w:r w:rsidRPr="00C14910">
        <w:rPr>
          <w:rFonts w:ascii="Arial" w:hAnsi="Arial" w:cs="Arial"/>
        </w:rPr>
        <w:t xml:space="preserve"> lasts.</w:t>
      </w:r>
      <w:r>
        <w:rPr>
          <w:rFonts w:ascii="Arial" w:hAnsi="Arial" w:cs="Arial"/>
        </w:rPr>
        <w:t xml:space="preserve"> </w:t>
      </w:r>
      <w:r w:rsidR="002562B3">
        <w:rPr>
          <w:rFonts w:ascii="Arial" w:hAnsi="Arial" w:cs="Arial"/>
        </w:rPr>
        <w:t>T</w:t>
      </w:r>
      <w:r w:rsidR="00D700C6">
        <w:rPr>
          <w:rFonts w:ascii="Arial" w:hAnsi="Arial" w:cs="Arial"/>
        </w:rPr>
        <w:t>his is also where the dispatch videos</w:t>
      </w:r>
      <w:r w:rsidR="002562B3">
        <w:rPr>
          <w:rFonts w:ascii="Arial" w:hAnsi="Arial" w:cs="Arial"/>
        </w:rPr>
        <w:t xml:space="preserve"> are uploaded.</w:t>
      </w:r>
    </w:p>
    <w:p w14:paraId="0CC84851" w14:textId="77777777" w:rsidR="002562B3" w:rsidRPr="002562B3" w:rsidRDefault="002562B3" w:rsidP="00046A1A">
      <w:pPr>
        <w:rPr>
          <w:rFonts w:ascii="Arial" w:hAnsi="Arial" w:cs="Arial"/>
        </w:rPr>
      </w:pPr>
    </w:p>
    <w:p w14:paraId="74FDA214" w14:textId="33BC62B9" w:rsidR="00001AA1" w:rsidRDefault="00001AA1" w:rsidP="00DB36A9">
      <w:pPr>
        <w:rPr>
          <w:rFonts w:ascii="Arial" w:hAnsi="Arial" w:cs="Arial"/>
        </w:rPr>
      </w:pPr>
    </w:p>
    <w:p w14:paraId="0D2EE2D8" w14:textId="73368D7D" w:rsidR="00D700C6" w:rsidRDefault="007E60D5" w:rsidP="00DB36A9">
      <w:pPr>
        <w:rPr>
          <w:rFonts w:ascii="Arial" w:hAnsi="Arial" w:cs="Arial"/>
        </w:rPr>
      </w:pPr>
      <w:r>
        <w:rPr>
          <w:rFonts w:ascii="Arial" w:hAnsi="Arial" w:cs="Arial"/>
          <w:noProof/>
        </w:rPr>
        <w:drawing>
          <wp:anchor distT="0" distB="0" distL="114300" distR="114300" simplePos="0" relativeHeight="251857920" behindDoc="0" locked="0" layoutInCell="1" allowOverlap="1" wp14:anchorId="5F29ACA5" wp14:editId="4D44A519">
            <wp:simplePos x="0" y="0"/>
            <wp:positionH relativeFrom="column">
              <wp:posOffset>2514600</wp:posOffset>
            </wp:positionH>
            <wp:positionV relativeFrom="paragraph">
              <wp:posOffset>-3810</wp:posOffset>
            </wp:positionV>
            <wp:extent cx="3388995" cy="4986655"/>
            <wp:effectExtent l="25400" t="25400" r="14605" b="171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3.48.50 PM.png"/>
                    <pic:cNvPicPr/>
                  </pic:nvPicPr>
                  <pic:blipFill>
                    <a:blip r:embed="rId24">
                      <a:extLst>
                        <a:ext uri="{28A0092B-C50C-407E-A947-70E740481C1C}">
                          <a14:useLocalDpi xmlns:a14="http://schemas.microsoft.com/office/drawing/2010/main" val="0"/>
                        </a:ext>
                      </a:extLst>
                    </a:blip>
                    <a:stretch>
                      <a:fillRect/>
                    </a:stretch>
                  </pic:blipFill>
                  <pic:spPr>
                    <a:xfrm>
                      <a:off x="0" y="0"/>
                      <a:ext cx="3388995" cy="498665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D700C6">
        <w:rPr>
          <w:rFonts w:ascii="Arial" w:hAnsi="Arial" w:cs="Arial"/>
          <w:u w:val="single"/>
        </w:rPr>
        <w:t>Time Code</w:t>
      </w:r>
      <w:r w:rsidR="00D700C6">
        <w:rPr>
          <w:rFonts w:ascii="Arial" w:hAnsi="Arial" w:cs="Arial"/>
        </w:rPr>
        <w:t xml:space="preserve"> refers to how long each round of play (Character Unlock, Last Round of Play, and Time</w:t>
      </w:r>
      <w:r w:rsidR="00F4654C">
        <w:rPr>
          <w:rFonts w:ascii="Arial" w:hAnsi="Arial" w:cs="Arial"/>
        </w:rPr>
        <w:t>’</w:t>
      </w:r>
      <w:r w:rsidR="00D700C6">
        <w:rPr>
          <w:rFonts w:ascii="Arial" w:hAnsi="Arial" w:cs="Arial"/>
        </w:rPr>
        <w:t xml:space="preserve">s Up) lasts. </w:t>
      </w:r>
      <w:r w:rsidR="00D700C6" w:rsidRPr="00D700C6">
        <w:rPr>
          <w:rFonts w:ascii="Arial" w:hAnsi="Arial" w:cs="Arial"/>
          <w:u w:val="single"/>
        </w:rPr>
        <w:t>Timing Event</w:t>
      </w:r>
      <w:r w:rsidR="00D700C6">
        <w:rPr>
          <w:rFonts w:ascii="Arial" w:hAnsi="Arial" w:cs="Arial"/>
        </w:rPr>
        <w:t xml:space="preserve"> refers to the name of each round of play.</w:t>
      </w:r>
    </w:p>
    <w:p w14:paraId="147BD7EB" w14:textId="77777777" w:rsidR="002562B3" w:rsidRDefault="002562B3" w:rsidP="00DB36A9">
      <w:pPr>
        <w:rPr>
          <w:rFonts w:ascii="Arial" w:hAnsi="Arial" w:cs="Arial"/>
        </w:rPr>
      </w:pPr>
    </w:p>
    <w:p w14:paraId="6E170279" w14:textId="47B07AF7" w:rsidR="002562B3" w:rsidRDefault="002562B3" w:rsidP="00DB36A9">
      <w:pPr>
        <w:rPr>
          <w:rFonts w:ascii="Arial" w:hAnsi="Arial" w:cs="Arial"/>
        </w:rPr>
      </w:pPr>
      <w:r>
        <w:rPr>
          <w:rFonts w:ascii="Arial" w:hAnsi="Arial" w:cs="Arial"/>
        </w:rPr>
        <w:t xml:space="preserve">When you </w:t>
      </w:r>
      <w:r w:rsidR="00D700C6">
        <w:rPr>
          <w:rFonts w:ascii="Arial" w:hAnsi="Arial" w:cs="Arial"/>
        </w:rPr>
        <w:t>click the name of</w:t>
      </w:r>
      <w:r>
        <w:rPr>
          <w:rFonts w:ascii="Arial" w:hAnsi="Arial" w:cs="Arial"/>
        </w:rPr>
        <w:t xml:space="preserve"> a round of play you will enter a new pop-up window</w:t>
      </w:r>
      <w:r w:rsidR="00F5311E">
        <w:rPr>
          <w:rFonts w:ascii="Arial" w:hAnsi="Arial" w:cs="Arial"/>
        </w:rPr>
        <w:t xml:space="preserve"> where you can edit information pertaining to </w:t>
      </w:r>
      <w:r w:rsidR="00F5311E">
        <w:rPr>
          <w:rFonts w:ascii="Arial" w:hAnsi="Arial" w:cs="Arial"/>
          <w:u w:val="single"/>
        </w:rPr>
        <w:t>Time Code</w:t>
      </w:r>
      <w:r w:rsidR="00F5311E">
        <w:rPr>
          <w:rFonts w:ascii="Arial" w:hAnsi="Arial" w:cs="Arial"/>
        </w:rPr>
        <w:t xml:space="preserve">, and </w:t>
      </w:r>
      <w:r w:rsidR="00F5311E">
        <w:rPr>
          <w:rFonts w:ascii="Arial" w:hAnsi="Arial" w:cs="Arial"/>
          <w:u w:val="single"/>
        </w:rPr>
        <w:t>Timing Event</w:t>
      </w:r>
      <w:r w:rsidR="00F5311E">
        <w:rPr>
          <w:rFonts w:ascii="Arial" w:hAnsi="Arial" w:cs="Arial"/>
        </w:rPr>
        <w:t>, as well as</w:t>
      </w:r>
      <w:r w:rsidR="00D700C6">
        <w:rPr>
          <w:rFonts w:ascii="Arial" w:hAnsi="Arial" w:cs="Arial"/>
        </w:rPr>
        <w:t xml:space="preserve"> uploading the</w:t>
      </w:r>
      <w:r w:rsidR="00F5311E">
        <w:rPr>
          <w:rFonts w:ascii="Arial" w:hAnsi="Arial" w:cs="Arial"/>
        </w:rPr>
        <w:t xml:space="preserve"> </w:t>
      </w:r>
      <w:r w:rsidR="00F5311E">
        <w:rPr>
          <w:rFonts w:ascii="Arial" w:hAnsi="Arial" w:cs="Arial"/>
          <w:u w:val="single"/>
        </w:rPr>
        <w:t>Front Wall Dispatch Video</w:t>
      </w:r>
      <w:r w:rsidR="00F5311E">
        <w:rPr>
          <w:rFonts w:ascii="Arial" w:hAnsi="Arial" w:cs="Arial"/>
        </w:rPr>
        <w:t xml:space="preserve">, </w:t>
      </w:r>
      <w:r w:rsidR="00F5311E">
        <w:rPr>
          <w:rFonts w:ascii="Arial" w:hAnsi="Arial" w:cs="Arial"/>
          <w:u w:val="single"/>
        </w:rPr>
        <w:t>Web Projection Video</w:t>
      </w:r>
      <w:r w:rsidR="00F5311E">
        <w:rPr>
          <w:rFonts w:ascii="Arial" w:hAnsi="Arial" w:cs="Arial"/>
        </w:rPr>
        <w:t xml:space="preserve"> with a backup, and the </w:t>
      </w:r>
      <w:r w:rsidR="00F5311E">
        <w:rPr>
          <w:rFonts w:ascii="Arial" w:hAnsi="Arial" w:cs="Arial"/>
          <w:u w:val="single"/>
        </w:rPr>
        <w:t>D</w:t>
      </w:r>
      <w:r w:rsidR="00F5311E" w:rsidRPr="00F5311E">
        <w:rPr>
          <w:rFonts w:ascii="Arial" w:hAnsi="Arial" w:cs="Arial"/>
          <w:u w:val="single"/>
        </w:rPr>
        <w:t xml:space="preserve">ispatch </w:t>
      </w:r>
      <w:r w:rsidR="00F5311E">
        <w:rPr>
          <w:rFonts w:ascii="Arial" w:hAnsi="Arial" w:cs="Arial"/>
          <w:u w:val="single"/>
        </w:rPr>
        <w:t>B</w:t>
      </w:r>
      <w:r w:rsidR="00F5311E" w:rsidRPr="00F5311E">
        <w:rPr>
          <w:rFonts w:ascii="Arial" w:hAnsi="Arial" w:cs="Arial"/>
          <w:u w:val="single"/>
        </w:rPr>
        <w:t>ackground</w:t>
      </w:r>
      <w:r w:rsidR="00F5311E">
        <w:rPr>
          <w:rFonts w:ascii="Arial" w:hAnsi="Arial" w:cs="Arial"/>
        </w:rPr>
        <w:t>.</w:t>
      </w:r>
    </w:p>
    <w:p w14:paraId="72B212DC" w14:textId="77777777" w:rsidR="00F5311E" w:rsidRDefault="00F5311E" w:rsidP="00DB36A9">
      <w:pPr>
        <w:rPr>
          <w:rFonts w:ascii="Arial" w:hAnsi="Arial" w:cs="Arial"/>
        </w:rPr>
      </w:pPr>
    </w:p>
    <w:p w14:paraId="1E3119DD" w14:textId="77777777" w:rsidR="0045555C" w:rsidRDefault="0045555C" w:rsidP="00DB36A9">
      <w:pPr>
        <w:rPr>
          <w:rFonts w:ascii="Arial" w:hAnsi="Arial" w:cs="Arial"/>
          <w:b/>
        </w:rPr>
      </w:pPr>
    </w:p>
    <w:p w14:paraId="5CB9FED0" w14:textId="77777777" w:rsidR="0045555C" w:rsidRDefault="0045555C" w:rsidP="00DB36A9">
      <w:pPr>
        <w:rPr>
          <w:rFonts w:ascii="Arial" w:hAnsi="Arial" w:cs="Arial"/>
          <w:b/>
        </w:rPr>
      </w:pPr>
    </w:p>
    <w:p w14:paraId="66714EFF" w14:textId="77777777" w:rsidR="0045555C" w:rsidRDefault="0045555C" w:rsidP="00DB36A9">
      <w:pPr>
        <w:rPr>
          <w:rFonts w:ascii="Arial" w:hAnsi="Arial" w:cs="Arial"/>
          <w:b/>
        </w:rPr>
      </w:pPr>
    </w:p>
    <w:p w14:paraId="23F079E2" w14:textId="77777777" w:rsidR="0045555C" w:rsidRDefault="0045555C" w:rsidP="00DB36A9">
      <w:pPr>
        <w:rPr>
          <w:rFonts w:ascii="Arial" w:hAnsi="Arial" w:cs="Arial"/>
          <w:b/>
        </w:rPr>
      </w:pPr>
    </w:p>
    <w:p w14:paraId="5B80A67F" w14:textId="77777777" w:rsidR="0045555C" w:rsidRDefault="0045555C" w:rsidP="00DB36A9">
      <w:pPr>
        <w:rPr>
          <w:rFonts w:ascii="Arial" w:hAnsi="Arial" w:cs="Arial"/>
          <w:b/>
        </w:rPr>
      </w:pPr>
    </w:p>
    <w:p w14:paraId="71803658" w14:textId="77777777" w:rsidR="0045555C" w:rsidRDefault="0045555C" w:rsidP="00DB36A9">
      <w:pPr>
        <w:rPr>
          <w:rFonts w:ascii="Arial" w:hAnsi="Arial" w:cs="Arial"/>
          <w:b/>
        </w:rPr>
      </w:pPr>
    </w:p>
    <w:p w14:paraId="5EB1B07F" w14:textId="77777777" w:rsidR="0045555C" w:rsidRDefault="0045555C" w:rsidP="00DB36A9">
      <w:pPr>
        <w:rPr>
          <w:rFonts w:ascii="Arial" w:hAnsi="Arial" w:cs="Arial"/>
          <w:b/>
        </w:rPr>
      </w:pPr>
    </w:p>
    <w:p w14:paraId="61CCF2F1" w14:textId="77777777" w:rsidR="0045555C" w:rsidRDefault="0045555C" w:rsidP="00DB36A9">
      <w:pPr>
        <w:rPr>
          <w:rFonts w:ascii="Arial" w:hAnsi="Arial" w:cs="Arial"/>
          <w:b/>
        </w:rPr>
      </w:pPr>
    </w:p>
    <w:p w14:paraId="0E90FC98" w14:textId="77777777" w:rsidR="0045555C" w:rsidRDefault="0045555C" w:rsidP="00DB36A9">
      <w:pPr>
        <w:rPr>
          <w:rFonts w:ascii="Arial" w:hAnsi="Arial" w:cs="Arial"/>
          <w:b/>
        </w:rPr>
      </w:pPr>
    </w:p>
    <w:p w14:paraId="6B36FC0D" w14:textId="77777777" w:rsidR="0045555C" w:rsidRDefault="0045555C" w:rsidP="00DB36A9">
      <w:pPr>
        <w:rPr>
          <w:rFonts w:ascii="Arial" w:hAnsi="Arial" w:cs="Arial"/>
          <w:b/>
        </w:rPr>
      </w:pPr>
    </w:p>
    <w:p w14:paraId="37707EB3" w14:textId="77777777" w:rsidR="0045555C" w:rsidRDefault="0045555C" w:rsidP="00DB36A9">
      <w:pPr>
        <w:rPr>
          <w:rFonts w:ascii="Arial" w:hAnsi="Arial" w:cs="Arial"/>
          <w:b/>
        </w:rPr>
      </w:pPr>
    </w:p>
    <w:p w14:paraId="71B97C28" w14:textId="77777777" w:rsidR="0045555C" w:rsidRDefault="0045555C" w:rsidP="00DB36A9">
      <w:pPr>
        <w:rPr>
          <w:rFonts w:ascii="Arial" w:hAnsi="Arial" w:cs="Arial"/>
          <w:b/>
        </w:rPr>
      </w:pPr>
    </w:p>
    <w:p w14:paraId="73DCF048" w14:textId="77777777" w:rsidR="0045555C" w:rsidRDefault="0045555C" w:rsidP="00DB36A9">
      <w:pPr>
        <w:rPr>
          <w:rFonts w:ascii="Arial" w:hAnsi="Arial" w:cs="Arial"/>
          <w:b/>
        </w:rPr>
      </w:pPr>
    </w:p>
    <w:p w14:paraId="7DFAEDC4" w14:textId="77777777" w:rsidR="0045555C" w:rsidRDefault="0045555C" w:rsidP="00DB36A9">
      <w:pPr>
        <w:rPr>
          <w:rFonts w:ascii="Arial" w:hAnsi="Arial" w:cs="Arial"/>
          <w:b/>
        </w:rPr>
      </w:pPr>
    </w:p>
    <w:p w14:paraId="1E8082E6" w14:textId="77777777" w:rsidR="0045555C" w:rsidRDefault="0045555C" w:rsidP="00DB36A9">
      <w:pPr>
        <w:rPr>
          <w:rFonts w:ascii="Arial" w:hAnsi="Arial" w:cs="Arial"/>
          <w:b/>
        </w:rPr>
      </w:pPr>
    </w:p>
    <w:p w14:paraId="432A6D6C" w14:textId="77777777" w:rsidR="0045555C" w:rsidRDefault="0045555C" w:rsidP="00DB36A9">
      <w:pPr>
        <w:rPr>
          <w:rFonts w:ascii="Arial" w:hAnsi="Arial" w:cs="Arial"/>
          <w:b/>
        </w:rPr>
      </w:pPr>
    </w:p>
    <w:p w14:paraId="4DB4A718" w14:textId="77777777" w:rsidR="0045555C" w:rsidRDefault="0045555C" w:rsidP="00DB36A9">
      <w:pPr>
        <w:rPr>
          <w:rFonts w:ascii="Arial" w:hAnsi="Arial" w:cs="Arial"/>
          <w:b/>
        </w:rPr>
      </w:pPr>
    </w:p>
    <w:p w14:paraId="267B1BE9" w14:textId="77777777" w:rsidR="0045555C" w:rsidRDefault="0045555C" w:rsidP="00DB36A9">
      <w:pPr>
        <w:rPr>
          <w:rFonts w:ascii="Arial" w:hAnsi="Arial" w:cs="Arial"/>
          <w:b/>
        </w:rPr>
      </w:pPr>
    </w:p>
    <w:p w14:paraId="5BEA8B77" w14:textId="77777777" w:rsidR="0045555C" w:rsidRDefault="0045555C" w:rsidP="00DB36A9">
      <w:pPr>
        <w:rPr>
          <w:rFonts w:ascii="Arial" w:hAnsi="Arial" w:cs="Arial"/>
          <w:b/>
        </w:rPr>
      </w:pPr>
    </w:p>
    <w:p w14:paraId="4FF53B8E" w14:textId="77777777" w:rsidR="0045555C" w:rsidRDefault="0045555C" w:rsidP="00DB36A9">
      <w:pPr>
        <w:rPr>
          <w:rFonts w:ascii="Arial" w:hAnsi="Arial" w:cs="Arial"/>
          <w:b/>
        </w:rPr>
      </w:pPr>
    </w:p>
    <w:p w14:paraId="0DFAA2F0" w14:textId="77777777" w:rsidR="0045555C" w:rsidRDefault="0045555C" w:rsidP="00DB36A9">
      <w:pPr>
        <w:rPr>
          <w:rFonts w:ascii="Arial" w:hAnsi="Arial" w:cs="Arial"/>
          <w:b/>
        </w:rPr>
      </w:pPr>
    </w:p>
    <w:p w14:paraId="63497753" w14:textId="77777777" w:rsidR="0045555C" w:rsidRDefault="0045555C" w:rsidP="00DB36A9">
      <w:pPr>
        <w:rPr>
          <w:rFonts w:ascii="Arial" w:hAnsi="Arial" w:cs="Arial"/>
          <w:b/>
        </w:rPr>
      </w:pPr>
    </w:p>
    <w:p w14:paraId="14739674" w14:textId="77777777" w:rsidR="0045555C" w:rsidRDefault="0045555C" w:rsidP="00DB36A9">
      <w:pPr>
        <w:rPr>
          <w:rFonts w:ascii="Arial" w:hAnsi="Arial" w:cs="Arial"/>
          <w:b/>
        </w:rPr>
      </w:pPr>
    </w:p>
    <w:p w14:paraId="315F97D0" w14:textId="77777777" w:rsidR="0045555C" w:rsidRDefault="0045555C" w:rsidP="00DB36A9">
      <w:pPr>
        <w:rPr>
          <w:rFonts w:ascii="Arial" w:hAnsi="Arial" w:cs="Arial"/>
          <w:b/>
        </w:rPr>
      </w:pPr>
    </w:p>
    <w:p w14:paraId="348A89D8" w14:textId="2C33DB7F" w:rsidR="00F5311E" w:rsidRDefault="0045555C" w:rsidP="00DB36A9">
      <w:pPr>
        <w:rPr>
          <w:rFonts w:ascii="Arial" w:hAnsi="Arial" w:cs="Arial"/>
        </w:rPr>
      </w:pPr>
      <w:r>
        <w:rPr>
          <w:rFonts w:ascii="Arial" w:hAnsi="Arial" w:cs="Arial"/>
          <w:noProof/>
        </w:rPr>
        <w:lastRenderedPageBreak/>
        <w:drawing>
          <wp:anchor distT="0" distB="0" distL="114300" distR="114300" simplePos="0" relativeHeight="251858944" behindDoc="0" locked="0" layoutInCell="1" allowOverlap="1" wp14:anchorId="50908D44" wp14:editId="78E4EAF7">
            <wp:simplePos x="0" y="0"/>
            <wp:positionH relativeFrom="column">
              <wp:posOffset>1371600</wp:posOffset>
            </wp:positionH>
            <wp:positionV relativeFrom="paragraph">
              <wp:posOffset>114300</wp:posOffset>
            </wp:positionV>
            <wp:extent cx="4591685" cy="3967480"/>
            <wp:effectExtent l="25400" t="25400" r="31115" b="203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4.04.34 PM.png"/>
                    <pic:cNvPicPr/>
                  </pic:nvPicPr>
                  <pic:blipFill>
                    <a:blip r:embed="rId25">
                      <a:extLst>
                        <a:ext uri="{28A0092B-C50C-407E-A947-70E740481C1C}">
                          <a14:useLocalDpi xmlns:a14="http://schemas.microsoft.com/office/drawing/2010/main" val="0"/>
                        </a:ext>
                      </a:extLst>
                    </a:blip>
                    <a:stretch>
                      <a:fillRect/>
                    </a:stretch>
                  </pic:blipFill>
                  <pic:spPr>
                    <a:xfrm>
                      <a:off x="0" y="0"/>
                      <a:ext cx="4591685" cy="396748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F5311E">
        <w:rPr>
          <w:rFonts w:ascii="Arial" w:hAnsi="Arial" w:cs="Arial"/>
          <w:b/>
        </w:rPr>
        <w:t>Time Code</w:t>
      </w:r>
      <w:r w:rsidR="00F5311E">
        <w:rPr>
          <w:rFonts w:ascii="Arial" w:hAnsi="Arial" w:cs="Arial"/>
        </w:rPr>
        <w:t xml:space="preserve"> tells you the length of time until the next event. </w:t>
      </w:r>
      <w:r w:rsidR="00EA5BD0">
        <w:rPr>
          <w:rFonts w:ascii="Arial" w:hAnsi="Arial" w:cs="Arial"/>
        </w:rPr>
        <w:t>Generally, t</w:t>
      </w:r>
      <w:r w:rsidR="00F5311E">
        <w:rPr>
          <w:rFonts w:ascii="Arial" w:hAnsi="Arial" w:cs="Arial"/>
        </w:rPr>
        <w:t>his should be 2 minutes for each Dispatch and 1 minute for Times Up.</w:t>
      </w:r>
      <w:r w:rsidR="00EA5BD0">
        <w:rPr>
          <w:rFonts w:ascii="Arial" w:hAnsi="Arial" w:cs="Arial"/>
        </w:rPr>
        <w:t xml:space="preserve"> Each scenario’s game clock will</w:t>
      </w:r>
      <w:r w:rsidR="00F438A6">
        <w:rPr>
          <w:rFonts w:ascii="Arial" w:hAnsi="Arial" w:cs="Arial"/>
        </w:rPr>
        <w:t xml:space="preserve"> add the length of the three timed events to determine the desired length of the experience.</w:t>
      </w:r>
    </w:p>
    <w:p w14:paraId="7219CD45" w14:textId="77777777" w:rsidR="00F5311E" w:rsidRDefault="00F5311E" w:rsidP="00DB36A9">
      <w:pPr>
        <w:rPr>
          <w:rFonts w:ascii="Arial" w:hAnsi="Arial" w:cs="Arial"/>
        </w:rPr>
      </w:pPr>
    </w:p>
    <w:p w14:paraId="62E4C088" w14:textId="4974DFAD" w:rsidR="00F5311E" w:rsidRDefault="00F5311E" w:rsidP="00DB36A9">
      <w:pPr>
        <w:rPr>
          <w:rFonts w:ascii="Arial" w:hAnsi="Arial" w:cs="Arial"/>
        </w:rPr>
      </w:pPr>
      <w:r>
        <w:rPr>
          <w:rFonts w:ascii="Arial" w:hAnsi="Arial" w:cs="Arial"/>
          <w:b/>
        </w:rPr>
        <w:t>Timing Event</w:t>
      </w:r>
      <w:r>
        <w:rPr>
          <w:rFonts w:ascii="Arial" w:hAnsi="Arial" w:cs="Arial"/>
        </w:rPr>
        <w:t xml:space="preserve"> tells you which round of play you’re in. </w:t>
      </w:r>
      <w:r>
        <w:rPr>
          <w:rFonts w:ascii="Arial" w:hAnsi="Arial" w:cs="Arial"/>
          <w:u w:val="single"/>
        </w:rPr>
        <w:t>Character Unlock</w:t>
      </w:r>
      <w:r>
        <w:rPr>
          <w:rFonts w:ascii="Arial" w:hAnsi="Arial" w:cs="Arial"/>
        </w:rPr>
        <w:t xml:space="preserve"> leads up to the first dispatch. </w:t>
      </w:r>
      <w:r>
        <w:rPr>
          <w:rFonts w:ascii="Arial" w:hAnsi="Arial" w:cs="Arial"/>
          <w:u w:val="single"/>
        </w:rPr>
        <w:t>Last Round of Play</w:t>
      </w:r>
      <w:r>
        <w:rPr>
          <w:rFonts w:ascii="Arial" w:hAnsi="Arial" w:cs="Arial"/>
        </w:rPr>
        <w:t xml:space="preserve"> leads up to </w:t>
      </w:r>
      <w:r w:rsidR="00F438A6">
        <w:rPr>
          <w:rFonts w:ascii="Arial" w:hAnsi="Arial" w:cs="Arial"/>
        </w:rPr>
        <w:t>the second dispatch</w:t>
      </w:r>
      <w:r>
        <w:rPr>
          <w:rFonts w:ascii="Arial" w:hAnsi="Arial" w:cs="Arial"/>
        </w:rPr>
        <w:t xml:space="preserve">. </w:t>
      </w:r>
      <w:r>
        <w:rPr>
          <w:rFonts w:ascii="Arial" w:hAnsi="Arial" w:cs="Arial"/>
          <w:u w:val="single"/>
        </w:rPr>
        <w:t>Time</w:t>
      </w:r>
      <w:r w:rsidR="00F4654C">
        <w:rPr>
          <w:rFonts w:ascii="Arial" w:hAnsi="Arial" w:cs="Arial"/>
          <w:u w:val="single"/>
        </w:rPr>
        <w:t>’</w:t>
      </w:r>
      <w:r>
        <w:rPr>
          <w:rFonts w:ascii="Arial" w:hAnsi="Arial" w:cs="Arial"/>
          <w:u w:val="single"/>
        </w:rPr>
        <w:t>s Up</w:t>
      </w:r>
      <w:r>
        <w:rPr>
          <w:rFonts w:ascii="Arial" w:hAnsi="Arial" w:cs="Arial"/>
        </w:rPr>
        <w:t xml:space="preserve"> leads up to voting. </w:t>
      </w:r>
    </w:p>
    <w:p w14:paraId="4EF47752" w14:textId="77777777" w:rsidR="00F5311E" w:rsidRDefault="00F5311E" w:rsidP="00DB36A9">
      <w:pPr>
        <w:rPr>
          <w:rFonts w:ascii="Arial" w:hAnsi="Arial" w:cs="Arial"/>
        </w:rPr>
      </w:pPr>
    </w:p>
    <w:p w14:paraId="139264ED" w14:textId="3984BC1A" w:rsidR="00F5311E" w:rsidRDefault="00F5311E" w:rsidP="00DB36A9">
      <w:pPr>
        <w:rPr>
          <w:rFonts w:ascii="Arial" w:hAnsi="Arial" w:cs="Arial"/>
        </w:rPr>
      </w:pPr>
      <w:r>
        <w:rPr>
          <w:rFonts w:ascii="Arial" w:hAnsi="Arial" w:cs="Arial"/>
        </w:rPr>
        <w:t xml:space="preserve">The </w:t>
      </w:r>
      <w:r>
        <w:rPr>
          <w:rFonts w:ascii="Arial" w:hAnsi="Arial" w:cs="Arial"/>
          <w:b/>
        </w:rPr>
        <w:t>Front Wall Dispatch Video</w:t>
      </w:r>
      <w:r>
        <w:rPr>
          <w:rFonts w:ascii="Arial" w:hAnsi="Arial" w:cs="Arial"/>
        </w:rPr>
        <w:t xml:space="preserve"> </w:t>
      </w:r>
      <w:r w:rsidR="00EE2742">
        <w:rPr>
          <w:rFonts w:ascii="Arial" w:hAnsi="Arial" w:cs="Arial"/>
        </w:rPr>
        <w:t>field is where you upload your media</w:t>
      </w:r>
      <w:r>
        <w:rPr>
          <w:rFonts w:ascii="Arial" w:hAnsi="Arial" w:cs="Arial"/>
        </w:rPr>
        <w:t xml:space="preserve">. This is also a HAP MOV file. </w:t>
      </w:r>
    </w:p>
    <w:p w14:paraId="31B42DDA" w14:textId="77777777" w:rsidR="00F5311E" w:rsidRDefault="00F5311E" w:rsidP="00DB36A9">
      <w:pPr>
        <w:rPr>
          <w:rFonts w:ascii="Arial" w:hAnsi="Arial" w:cs="Arial"/>
        </w:rPr>
      </w:pPr>
    </w:p>
    <w:p w14:paraId="5B9E2A16" w14:textId="4B926D28" w:rsidR="00F5311E" w:rsidRDefault="00EE2742" w:rsidP="00DB36A9">
      <w:pPr>
        <w:rPr>
          <w:rFonts w:ascii="Arial" w:hAnsi="Arial" w:cs="Arial"/>
        </w:rPr>
      </w:pPr>
      <w:r>
        <w:rPr>
          <w:rFonts w:ascii="Arial" w:hAnsi="Arial" w:cs="Arial"/>
        </w:rPr>
        <w:t xml:space="preserve">The </w:t>
      </w:r>
      <w:r w:rsidRPr="00EE2742">
        <w:rPr>
          <w:rFonts w:ascii="Arial" w:hAnsi="Arial" w:cs="Arial"/>
          <w:b/>
        </w:rPr>
        <w:t>Projection</w:t>
      </w:r>
      <w:r>
        <w:rPr>
          <w:rFonts w:ascii="Arial" w:hAnsi="Arial" w:cs="Arial"/>
        </w:rPr>
        <w:t xml:space="preserve"> </w:t>
      </w:r>
      <w:r>
        <w:rPr>
          <w:rFonts w:ascii="Arial" w:hAnsi="Arial" w:cs="Arial"/>
          <w:b/>
        </w:rPr>
        <w:t>Video Web Link</w:t>
      </w:r>
      <w:r>
        <w:rPr>
          <w:rFonts w:ascii="Arial" w:hAnsi="Arial" w:cs="Arial"/>
        </w:rPr>
        <w:t xml:space="preserve"> </w:t>
      </w:r>
      <w:r w:rsidR="00C0616A">
        <w:rPr>
          <w:rFonts w:ascii="Arial" w:hAnsi="Arial" w:cs="Arial"/>
        </w:rPr>
        <w:t xml:space="preserve">links to Vimeo for those who are enjoying the web version of Be Washington. </w:t>
      </w:r>
    </w:p>
    <w:p w14:paraId="4B72818E" w14:textId="77777777" w:rsidR="00EE2742" w:rsidRDefault="00EE2742" w:rsidP="00DB36A9">
      <w:pPr>
        <w:rPr>
          <w:rFonts w:ascii="Arial" w:hAnsi="Arial" w:cs="Arial"/>
        </w:rPr>
      </w:pPr>
    </w:p>
    <w:p w14:paraId="02E0FF41" w14:textId="38A52593" w:rsidR="00EE2742" w:rsidRPr="00EE2742" w:rsidRDefault="00EE2742" w:rsidP="00DB36A9">
      <w:pPr>
        <w:rPr>
          <w:rFonts w:ascii="Arial" w:hAnsi="Arial" w:cs="Arial"/>
        </w:rPr>
      </w:pPr>
      <w:r>
        <w:rPr>
          <w:rFonts w:ascii="Arial" w:hAnsi="Arial" w:cs="Arial"/>
        </w:rPr>
        <w:t xml:space="preserve">The </w:t>
      </w:r>
      <w:r>
        <w:rPr>
          <w:rFonts w:ascii="Arial" w:hAnsi="Arial" w:cs="Arial"/>
          <w:b/>
        </w:rPr>
        <w:t xml:space="preserve">Video Web Backup </w:t>
      </w:r>
      <w:r>
        <w:rPr>
          <w:rFonts w:ascii="Arial" w:hAnsi="Arial" w:cs="Arial"/>
        </w:rPr>
        <w:t>is the backup video embedded in</w:t>
      </w:r>
      <w:r w:rsidR="001D1F6B">
        <w:rPr>
          <w:rFonts w:ascii="Arial" w:hAnsi="Arial" w:cs="Arial"/>
        </w:rPr>
        <w:t xml:space="preserve"> the</w:t>
      </w:r>
      <w:r>
        <w:rPr>
          <w:rFonts w:ascii="Arial" w:hAnsi="Arial" w:cs="Arial"/>
        </w:rPr>
        <w:t xml:space="preserve"> CMS for web players.</w:t>
      </w:r>
    </w:p>
    <w:p w14:paraId="41FFCF50" w14:textId="77777777" w:rsidR="00C0616A" w:rsidRDefault="00C0616A" w:rsidP="00DB36A9">
      <w:pPr>
        <w:rPr>
          <w:rFonts w:ascii="Arial" w:hAnsi="Arial" w:cs="Arial"/>
        </w:rPr>
      </w:pPr>
    </w:p>
    <w:p w14:paraId="3EF9935F" w14:textId="76A113E1" w:rsidR="00C0616A" w:rsidRDefault="00C0616A" w:rsidP="00DB36A9">
      <w:pPr>
        <w:rPr>
          <w:rFonts w:ascii="Arial" w:hAnsi="Arial" w:cs="Arial"/>
        </w:rPr>
      </w:pPr>
      <w:r>
        <w:rPr>
          <w:rFonts w:ascii="Arial" w:hAnsi="Arial" w:cs="Arial"/>
        </w:rPr>
        <w:t xml:space="preserve">At the very bottom, you will see the </w:t>
      </w:r>
      <w:r>
        <w:rPr>
          <w:rFonts w:ascii="Arial" w:hAnsi="Arial" w:cs="Arial"/>
          <w:b/>
        </w:rPr>
        <w:t>Dispatch Background</w:t>
      </w:r>
      <w:r w:rsidR="00EE2742">
        <w:rPr>
          <w:rFonts w:ascii="Arial" w:hAnsi="Arial" w:cs="Arial"/>
          <w:b/>
        </w:rPr>
        <w:t xml:space="preserve"> </w:t>
      </w:r>
      <w:r w:rsidR="00EE2742">
        <w:rPr>
          <w:rFonts w:ascii="Arial" w:hAnsi="Arial" w:cs="Arial"/>
        </w:rPr>
        <w:t>field</w:t>
      </w:r>
      <w:r>
        <w:rPr>
          <w:rFonts w:ascii="Arial" w:hAnsi="Arial" w:cs="Arial"/>
        </w:rPr>
        <w:t xml:space="preserve">. This is the image </w:t>
      </w:r>
      <w:r w:rsidR="00EE2742">
        <w:rPr>
          <w:rFonts w:ascii="Arial" w:hAnsi="Arial" w:cs="Arial"/>
        </w:rPr>
        <w:t>shown</w:t>
      </w:r>
      <w:r>
        <w:rPr>
          <w:rFonts w:ascii="Arial" w:hAnsi="Arial" w:cs="Arial"/>
        </w:rPr>
        <w:t xml:space="preserve"> on kiosks as the dispatch </w:t>
      </w:r>
      <w:r w:rsidR="00EE2742">
        <w:rPr>
          <w:rFonts w:ascii="Arial" w:hAnsi="Arial" w:cs="Arial"/>
        </w:rPr>
        <w:t>video plays</w:t>
      </w:r>
      <w:r>
        <w:rPr>
          <w:rFonts w:ascii="Arial" w:hAnsi="Arial" w:cs="Arial"/>
        </w:rPr>
        <w:t xml:space="preserve">. </w:t>
      </w:r>
      <w:r w:rsidR="00EE2742">
        <w:rPr>
          <w:rFonts w:ascii="Arial" w:hAnsi="Arial" w:cs="Arial"/>
        </w:rPr>
        <w:t>This is a 1920 x 1080 JPG.</w:t>
      </w:r>
    </w:p>
    <w:p w14:paraId="4DF6D8B0" w14:textId="2F2B53A0" w:rsidR="000E0307" w:rsidRPr="00C0616A" w:rsidRDefault="000E0307" w:rsidP="00DB36A9">
      <w:pPr>
        <w:rPr>
          <w:rFonts w:ascii="Arial" w:hAnsi="Arial" w:cs="Arial"/>
        </w:rPr>
      </w:pPr>
    </w:p>
    <w:p w14:paraId="779FFFD3" w14:textId="6C5689E1" w:rsidR="00C14910" w:rsidRDefault="00C14910" w:rsidP="00F5311E">
      <w:pPr>
        <w:rPr>
          <w:rFonts w:ascii="Arial" w:hAnsi="Arial" w:cs="Arial"/>
        </w:rPr>
      </w:pPr>
    </w:p>
    <w:p w14:paraId="36C182BB" w14:textId="77777777" w:rsidR="00C0616A" w:rsidRDefault="00C0616A" w:rsidP="00046A1A">
      <w:pPr>
        <w:spacing w:before="240"/>
        <w:rPr>
          <w:rFonts w:ascii="Arial" w:hAnsi="Arial" w:cs="Arial"/>
        </w:rPr>
      </w:pPr>
      <w:r>
        <w:rPr>
          <w:rFonts w:ascii="Arial" w:hAnsi="Arial" w:cs="Arial"/>
        </w:rPr>
        <w:br/>
      </w:r>
    </w:p>
    <w:p w14:paraId="50EE3053" w14:textId="3CE666CD" w:rsidR="00C0616A" w:rsidRPr="00C0616A" w:rsidRDefault="00C0616A" w:rsidP="00C0616A">
      <w:pPr>
        <w:pStyle w:val="Heading3"/>
        <w:rPr>
          <w:sz w:val="28"/>
          <w:szCs w:val="28"/>
        </w:rPr>
      </w:pPr>
      <w:r w:rsidRPr="00C0616A">
        <w:rPr>
          <w:sz w:val="28"/>
          <w:szCs w:val="28"/>
        </w:rPr>
        <w:br w:type="column"/>
      </w:r>
      <w:bookmarkStart w:id="14" w:name="_Toc380830049"/>
      <w:r w:rsidRPr="00C0616A">
        <w:rPr>
          <w:sz w:val="28"/>
          <w:szCs w:val="28"/>
        </w:rPr>
        <w:lastRenderedPageBreak/>
        <w:t>Questions and Answers Tab</w:t>
      </w:r>
      <w:bookmarkEnd w:id="14"/>
    </w:p>
    <w:p w14:paraId="70CA5384" w14:textId="22FC70A1" w:rsidR="00046A1A" w:rsidRDefault="00046A1A" w:rsidP="00046A1A">
      <w:pPr>
        <w:spacing w:before="240"/>
        <w:rPr>
          <w:rFonts w:ascii="Arial" w:hAnsi="Arial" w:cs="Arial"/>
        </w:rPr>
      </w:pPr>
      <w:r>
        <w:rPr>
          <w:rFonts w:ascii="Arial" w:hAnsi="Arial" w:cs="Arial"/>
        </w:rPr>
        <w:t xml:space="preserve">When you click the </w:t>
      </w:r>
      <w:r w:rsidR="00E8164D">
        <w:rPr>
          <w:rFonts w:ascii="Arial" w:hAnsi="Arial" w:cs="Arial"/>
          <w:b/>
        </w:rPr>
        <w:t>QUESTIONS AND ANSWERS</w:t>
      </w:r>
      <w:r w:rsidR="00E8164D">
        <w:rPr>
          <w:rFonts w:ascii="Arial" w:hAnsi="Arial" w:cs="Arial"/>
        </w:rPr>
        <w:t xml:space="preserve"> </w:t>
      </w:r>
      <w:r>
        <w:rPr>
          <w:rFonts w:ascii="Arial" w:hAnsi="Arial" w:cs="Arial"/>
        </w:rPr>
        <w:t xml:space="preserve">tab you will find the </w:t>
      </w:r>
      <w:r>
        <w:rPr>
          <w:rFonts w:ascii="Arial" w:hAnsi="Arial" w:cs="Arial"/>
          <w:u w:val="single"/>
        </w:rPr>
        <w:t>Time</w:t>
      </w:r>
      <w:r w:rsidR="00F4654C">
        <w:rPr>
          <w:rFonts w:ascii="Arial" w:hAnsi="Arial" w:cs="Arial"/>
          <w:u w:val="single"/>
        </w:rPr>
        <w:t>’</w:t>
      </w:r>
      <w:r>
        <w:rPr>
          <w:rFonts w:ascii="Arial" w:hAnsi="Arial" w:cs="Arial"/>
          <w:u w:val="single"/>
        </w:rPr>
        <w:t>s Up Audio</w:t>
      </w:r>
      <w:r>
        <w:rPr>
          <w:rFonts w:ascii="Arial" w:hAnsi="Arial" w:cs="Arial"/>
        </w:rPr>
        <w:t xml:space="preserve"> for both the museum and web. When you scroll down, you will find the editable </w:t>
      </w:r>
      <w:r>
        <w:rPr>
          <w:rFonts w:ascii="Arial" w:hAnsi="Arial" w:cs="Arial"/>
          <w:u w:val="single"/>
        </w:rPr>
        <w:t>Question Text</w:t>
      </w:r>
      <w:r>
        <w:rPr>
          <w:rFonts w:ascii="Arial" w:hAnsi="Arial" w:cs="Arial"/>
        </w:rPr>
        <w:t xml:space="preserve"> and the </w:t>
      </w:r>
      <w:r w:rsidRPr="000474AF">
        <w:rPr>
          <w:rFonts w:ascii="Arial" w:hAnsi="Arial" w:cs="Arial"/>
          <w:u w:val="single"/>
        </w:rPr>
        <w:t>Pre-Decision Videos</w:t>
      </w:r>
      <w:r>
        <w:rPr>
          <w:rFonts w:ascii="Arial" w:hAnsi="Arial" w:cs="Arial"/>
          <w:u w:val="single"/>
        </w:rPr>
        <w:t xml:space="preserve"> </w:t>
      </w:r>
      <w:r>
        <w:rPr>
          <w:rFonts w:ascii="Arial" w:hAnsi="Arial" w:cs="Arial"/>
        </w:rPr>
        <w:t xml:space="preserve">for both the museum and web. Scroll down a little more, and you will find the answer choices for that particular scenario, and the </w:t>
      </w:r>
      <w:r>
        <w:rPr>
          <w:rFonts w:ascii="Arial" w:hAnsi="Arial" w:cs="Arial"/>
          <w:u w:val="single"/>
        </w:rPr>
        <w:t>Final Question (Decision) Video</w:t>
      </w:r>
      <w:r>
        <w:rPr>
          <w:rFonts w:ascii="Arial" w:hAnsi="Arial" w:cs="Arial"/>
        </w:rPr>
        <w:t xml:space="preserve"> for both museum and web.</w:t>
      </w:r>
    </w:p>
    <w:p w14:paraId="160F68AD" w14:textId="7BE0B56F" w:rsidR="000E0307" w:rsidRDefault="007E60D5" w:rsidP="00046A1A">
      <w:pPr>
        <w:spacing w:before="240"/>
        <w:rPr>
          <w:rFonts w:ascii="Arial" w:hAnsi="Arial" w:cs="Arial"/>
        </w:rPr>
      </w:pPr>
      <w:r>
        <w:rPr>
          <w:rFonts w:ascii="Arial" w:hAnsi="Arial" w:cs="Arial"/>
          <w:noProof/>
        </w:rPr>
        <w:drawing>
          <wp:anchor distT="0" distB="0" distL="114300" distR="114300" simplePos="0" relativeHeight="251859968" behindDoc="0" locked="0" layoutInCell="1" allowOverlap="1" wp14:anchorId="6AC18145" wp14:editId="3E323B67">
            <wp:simplePos x="0" y="0"/>
            <wp:positionH relativeFrom="column">
              <wp:posOffset>2628900</wp:posOffset>
            </wp:positionH>
            <wp:positionV relativeFrom="paragraph">
              <wp:posOffset>227330</wp:posOffset>
            </wp:positionV>
            <wp:extent cx="3370580" cy="4937760"/>
            <wp:effectExtent l="25400" t="25400" r="33020"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4.18.59 PM.png"/>
                    <pic:cNvPicPr/>
                  </pic:nvPicPr>
                  <pic:blipFill>
                    <a:blip r:embed="rId26">
                      <a:extLst>
                        <a:ext uri="{28A0092B-C50C-407E-A947-70E740481C1C}">
                          <a14:useLocalDpi xmlns:a14="http://schemas.microsoft.com/office/drawing/2010/main" val="0"/>
                        </a:ext>
                      </a:extLst>
                    </a:blip>
                    <a:stretch>
                      <a:fillRect/>
                    </a:stretch>
                  </pic:blipFill>
                  <pic:spPr>
                    <a:xfrm>
                      <a:off x="0" y="0"/>
                      <a:ext cx="3370580" cy="493776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0E0307">
        <w:rPr>
          <w:rFonts w:ascii="Arial" w:hAnsi="Arial" w:cs="Arial"/>
        </w:rPr>
        <w:t xml:space="preserve">The </w:t>
      </w:r>
      <w:r w:rsidR="000E0307">
        <w:rPr>
          <w:rFonts w:ascii="Arial" w:hAnsi="Arial" w:cs="Arial"/>
          <w:b/>
        </w:rPr>
        <w:t>Time</w:t>
      </w:r>
      <w:r w:rsidR="00F4654C">
        <w:rPr>
          <w:rFonts w:ascii="Arial" w:hAnsi="Arial" w:cs="Arial"/>
          <w:b/>
        </w:rPr>
        <w:t>’</w:t>
      </w:r>
      <w:r w:rsidR="000E0307">
        <w:rPr>
          <w:rFonts w:ascii="Arial" w:hAnsi="Arial" w:cs="Arial"/>
          <w:b/>
        </w:rPr>
        <w:t>s Up Audio</w:t>
      </w:r>
      <w:r w:rsidR="000E0307">
        <w:rPr>
          <w:rFonts w:ascii="Arial" w:hAnsi="Arial" w:cs="Arial"/>
        </w:rPr>
        <w:t xml:space="preserve"> </w:t>
      </w:r>
      <w:r w:rsidR="000E0307" w:rsidRPr="00EE2742">
        <w:rPr>
          <w:rFonts w:ascii="Arial" w:hAnsi="Arial" w:cs="Arial"/>
          <w:b/>
        </w:rPr>
        <w:t>for the museum</w:t>
      </w:r>
      <w:r w:rsidR="000E0307">
        <w:rPr>
          <w:rFonts w:ascii="Arial" w:hAnsi="Arial" w:cs="Arial"/>
        </w:rPr>
        <w:t xml:space="preserve"> is the </w:t>
      </w:r>
      <w:r w:rsidR="00EE2742">
        <w:rPr>
          <w:rFonts w:ascii="Arial" w:hAnsi="Arial" w:cs="Arial"/>
        </w:rPr>
        <w:t xml:space="preserve">host telling </w:t>
      </w:r>
      <w:r w:rsidR="006D46F4">
        <w:rPr>
          <w:rFonts w:ascii="Arial" w:hAnsi="Arial" w:cs="Arial"/>
        </w:rPr>
        <w:t>users</w:t>
      </w:r>
      <w:r w:rsidR="00EE2742">
        <w:rPr>
          <w:rFonts w:ascii="Arial" w:hAnsi="Arial" w:cs="Arial"/>
        </w:rPr>
        <w:t xml:space="preserve"> “Times up” and it will soon be time to vote. This is a 5.1 </w:t>
      </w:r>
      <w:r w:rsidR="006D46F4">
        <w:rPr>
          <w:rFonts w:ascii="Arial" w:hAnsi="Arial" w:cs="Arial"/>
        </w:rPr>
        <w:t xml:space="preserve">surround </w:t>
      </w:r>
      <w:r w:rsidR="00EE2742">
        <w:rPr>
          <w:rFonts w:ascii="Arial" w:hAnsi="Arial" w:cs="Arial"/>
        </w:rPr>
        <w:t>WAV file.</w:t>
      </w:r>
    </w:p>
    <w:p w14:paraId="46F83CFC" w14:textId="413F62F7" w:rsidR="000E0307" w:rsidRDefault="000E0307" w:rsidP="00046A1A">
      <w:pPr>
        <w:spacing w:before="240"/>
        <w:rPr>
          <w:rFonts w:ascii="Arial" w:hAnsi="Arial" w:cs="Arial"/>
        </w:rPr>
      </w:pPr>
      <w:r>
        <w:rPr>
          <w:rFonts w:ascii="Arial" w:hAnsi="Arial" w:cs="Arial"/>
        </w:rPr>
        <w:t xml:space="preserve">The </w:t>
      </w:r>
      <w:r>
        <w:rPr>
          <w:rFonts w:ascii="Arial" w:hAnsi="Arial" w:cs="Arial"/>
          <w:b/>
        </w:rPr>
        <w:t>Time</w:t>
      </w:r>
      <w:r w:rsidR="00F4654C">
        <w:rPr>
          <w:rFonts w:ascii="Arial" w:hAnsi="Arial" w:cs="Arial"/>
          <w:b/>
        </w:rPr>
        <w:t>’</w:t>
      </w:r>
      <w:r>
        <w:rPr>
          <w:rFonts w:ascii="Arial" w:hAnsi="Arial" w:cs="Arial"/>
          <w:b/>
        </w:rPr>
        <w:t>s Up Audio</w:t>
      </w:r>
      <w:r>
        <w:rPr>
          <w:rFonts w:ascii="Arial" w:hAnsi="Arial" w:cs="Arial"/>
        </w:rPr>
        <w:t xml:space="preserve"> </w:t>
      </w:r>
      <w:r w:rsidRPr="00EE2742">
        <w:rPr>
          <w:rFonts w:ascii="Arial" w:hAnsi="Arial" w:cs="Arial"/>
          <w:b/>
        </w:rPr>
        <w:t>for the we</w:t>
      </w:r>
      <w:r w:rsidR="0079274C" w:rsidRPr="00EE2742">
        <w:rPr>
          <w:rFonts w:ascii="Arial" w:hAnsi="Arial" w:cs="Arial"/>
          <w:b/>
        </w:rPr>
        <w:t>b</w:t>
      </w:r>
      <w:r w:rsidR="0079274C">
        <w:rPr>
          <w:rFonts w:ascii="Arial" w:hAnsi="Arial" w:cs="Arial"/>
        </w:rPr>
        <w:t xml:space="preserve"> </w:t>
      </w:r>
      <w:r w:rsidR="00EE2742">
        <w:rPr>
          <w:rFonts w:ascii="Arial" w:hAnsi="Arial" w:cs="Arial"/>
        </w:rPr>
        <w:t>is the host telling you “Times up” and it will soon be time to vote. This is a stereo WAV file.</w:t>
      </w:r>
    </w:p>
    <w:p w14:paraId="428DC697" w14:textId="0F1FBFA7" w:rsidR="0079274C" w:rsidRDefault="0079274C" w:rsidP="00046A1A">
      <w:pPr>
        <w:spacing w:before="240"/>
        <w:rPr>
          <w:rFonts w:ascii="Arial" w:hAnsi="Arial" w:cs="Arial"/>
        </w:rPr>
      </w:pPr>
      <w:r>
        <w:rPr>
          <w:rFonts w:ascii="Arial" w:hAnsi="Arial" w:cs="Arial"/>
        </w:rPr>
        <w:t xml:space="preserve">The </w:t>
      </w:r>
      <w:r>
        <w:rPr>
          <w:rFonts w:ascii="Arial" w:hAnsi="Arial" w:cs="Arial"/>
          <w:b/>
        </w:rPr>
        <w:t>Question Text</w:t>
      </w:r>
      <w:r>
        <w:rPr>
          <w:rFonts w:ascii="Arial" w:hAnsi="Arial" w:cs="Arial"/>
        </w:rPr>
        <w:t xml:space="preserve"> shows the text that appears </w:t>
      </w:r>
      <w:r w:rsidR="00EE2742">
        <w:rPr>
          <w:rFonts w:ascii="Arial" w:hAnsi="Arial" w:cs="Arial"/>
        </w:rPr>
        <w:t xml:space="preserve">right above </w:t>
      </w:r>
      <w:r w:rsidR="006D46F4">
        <w:rPr>
          <w:rFonts w:ascii="Arial" w:hAnsi="Arial" w:cs="Arial"/>
        </w:rPr>
        <w:t>users’</w:t>
      </w:r>
      <w:r w:rsidR="00EE2742">
        <w:rPr>
          <w:rFonts w:ascii="Arial" w:hAnsi="Arial" w:cs="Arial"/>
        </w:rPr>
        <w:t xml:space="preserve"> three choices when voting. </w:t>
      </w:r>
      <w:r w:rsidR="007E5541">
        <w:rPr>
          <w:rFonts w:ascii="Arial" w:hAnsi="Arial" w:cs="Arial"/>
        </w:rPr>
        <w:t>The max character count for this</w:t>
      </w:r>
      <w:r w:rsidR="006D46F4">
        <w:rPr>
          <w:rFonts w:ascii="Arial" w:hAnsi="Arial" w:cs="Arial"/>
        </w:rPr>
        <w:t xml:space="preserve"> field</w:t>
      </w:r>
      <w:r w:rsidR="007E5541">
        <w:rPr>
          <w:rFonts w:ascii="Arial" w:hAnsi="Arial" w:cs="Arial"/>
        </w:rPr>
        <w:t xml:space="preserve"> is 36 characters.</w:t>
      </w:r>
    </w:p>
    <w:p w14:paraId="1D458EEA" w14:textId="6FFE08DF" w:rsidR="0079274C" w:rsidRPr="0079274C" w:rsidRDefault="0079274C" w:rsidP="00046A1A">
      <w:pPr>
        <w:spacing w:before="240"/>
        <w:rPr>
          <w:rFonts w:ascii="Arial" w:hAnsi="Arial" w:cs="Arial"/>
        </w:rPr>
      </w:pPr>
      <w:r w:rsidRPr="00EE2742">
        <w:rPr>
          <w:rFonts w:ascii="Arial" w:hAnsi="Arial" w:cs="Arial"/>
        </w:rPr>
        <w:t xml:space="preserve">The </w:t>
      </w:r>
      <w:r w:rsidRPr="00EE2742">
        <w:rPr>
          <w:rFonts w:ascii="Arial" w:hAnsi="Arial" w:cs="Arial"/>
          <w:b/>
        </w:rPr>
        <w:t>Pre-Decision Video</w:t>
      </w:r>
      <w:r w:rsidRPr="00EE2742">
        <w:rPr>
          <w:rFonts w:ascii="Arial" w:hAnsi="Arial" w:cs="Arial"/>
        </w:rPr>
        <w:t xml:space="preserve"> </w:t>
      </w:r>
      <w:r w:rsidR="00EE2742" w:rsidRPr="00EE2742">
        <w:rPr>
          <w:rFonts w:ascii="Arial" w:hAnsi="Arial" w:cs="Arial"/>
        </w:rPr>
        <w:t xml:space="preserve">for the museum features the host recapping </w:t>
      </w:r>
      <w:r w:rsidR="006D46F4">
        <w:rPr>
          <w:rFonts w:ascii="Arial" w:hAnsi="Arial" w:cs="Arial"/>
        </w:rPr>
        <w:t>a user’s</w:t>
      </w:r>
      <w:r w:rsidR="00EE2742" w:rsidRPr="00EE2742">
        <w:rPr>
          <w:rFonts w:ascii="Arial" w:hAnsi="Arial" w:cs="Arial"/>
        </w:rPr>
        <w:t xml:space="preserve"> three</w:t>
      </w:r>
      <w:r w:rsidR="00EE2742">
        <w:rPr>
          <w:rFonts w:ascii="Arial" w:hAnsi="Arial" w:cs="Arial"/>
        </w:rPr>
        <w:t xml:space="preserve"> possible choices.</w:t>
      </w:r>
      <w:r>
        <w:rPr>
          <w:rFonts w:ascii="Arial" w:hAnsi="Arial" w:cs="Arial"/>
        </w:rPr>
        <w:t xml:space="preserve"> </w:t>
      </w:r>
      <w:r w:rsidR="003071A1">
        <w:rPr>
          <w:rFonts w:ascii="Arial" w:hAnsi="Arial" w:cs="Arial"/>
        </w:rPr>
        <w:t>This video is a HAP MOV file.</w:t>
      </w:r>
    </w:p>
    <w:p w14:paraId="0FA96140" w14:textId="77777777" w:rsidR="003071A1" w:rsidRDefault="0079274C" w:rsidP="00046A1A">
      <w:pPr>
        <w:spacing w:before="240"/>
        <w:rPr>
          <w:rFonts w:ascii="Arial" w:hAnsi="Arial" w:cs="Arial"/>
        </w:rPr>
      </w:pPr>
      <w:r>
        <w:rPr>
          <w:rFonts w:ascii="Arial" w:hAnsi="Arial" w:cs="Arial"/>
        </w:rPr>
        <w:t xml:space="preserve">The </w:t>
      </w:r>
      <w:r>
        <w:rPr>
          <w:rFonts w:ascii="Arial" w:hAnsi="Arial" w:cs="Arial"/>
          <w:b/>
        </w:rPr>
        <w:t>Pre-Decision Video</w:t>
      </w:r>
      <w:r>
        <w:rPr>
          <w:rFonts w:ascii="Arial" w:hAnsi="Arial" w:cs="Arial"/>
        </w:rPr>
        <w:t xml:space="preserve"> for the web is the Vimeo link for the players using the web version of Be Washington. </w:t>
      </w:r>
    </w:p>
    <w:p w14:paraId="4AD8C9C6" w14:textId="7AA8F15B" w:rsidR="003071A1" w:rsidRDefault="003071A1" w:rsidP="00046A1A">
      <w:pPr>
        <w:spacing w:before="240"/>
        <w:rPr>
          <w:rFonts w:ascii="Arial" w:hAnsi="Arial" w:cs="Arial"/>
        </w:rPr>
      </w:pPr>
      <w:r>
        <w:rPr>
          <w:rFonts w:ascii="Arial" w:hAnsi="Arial" w:cs="Arial"/>
        </w:rPr>
        <w:t xml:space="preserve">The </w:t>
      </w:r>
      <w:r>
        <w:rPr>
          <w:rFonts w:ascii="Arial" w:hAnsi="Arial" w:cs="Arial"/>
          <w:b/>
        </w:rPr>
        <w:t>Pre-Decision</w:t>
      </w:r>
      <w:r>
        <w:rPr>
          <w:rFonts w:ascii="Arial" w:hAnsi="Arial" w:cs="Arial"/>
        </w:rPr>
        <w:t xml:space="preserve"> </w:t>
      </w:r>
      <w:r w:rsidRPr="003071A1">
        <w:rPr>
          <w:rFonts w:ascii="Arial" w:hAnsi="Arial" w:cs="Arial"/>
          <w:b/>
        </w:rPr>
        <w:t>Backup</w:t>
      </w:r>
      <w:r>
        <w:rPr>
          <w:rFonts w:ascii="Arial" w:hAnsi="Arial" w:cs="Arial"/>
        </w:rPr>
        <w:t xml:space="preserve"> is the backup for the pre-decision Vimeo link.</w:t>
      </w:r>
    </w:p>
    <w:p w14:paraId="6183DCA2" w14:textId="77777777" w:rsidR="007E5541" w:rsidRDefault="007E5541" w:rsidP="00046A1A">
      <w:pPr>
        <w:spacing w:before="240"/>
        <w:rPr>
          <w:rFonts w:ascii="Arial" w:hAnsi="Arial" w:cs="Arial"/>
        </w:rPr>
      </w:pPr>
    </w:p>
    <w:p w14:paraId="1AB41ADB" w14:textId="77777777" w:rsidR="007E5541" w:rsidRDefault="007E5541" w:rsidP="00046A1A">
      <w:pPr>
        <w:spacing w:before="240"/>
        <w:rPr>
          <w:rFonts w:ascii="Arial" w:hAnsi="Arial" w:cs="Arial"/>
        </w:rPr>
      </w:pPr>
    </w:p>
    <w:p w14:paraId="0A76FB89" w14:textId="77777777" w:rsidR="007E5541" w:rsidRDefault="007E5541" w:rsidP="00046A1A">
      <w:pPr>
        <w:spacing w:before="240"/>
        <w:rPr>
          <w:rFonts w:ascii="Arial" w:hAnsi="Arial" w:cs="Arial"/>
        </w:rPr>
      </w:pPr>
    </w:p>
    <w:p w14:paraId="119C5E2F" w14:textId="77777777" w:rsidR="007E5541" w:rsidRDefault="007E5541" w:rsidP="00046A1A">
      <w:pPr>
        <w:spacing w:before="240"/>
        <w:rPr>
          <w:rFonts w:ascii="Arial" w:hAnsi="Arial" w:cs="Arial"/>
        </w:rPr>
      </w:pPr>
    </w:p>
    <w:p w14:paraId="7AEBE4E6" w14:textId="7FA73696" w:rsidR="0079274C" w:rsidRDefault="0079274C" w:rsidP="00046A1A">
      <w:pPr>
        <w:spacing w:before="240"/>
        <w:rPr>
          <w:rFonts w:ascii="Arial" w:hAnsi="Arial" w:cs="Arial"/>
        </w:rPr>
      </w:pPr>
      <w:r>
        <w:rPr>
          <w:rFonts w:ascii="Arial" w:hAnsi="Arial" w:cs="Arial"/>
        </w:rPr>
        <w:lastRenderedPageBreak/>
        <w:t xml:space="preserve">The </w:t>
      </w:r>
      <w:r>
        <w:rPr>
          <w:rFonts w:ascii="Arial" w:hAnsi="Arial" w:cs="Arial"/>
          <w:b/>
        </w:rPr>
        <w:t>Answer Choices</w:t>
      </w:r>
      <w:r>
        <w:rPr>
          <w:rFonts w:ascii="Arial" w:hAnsi="Arial" w:cs="Arial"/>
        </w:rPr>
        <w:t xml:space="preserve"> will show the answers players will be able to choose from for that particular scenario. </w:t>
      </w:r>
      <w:r w:rsidR="003071A1">
        <w:rPr>
          <w:rFonts w:ascii="Arial" w:hAnsi="Arial" w:cs="Arial"/>
        </w:rPr>
        <w:t xml:space="preserve">There can only </w:t>
      </w:r>
      <w:r w:rsidR="006D46F4">
        <w:rPr>
          <w:rFonts w:ascii="Arial" w:hAnsi="Arial" w:cs="Arial"/>
        </w:rPr>
        <w:t xml:space="preserve">ever </w:t>
      </w:r>
      <w:r w:rsidR="003071A1">
        <w:rPr>
          <w:rFonts w:ascii="Arial" w:hAnsi="Arial" w:cs="Arial"/>
        </w:rPr>
        <w:t xml:space="preserve">be 3 possible answer choices for each scenario. </w:t>
      </w:r>
    </w:p>
    <w:p w14:paraId="36D5F962" w14:textId="349E5BC5" w:rsidR="007E5541" w:rsidRDefault="007E5541" w:rsidP="00046A1A">
      <w:pPr>
        <w:spacing w:before="240"/>
        <w:rPr>
          <w:rFonts w:ascii="Arial" w:hAnsi="Arial" w:cs="Arial"/>
        </w:rPr>
      </w:pPr>
      <w:r>
        <w:rPr>
          <w:rFonts w:ascii="Arial" w:hAnsi="Arial" w:cs="Arial"/>
        </w:rPr>
        <w:t xml:space="preserve">When you click the </w:t>
      </w:r>
      <w:r>
        <w:rPr>
          <w:rFonts w:ascii="Arial" w:hAnsi="Arial" w:cs="Arial"/>
          <w:b/>
        </w:rPr>
        <w:t xml:space="preserve">Answer Choices </w:t>
      </w:r>
      <w:r>
        <w:rPr>
          <w:rFonts w:ascii="Arial" w:hAnsi="Arial" w:cs="Arial"/>
        </w:rPr>
        <w:t>selec</w:t>
      </w:r>
      <w:r w:rsidR="006D46F4">
        <w:rPr>
          <w:rFonts w:ascii="Arial" w:hAnsi="Arial" w:cs="Arial"/>
        </w:rPr>
        <w:t>tion, you will get a popup. This</w:t>
      </w:r>
      <w:r>
        <w:rPr>
          <w:rFonts w:ascii="Arial" w:hAnsi="Arial" w:cs="Arial"/>
        </w:rPr>
        <w:t xml:space="preserve"> gives you options for editing the </w:t>
      </w:r>
      <w:r>
        <w:rPr>
          <w:rFonts w:ascii="Arial" w:hAnsi="Arial" w:cs="Arial"/>
          <w:u w:val="single"/>
        </w:rPr>
        <w:t>Letter</w:t>
      </w:r>
      <w:r>
        <w:rPr>
          <w:rFonts w:ascii="Arial" w:hAnsi="Arial" w:cs="Arial"/>
        </w:rPr>
        <w:t xml:space="preserve"> and the </w:t>
      </w:r>
      <w:r>
        <w:rPr>
          <w:rFonts w:ascii="Arial" w:hAnsi="Arial" w:cs="Arial"/>
          <w:u w:val="single"/>
        </w:rPr>
        <w:t>Answer Text</w:t>
      </w:r>
      <w:r>
        <w:rPr>
          <w:rFonts w:ascii="Arial" w:hAnsi="Arial" w:cs="Arial"/>
        </w:rPr>
        <w:t>.</w:t>
      </w:r>
    </w:p>
    <w:p w14:paraId="2A2DD65B" w14:textId="7BB20358" w:rsidR="007E5541" w:rsidRDefault="007E5541" w:rsidP="00046A1A">
      <w:pPr>
        <w:spacing w:before="240"/>
        <w:rPr>
          <w:rFonts w:ascii="Arial" w:hAnsi="Arial" w:cs="Arial"/>
        </w:rPr>
      </w:pPr>
      <w:r>
        <w:rPr>
          <w:rFonts w:ascii="Arial" w:hAnsi="Arial" w:cs="Arial"/>
          <w:b/>
        </w:rPr>
        <w:t>Letter</w:t>
      </w:r>
      <w:r>
        <w:rPr>
          <w:rFonts w:ascii="Arial" w:hAnsi="Arial" w:cs="Arial"/>
        </w:rPr>
        <w:t xml:space="preserve"> refers to what letter you want to assign to each answer choice.</w:t>
      </w:r>
    </w:p>
    <w:p w14:paraId="7737387B" w14:textId="05B913C8" w:rsidR="007E5541" w:rsidRPr="007E5541" w:rsidRDefault="007E5541" w:rsidP="00046A1A">
      <w:pPr>
        <w:spacing w:before="240"/>
        <w:rPr>
          <w:rFonts w:ascii="Arial" w:hAnsi="Arial" w:cs="Arial"/>
        </w:rPr>
      </w:pPr>
      <w:r>
        <w:rPr>
          <w:rFonts w:ascii="Arial" w:hAnsi="Arial" w:cs="Arial"/>
          <w:b/>
        </w:rPr>
        <w:t>Answer Text</w:t>
      </w:r>
      <w:r>
        <w:rPr>
          <w:rFonts w:ascii="Arial" w:hAnsi="Arial" w:cs="Arial"/>
        </w:rPr>
        <w:t xml:space="preserve"> refers to the answer choices provided. The max character count for this box is </w:t>
      </w:r>
      <w:r w:rsidR="00BE4077">
        <w:rPr>
          <w:rFonts w:ascii="Arial" w:hAnsi="Arial" w:cs="Arial"/>
        </w:rPr>
        <w:t>40</w:t>
      </w:r>
      <w:r>
        <w:rPr>
          <w:rFonts w:ascii="Arial" w:hAnsi="Arial" w:cs="Arial"/>
        </w:rPr>
        <w:t xml:space="preserve"> characters.</w:t>
      </w:r>
    </w:p>
    <w:p w14:paraId="3B962396" w14:textId="123294F5" w:rsidR="007E5541" w:rsidRDefault="007E5541" w:rsidP="00046A1A">
      <w:pPr>
        <w:spacing w:before="240"/>
        <w:rPr>
          <w:rFonts w:ascii="Arial" w:hAnsi="Arial" w:cs="Arial"/>
          <w:b/>
        </w:rPr>
      </w:pPr>
      <w:r>
        <w:rPr>
          <w:rFonts w:ascii="Arial" w:hAnsi="Arial" w:cs="Arial"/>
          <w:b/>
          <w:noProof/>
        </w:rPr>
        <w:drawing>
          <wp:inline distT="0" distB="0" distL="0" distR="0" wp14:anchorId="398938AC" wp14:editId="03D38B5F">
            <wp:extent cx="5943600" cy="1839595"/>
            <wp:effectExtent l="25400" t="25400" r="254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6.52.2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39595"/>
                    </a:xfrm>
                    <a:prstGeom prst="rect">
                      <a:avLst/>
                    </a:prstGeom>
                    <a:ln>
                      <a:solidFill>
                        <a:srgbClr val="000000"/>
                      </a:solidFill>
                    </a:ln>
                  </pic:spPr>
                </pic:pic>
              </a:graphicData>
            </a:graphic>
          </wp:inline>
        </w:drawing>
      </w:r>
    </w:p>
    <w:p w14:paraId="75AB27C8" w14:textId="34FF5E13" w:rsidR="0079274C" w:rsidRPr="0079274C" w:rsidRDefault="0079274C" w:rsidP="00046A1A">
      <w:pPr>
        <w:spacing w:before="240"/>
        <w:rPr>
          <w:rFonts w:ascii="Arial" w:hAnsi="Arial" w:cs="Arial"/>
        </w:rPr>
      </w:pPr>
      <w:r>
        <w:rPr>
          <w:rFonts w:ascii="Arial" w:hAnsi="Arial" w:cs="Arial"/>
        </w:rPr>
        <w:t xml:space="preserve">The </w:t>
      </w:r>
      <w:r>
        <w:rPr>
          <w:rFonts w:ascii="Arial" w:hAnsi="Arial" w:cs="Arial"/>
          <w:b/>
        </w:rPr>
        <w:t>Ten Seconds to Vote</w:t>
      </w:r>
      <w:r>
        <w:rPr>
          <w:rFonts w:ascii="Arial" w:hAnsi="Arial" w:cs="Arial"/>
        </w:rPr>
        <w:t xml:space="preserve"> decision video</w:t>
      </w:r>
      <w:r w:rsidR="00DB076C">
        <w:rPr>
          <w:rFonts w:ascii="Arial" w:hAnsi="Arial" w:cs="Arial"/>
        </w:rPr>
        <w:t xml:space="preserve"> for the museum</w:t>
      </w:r>
      <w:r>
        <w:rPr>
          <w:rFonts w:ascii="Arial" w:hAnsi="Arial" w:cs="Arial"/>
        </w:rPr>
        <w:t xml:space="preserve"> is the timer </w:t>
      </w:r>
      <w:r w:rsidR="00DB076C">
        <w:rPr>
          <w:rFonts w:ascii="Arial" w:hAnsi="Arial" w:cs="Arial"/>
        </w:rPr>
        <w:t>that plays while players are voting.</w:t>
      </w:r>
      <w:r w:rsidR="00301797">
        <w:rPr>
          <w:rFonts w:ascii="Arial" w:hAnsi="Arial" w:cs="Arial"/>
        </w:rPr>
        <w:t xml:space="preserve"> This video is a</w:t>
      </w:r>
      <w:r w:rsidR="00DB076C">
        <w:rPr>
          <w:rFonts w:ascii="Arial" w:hAnsi="Arial" w:cs="Arial"/>
        </w:rPr>
        <w:t xml:space="preserve"> </w:t>
      </w:r>
      <w:r w:rsidR="003071A1">
        <w:rPr>
          <w:rFonts w:ascii="Arial" w:hAnsi="Arial" w:cs="Arial"/>
        </w:rPr>
        <w:t>HAP MOV</w:t>
      </w:r>
      <w:r w:rsidR="00301797">
        <w:rPr>
          <w:rFonts w:ascii="Arial" w:hAnsi="Arial" w:cs="Arial"/>
        </w:rPr>
        <w:t xml:space="preserve"> file.</w:t>
      </w:r>
    </w:p>
    <w:p w14:paraId="5DE19DF7" w14:textId="77777777" w:rsidR="003071A1" w:rsidRDefault="00DB076C" w:rsidP="00046A1A">
      <w:pPr>
        <w:spacing w:before="240"/>
        <w:rPr>
          <w:rFonts w:ascii="Arial" w:hAnsi="Arial" w:cs="Arial"/>
        </w:rPr>
      </w:pPr>
      <w:r>
        <w:rPr>
          <w:rFonts w:ascii="Arial" w:hAnsi="Arial" w:cs="Arial"/>
        </w:rPr>
        <w:t xml:space="preserve">The </w:t>
      </w:r>
      <w:r>
        <w:rPr>
          <w:rFonts w:ascii="Arial" w:hAnsi="Arial" w:cs="Arial"/>
          <w:b/>
        </w:rPr>
        <w:t>Ten Seconds to Vote</w:t>
      </w:r>
      <w:r>
        <w:rPr>
          <w:rFonts w:ascii="Arial" w:hAnsi="Arial" w:cs="Arial"/>
        </w:rPr>
        <w:t xml:space="preserve"> decision video for the web is the Vimeo link for web players. </w:t>
      </w:r>
    </w:p>
    <w:p w14:paraId="7708265E" w14:textId="3A336FFB" w:rsidR="0079274C" w:rsidRDefault="003071A1" w:rsidP="00046A1A">
      <w:pPr>
        <w:spacing w:before="240"/>
        <w:rPr>
          <w:rFonts w:ascii="Arial" w:hAnsi="Arial" w:cs="Arial"/>
        </w:rPr>
      </w:pPr>
      <w:r>
        <w:rPr>
          <w:rFonts w:ascii="Arial" w:hAnsi="Arial" w:cs="Arial"/>
        </w:rPr>
        <w:t xml:space="preserve">The </w:t>
      </w:r>
      <w:r>
        <w:rPr>
          <w:rFonts w:ascii="Arial" w:hAnsi="Arial" w:cs="Arial"/>
          <w:b/>
        </w:rPr>
        <w:t>Ten Seconds to Vote</w:t>
      </w:r>
      <w:r>
        <w:rPr>
          <w:rFonts w:ascii="Arial" w:hAnsi="Arial" w:cs="Arial"/>
        </w:rPr>
        <w:t xml:space="preserve"> Backup</w:t>
      </w:r>
      <w:r w:rsidR="006D46F4">
        <w:rPr>
          <w:rFonts w:ascii="Arial" w:hAnsi="Arial" w:cs="Arial"/>
        </w:rPr>
        <w:t xml:space="preserve"> is included beneath the Vimeo link. </w:t>
      </w:r>
    </w:p>
    <w:p w14:paraId="68676E2D" w14:textId="77777777" w:rsidR="00DC2D39" w:rsidRDefault="00DC2D39" w:rsidP="00DB36A9">
      <w:pPr>
        <w:rPr>
          <w:rFonts w:ascii="Arial" w:hAnsi="Arial" w:cs="Arial"/>
        </w:rPr>
      </w:pPr>
    </w:p>
    <w:p w14:paraId="3F485848" w14:textId="2762E999" w:rsidR="00DC2D39" w:rsidRDefault="00DC2D39" w:rsidP="00DB36A9">
      <w:pPr>
        <w:rPr>
          <w:rFonts w:ascii="Arial" w:hAnsi="Arial" w:cs="Arial"/>
        </w:rPr>
      </w:pPr>
    </w:p>
    <w:p w14:paraId="03F22F1B" w14:textId="77777777" w:rsidR="00DC2D39" w:rsidRDefault="00DC2D39" w:rsidP="00DB36A9">
      <w:pPr>
        <w:rPr>
          <w:rFonts w:ascii="Arial" w:hAnsi="Arial" w:cs="Arial"/>
        </w:rPr>
      </w:pPr>
    </w:p>
    <w:p w14:paraId="74A7BBEC" w14:textId="5427CA44" w:rsidR="00C0616A" w:rsidRPr="00C0616A" w:rsidRDefault="00C0616A" w:rsidP="00C0616A">
      <w:pPr>
        <w:pStyle w:val="Heading3"/>
        <w:rPr>
          <w:sz w:val="28"/>
          <w:szCs w:val="28"/>
        </w:rPr>
      </w:pPr>
      <w:r w:rsidRPr="00C0616A">
        <w:rPr>
          <w:sz w:val="28"/>
          <w:szCs w:val="28"/>
        </w:rPr>
        <w:br w:type="column"/>
      </w:r>
      <w:bookmarkStart w:id="15" w:name="_Toc380830050"/>
      <w:r w:rsidRPr="00C0616A">
        <w:rPr>
          <w:sz w:val="28"/>
          <w:szCs w:val="28"/>
        </w:rPr>
        <w:lastRenderedPageBreak/>
        <w:t>Voting Results Tab</w:t>
      </w:r>
      <w:bookmarkEnd w:id="15"/>
    </w:p>
    <w:p w14:paraId="2C7D0299" w14:textId="52D79280" w:rsidR="00046A1A" w:rsidRDefault="00046A1A" w:rsidP="00DB076C">
      <w:pPr>
        <w:spacing w:before="240"/>
        <w:rPr>
          <w:rFonts w:ascii="Arial" w:hAnsi="Arial" w:cs="Arial"/>
          <w:u w:val="single"/>
        </w:rPr>
      </w:pPr>
      <w:r>
        <w:rPr>
          <w:rFonts w:ascii="Arial" w:hAnsi="Arial" w:cs="Arial"/>
        </w:rPr>
        <w:t xml:space="preserve">Select the </w:t>
      </w:r>
      <w:r w:rsidR="00E8164D">
        <w:rPr>
          <w:rFonts w:ascii="Arial" w:hAnsi="Arial" w:cs="Arial"/>
          <w:b/>
        </w:rPr>
        <w:t>VOTING RESULTS</w:t>
      </w:r>
      <w:r w:rsidR="00E8164D">
        <w:rPr>
          <w:rFonts w:ascii="Arial" w:hAnsi="Arial" w:cs="Arial"/>
        </w:rPr>
        <w:t xml:space="preserve"> </w:t>
      </w:r>
      <w:r>
        <w:rPr>
          <w:rFonts w:ascii="Arial" w:hAnsi="Arial" w:cs="Arial"/>
        </w:rPr>
        <w:t xml:space="preserve">tab, and you will see the </w:t>
      </w:r>
      <w:r>
        <w:rPr>
          <w:rFonts w:ascii="Arial" w:hAnsi="Arial" w:cs="Arial"/>
          <w:u w:val="single"/>
        </w:rPr>
        <w:t>Voting Results Videos</w:t>
      </w:r>
      <w:r>
        <w:rPr>
          <w:rFonts w:ascii="Arial" w:hAnsi="Arial" w:cs="Arial"/>
        </w:rPr>
        <w:t xml:space="preserve">. Further down, you will see the </w:t>
      </w:r>
      <w:r>
        <w:rPr>
          <w:rFonts w:ascii="Arial" w:hAnsi="Arial" w:cs="Arial"/>
          <w:u w:val="single"/>
        </w:rPr>
        <w:t>Front Wall Voting Results Text.</w:t>
      </w:r>
    </w:p>
    <w:p w14:paraId="5A2020EF" w14:textId="57450DC6" w:rsidR="00DB076C" w:rsidRDefault="007E60D5" w:rsidP="00DB076C">
      <w:pPr>
        <w:spacing w:before="240"/>
        <w:rPr>
          <w:rFonts w:ascii="Arial" w:hAnsi="Arial" w:cs="Arial"/>
        </w:rPr>
      </w:pPr>
      <w:r>
        <w:rPr>
          <w:rFonts w:ascii="Arial" w:hAnsi="Arial" w:cs="Arial"/>
          <w:noProof/>
        </w:rPr>
        <w:drawing>
          <wp:anchor distT="0" distB="0" distL="114300" distR="114300" simplePos="0" relativeHeight="251860992" behindDoc="0" locked="0" layoutInCell="1" allowOverlap="1" wp14:anchorId="4B3ABD2A" wp14:editId="0F2E52DA">
            <wp:simplePos x="0" y="0"/>
            <wp:positionH relativeFrom="column">
              <wp:posOffset>2400300</wp:posOffset>
            </wp:positionH>
            <wp:positionV relativeFrom="paragraph">
              <wp:posOffset>181610</wp:posOffset>
            </wp:positionV>
            <wp:extent cx="3380105" cy="4966970"/>
            <wp:effectExtent l="25400" t="25400" r="23495" b="3683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4.38.26 PM.png"/>
                    <pic:cNvPicPr/>
                  </pic:nvPicPr>
                  <pic:blipFill>
                    <a:blip r:embed="rId28">
                      <a:extLst>
                        <a:ext uri="{28A0092B-C50C-407E-A947-70E740481C1C}">
                          <a14:useLocalDpi xmlns:a14="http://schemas.microsoft.com/office/drawing/2010/main" val="0"/>
                        </a:ext>
                      </a:extLst>
                    </a:blip>
                    <a:stretch>
                      <a:fillRect/>
                    </a:stretch>
                  </pic:blipFill>
                  <pic:spPr>
                    <a:xfrm>
                      <a:off x="0" y="0"/>
                      <a:ext cx="3380105" cy="49669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DB076C">
        <w:rPr>
          <w:rFonts w:ascii="Arial" w:hAnsi="Arial" w:cs="Arial"/>
        </w:rPr>
        <w:t xml:space="preserve">The </w:t>
      </w:r>
      <w:r w:rsidR="00DB076C">
        <w:rPr>
          <w:rFonts w:ascii="Arial" w:hAnsi="Arial" w:cs="Arial"/>
          <w:b/>
        </w:rPr>
        <w:t>Voting Results Videos</w:t>
      </w:r>
      <w:r w:rsidR="00DB076C">
        <w:rPr>
          <w:rFonts w:ascii="Arial" w:hAnsi="Arial" w:cs="Arial"/>
        </w:rPr>
        <w:t xml:space="preserve"> a</w:t>
      </w:r>
      <w:r w:rsidR="003071A1">
        <w:rPr>
          <w:rFonts w:ascii="Arial" w:hAnsi="Arial" w:cs="Arial"/>
        </w:rPr>
        <w:t>re videos of the host saying the majority of voters chose this answer</w:t>
      </w:r>
      <w:r w:rsidR="00DB076C">
        <w:rPr>
          <w:rFonts w:ascii="Arial" w:hAnsi="Arial" w:cs="Arial"/>
        </w:rPr>
        <w:t>.</w:t>
      </w:r>
      <w:r w:rsidR="003071A1">
        <w:rPr>
          <w:rFonts w:ascii="Arial" w:hAnsi="Arial" w:cs="Arial"/>
        </w:rPr>
        <w:t xml:space="preserve"> This video only plays on the front wall.</w:t>
      </w:r>
    </w:p>
    <w:p w14:paraId="2FD3ED3A" w14:textId="1C2DBE2E" w:rsidR="00DB076C" w:rsidRPr="00DB076C" w:rsidRDefault="00DB076C" w:rsidP="00DB076C">
      <w:pPr>
        <w:spacing w:before="240"/>
        <w:rPr>
          <w:rFonts w:ascii="Arial" w:hAnsi="Arial" w:cs="Arial"/>
        </w:rPr>
      </w:pPr>
      <w:r>
        <w:rPr>
          <w:rFonts w:ascii="Arial" w:hAnsi="Arial" w:cs="Arial"/>
        </w:rPr>
        <w:t xml:space="preserve">The </w:t>
      </w:r>
      <w:r>
        <w:rPr>
          <w:rFonts w:ascii="Arial" w:hAnsi="Arial" w:cs="Arial"/>
          <w:b/>
        </w:rPr>
        <w:t>Front Wall Voting Results Text</w:t>
      </w:r>
      <w:r>
        <w:rPr>
          <w:rFonts w:ascii="Arial" w:hAnsi="Arial" w:cs="Arial"/>
        </w:rPr>
        <w:t xml:space="preserve"> is the text that appears </w:t>
      </w:r>
      <w:r w:rsidR="003071A1">
        <w:rPr>
          <w:rFonts w:ascii="Arial" w:hAnsi="Arial" w:cs="Arial"/>
        </w:rPr>
        <w:t xml:space="preserve">at the end of the experience, during the </w:t>
      </w:r>
      <w:r w:rsidR="004B3840">
        <w:rPr>
          <w:rFonts w:ascii="Arial" w:hAnsi="Arial" w:cs="Arial"/>
        </w:rPr>
        <w:t>analytics</w:t>
      </w:r>
      <w:r w:rsidR="003071A1">
        <w:rPr>
          <w:rFonts w:ascii="Arial" w:hAnsi="Arial" w:cs="Arial"/>
        </w:rPr>
        <w:t xml:space="preserve"> portion.</w:t>
      </w:r>
      <w:r w:rsidR="00306A62">
        <w:rPr>
          <w:rFonts w:ascii="Arial" w:hAnsi="Arial" w:cs="Arial"/>
        </w:rPr>
        <w:t xml:space="preserve"> </w:t>
      </w:r>
    </w:p>
    <w:p w14:paraId="32F87493" w14:textId="0EC3D052" w:rsidR="00301797" w:rsidRDefault="00BE4077" w:rsidP="00AD1302">
      <w:pPr>
        <w:spacing w:before="240"/>
        <w:rPr>
          <w:rFonts w:ascii="Arial" w:hAnsi="Arial" w:cs="Arial"/>
          <w:u w:val="single"/>
        </w:rPr>
      </w:pPr>
      <w:r w:rsidRPr="00BE4077">
        <w:rPr>
          <w:rFonts w:ascii="Arial" w:hAnsi="Arial" w:cs="Arial"/>
        </w:rPr>
        <w:t xml:space="preserve">When you select </w:t>
      </w:r>
      <w:r>
        <w:rPr>
          <w:rFonts w:ascii="Arial" w:hAnsi="Arial" w:cs="Arial"/>
        </w:rPr>
        <w:t xml:space="preserve">one of the </w:t>
      </w:r>
      <w:r w:rsidRPr="00BE4077">
        <w:rPr>
          <w:rFonts w:ascii="Arial" w:hAnsi="Arial" w:cs="Arial"/>
          <w:b/>
        </w:rPr>
        <w:t>Voting Results Videos</w:t>
      </w:r>
      <w:r>
        <w:rPr>
          <w:rFonts w:ascii="Arial" w:hAnsi="Arial" w:cs="Arial"/>
        </w:rPr>
        <w:t xml:space="preserve"> you will get a popup for content concerning </w:t>
      </w:r>
      <w:r>
        <w:rPr>
          <w:rFonts w:ascii="Arial" w:hAnsi="Arial" w:cs="Arial"/>
          <w:u w:val="single"/>
        </w:rPr>
        <w:t>Answer Key</w:t>
      </w:r>
      <w:r>
        <w:rPr>
          <w:rFonts w:ascii="Arial" w:hAnsi="Arial" w:cs="Arial"/>
        </w:rPr>
        <w:t xml:space="preserve">, </w:t>
      </w:r>
      <w:r>
        <w:rPr>
          <w:rFonts w:ascii="Arial" w:hAnsi="Arial" w:cs="Arial"/>
          <w:u w:val="single"/>
        </w:rPr>
        <w:t>Video-Museum</w:t>
      </w:r>
      <w:r>
        <w:rPr>
          <w:rFonts w:ascii="Arial" w:hAnsi="Arial" w:cs="Arial"/>
        </w:rPr>
        <w:t xml:space="preserve">, </w:t>
      </w:r>
      <w:r>
        <w:rPr>
          <w:rFonts w:ascii="Arial" w:hAnsi="Arial" w:cs="Arial"/>
          <w:u w:val="single"/>
        </w:rPr>
        <w:t>Video – Multiplayer Web link</w:t>
      </w:r>
      <w:r>
        <w:rPr>
          <w:rFonts w:ascii="Arial" w:hAnsi="Arial" w:cs="Arial"/>
        </w:rPr>
        <w:t xml:space="preserve">, </w:t>
      </w:r>
      <w:r>
        <w:rPr>
          <w:rFonts w:ascii="Arial" w:hAnsi="Arial" w:cs="Arial"/>
          <w:u w:val="single"/>
        </w:rPr>
        <w:t>Video – Multiplayer Web backup</w:t>
      </w:r>
      <w:r>
        <w:rPr>
          <w:rFonts w:ascii="Arial" w:hAnsi="Arial" w:cs="Arial"/>
        </w:rPr>
        <w:t xml:space="preserve">, </w:t>
      </w:r>
      <w:r>
        <w:rPr>
          <w:rFonts w:ascii="Arial" w:hAnsi="Arial" w:cs="Arial"/>
          <w:u w:val="single"/>
        </w:rPr>
        <w:t>Video – Singleplayer Web link</w:t>
      </w:r>
      <w:r>
        <w:rPr>
          <w:rFonts w:ascii="Arial" w:hAnsi="Arial" w:cs="Arial"/>
        </w:rPr>
        <w:t xml:space="preserve">, </w:t>
      </w:r>
      <w:r>
        <w:rPr>
          <w:rFonts w:ascii="Arial" w:hAnsi="Arial" w:cs="Arial"/>
          <w:u w:val="single"/>
        </w:rPr>
        <w:t>Video – Singleplayer Web Backup</w:t>
      </w:r>
    </w:p>
    <w:p w14:paraId="36D4533D" w14:textId="55DE27F6" w:rsidR="006D46F4" w:rsidRDefault="006D46F4" w:rsidP="00AD1302">
      <w:pPr>
        <w:spacing w:before="240"/>
        <w:rPr>
          <w:rFonts w:ascii="Arial" w:hAnsi="Arial" w:cs="Arial"/>
          <w:b/>
        </w:rPr>
      </w:pPr>
    </w:p>
    <w:p w14:paraId="0B8B4BB9" w14:textId="77777777" w:rsidR="006D46F4" w:rsidRDefault="006D46F4" w:rsidP="00AD1302">
      <w:pPr>
        <w:spacing w:before="240"/>
        <w:rPr>
          <w:rFonts w:ascii="Arial" w:hAnsi="Arial" w:cs="Arial"/>
          <w:b/>
        </w:rPr>
      </w:pPr>
    </w:p>
    <w:p w14:paraId="79E4BC17" w14:textId="77777777" w:rsidR="006D46F4" w:rsidRDefault="006D46F4" w:rsidP="00AD1302">
      <w:pPr>
        <w:spacing w:before="240"/>
        <w:rPr>
          <w:rFonts w:ascii="Arial" w:hAnsi="Arial" w:cs="Arial"/>
          <w:b/>
        </w:rPr>
      </w:pPr>
    </w:p>
    <w:p w14:paraId="5710ADEC" w14:textId="77777777" w:rsidR="006D46F4" w:rsidRDefault="006D46F4" w:rsidP="00AD1302">
      <w:pPr>
        <w:spacing w:before="240"/>
        <w:rPr>
          <w:rFonts w:ascii="Arial" w:hAnsi="Arial" w:cs="Arial"/>
          <w:b/>
        </w:rPr>
      </w:pPr>
    </w:p>
    <w:p w14:paraId="35ED2268" w14:textId="77777777" w:rsidR="006D46F4" w:rsidRDefault="006D46F4" w:rsidP="00AD1302">
      <w:pPr>
        <w:spacing w:before="240"/>
        <w:rPr>
          <w:rFonts w:ascii="Arial" w:hAnsi="Arial" w:cs="Arial"/>
          <w:b/>
        </w:rPr>
      </w:pPr>
    </w:p>
    <w:p w14:paraId="654DCA4B" w14:textId="77777777" w:rsidR="006D46F4" w:rsidRDefault="006D46F4" w:rsidP="00AD1302">
      <w:pPr>
        <w:spacing w:before="240"/>
        <w:rPr>
          <w:rFonts w:ascii="Arial" w:hAnsi="Arial" w:cs="Arial"/>
          <w:b/>
        </w:rPr>
      </w:pPr>
    </w:p>
    <w:p w14:paraId="74568944" w14:textId="77777777" w:rsidR="006D46F4" w:rsidRDefault="006D46F4" w:rsidP="00AD1302">
      <w:pPr>
        <w:spacing w:before="240"/>
        <w:rPr>
          <w:rFonts w:ascii="Arial" w:hAnsi="Arial" w:cs="Arial"/>
          <w:b/>
        </w:rPr>
      </w:pPr>
    </w:p>
    <w:p w14:paraId="36DCF6BB" w14:textId="77777777" w:rsidR="006D46F4" w:rsidRDefault="006D46F4" w:rsidP="00AD1302">
      <w:pPr>
        <w:spacing w:before="240"/>
        <w:rPr>
          <w:rFonts w:ascii="Arial" w:hAnsi="Arial" w:cs="Arial"/>
          <w:b/>
        </w:rPr>
      </w:pPr>
    </w:p>
    <w:p w14:paraId="55F235AE" w14:textId="77777777" w:rsidR="006D46F4" w:rsidRDefault="006D46F4" w:rsidP="00AD1302">
      <w:pPr>
        <w:spacing w:before="240"/>
        <w:rPr>
          <w:rFonts w:ascii="Arial" w:hAnsi="Arial" w:cs="Arial"/>
          <w:b/>
        </w:rPr>
      </w:pPr>
    </w:p>
    <w:p w14:paraId="48023492" w14:textId="77777777" w:rsidR="006D46F4" w:rsidRDefault="006D46F4" w:rsidP="00AD1302">
      <w:pPr>
        <w:spacing w:before="240"/>
        <w:rPr>
          <w:rFonts w:ascii="Arial" w:hAnsi="Arial" w:cs="Arial"/>
          <w:b/>
        </w:rPr>
      </w:pPr>
    </w:p>
    <w:p w14:paraId="17A78F25" w14:textId="77777777" w:rsidR="006D46F4" w:rsidRDefault="006D46F4" w:rsidP="00AD1302">
      <w:pPr>
        <w:spacing w:before="240"/>
        <w:rPr>
          <w:rFonts w:ascii="Arial" w:hAnsi="Arial" w:cs="Arial"/>
          <w:b/>
        </w:rPr>
      </w:pPr>
    </w:p>
    <w:p w14:paraId="009D06D2" w14:textId="3B880663" w:rsidR="00301797" w:rsidRDefault="006D46F4" w:rsidP="00AD1302">
      <w:pPr>
        <w:spacing w:before="240"/>
        <w:rPr>
          <w:rFonts w:ascii="Arial" w:hAnsi="Arial" w:cs="Arial"/>
        </w:rPr>
      </w:pPr>
      <w:r>
        <w:rPr>
          <w:rFonts w:ascii="Arial" w:hAnsi="Arial" w:cs="Arial"/>
          <w:noProof/>
        </w:rPr>
        <w:lastRenderedPageBreak/>
        <w:drawing>
          <wp:anchor distT="0" distB="0" distL="114300" distR="114300" simplePos="0" relativeHeight="251869184" behindDoc="0" locked="0" layoutInCell="1" allowOverlap="1" wp14:anchorId="70C5C227" wp14:editId="6C69C4C7">
            <wp:simplePos x="0" y="0"/>
            <wp:positionH relativeFrom="column">
              <wp:posOffset>1371600</wp:posOffset>
            </wp:positionH>
            <wp:positionV relativeFrom="paragraph">
              <wp:posOffset>114300</wp:posOffset>
            </wp:positionV>
            <wp:extent cx="4321175" cy="4132580"/>
            <wp:effectExtent l="25400" t="25400" r="22225" b="330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6.59.18 PM.png"/>
                    <pic:cNvPicPr/>
                  </pic:nvPicPr>
                  <pic:blipFill>
                    <a:blip r:embed="rId29">
                      <a:extLst>
                        <a:ext uri="{28A0092B-C50C-407E-A947-70E740481C1C}">
                          <a14:useLocalDpi xmlns:a14="http://schemas.microsoft.com/office/drawing/2010/main" val="0"/>
                        </a:ext>
                      </a:extLst>
                    </a:blip>
                    <a:stretch>
                      <a:fillRect/>
                    </a:stretch>
                  </pic:blipFill>
                  <pic:spPr>
                    <a:xfrm>
                      <a:off x="0" y="0"/>
                      <a:ext cx="4321175" cy="413258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301797">
        <w:rPr>
          <w:rFonts w:ascii="Arial" w:hAnsi="Arial" w:cs="Arial"/>
          <w:b/>
        </w:rPr>
        <w:t>Answer Key</w:t>
      </w:r>
      <w:r w:rsidR="00301797">
        <w:rPr>
          <w:rFonts w:ascii="Arial" w:hAnsi="Arial" w:cs="Arial"/>
        </w:rPr>
        <w:t xml:space="preserve"> refers to the specific vote’s answer letter.</w:t>
      </w:r>
    </w:p>
    <w:p w14:paraId="1C54C298" w14:textId="43C8D73E" w:rsidR="00301797" w:rsidRDefault="00301797" w:rsidP="00AD1302">
      <w:pPr>
        <w:spacing w:before="240"/>
        <w:rPr>
          <w:rFonts w:ascii="Arial" w:hAnsi="Arial" w:cs="Arial"/>
        </w:rPr>
      </w:pPr>
      <w:r>
        <w:rPr>
          <w:rFonts w:ascii="Arial" w:hAnsi="Arial" w:cs="Arial"/>
          <w:b/>
        </w:rPr>
        <w:t>Video – Museum</w:t>
      </w:r>
      <w:r>
        <w:rPr>
          <w:rFonts w:ascii="Arial" w:hAnsi="Arial" w:cs="Arial"/>
        </w:rPr>
        <w:t xml:space="preserve"> refers to the video of the host telling the players what the majority chose.</w:t>
      </w:r>
    </w:p>
    <w:p w14:paraId="675EFFF0" w14:textId="6B5BCB02" w:rsidR="00301797" w:rsidRDefault="00301797" w:rsidP="00301797">
      <w:pPr>
        <w:rPr>
          <w:rFonts w:ascii="Arial" w:eastAsia="Times New Roman" w:hAnsi="Arial" w:cs="Arial"/>
          <w:b/>
          <w:bCs/>
          <w:color w:val="1F1F1F"/>
          <w:shd w:val="clear" w:color="auto" w:fill="FFFFFF"/>
        </w:rPr>
      </w:pPr>
    </w:p>
    <w:p w14:paraId="24CCBA3E" w14:textId="42BD994E" w:rsidR="00301797" w:rsidRDefault="00301797" w:rsidP="00301797">
      <w:pPr>
        <w:rPr>
          <w:rFonts w:ascii="Arial" w:eastAsia="Times New Roman" w:hAnsi="Arial" w:cs="Arial"/>
          <w:bCs/>
          <w:color w:val="1F1F1F"/>
          <w:shd w:val="clear" w:color="auto" w:fill="FFFFFF"/>
        </w:rPr>
      </w:pPr>
      <w:r w:rsidRPr="00301797">
        <w:rPr>
          <w:rFonts w:ascii="Arial" w:eastAsia="Times New Roman" w:hAnsi="Arial" w:cs="Arial"/>
          <w:b/>
          <w:bCs/>
          <w:color w:val="1F1F1F"/>
          <w:shd w:val="clear" w:color="auto" w:fill="FFFFFF"/>
        </w:rPr>
        <w:t xml:space="preserve">Video </w:t>
      </w:r>
      <w:r w:rsidR="00F4654C">
        <w:rPr>
          <w:rFonts w:ascii="Arial" w:hAnsi="Arial" w:cs="Arial"/>
          <w:b/>
        </w:rPr>
        <w:t xml:space="preserve">– </w:t>
      </w:r>
      <w:r w:rsidRPr="00301797">
        <w:rPr>
          <w:rFonts w:ascii="Arial" w:eastAsia="Times New Roman" w:hAnsi="Arial" w:cs="Arial"/>
          <w:b/>
          <w:bCs/>
          <w:color w:val="1F1F1F"/>
          <w:shd w:val="clear" w:color="auto" w:fill="FFFFFF"/>
        </w:rPr>
        <w:t>Multiplayer Web (Streaming Link)</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is the Vimeo link for web players.</w:t>
      </w:r>
    </w:p>
    <w:p w14:paraId="091B8BEB" w14:textId="77777777" w:rsidR="00301797" w:rsidRDefault="00301797" w:rsidP="00301797">
      <w:pPr>
        <w:rPr>
          <w:rFonts w:ascii="Arial" w:eastAsia="Times New Roman" w:hAnsi="Arial" w:cs="Arial"/>
          <w:bCs/>
          <w:color w:val="1F1F1F"/>
          <w:shd w:val="clear" w:color="auto" w:fill="FFFFFF"/>
        </w:rPr>
      </w:pPr>
    </w:p>
    <w:p w14:paraId="06652BB2" w14:textId="1E37DF70" w:rsidR="00301797" w:rsidRDefault="00301797" w:rsidP="00301797">
      <w:pPr>
        <w:rPr>
          <w:rFonts w:ascii="Arial" w:eastAsia="Times New Roman" w:hAnsi="Arial" w:cs="Arial"/>
          <w:bCs/>
          <w:color w:val="1F1F1F"/>
          <w:shd w:val="clear" w:color="auto" w:fill="FFFFFF"/>
        </w:rPr>
      </w:pPr>
      <w:r w:rsidRPr="00301797">
        <w:rPr>
          <w:rFonts w:ascii="Arial" w:eastAsia="Times New Roman" w:hAnsi="Arial" w:cs="Arial"/>
          <w:b/>
          <w:bCs/>
          <w:color w:val="1F1F1F"/>
          <w:shd w:val="clear" w:color="auto" w:fill="FFFFFF"/>
        </w:rPr>
        <w:t xml:space="preserve">Video </w:t>
      </w:r>
      <w:r w:rsidR="00F4654C">
        <w:rPr>
          <w:rFonts w:ascii="Arial" w:hAnsi="Arial" w:cs="Arial"/>
          <w:b/>
        </w:rPr>
        <w:t xml:space="preserve">– </w:t>
      </w:r>
      <w:r w:rsidRPr="00301797">
        <w:rPr>
          <w:rFonts w:ascii="Arial" w:eastAsia="Times New Roman" w:hAnsi="Arial" w:cs="Arial"/>
          <w:b/>
          <w:bCs/>
          <w:color w:val="1F1F1F"/>
          <w:shd w:val="clear" w:color="auto" w:fill="FFFFFF"/>
        </w:rPr>
        <w:t>Multiplayer Web (Backup)</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is the backup video for web players.</w:t>
      </w:r>
    </w:p>
    <w:p w14:paraId="3F59AC29" w14:textId="77777777" w:rsidR="00301797" w:rsidRDefault="00301797" w:rsidP="00301797">
      <w:pPr>
        <w:rPr>
          <w:rFonts w:ascii="Arial" w:eastAsia="Times New Roman" w:hAnsi="Arial" w:cs="Arial"/>
          <w:bCs/>
          <w:color w:val="1F1F1F"/>
          <w:shd w:val="clear" w:color="auto" w:fill="FFFFFF"/>
        </w:rPr>
      </w:pPr>
    </w:p>
    <w:p w14:paraId="4837F83D" w14:textId="3172ABC2" w:rsidR="00301797" w:rsidRDefault="00301797" w:rsidP="00301797">
      <w:pPr>
        <w:rPr>
          <w:rFonts w:ascii="Arial" w:hAnsi="Arial" w:cs="Arial"/>
        </w:rPr>
      </w:pPr>
      <w:r w:rsidRPr="00301797">
        <w:rPr>
          <w:rFonts w:ascii="Arial" w:eastAsia="Times New Roman" w:hAnsi="Arial" w:cs="Arial"/>
          <w:b/>
          <w:bCs/>
          <w:color w:val="1F1F1F"/>
          <w:shd w:val="clear" w:color="auto" w:fill="FFFFFF"/>
        </w:rPr>
        <w:t xml:space="preserve">Video </w:t>
      </w:r>
      <w:r w:rsidR="00F4654C">
        <w:rPr>
          <w:rFonts w:ascii="Arial" w:hAnsi="Arial" w:cs="Arial"/>
          <w:b/>
        </w:rPr>
        <w:t xml:space="preserve">– </w:t>
      </w:r>
      <w:r w:rsidRPr="00301797">
        <w:rPr>
          <w:rFonts w:ascii="Arial" w:eastAsia="Times New Roman" w:hAnsi="Arial" w:cs="Arial"/>
          <w:b/>
          <w:bCs/>
          <w:color w:val="1F1F1F"/>
          <w:shd w:val="clear" w:color="auto" w:fill="FFFFFF"/>
        </w:rPr>
        <w:t>Singleplayer Web (Streaming Link)</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 xml:space="preserve">refers to the video of the </w:t>
      </w:r>
      <w:r>
        <w:rPr>
          <w:rFonts w:ascii="Arial" w:hAnsi="Arial" w:cs="Arial"/>
        </w:rPr>
        <w:t>host telling the single player what they chose for the web.</w:t>
      </w:r>
    </w:p>
    <w:p w14:paraId="10FBD056" w14:textId="77777777" w:rsidR="00301797" w:rsidRDefault="00301797" w:rsidP="00301797">
      <w:pPr>
        <w:rPr>
          <w:rFonts w:ascii="Arial" w:hAnsi="Arial" w:cs="Arial"/>
        </w:rPr>
      </w:pPr>
    </w:p>
    <w:p w14:paraId="6D522627" w14:textId="3E36670D" w:rsidR="00301797" w:rsidRPr="00301797" w:rsidRDefault="00301797" w:rsidP="00301797">
      <w:pPr>
        <w:rPr>
          <w:rFonts w:ascii="Times" w:eastAsia="Times New Roman" w:hAnsi="Times" w:cs="Times New Roman"/>
        </w:rPr>
      </w:pPr>
      <w:r w:rsidRPr="00301797">
        <w:rPr>
          <w:rFonts w:ascii="Arial" w:eastAsia="Times New Roman" w:hAnsi="Arial" w:cs="Arial"/>
          <w:b/>
          <w:bCs/>
          <w:color w:val="1F1F1F"/>
          <w:shd w:val="clear" w:color="auto" w:fill="FFFFFF"/>
        </w:rPr>
        <w:t xml:space="preserve">Video </w:t>
      </w:r>
      <w:r w:rsidR="00F4654C">
        <w:rPr>
          <w:rFonts w:ascii="Arial" w:hAnsi="Arial" w:cs="Arial"/>
          <w:b/>
        </w:rPr>
        <w:t xml:space="preserve">– </w:t>
      </w:r>
      <w:r w:rsidRPr="00301797">
        <w:rPr>
          <w:rFonts w:ascii="Arial" w:eastAsia="Times New Roman" w:hAnsi="Arial" w:cs="Arial"/>
          <w:b/>
          <w:bCs/>
          <w:color w:val="1F1F1F"/>
          <w:shd w:val="clear" w:color="auto" w:fill="FFFFFF"/>
        </w:rPr>
        <w:t>Singleplayer Web (Backup)</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is the backup for the web players’ Vimeo link.</w:t>
      </w:r>
    </w:p>
    <w:p w14:paraId="2FFDDB7F" w14:textId="77777777" w:rsidR="00301797" w:rsidRDefault="00301797" w:rsidP="00301797">
      <w:pPr>
        <w:rPr>
          <w:rFonts w:ascii="Times" w:eastAsia="Times New Roman" w:hAnsi="Times" w:cs="Times New Roman"/>
        </w:rPr>
      </w:pPr>
    </w:p>
    <w:p w14:paraId="632ADD8B" w14:textId="2FEA981B" w:rsidR="00301797" w:rsidRPr="00301797" w:rsidRDefault="00301797" w:rsidP="00301797">
      <w:pPr>
        <w:rPr>
          <w:rFonts w:ascii="Arial" w:eastAsia="Times New Roman" w:hAnsi="Arial" w:cs="Arial"/>
        </w:rPr>
      </w:pPr>
      <w:r>
        <w:rPr>
          <w:rFonts w:ascii="Arial" w:eastAsia="Times New Roman" w:hAnsi="Arial" w:cs="Arial"/>
          <w:bCs/>
          <w:color w:val="1F1F1F"/>
          <w:shd w:val="clear" w:color="auto" w:fill="FFFFFF"/>
        </w:rPr>
        <w:t xml:space="preserve">When you click the </w:t>
      </w:r>
      <w:r w:rsidRPr="00301797">
        <w:rPr>
          <w:rFonts w:ascii="Arial" w:eastAsia="Times New Roman" w:hAnsi="Arial" w:cs="Arial"/>
          <w:b/>
          <w:bCs/>
          <w:color w:val="1F1F1F"/>
          <w:shd w:val="clear" w:color="auto" w:fill="FFFFFF"/>
        </w:rPr>
        <w:t>Front Wall Voting Results Text</w:t>
      </w:r>
      <w:r>
        <w:rPr>
          <w:rFonts w:ascii="Arial" w:eastAsia="Times New Roman" w:hAnsi="Arial" w:cs="Arial"/>
          <w:b/>
          <w:bCs/>
          <w:color w:val="1F1F1F"/>
          <w:shd w:val="clear" w:color="auto" w:fill="FFFFFF"/>
        </w:rPr>
        <w:t xml:space="preserve"> </w:t>
      </w:r>
      <w:r>
        <w:rPr>
          <w:rFonts w:ascii="Arial" w:eastAsia="Times New Roman" w:hAnsi="Arial" w:cs="Arial"/>
          <w:bCs/>
          <w:color w:val="1F1F1F"/>
          <w:shd w:val="clear" w:color="auto" w:fill="FFFFFF"/>
        </w:rPr>
        <w:t xml:space="preserve">selection, you get a popup for editing content pertaining to the </w:t>
      </w:r>
      <w:r>
        <w:rPr>
          <w:rFonts w:ascii="Arial" w:eastAsia="Times New Roman" w:hAnsi="Arial" w:cs="Arial"/>
          <w:bCs/>
          <w:color w:val="1F1F1F"/>
          <w:u w:val="single"/>
          <w:shd w:val="clear" w:color="auto" w:fill="FFFFFF"/>
        </w:rPr>
        <w:t>Letter</w:t>
      </w:r>
      <w:r>
        <w:rPr>
          <w:rFonts w:ascii="Arial" w:eastAsia="Times New Roman" w:hAnsi="Arial" w:cs="Arial"/>
          <w:bCs/>
          <w:color w:val="1F1F1F"/>
          <w:shd w:val="clear" w:color="auto" w:fill="FFFFFF"/>
        </w:rPr>
        <w:t xml:space="preserve">, </w:t>
      </w:r>
      <w:r w:rsidRPr="00301797">
        <w:rPr>
          <w:rFonts w:ascii="Arial" w:eastAsia="Times New Roman" w:hAnsi="Arial" w:cs="Arial"/>
          <w:bCs/>
          <w:color w:val="1F1F1F"/>
          <w:u w:val="single"/>
          <w:shd w:val="clear" w:color="auto" w:fill="FFFFFF"/>
        </w:rPr>
        <w:t>Line 1</w:t>
      </w:r>
      <w:r>
        <w:rPr>
          <w:rFonts w:ascii="Arial" w:eastAsia="Times New Roman" w:hAnsi="Arial" w:cs="Arial"/>
          <w:bCs/>
          <w:color w:val="1F1F1F"/>
          <w:shd w:val="clear" w:color="auto" w:fill="FFFFFF"/>
        </w:rPr>
        <w:t xml:space="preserve">, and </w:t>
      </w:r>
      <w:r>
        <w:rPr>
          <w:rFonts w:ascii="Arial" w:eastAsia="Times New Roman" w:hAnsi="Arial" w:cs="Arial"/>
          <w:bCs/>
          <w:color w:val="1F1F1F"/>
          <w:u w:val="single"/>
          <w:shd w:val="clear" w:color="auto" w:fill="FFFFFF"/>
        </w:rPr>
        <w:t>Line 2</w:t>
      </w:r>
      <w:r>
        <w:rPr>
          <w:rFonts w:ascii="Arial" w:eastAsia="Times New Roman" w:hAnsi="Arial" w:cs="Arial"/>
          <w:bCs/>
          <w:color w:val="1F1F1F"/>
          <w:shd w:val="clear" w:color="auto" w:fill="FFFFFF"/>
        </w:rPr>
        <w:t>.</w:t>
      </w:r>
    </w:p>
    <w:p w14:paraId="2FE38F6F" w14:textId="6A1CCF62" w:rsidR="00301797" w:rsidRDefault="00301797" w:rsidP="00301797">
      <w:pPr>
        <w:rPr>
          <w:rFonts w:ascii="Times" w:eastAsia="Times New Roman" w:hAnsi="Times" w:cs="Times New Roman"/>
        </w:rPr>
      </w:pPr>
    </w:p>
    <w:p w14:paraId="6319F77F" w14:textId="6E4CDEE8" w:rsidR="004B3840" w:rsidRDefault="006D46F4" w:rsidP="00301797">
      <w:pPr>
        <w:rPr>
          <w:rFonts w:ascii="Arial" w:hAnsi="Arial" w:cs="Arial"/>
        </w:rPr>
      </w:pPr>
      <w:r>
        <w:rPr>
          <w:rFonts w:ascii="Times" w:eastAsia="Times New Roman" w:hAnsi="Times" w:cs="Times New Roman"/>
          <w:noProof/>
        </w:rPr>
        <w:drawing>
          <wp:anchor distT="0" distB="0" distL="114300" distR="114300" simplePos="0" relativeHeight="251865088" behindDoc="0" locked="0" layoutInCell="1" allowOverlap="1" wp14:anchorId="3B2091B1" wp14:editId="7B2E0ED1">
            <wp:simplePos x="0" y="0"/>
            <wp:positionH relativeFrom="column">
              <wp:posOffset>1600200</wp:posOffset>
            </wp:positionH>
            <wp:positionV relativeFrom="paragraph">
              <wp:posOffset>67310</wp:posOffset>
            </wp:positionV>
            <wp:extent cx="4229100" cy="2143125"/>
            <wp:effectExtent l="25400" t="25400" r="38100" b="158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7.22.00 PM.png"/>
                    <pic:cNvPicPr/>
                  </pic:nvPicPr>
                  <pic:blipFill>
                    <a:blip r:embed="rId30">
                      <a:extLst>
                        <a:ext uri="{28A0092B-C50C-407E-A947-70E740481C1C}">
                          <a14:useLocalDpi xmlns:a14="http://schemas.microsoft.com/office/drawing/2010/main" val="0"/>
                        </a:ext>
                      </a:extLst>
                    </a:blip>
                    <a:stretch>
                      <a:fillRect/>
                    </a:stretch>
                  </pic:blipFill>
                  <pic:spPr>
                    <a:xfrm>
                      <a:off x="0" y="0"/>
                      <a:ext cx="4229100" cy="214312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4B3840" w:rsidRPr="004B3840">
        <w:rPr>
          <w:rFonts w:ascii="Arial" w:hAnsi="Arial" w:cs="Arial"/>
          <w:b/>
        </w:rPr>
        <w:t>Letter</w:t>
      </w:r>
      <w:r w:rsidR="004B3840">
        <w:rPr>
          <w:rFonts w:ascii="Arial" w:hAnsi="Arial" w:cs="Arial"/>
        </w:rPr>
        <w:t xml:space="preserve"> refers to the letter assigned to the answer choice. </w:t>
      </w:r>
    </w:p>
    <w:p w14:paraId="79602126" w14:textId="77777777" w:rsidR="004B3840" w:rsidRDefault="004B3840" w:rsidP="00301797">
      <w:pPr>
        <w:rPr>
          <w:rFonts w:ascii="Arial" w:hAnsi="Arial" w:cs="Arial"/>
        </w:rPr>
      </w:pPr>
    </w:p>
    <w:p w14:paraId="1754DCEE" w14:textId="6BD22FEC" w:rsidR="004B3840" w:rsidRPr="004B3840" w:rsidRDefault="004B3840" w:rsidP="00301797">
      <w:pPr>
        <w:rPr>
          <w:rFonts w:ascii="Arial" w:hAnsi="Arial" w:cs="Arial"/>
        </w:rPr>
      </w:pPr>
      <w:r>
        <w:rPr>
          <w:rFonts w:ascii="Arial" w:hAnsi="Arial" w:cs="Arial"/>
          <w:b/>
        </w:rPr>
        <w:t xml:space="preserve">Line </w:t>
      </w:r>
      <w:r w:rsidRPr="00F4654C">
        <w:rPr>
          <w:rFonts w:ascii="Arial" w:hAnsi="Arial" w:cs="Arial"/>
          <w:b/>
        </w:rPr>
        <w:t>1</w:t>
      </w:r>
      <w:r>
        <w:rPr>
          <w:rFonts w:ascii="Arial" w:hAnsi="Arial" w:cs="Arial"/>
        </w:rPr>
        <w:t xml:space="preserve"> refers to the first half of the answer choice. </w:t>
      </w:r>
      <w:r w:rsidRPr="004B3840">
        <w:rPr>
          <w:rFonts w:ascii="Arial" w:hAnsi="Arial" w:cs="Arial"/>
        </w:rPr>
        <w:t>The max character count for line 1 is 29.</w:t>
      </w:r>
    </w:p>
    <w:p w14:paraId="45A8C8DD" w14:textId="77777777" w:rsidR="004B3840" w:rsidRDefault="004B3840" w:rsidP="00301797">
      <w:pPr>
        <w:rPr>
          <w:rFonts w:ascii="Arial" w:hAnsi="Arial" w:cs="Arial"/>
          <w:b/>
        </w:rPr>
      </w:pPr>
    </w:p>
    <w:p w14:paraId="7C1D83E5" w14:textId="2FA04500" w:rsidR="006D46F4" w:rsidRPr="006D46F4" w:rsidRDefault="004B3840" w:rsidP="006D46F4">
      <w:pPr>
        <w:rPr>
          <w:rFonts w:ascii="Arial" w:hAnsi="Arial" w:cs="Arial"/>
        </w:rPr>
      </w:pPr>
      <w:r>
        <w:rPr>
          <w:rFonts w:ascii="Arial" w:hAnsi="Arial" w:cs="Arial"/>
          <w:b/>
        </w:rPr>
        <w:t xml:space="preserve">Line </w:t>
      </w:r>
      <w:r w:rsidRPr="00F4654C">
        <w:rPr>
          <w:rFonts w:ascii="Arial" w:hAnsi="Arial" w:cs="Arial"/>
          <w:b/>
        </w:rPr>
        <w:t>2</w:t>
      </w:r>
      <w:r>
        <w:rPr>
          <w:rFonts w:ascii="Arial" w:hAnsi="Arial" w:cs="Arial"/>
        </w:rPr>
        <w:t xml:space="preserve"> refers to the second half of the answer choice. </w:t>
      </w:r>
      <w:r w:rsidRPr="004B3840">
        <w:rPr>
          <w:rFonts w:ascii="Arial" w:hAnsi="Arial" w:cs="Arial"/>
        </w:rPr>
        <w:t>The</w:t>
      </w:r>
      <w:r>
        <w:rPr>
          <w:rFonts w:ascii="Arial" w:hAnsi="Arial" w:cs="Arial"/>
        </w:rPr>
        <w:t xml:space="preserve"> </w:t>
      </w:r>
      <w:r>
        <w:rPr>
          <w:rFonts w:ascii="Arial" w:hAnsi="Arial" w:cs="Arial"/>
        </w:rPr>
        <w:lastRenderedPageBreak/>
        <w:t xml:space="preserve">correct answer is always the one that has “Chose to lead like Washington…” for line 1. </w:t>
      </w:r>
      <w:r w:rsidRPr="004B3840">
        <w:rPr>
          <w:rFonts w:ascii="Arial" w:hAnsi="Arial" w:cs="Arial"/>
        </w:rPr>
        <w:t>The max character count for line 2 is 40.</w:t>
      </w:r>
    </w:p>
    <w:p w14:paraId="681D44B3" w14:textId="77777777" w:rsidR="006D46F4" w:rsidRPr="006D46F4" w:rsidRDefault="006D46F4" w:rsidP="006D46F4"/>
    <w:p w14:paraId="75DD2D52" w14:textId="77777777" w:rsidR="006D46F4" w:rsidRPr="006D46F4" w:rsidRDefault="006D46F4" w:rsidP="006D46F4"/>
    <w:p w14:paraId="1BBAE05E" w14:textId="77777777" w:rsidR="006D46F4" w:rsidRPr="006D46F4" w:rsidRDefault="006D46F4" w:rsidP="006D46F4"/>
    <w:p w14:paraId="4A3757A7" w14:textId="77777777" w:rsidR="006D46F4" w:rsidRPr="006D46F4" w:rsidRDefault="006D46F4" w:rsidP="006D46F4"/>
    <w:p w14:paraId="1EFF50DA" w14:textId="77777777" w:rsidR="006D46F4" w:rsidRPr="006D46F4" w:rsidRDefault="006D46F4" w:rsidP="006D46F4"/>
    <w:p w14:paraId="3D5A744B" w14:textId="77777777" w:rsidR="006D46F4" w:rsidRPr="006D46F4" w:rsidRDefault="006D46F4" w:rsidP="006D46F4"/>
    <w:p w14:paraId="03096D84" w14:textId="77777777" w:rsidR="006D46F4" w:rsidRPr="006D46F4" w:rsidRDefault="006D46F4" w:rsidP="006D46F4"/>
    <w:p w14:paraId="749DFF87" w14:textId="77777777" w:rsidR="006D46F4" w:rsidRPr="006D46F4" w:rsidRDefault="006D46F4" w:rsidP="006D46F4"/>
    <w:p w14:paraId="58A2E66F" w14:textId="77777777" w:rsidR="006D46F4" w:rsidRPr="006D46F4" w:rsidRDefault="006D46F4" w:rsidP="006D46F4"/>
    <w:p w14:paraId="49C64BDD" w14:textId="77777777" w:rsidR="006D46F4" w:rsidRPr="006D46F4" w:rsidRDefault="006D46F4" w:rsidP="006D46F4"/>
    <w:p w14:paraId="131DA9E3" w14:textId="77777777" w:rsidR="006D46F4" w:rsidRPr="006D46F4" w:rsidRDefault="006D46F4" w:rsidP="006D46F4"/>
    <w:p w14:paraId="6CD1B3A6" w14:textId="77777777" w:rsidR="006D46F4" w:rsidRPr="006D46F4" w:rsidRDefault="006D46F4" w:rsidP="006D46F4"/>
    <w:p w14:paraId="60DBF26D" w14:textId="77777777" w:rsidR="006D46F4" w:rsidRPr="006D46F4" w:rsidRDefault="006D46F4" w:rsidP="006D46F4"/>
    <w:p w14:paraId="4A371F61" w14:textId="77777777" w:rsidR="006D46F4" w:rsidRPr="006D46F4" w:rsidRDefault="006D46F4" w:rsidP="006D46F4"/>
    <w:p w14:paraId="1DA855E3" w14:textId="77777777" w:rsidR="006D46F4" w:rsidRPr="006D46F4" w:rsidRDefault="006D46F4" w:rsidP="006D46F4"/>
    <w:p w14:paraId="67F1082F" w14:textId="77777777" w:rsidR="006D46F4" w:rsidRPr="006D46F4" w:rsidRDefault="006D46F4" w:rsidP="006D46F4"/>
    <w:p w14:paraId="6D99B0F8" w14:textId="77777777" w:rsidR="006D46F4" w:rsidRPr="006D46F4" w:rsidRDefault="006D46F4" w:rsidP="006D46F4"/>
    <w:p w14:paraId="40DE41BD" w14:textId="77777777" w:rsidR="006D46F4" w:rsidRPr="006D46F4" w:rsidRDefault="006D46F4" w:rsidP="006D46F4"/>
    <w:p w14:paraId="19969F9D" w14:textId="77777777" w:rsidR="006D46F4" w:rsidRPr="006D46F4" w:rsidRDefault="006D46F4" w:rsidP="006D46F4"/>
    <w:p w14:paraId="45AAA3D2" w14:textId="77777777" w:rsidR="006D46F4" w:rsidRPr="006D46F4" w:rsidRDefault="006D46F4" w:rsidP="006D46F4"/>
    <w:p w14:paraId="56D9BD7B" w14:textId="77777777" w:rsidR="006D46F4" w:rsidRPr="006D46F4" w:rsidRDefault="006D46F4" w:rsidP="006D46F4"/>
    <w:p w14:paraId="104D409A" w14:textId="77777777" w:rsidR="006D46F4" w:rsidRPr="006D46F4" w:rsidRDefault="006D46F4" w:rsidP="006D46F4"/>
    <w:p w14:paraId="5DEEF07D" w14:textId="77777777" w:rsidR="006D46F4" w:rsidRPr="006D46F4" w:rsidRDefault="006D46F4" w:rsidP="006D46F4"/>
    <w:p w14:paraId="5EB9EB70" w14:textId="77777777" w:rsidR="006D46F4" w:rsidRPr="006D46F4" w:rsidRDefault="006D46F4" w:rsidP="006D46F4"/>
    <w:p w14:paraId="522A2C8F" w14:textId="77777777" w:rsidR="006D46F4" w:rsidRPr="006D46F4" w:rsidRDefault="006D46F4" w:rsidP="006D46F4"/>
    <w:p w14:paraId="08C6D6C8" w14:textId="77777777" w:rsidR="006D46F4" w:rsidRPr="006D46F4" w:rsidRDefault="006D46F4" w:rsidP="006D46F4"/>
    <w:p w14:paraId="2736C30C" w14:textId="77777777" w:rsidR="006D46F4" w:rsidRPr="006D46F4" w:rsidRDefault="006D46F4" w:rsidP="006D46F4"/>
    <w:p w14:paraId="55D038BA" w14:textId="1E6CB600" w:rsidR="006D46F4" w:rsidRDefault="006D46F4" w:rsidP="006D46F4">
      <w:pPr>
        <w:pStyle w:val="Heading3"/>
        <w:numPr>
          <w:ilvl w:val="0"/>
          <w:numId w:val="0"/>
        </w:numPr>
      </w:pPr>
    </w:p>
    <w:p w14:paraId="4B8EDFA3" w14:textId="77777777" w:rsidR="00C0616A" w:rsidRPr="00C0616A" w:rsidRDefault="00C0616A" w:rsidP="006D46F4">
      <w:pPr>
        <w:pStyle w:val="Heading3"/>
      </w:pPr>
      <w:r w:rsidRPr="006D46F4">
        <w:br w:type="column"/>
      </w:r>
      <w:bookmarkStart w:id="16" w:name="_Toc380830051"/>
      <w:r w:rsidRPr="00C0616A">
        <w:lastRenderedPageBreak/>
        <w:t>Conclusion Tab</w:t>
      </w:r>
      <w:bookmarkEnd w:id="16"/>
    </w:p>
    <w:p w14:paraId="7DA01099" w14:textId="52750CD2" w:rsidR="00046A1A" w:rsidRDefault="00046A1A" w:rsidP="00AD1302">
      <w:pPr>
        <w:spacing w:before="240"/>
        <w:rPr>
          <w:rFonts w:ascii="Arial" w:hAnsi="Arial" w:cs="Arial"/>
        </w:rPr>
      </w:pPr>
      <w:r>
        <w:rPr>
          <w:rFonts w:ascii="Arial" w:hAnsi="Arial" w:cs="Arial"/>
        </w:rPr>
        <w:t xml:space="preserve">In the </w:t>
      </w:r>
      <w:r w:rsidR="00E8164D" w:rsidRPr="00E8164D">
        <w:rPr>
          <w:rFonts w:ascii="Arial" w:hAnsi="Arial" w:cs="Arial"/>
          <w:b/>
        </w:rPr>
        <w:t>CONCLUSION</w:t>
      </w:r>
      <w:r w:rsidR="00E8164D" w:rsidRPr="00E8164D">
        <w:rPr>
          <w:rFonts w:ascii="Arial" w:hAnsi="Arial" w:cs="Arial"/>
        </w:rPr>
        <w:t xml:space="preserve"> </w:t>
      </w:r>
      <w:r>
        <w:rPr>
          <w:rFonts w:ascii="Arial" w:hAnsi="Arial" w:cs="Arial"/>
        </w:rPr>
        <w:t xml:space="preserve">tab, you will see the </w:t>
      </w:r>
      <w:r>
        <w:rPr>
          <w:rFonts w:ascii="Arial" w:hAnsi="Arial" w:cs="Arial"/>
          <w:u w:val="single"/>
        </w:rPr>
        <w:t>George Washington’s Choice</w:t>
      </w:r>
      <w:r w:rsidR="003071A1">
        <w:rPr>
          <w:rFonts w:ascii="Arial" w:hAnsi="Arial" w:cs="Arial"/>
          <w:u w:val="single"/>
        </w:rPr>
        <w:t xml:space="preserve"> video</w:t>
      </w:r>
      <w:r>
        <w:rPr>
          <w:rFonts w:ascii="Arial" w:hAnsi="Arial" w:cs="Arial"/>
        </w:rPr>
        <w:t xml:space="preserve"> for both the museum and the web. You will also see the </w:t>
      </w:r>
      <w:r>
        <w:rPr>
          <w:rFonts w:ascii="Arial" w:hAnsi="Arial" w:cs="Arial"/>
          <w:u w:val="single"/>
        </w:rPr>
        <w:t>Conclusion Analytics Background (Front Wall)</w:t>
      </w:r>
      <w:r>
        <w:rPr>
          <w:rFonts w:ascii="Arial" w:hAnsi="Arial" w:cs="Arial"/>
        </w:rPr>
        <w:t xml:space="preserve"> image and the </w:t>
      </w:r>
      <w:r>
        <w:rPr>
          <w:rFonts w:ascii="Arial" w:hAnsi="Arial" w:cs="Arial"/>
          <w:u w:val="single"/>
        </w:rPr>
        <w:t>Conclusion Analytics Audio – Museum Projection</w:t>
      </w:r>
      <w:r>
        <w:rPr>
          <w:rFonts w:ascii="Arial" w:hAnsi="Arial" w:cs="Arial"/>
        </w:rPr>
        <w:t xml:space="preserve">. </w:t>
      </w:r>
    </w:p>
    <w:p w14:paraId="25612871" w14:textId="45BE0A49" w:rsidR="00306A62" w:rsidRDefault="008B1680" w:rsidP="00AD1302">
      <w:pPr>
        <w:spacing w:before="240"/>
        <w:rPr>
          <w:rFonts w:ascii="Arial" w:hAnsi="Arial" w:cs="Arial"/>
        </w:rPr>
      </w:pPr>
      <w:r w:rsidRPr="00C953C3">
        <w:rPr>
          <w:rFonts w:ascii="Arial" w:hAnsi="Arial" w:cs="Arial"/>
          <w:noProof/>
        </w:rPr>
        <w:drawing>
          <wp:anchor distT="0" distB="0" distL="114300" distR="114300" simplePos="0" relativeHeight="251862016" behindDoc="0" locked="0" layoutInCell="1" allowOverlap="1" wp14:anchorId="7B641E66" wp14:editId="6B9E49A2">
            <wp:simplePos x="0" y="0"/>
            <wp:positionH relativeFrom="column">
              <wp:posOffset>2743200</wp:posOffset>
            </wp:positionH>
            <wp:positionV relativeFrom="paragraph">
              <wp:posOffset>120650</wp:posOffset>
            </wp:positionV>
            <wp:extent cx="3141345" cy="4594225"/>
            <wp:effectExtent l="25400" t="25400" r="33655" b="285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4.46.39 PM.png"/>
                    <pic:cNvPicPr/>
                  </pic:nvPicPr>
                  <pic:blipFill>
                    <a:blip r:embed="rId31">
                      <a:extLst>
                        <a:ext uri="{28A0092B-C50C-407E-A947-70E740481C1C}">
                          <a14:useLocalDpi xmlns:a14="http://schemas.microsoft.com/office/drawing/2010/main" val="0"/>
                        </a:ext>
                      </a:extLst>
                    </a:blip>
                    <a:stretch>
                      <a:fillRect/>
                    </a:stretch>
                  </pic:blipFill>
                  <pic:spPr>
                    <a:xfrm>
                      <a:off x="0" y="0"/>
                      <a:ext cx="3141345" cy="459422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306A62">
        <w:rPr>
          <w:rFonts w:ascii="Arial" w:hAnsi="Arial" w:cs="Arial"/>
          <w:b/>
        </w:rPr>
        <w:t>George Washington’s Choice</w:t>
      </w:r>
      <w:r w:rsidR="00306A62">
        <w:rPr>
          <w:rFonts w:ascii="Arial" w:hAnsi="Arial" w:cs="Arial"/>
        </w:rPr>
        <w:t xml:space="preserve"> for the museum is the video that shows what Washington chose to do in each scenario.</w:t>
      </w:r>
      <w:r w:rsidR="003071A1">
        <w:rPr>
          <w:rFonts w:ascii="Arial" w:hAnsi="Arial" w:cs="Arial"/>
        </w:rPr>
        <w:t xml:space="preserve"> This is a HAP MOV file.</w:t>
      </w:r>
    </w:p>
    <w:p w14:paraId="3417EC59" w14:textId="177499F4" w:rsidR="00306A62" w:rsidRDefault="00306A62" w:rsidP="00AD1302">
      <w:pPr>
        <w:spacing w:before="240"/>
        <w:rPr>
          <w:rFonts w:ascii="Arial" w:hAnsi="Arial" w:cs="Arial"/>
        </w:rPr>
      </w:pPr>
      <w:r>
        <w:rPr>
          <w:rFonts w:ascii="Arial" w:hAnsi="Arial" w:cs="Arial"/>
          <w:b/>
        </w:rPr>
        <w:t>George Washington’s Choice</w:t>
      </w:r>
      <w:r>
        <w:rPr>
          <w:rFonts w:ascii="Arial" w:hAnsi="Arial" w:cs="Arial"/>
        </w:rPr>
        <w:t xml:space="preserve"> for the web is the link to Washington’s choice for web users. The backup is below the streaming link.</w:t>
      </w:r>
      <w:r w:rsidR="003071A1">
        <w:rPr>
          <w:rFonts w:ascii="Arial" w:hAnsi="Arial" w:cs="Arial"/>
        </w:rPr>
        <w:t xml:space="preserve"> </w:t>
      </w:r>
    </w:p>
    <w:p w14:paraId="210737E5" w14:textId="6F42ED58" w:rsidR="00306A62" w:rsidRDefault="00306A62" w:rsidP="00AD1302">
      <w:pPr>
        <w:spacing w:before="240"/>
        <w:rPr>
          <w:rFonts w:ascii="Arial" w:hAnsi="Arial" w:cs="Arial"/>
        </w:rPr>
      </w:pPr>
      <w:r>
        <w:rPr>
          <w:rFonts w:ascii="Arial" w:hAnsi="Arial" w:cs="Arial"/>
        </w:rPr>
        <w:t xml:space="preserve">The </w:t>
      </w:r>
      <w:r>
        <w:rPr>
          <w:rFonts w:ascii="Arial" w:hAnsi="Arial" w:cs="Arial"/>
          <w:b/>
        </w:rPr>
        <w:t>Conclusion Analytics Background (Front Wall)</w:t>
      </w:r>
      <w:r>
        <w:rPr>
          <w:rFonts w:ascii="Arial" w:hAnsi="Arial" w:cs="Arial"/>
        </w:rPr>
        <w:t xml:space="preserve"> is the image that shows up on the front wall in the museum as the final analytics are being shown. </w:t>
      </w:r>
      <w:r w:rsidR="003071A1">
        <w:rPr>
          <w:rFonts w:ascii="Arial" w:hAnsi="Arial" w:cs="Arial"/>
        </w:rPr>
        <w:t>This is a 5760 x 1512 pixel JPG file.</w:t>
      </w:r>
    </w:p>
    <w:p w14:paraId="449A49F2" w14:textId="759842A6" w:rsidR="00306A62" w:rsidRPr="00306A62" w:rsidRDefault="00306A62" w:rsidP="00AD1302">
      <w:pPr>
        <w:spacing w:before="240"/>
        <w:rPr>
          <w:rFonts w:ascii="Arial" w:hAnsi="Arial" w:cs="Arial"/>
        </w:rPr>
      </w:pPr>
      <w:r>
        <w:rPr>
          <w:rFonts w:ascii="Arial" w:hAnsi="Arial" w:cs="Arial"/>
        </w:rPr>
        <w:t xml:space="preserve">The </w:t>
      </w:r>
      <w:r>
        <w:rPr>
          <w:rFonts w:ascii="Arial" w:hAnsi="Arial" w:cs="Arial"/>
          <w:b/>
        </w:rPr>
        <w:t>Conclusion Analytics Audio – Museum</w:t>
      </w:r>
      <w:r>
        <w:rPr>
          <w:rFonts w:ascii="Arial" w:hAnsi="Arial" w:cs="Arial"/>
        </w:rPr>
        <w:t xml:space="preserve"> is the audio that plays while the analytics are appearing onscreen. </w:t>
      </w:r>
      <w:r w:rsidR="003071A1">
        <w:rPr>
          <w:rFonts w:ascii="Arial" w:hAnsi="Arial" w:cs="Arial"/>
        </w:rPr>
        <w:t>This is a 5.1 surround WAV file.</w:t>
      </w:r>
    </w:p>
    <w:p w14:paraId="18F114D9" w14:textId="1EABF40B" w:rsidR="00306A62" w:rsidRDefault="00306A62" w:rsidP="00306A62">
      <w:pPr>
        <w:spacing w:before="240"/>
        <w:rPr>
          <w:rFonts w:ascii="Arial" w:hAnsi="Arial" w:cs="Arial"/>
          <w:u w:val="single"/>
        </w:rPr>
      </w:pPr>
    </w:p>
    <w:p w14:paraId="1D810F6A" w14:textId="77777777" w:rsidR="00306A62" w:rsidRDefault="00306A62" w:rsidP="00306A62">
      <w:pPr>
        <w:spacing w:before="240"/>
        <w:rPr>
          <w:rFonts w:ascii="Arial" w:hAnsi="Arial" w:cs="Arial"/>
          <w:u w:val="single"/>
        </w:rPr>
      </w:pPr>
    </w:p>
    <w:p w14:paraId="327BC9A8" w14:textId="77777777" w:rsidR="008B1680" w:rsidRDefault="008B1680" w:rsidP="00306A62">
      <w:pPr>
        <w:spacing w:before="240"/>
        <w:rPr>
          <w:rFonts w:ascii="Arial" w:hAnsi="Arial" w:cs="Arial"/>
          <w:u w:val="single"/>
        </w:rPr>
      </w:pPr>
    </w:p>
    <w:p w14:paraId="51F40AF8" w14:textId="77777777" w:rsidR="008B1680" w:rsidRDefault="008B1680" w:rsidP="00306A62">
      <w:pPr>
        <w:spacing w:before="240"/>
        <w:rPr>
          <w:rFonts w:ascii="Arial" w:hAnsi="Arial" w:cs="Arial"/>
          <w:u w:val="single"/>
        </w:rPr>
      </w:pPr>
    </w:p>
    <w:p w14:paraId="1A55BD3D" w14:textId="77777777" w:rsidR="008B1680" w:rsidRDefault="008B1680" w:rsidP="00306A62">
      <w:pPr>
        <w:spacing w:before="240"/>
        <w:rPr>
          <w:rFonts w:ascii="Arial" w:hAnsi="Arial" w:cs="Arial"/>
          <w:u w:val="single"/>
        </w:rPr>
      </w:pPr>
    </w:p>
    <w:p w14:paraId="66498B46" w14:textId="77777777" w:rsidR="008B1680" w:rsidRDefault="008B1680" w:rsidP="00306A62">
      <w:pPr>
        <w:spacing w:before="240"/>
        <w:rPr>
          <w:rFonts w:ascii="Arial" w:hAnsi="Arial" w:cs="Arial"/>
          <w:u w:val="single"/>
        </w:rPr>
      </w:pPr>
    </w:p>
    <w:p w14:paraId="2E70EC86" w14:textId="77777777" w:rsidR="008B1680" w:rsidRDefault="008B1680" w:rsidP="00306A62">
      <w:pPr>
        <w:spacing w:before="240"/>
        <w:rPr>
          <w:rFonts w:ascii="Arial" w:hAnsi="Arial" w:cs="Arial"/>
          <w:u w:val="single"/>
        </w:rPr>
      </w:pPr>
    </w:p>
    <w:p w14:paraId="3D2EA054" w14:textId="77777777" w:rsidR="008B1680" w:rsidRDefault="008B1680" w:rsidP="00306A62">
      <w:pPr>
        <w:spacing w:before="240"/>
        <w:rPr>
          <w:rFonts w:ascii="Arial" w:hAnsi="Arial" w:cs="Arial"/>
          <w:u w:val="single"/>
        </w:rPr>
      </w:pPr>
    </w:p>
    <w:p w14:paraId="5576A497" w14:textId="77777777" w:rsidR="00306A62" w:rsidRDefault="00306A62" w:rsidP="00306A62">
      <w:pPr>
        <w:pStyle w:val="Heading3"/>
      </w:pPr>
      <w:bookmarkStart w:id="17" w:name="_Toc380830052"/>
      <w:r>
        <w:lastRenderedPageBreak/>
        <w:t>Outro Tab</w:t>
      </w:r>
      <w:bookmarkEnd w:id="17"/>
    </w:p>
    <w:p w14:paraId="4395130A" w14:textId="4FCDFFF9" w:rsidR="00306A62" w:rsidRDefault="00306A62" w:rsidP="00306A62">
      <w:pPr>
        <w:spacing w:before="240"/>
        <w:rPr>
          <w:rFonts w:ascii="Arial" w:hAnsi="Arial" w:cs="Arial"/>
        </w:rPr>
      </w:pPr>
      <w:r>
        <w:rPr>
          <w:rFonts w:ascii="Arial" w:hAnsi="Arial" w:cs="Arial"/>
        </w:rPr>
        <w:t xml:space="preserve">The </w:t>
      </w:r>
      <w:r>
        <w:rPr>
          <w:rFonts w:ascii="Arial" w:hAnsi="Arial" w:cs="Arial"/>
          <w:b/>
        </w:rPr>
        <w:t>OUTRO</w:t>
      </w:r>
      <w:r>
        <w:rPr>
          <w:rFonts w:ascii="Arial" w:hAnsi="Arial" w:cs="Arial"/>
        </w:rPr>
        <w:t xml:space="preserve"> tab is where you will find the </w:t>
      </w:r>
      <w:r>
        <w:rPr>
          <w:rFonts w:ascii="Arial" w:hAnsi="Arial" w:cs="Arial"/>
          <w:u w:val="single"/>
        </w:rPr>
        <w:t>Credits Video</w:t>
      </w:r>
      <w:r>
        <w:rPr>
          <w:rFonts w:ascii="Arial" w:hAnsi="Arial" w:cs="Arial"/>
        </w:rPr>
        <w:t xml:space="preserve"> for both the Museum Kiosk and the Museum </w:t>
      </w:r>
      <w:r w:rsidR="00401251">
        <w:rPr>
          <w:rFonts w:ascii="Arial" w:hAnsi="Arial" w:cs="Arial"/>
        </w:rPr>
        <w:t>Front Wall</w:t>
      </w:r>
      <w:r>
        <w:rPr>
          <w:rFonts w:ascii="Arial" w:hAnsi="Arial" w:cs="Arial"/>
        </w:rPr>
        <w:t xml:space="preserve">. Scroll to the bottom of the window and you will see the </w:t>
      </w:r>
      <w:r w:rsidR="00401251">
        <w:rPr>
          <w:rFonts w:ascii="Arial" w:hAnsi="Arial" w:cs="Arial"/>
        </w:rPr>
        <w:t xml:space="preserve">web </w:t>
      </w:r>
      <w:r>
        <w:rPr>
          <w:rFonts w:ascii="Arial" w:hAnsi="Arial" w:cs="Arial"/>
          <w:u w:val="single"/>
        </w:rPr>
        <w:t>Credits Slideshow</w:t>
      </w:r>
      <w:r>
        <w:rPr>
          <w:rFonts w:ascii="Arial" w:hAnsi="Arial" w:cs="Arial"/>
        </w:rPr>
        <w:t xml:space="preserve">. </w:t>
      </w:r>
    </w:p>
    <w:p w14:paraId="33DC6792" w14:textId="315375A7" w:rsidR="00C953C3" w:rsidRDefault="008B1680" w:rsidP="00306A62">
      <w:pPr>
        <w:spacing w:before="240"/>
        <w:rPr>
          <w:rFonts w:ascii="Arial" w:hAnsi="Arial" w:cs="Arial"/>
        </w:rPr>
      </w:pPr>
      <w:r w:rsidRPr="00C953C3">
        <w:rPr>
          <w:rFonts w:ascii="Arial" w:hAnsi="Arial" w:cs="Arial"/>
          <w:noProof/>
        </w:rPr>
        <w:drawing>
          <wp:anchor distT="0" distB="0" distL="114300" distR="114300" simplePos="0" relativeHeight="251863040" behindDoc="0" locked="0" layoutInCell="1" allowOverlap="1" wp14:anchorId="5FB69E18" wp14:editId="69D55AB0">
            <wp:simplePos x="0" y="0"/>
            <wp:positionH relativeFrom="column">
              <wp:posOffset>2400300</wp:posOffset>
            </wp:positionH>
            <wp:positionV relativeFrom="paragraph">
              <wp:posOffset>140335</wp:posOffset>
            </wp:positionV>
            <wp:extent cx="3373755" cy="4935220"/>
            <wp:effectExtent l="25400" t="25400" r="29845" b="177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4.55.30 PM.png"/>
                    <pic:cNvPicPr/>
                  </pic:nvPicPr>
                  <pic:blipFill>
                    <a:blip r:embed="rId32">
                      <a:extLst>
                        <a:ext uri="{28A0092B-C50C-407E-A947-70E740481C1C}">
                          <a14:useLocalDpi xmlns:a14="http://schemas.microsoft.com/office/drawing/2010/main" val="0"/>
                        </a:ext>
                      </a:extLst>
                    </a:blip>
                    <a:stretch>
                      <a:fillRect/>
                    </a:stretch>
                  </pic:blipFill>
                  <pic:spPr>
                    <a:xfrm>
                      <a:off x="0" y="0"/>
                      <a:ext cx="3373755" cy="49352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C953C3">
        <w:rPr>
          <w:rFonts w:ascii="Arial" w:hAnsi="Arial" w:cs="Arial"/>
        </w:rPr>
        <w:t xml:space="preserve">The </w:t>
      </w:r>
      <w:r w:rsidR="00C953C3">
        <w:rPr>
          <w:rFonts w:ascii="Arial" w:hAnsi="Arial" w:cs="Arial"/>
          <w:b/>
        </w:rPr>
        <w:t xml:space="preserve">Credits Video </w:t>
      </w:r>
      <w:r w:rsidR="00C953C3">
        <w:rPr>
          <w:rFonts w:ascii="Arial" w:hAnsi="Arial" w:cs="Arial"/>
        </w:rPr>
        <w:t>for the museum kiosk is the media that appears at the end of the scenario.</w:t>
      </w:r>
      <w:r w:rsidR="00401251">
        <w:rPr>
          <w:rFonts w:ascii="Arial" w:hAnsi="Arial" w:cs="Arial"/>
        </w:rPr>
        <w:t xml:space="preserve"> MP4 video file</w:t>
      </w:r>
    </w:p>
    <w:p w14:paraId="657AE49E" w14:textId="2C7C592F" w:rsidR="00C953C3" w:rsidRPr="00C953C3" w:rsidRDefault="00C953C3" w:rsidP="00306A62">
      <w:pPr>
        <w:spacing w:before="240"/>
        <w:rPr>
          <w:rFonts w:ascii="Arial" w:hAnsi="Arial" w:cs="Arial"/>
        </w:rPr>
      </w:pPr>
      <w:r w:rsidRPr="00401251">
        <w:rPr>
          <w:rFonts w:ascii="Arial" w:hAnsi="Arial" w:cs="Arial"/>
        </w:rPr>
        <w:t xml:space="preserve">The </w:t>
      </w:r>
      <w:r w:rsidRPr="00401251">
        <w:rPr>
          <w:rFonts w:ascii="Arial" w:hAnsi="Arial" w:cs="Arial"/>
          <w:b/>
        </w:rPr>
        <w:t>Credit Video</w:t>
      </w:r>
      <w:r w:rsidRPr="00401251">
        <w:rPr>
          <w:rFonts w:ascii="Arial" w:hAnsi="Arial" w:cs="Arial"/>
        </w:rPr>
        <w:t xml:space="preserve"> for the museum front wall</w:t>
      </w:r>
      <w:r w:rsidR="00401251">
        <w:rPr>
          <w:rFonts w:ascii="Arial" w:hAnsi="Arial" w:cs="Arial"/>
        </w:rPr>
        <w:t xml:space="preserve"> is the media that appears at the end of the scenario. This is a HAP MOV file.</w:t>
      </w:r>
    </w:p>
    <w:p w14:paraId="7B3904B6" w14:textId="20D89EDE" w:rsidR="00306A62" w:rsidRDefault="00306A62" w:rsidP="00306A62">
      <w:pPr>
        <w:spacing w:before="240"/>
        <w:rPr>
          <w:rFonts w:ascii="Arial" w:hAnsi="Arial" w:cs="Arial"/>
          <w:u w:val="single"/>
        </w:rPr>
      </w:pPr>
    </w:p>
    <w:p w14:paraId="3904F5AB" w14:textId="77777777" w:rsidR="008B1680" w:rsidRDefault="008B1680" w:rsidP="00306A62">
      <w:pPr>
        <w:spacing w:before="240"/>
        <w:rPr>
          <w:rFonts w:ascii="Arial" w:hAnsi="Arial" w:cs="Arial"/>
        </w:rPr>
      </w:pPr>
    </w:p>
    <w:p w14:paraId="0E5171E6" w14:textId="77777777" w:rsidR="008B1680" w:rsidRDefault="008B1680" w:rsidP="00306A62">
      <w:pPr>
        <w:spacing w:before="240"/>
        <w:rPr>
          <w:rFonts w:ascii="Arial" w:hAnsi="Arial" w:cs="Arial"/>
        </w:rPr>
      </w:pPr>
    </w:p>
    <w:p w14:paraId="658B30AF" w14:textId="77777777" w:rsidR="008B1680" w:rsidRDefault="008B1680" w:rsidP="00306A62">
      <w:pPr>
        <w:spacing w:before="240"/>
        <w:rPr>
          <w:rFonts w:ascii="Arial" w:hAnsi="Arial" w:cs="Arial"/>
        </w:rPr>
      </w:pPr>
    </w:p>
    <w:p w14:paraId="27D7A941" w14:textId="77777777" w:rsidR="008B1680" w:rsidRDefault="008B1680" w:rsidP="00306A62">
      <w:pPr>
        <w:spacing w:before="240"/>
        <w:rPr>
          <w:rFonts w:ascii="Arial" w:hAnsi="Arial" w:cs="Arial"/>
        </w:rPr>
      </w:pPr>
    </w:p>
    <w:p w14:paraId="1784E9DF" w14:textId="77777777" w:rsidR="008B1680" w:rsidRDefault="008B1680" w:rsidP="00306A62">
      <w:pPr>
        <w:spacing w:before="240"/>
        <w:rPr>
          <w:rFonts w:ascii="Arial" w:hAnsi="Arial" w:cs="Arial"/>
        </w:rPr>
      </w:pPr>
    </w:p>
    <w:p w14:paraId="610CDFE2" w14:textId="77777777" w:rsidR="008B1680" w:rsidRDefault="008B1680" w:rsidP="00306A62">
      <w:pPr>
        <w:spacing w:before="240"/>
        <w:rPr>
          <w:rFonts w:ascii="Arial" w:hAnsi="Arial" w:cs="Arial"/>
        </w:rPr>
      </w:pPr>
    </w:p>
    <w:p w14:paraId="45F5D311" w14:textId="77777777" w:rsidR="008B1680" w:rsidRDefault="008B1680" w:rsidP="00306A62">
      <w:pPr>
        <w:spacing w:before="240"/>
        <w:rPr>
          <w:rFonts w:ascii="Arial" w:hAnsi="Arial" w:cs="Arial"/>
        </w:rPr>
      </w:pPr>
    </w:p>
    <w:p w14:paraId="02AF1795" w14:textId="77777777" w:rsidR="008B1680" w:rsidRDefault="008B1680" w:rsidP="00306A62">
      <w:pPr>
        <w:spacing w:before="240"/>
        <w:rPr>
          <w:rFonts w:ascii="Arial" w:hAnsi="Arial" w:cs="Arial"/>
        </w:rPr>
      </w:pPr>
    </w:p>
    <w:p w14:paraId="122871E5" w14:textId="77777777" w:rsidR="008B1680" w:rsidRDefault="008B1680" w:rsidP="00306A62">
      <w:pPr>
        <w:spacing w:before="240"/>
        <w:rPr>
          <w:rFonts w:ascii="Arial" w:hAnsi="Arial" w:cs="Arial"/>
        </w:rPr>
      </w:pPr>
    </w:p>
    <w:p w14:paraId="34A60B9A" w14:textId="77777777" w:rsidR="008B1680" w:rsidRDefault="008B1680" w:rsidP="00306A62">
      <w:pPr>
        <w:spacing w:before="240"/>
        <w:rPr>
          <w:rFonts w:ascii="Arial" w:hAnsi="Arial" w:cs="Arial"/>
        </w:rPr>
      </w:pPr>
    </w:p>
    <w:p w14:paraId="6117E045" w14:textId="77777777" w:rsidR="008B1680" w:rsidRDefault="008B1680" w:rsidP="00306A62">
      <w:pPr>
        <w:spacing w:before="240"/>
        <w:rPr>
          <w:rFonts w:ascii="Arial" w:hAnsi="Arial" w:cs="Arial"/>
        </w:rPr>
      </w:pPr>
    </w:p>
    <w:p w14:paraId="6C03A249" w14:textId="77777777" w:rsidR="008B1680" w:rsidRDefault="008B1680" w:rsidP="00306A62">
      <w:pPr>
        <w:spacing w:before="240"/>
        <w:rPr>
          <w:rFonts w:ascii="Arial" w:hAnsi="Arial" w:cs="Arial"/>
        </w:rPr>
      </w:pPr>
    </w:p>
    <w:p w14:paraId="6275C7F3" w14:textId="77777777" w:rsidR="008B1680" w:rsidRDefault="008B1680" w:rsidP="00306A62">
      <w:pPr>
        <w:spacing w:before="240"/>
        <w:rPr>
          <w:rFonts w:ascii="Arial" w:hAnsi="Arial" w:cs="Arial"/>
        </w:rPr>
      </w:pPr>
    </w:p>
    <w:p w14:paraId="5B8491D0" w14:textId="77777777" w:rsidR="008B1680" w:rsidRDefault="008B1680" w:rsidP="00306A62">
      <w:pPr>
        <w:spacing w:before="240"/>
        <w:rPr>
          <w:rFonts w:ascii="Arial" w:hAnsi="Arial" w:cs="Arial"/>
        </w:rPr>
      </w:pPr>
    </w:p>
    <w:p w14:paraId="07DABEEB" w14:textId="77777777" w:rsidR="008B1680" w:rsidRDefault="008B1680" w:rsidP="00306A62">
      <w:pPr>
        <w:spacing w:before="240"/>
        <w:rPr>
          <w:rFonts w:ascii="Arial" w:hAnsi="Arial" w:cs="Arial"/>
        </w:rPr>
      </w:pPr>
    </w:p>
    <w:p w14:paraId="6DDAF57D" w14:textId="77777777" w:rsidR="008B1680" w:rsidRDefault="008B1680" w:rsidP="00306A62">
      <w:pPr>
        <w:spacing w:before="240"/>
        <w:rPr>
          <w:rFonts w:ascii="Arial" w:hAnsi="Arial" w:cs="Arial"/>
        </w:rPr>
      </w:pPr>
    </w:p>
    <w:p w14:paraId="2AA01603" w14:textId="4F2C5CBA" w:rsidR="00C953C3" w:rsidRPr="004B3840" w:rsidRDefault="00C953C3" w:rsidP="00306A62">
      <w:pPr>
        <w:spacing w:before="240"/>
        <w:rPr>
          <w:rFonts w:ascii="Arial" w:hAnsi="Arial" w:cs="Arial"/>
        </w:rPr>
      </w:pPr>
      <w:r>
        <w:rPr>
          <w:rFonts w:ascii="Arial" w:hAnsi="Arial" w:cs="Arial"/>
        </w:rPr>
        <w:lastRenderedPageBreak/>
        <w:t xml:space="preserve">The </w:t>
      </w:r>
      <w:r>
        <w:rPr>
          <w:rFonts w:ascii="Arial" w:hAnsi="Arial" w:cs="Arial"/>
          <w:b/>
        </w:rPr>
        <w:t>Credits Slideshow</w:t>
      </w:r>
      <w:r>
        <w:rPr>
          <w:rFonts w:ascii="Arial" w:hAnsi="Arial" w:cs="Arial"/>
        </w:rPr>
        <w:t xml:space="preserve"> is a </w:t>
      </w:r>
      <w:r w:rsidR="00F91568">
        <w:rPr>
          <w:rFonts w:ascii="Arial" w:hAnsi="Arial" w:cs="Arial"/>
        </w:rPr>
        <w:t>web-only theater feature popup.</w:t>
      </w:r>
      <w:r>
        <w:rPr>
          <w:rFonts w:ascii="Arial" w:hAnsi="Arial" w:cs="Arial"/>
        </w:rPr>
        <w:t xml:space="preserve"> </w:t>
      </w:r>
      <w:r w:rsidR="00F91568">
        <w:rPr>
          <w:rFonts w:ascii="Arial" w:hAnsi="Arial" w:cs="Arial"/>
        </w:rPr>
        <w:t>This</w:t>
      </w:r>
      <w:r w:rsidR="004B3840">
        <w:rPr>
          <w:rFonts w:ascii="Arial" w:hAnsi="Arial" w:cs="Arial"/>
        </w:rPr>
        <w:t xml:space="preserve"> has editable content for </w:t>
      </w:r>
      <w:r w:rsidR="004B3840">
        <w:rPr>
          <w:rFonts w:ascii="Arial" w:hAnsi="Arial" w:cs="Arial"/>
          <w:u w:val="single"/>
        </w:rPr>
        <w:t>Image</w:t>
      </w:r>
      <w:r w:rsidR="004B3840">
        <w:rPr>
          <w:rFonts w:ascii="Arial" w:hAnsi="Arial" w:cs="Arial"/>
        </w:rPr>
        <w:t xml:space="preserve">, </w:t>
      </w:r>
      <w:r w:rsidR="004B3840">
        <w:rPr>
          <w:rFonts w:ascii="Arial" w:hAnsi="Arial" w:cs="Arial"/>
          <w:u w:val="single"/>
        </w:rPr>
        <w:t>Text Line 1</w:t>
      </w:r>
      <w:r w:rsidR="004B3840">
        <w:rPr>
          <w:rFonts w:ascii="Arial" w:hAnsi="Arial" w:cs="Arial"/>
        </w:rPr>
        <w:t xml:space="preserve">, </w:t>
      </w:r>
      <w:r w:rsidR="004B3840">
        <w:rPr>
          <w:rFonts w:ascii="Arial" w:hAnsi="Arial" w:cs="Arial"/>
          <w:u w:val="single"/>
        </w:rPr>
        <w:t>Text Line 2</w:t>
      </w:r>
      <w:r w:rsidR="004B3840">
        <w:rPr>
          <w:rFonts w:ascii="Arial" w:hAnsi="Arial" w:cs="Arial"/>
        </w:rPr>
        <w:t xml:space="preserve">, </w:t>
      </w:r>
      <w:r w:rsidR="004B3840">
        <w:rPr>
          <w:rFonts w:ascii="Arial" w:hAnsi="Arial" w:cs="Arial"/>
          <w:u w:val="single"/>
        </w:rPr>
        <w:t>Link Button Title</w:t>
      </w:r>
      <w:r w:rsidR="004B3840">
        <w:rPr>
          <w:rFonts w:ascii="Arial" w:hAnsi="Arial" w:cs="Arial"/>
        </w:rPr>
        <w:t xml:space="preserve">, </w:t>
      </w:r>
      <w:r w:rsidR="004B3840">
        <w:rPr>
          <w:rFonts w:ascii="Arial" w:hAnsi="Arial" w:cs="Arial"/>
          <w:u w:val="single"/>
        </w:rPr>
        <w:t>Link URL</w:t>
      </w:r>
      <w:r w:rsidR="004B3840">
        <w:rPr>
          <w:rFonts w:ascii="Arial" w:hAnsi="Arial" w:cs="Arial"/>
        </w:rPr>
        <w:t xml:space="preserve">, and </w:t>
      </w:r>
      <w:r w:rsidR="004B3840">
        <w:rPr>
          <w:rFonts w:ascii="Arial" w:hAnsi="Arial" w:cs="Arial"/>
          <w:u w:val="single"/>
        </w:rPr>
        <w:t>Slide Duration (Seconds)</w:t>
      </w:r>
      <w:r w:rsidR="004B3840">
        <w:rPr>
          <w:rFonts w:ascii="Arial" w:hAnsi="Arial" w:cs="Arial"/>
        </w:rPr>
        <w:t>.</w:t>
      </w:r>
    </w:p>
    <w:p w14:paraId="4F43EB35" w14:textId="597DC33F" w:rsidR="00C953C3" w:rsidRDefault="004B3840" w:rsidP="00306A62">
      <w:pPr>
        <w:spacing w:before="240"/>
        <w:rPr>
          <w:rFonts w:ascii="Arial" w:hAnsi="Arial" w:cs="Arial"/>
        </w:rPr>
      </w:pPr>
      <w:r>
        <w:rPr>
          <w:rFonts w:ascii="Arial" w:hAnsi="Arial" w:cs="Arial"/>
          <w:noProof/>
        </w:rPr>
        <w:drawing>
          <wp:anchor distT="0" distB="0" distL="114300" distR="114300" simplePos="0" relativeHeight="251866112" behindDoc="0" locked="0" layoutInCell="1" allowOverlap="1" wp14:anchorId="4B11EE47" wp14:editId="0B3FD7A0">
            <wp:simplePos x="0" y="0"/>
            <wp:positionH relativeFrom="column">
              <wp:posOffset>1600200</wp:posOffset>
            </wp:positionH>
            <wp:positionV relativeFrom="paragraph">
              <wp:posOffset>106680</wp:posOffset>
            </wp:positionV>
            <wp:extent cx="4229100" cy="3505200"/>
            <wp:effectExtent l="25400" t="25400" r="38100" b="2540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0 at 5.00.06 PM.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35052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Arial" w:hAnsi="Arial" w:cs="Arial"/>
          <w:b/>
        </w:rPr>
        <w:t>Image</w:t>
      </w:r>
      <w:r>
        <w:rPr>
          <w:rFonts w:ascii="Arial" w:hAnsi="Arial" w:cs="Arial"/>
        </w:rPr>
        <w:t xml:space="preserve"> refers to the picture that is in the background during the credits.</w:t>
      </w:r>
    </w:p>
    <w:p w14:paraId="4A7DDC6B" w14:textId="4E868622" w:rsidR="004B3840" w:rsidRDefault="004B3840" w:rsidP="00306A62">
      <w:pPr>
        <w:spacing w:before="240"/>
        <w:rPr>
          <w:rFonts w:ascii="Arial" w:hAnsi="Arial" w:cs="Arial"/>
        </w:rPr>
      </w:pPr>
      <w:r>
        <w:rPr>
          <w:rFonts w:ascii="Arial" w:hAnsi="Arial" w:cs="Arial"/>
          <w:b/>
        </w:rPr>
        <w:t>Text Line 1</w:t>
      </w:r>
      <w:r>
        <w:rPr>
          <w:rFonts w:ascii="Arial" w:hAnsi="Arial" w:cs="Arial"/>
        </w:rPr>
        <w:t xml:space="preserve"> refers to the first half of the call to action text.</w:t>
      </w:r>
    </w:p>
    <w:p w14:paraId="5AECEE80" w14:textId="531A0D6F" w:rsidR="004B3840" w:rsidRDefault="004B3840" w:rsidP="00306A62">
      <w:pPr>
        <w:spacing w:before="240"/>
        <w:rPr>
          <w:rFonts w:ascii="Arial" w:hAnsi="Arial" w:cs="Arial"/>
        </w:rPr>
      </w:pPr>
      <w:r>
        <w:rPr>
          <w:rFonts w:ascii="Arial" w:hAnsi="Arial" w:cs="Arial"/>
          <w:b/>
        </w:rPr>
        <w:t>Text Line 2</w:t>
      </w:r>
      <w:r>
        <w:rPr>
          <w:rFonts w:ascii="Arial" w:hAnsi="Arial" w:cs="Arial"/>
        </w:rPr>
        <w:t xml:space="preserve"> refers </w:t>
      </w:r>
      <w:r w:rsidR="00AD3453">
        <w:rPr>
          <w:rFonts w:ascii="Arial" w:hAnsi="Arial" w:cs="Arial"/>
        </w:rPr>
        <w:t xml:space="preserve">the second half of the call to action text. </w:t>
      </w:r>
    </w:p>
    <w:p w14:paraId="153FFEAE" w14:textId="2B9A4913" w:rsidR="00AD3453" w:rsidRDefault="00AD3453" w:rsidP="00306A62">
      <w:pPr>
        <w:spacing w:before="240"/>
        <w:rPr>
          <w:rFonts w:ascii="Arial" w:hAnsi="Arial" w:cs="Arial"/>
        </w:rPr>
      </w:pPr>
      <w:r>
        <w:rPr>
          <w:rFonts w:ascii="Arial" w:hAnsi="Arial" w:cs="Arial"/>
          <w:b/>
        </w:rPr>
        <w:t>Link Button Title</w:t>
      </w:r>
      <w:r>
        <w:rPr>
          <w:rFonts w:ascii="Arial" w:hAnsi="Arial" w:cs="Arial"/>
        </w:rPr>
        <w:t xml:space="preserve"> refers to the text on the button that will link to bewashington.org.</w:t>
      </w:r>
    </w:p>
    <w:p w14:paraId="19ECC6FB" w14:textId="2DF05C95" w:rsidR="00AD3453" w:rsidRDefault="00AD3453" w:rsidP="00306A62">
      <w:pPr>
        <w:spacing w:before="240"/>
        <w:rPr>
          <w:rFonts w:ascii="Arial" w:hAnsi="Arial" w:cs="Arial"/>
        </w:rPr>
      </w:pPr>
      <w:r>
        <w:rPr>
          <w:rFonts w:ascii="Arial" w:hAnsi="Arial" w:cs="Arial"/>
        </w:rPr>
        <w:t xml:space="preserve">The </w:t>
      </w:r>
      <w:r>
        <w:rPr>
          <w:rFonts w:ascii="Arial" w:hAnsi="Arial" w:cs="Arial"/>
          <w:b/>
        </w:rPr>
        <w:t xml:space="preserve">Link URL </w:t>
      </w:r>
      <w:r>
        <w:rPr>
          <w:rFonts w:ascii="Arial" w:hAnsi="Arial" w:cs="Arial"/>
        </w:rPr>
        <w:t>is the direct link to the Be Washington site. The URL MUST contain http:// or https:// to work.</w:t>
      </w:r>
    </w:p>
    <w:p w14:paraId="4EDDCC38" w14:textId="56FE4B47" w:rsidR="00AD3453" w:rsidRPr="00AD3453" w:rsidRDefault="00AD3453" w:rsidP="00306A62">
      <w:pPr>
        <w:spacing w:before="240"/>
        <w:rPr>
          <w:rFonts w:ascii="Arial" w:hAnsi="Arial" w:cs="Arial"/>
        </w:rPr>
      </w:pPr>
      <w:r>
        <w:rPr>
          <w:rFonts w:ascii="Arial" w:hAnsi="Arial" w:cs="Arial"/>
          <w:b/>
        </w:rPr>
        <w:t>Slide Duration (Seconds)</w:t>
      </w:r>
      <w:r>
        <w:rPr>
          <w:rFonts w:ascii="Arial" w:hAnsi="Arial" w:cs="Arial"/>
        </w:rPr>
        <w:t xml:space="preserve"> refers to how long each slide in the credits stays on screen. It is currently set at 5 seconds. </w:t>
      </w:r>
    </w:p>
    <w:p w14:paraId="2E9A5B89" w14:textId="1C8605AE" w:rsidR="00C953C3" w:rsidRPr="00C953C3" w:rsidRDefault="00C953C3" w:rsidP="00306A62">
      <w:pPr>
        <w:spacing w:before="240"/>
        <w:rPr>
          <w:rFonts w:ascii="Arial" w:hAnsi="Arial" w:cs="Arial"/>
          <w:b/>
          <w:u w:val="single"/>
        </w:rPr>
      </w:pPr>
    </w:p>
    <w:p w14:paraId="695F8FA3" w14:textId="77777777" w:rsidR="00306A62" w:rsidRPr="00306A62" w:rsidRDefault="00306A62" w:rsidP="00306A62"/>
    <w:p w14:paraId="7CBA9A5B" w14:textId="77777777" w:rsidR="00306A62" w:rsidRPr="00306A62" w:rsidRDefault="00306A62" w:rsidP="00306A62"/>
    <w:p w14:paraId="7CCCA3E2" w14:textId="77777777" w:rsidR="00306A62" w:rsidRPr="00306A62" w:rsidRDefault="00306A62" w:rsidP="00306A62"/>
    <w:p w14:paraId="1A9DEB1F" w14:textId="77777777" w:rsidR="00306A62" w:rsidRPr="00306A62" w:rsidRDefault="00306A62" w:rsidP="00306A62"/>
    <w:p w14:paraId="58249B40" w14:textId="77777777" w:rsidR="00306A62" w:rsidRPr="00306A62" w:rsidRDefault="00306A62" w:rsidP="00306A62"/>
    <w:p w14:paraId="2743E2DD" w14:textId="77777777" w:rsidR="00306A62" w:rsidRPr="00306A62" w:rsidRDefault="00306A62" w:rsidP="00306A62"/>
    <w:p w14:paraId="5DDAC5DF" w14:textId="77777777" w:rsidR="00306A62" w:rsidRPr="00306A62" w:rsidRDefault="00306A62" w:rsidP="00306A62"/>
    <w:p w14:paraId="0CEFE854" w14:textId="77777777" w:rsidR="00306A62" w:rsidRPr="00306A62" w:rsidRDefault="00306A62" w:rsidP="00306A62"/>
    <w:p w14:paraId="15D46CCE" w14:textId="77777777" w:rsidR="00306A62" w:rsidRPr="00306A62" w:rsidRDefault="00306A62" w:rsidP="00306A62"/>
    <w:p w14:paraId="00BB3B18" w14:textId="77777777" w:rsidR="00306A62" w:rsidRPr="00306A62" w:rsidRDefault="00306A62" w:rsidP="00306A62"/>
    <w:p w14:paraId="553C47C2" w14:textId="0203BB75" w:rsidR="00020D38" w:rsidRDefault="00020D38" w:rsidP="009C26BD">
      <w:pPr>
        <w:pStyle w:val="Heading3"/>
        <w:numPr>
          <w:ilvl w:val="0"/>
          <w:numId w:val="0"/>
        </w:numPr>
      </w:pPr>
    </w:p>
    <w:p w14:paraId="643B2B81" w14:textId="77777777" w:rsidR="009C26BD" w:rsidRPr="009C26BD" w:rsidRDefault="009C26BD" w:rsidP="009C26BD"/>
    <w:p w14:paraId="1C15F6B5" w14:textId="6EF6F955" w:rsidR="000D4266" w:rsidRDefault="00623C07" w:rsidP="00F91568">
      <w:pPr>
        <w:pStyle w:val="Heading2"/>
      </w:pPr>
      <w:bookmarkStart w:id="18" w:name="_Toc380830053"/>
      <w:r>
        <w:lastRenderedPageBreak/>
        <w:t xml:space="preserve">Web Only </w:t>
      </w:r>
      <w:r w:rsidR="00DC0DC7">
        <w:t>Data</w:t>
      </w:r>
      <w:bookmarkEnd w:id="18"/>
    </w:p>
    <w:p w14:paraId="0F645607" w14:textId="4CCE2CB1" w:rsidR="009C26BD" w:rsidRPr="009C26BD" w:rsidRDefault="00046A1A" w:rsidP="009C26BD">
      <w:pPr>
        <w:rPr>
          <w:rFonts w:ascii="Times" w:eastAsia="Times New Roman" w:hAnsi="Times" w:cs="Times New Roman"/>
          <w:sz w:val="20"/>
          <w:szCs w:val="20"/>
        </w:rPr>
      </w:pPr>
      <w:r w:rsidRPr="009C26BD">
        <w:rPr>
          <w:rFonts w:ascii="Arial" w:hAnsi="Arial" w:cs="Arial"/>
        </w:rPr>
        <w:t xml:space="preserve">When you select the </w:t>
      </w:r>
      <w:r w:rsidR="00E8164D" w:rsidRPr="009C26BD">
        <w:rPr>
          <w:rFonts w:ascii="Arial" w:hAnsi="Arial" w:cs="Arial"/>
          <w:b/>
        </w:rPr>
        <w:t>WEB ONLY DATA</w:t>
      </w:r>
      <w:r w:rsidR="00E8164D" w:rsidRPr="009C26BD">
        <w:rPr>
          <w:rFonts w:ascii="Arial" w:hAnsi="Arial" w:cs="Arial"/>
        </w:rPr>
        <w:t xml:space="preserve"> </w:t>
      </w:r>
      <w:r w:rsidRPr="009C26BD">
        <w:rPr>
          <w:rFonts w:ascii="Arial" w:hAnsi="Arial" w:cs="Arial"/>
        </w:rPr>
        <w:t>tab on the top left of the screen, it will appear white. You will see editable content for t</w:t>
      </w:r>
      <w:r w:rsidR="00F91568">
        <w:rPr>
          <w:rFonts w:ascii="Arial" w:hAnsi="Arial" w:cs="Arial"/>
        </w:rPr>
        <w:t>he web version of Be Washington.</w:t>
      </w:r>
      <w:r w:rsidRPr="009C26BD">
        <w:rPr>
          <w:rFonts w:ascii="Arial" w:hAnsi="Arial" w:cs="Arial"/>
        </w:rPr>
        <w:t xml:space="preserve"> </w:t>
      </w:r>
      <w:r w:rsidR="00F4654C" w:rsidRPr="009C26BD">
        <w:rPr>
          <w:rFonts w:ascii="Arial" w:eastAsia="Times New Roman" w:hAnsi="Arial" w:cs="Arial"/>
          <w:shd w:val="clear" w:color="auto" w:fill="FFFFFF"/>
        </w:rPr>
        <w:t>This</w:t>
      </w:r>
      <w:r w:rsidR="00F4654C">
        <w:rPr>
          <w:rFonts w:ascii="Arial" w:eastAsia="Times New Roman" w:hAnsi="Arial" w:cs="Arial"/>
          <w:shd w:val="clear" w:color="auto" w:fill="FFFFFF"/>
        </w:rPr>
        <w:t xml:space="preserve"> is where you change g</w:t>
      </w:r>
      <w:r w:rsidR="009C26BD" w:rsidRPr="009C26BD">
        <w:rPr>
          <w:rFonts w:ascii="Arial" w:eastAsia="Times New Roman" w:hAnsi="Arial" w:cs="Arial"/>
          <w:shd w:val="clear" w:color="auto" w:fill="FFFFFF"/>
        </w:rPr>
        <w:t xml:space="preserve">eneral </w:t>
      </w:r>
      <w:r w:rsidR="009C26BD" w:rsidRPr="00F4654C">
        <w:rPr>
          <w:rFonts w:ascii="Arial" w:eastAsia="Times New Roman" w:hAnsi="Arial" w:cs="Arial"/>
          <w:b/>
          <w:shd w:val="clear" w:color="auto" w:fill="FFFFFF"/>
        </w:rPr>
        <w:t>Web-Only</w:t>
      </w:r>
      <w:r w:rsidR="009C26BD" w:rsidRPr="009C26BD">
        <w:rPr>
          <w:rFonts w:ascii="Arial" w:eastAsia="Times New Roman" w:hAnsi="Arial" w:cs="Arial"/>
          <w:shd w:val="clear" w:color="auto" w:fill="FFFFFF"/>
        </w:rPr>
        <w:t xml:space="preserve"> features </w:t>
      </w:r>
      <w:r w:rsidR="009C26BD" w:rsidRPr="00F4654C">
        <w:rPr>
          <w:rFonts w:ascii="Arial" w:eastAsia="Times New Roman" w:hAnsi="Arial" w:cs="Arial"/>
          <w:u w:val="single"/>
          <w:shd w:val="clear" w:color="auto" w:fill="FFFFFF"/>
        </w:rPr>
        <w:t>not tied to any particular scenario</w:t>
      </w:r>
      <w:r w:rsidR="009C26BD" w:rsidRPr="009C26BD">
        <w:rPr>
          <w:rFonts w:ascii="Arial" w:eastAsia="Times New Roman" w:hAnsi="Arial" w:cs="Arial"/>
          <w:shd w:val="clear" w:color="auto" w:fill="FFFFFF"/>
        </w:rPr>
        <w:t>.</w:t>
      </w:r>
    </w:p>
    <w:p w14:paraId="6B13ABD5" w14:textId="60D162D6" w:rsidR="00046A1A" w:rsidRPr="00F91568" w:rsidRDefault="00046A1A" w:rsidP="00046A1A">
      <w:pPr>
        <w:rPr>
          <w:rFonts w:ascii="Arial" w:hAnsi="Arial" w:cs="Arial"/>
          <w:color w:val="4C4C4C"/>
        </w:rPr>
      </w:pPr>
    </w:p>
    <w:p w14:paraId="1381868E" w14:textId="5BC98940" w:rsidR="00046A1A" w:rsidRDefault="00DB6A9D" w:rsidP="00046A1A">
      <w:pPr>
        <w:rPr>
          <w:rFonts w:ascii="Arial" w:hAnsi="Arial" w:cs="Arial"/>
        </w:rPr>
      </w:pPr>
      <w:bookmarkStart w:id="19" w:name="_GoBack"/>
      <w:r>
        <w:rPr>
          <w:noProof/>
        </w:rPr>
        <w:drawing>
          <wp:anchor distT="0" distB="0" distL="114300" distR="114300" simplePos="0" relativeHeight="251870208" behindDoc="0" locked="0" layoutInCell="1" allowOverlap="1" wp14:anchorId="4004230B" wp14:editId="5DA35076">
            <wp:simplePos x="0" y="0"/>
            <wp:positionH relativeFrom="column">
              <wp:posOffset>1257300</wp:posOffset>
            </wp:positionH>
            <wp:positionV relativeFrom="paragraph">
              <wp:posOffset>86360</wp:posOffset>
            </wp:positionV>
            <wp:extent cx="4828540" cy="2743200"/>
            <wp:effectExtent l="25400" t="25400" r="22860" b="25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4.45.11 PM.png"/>
                    <pic:cNvPicPr/>
                  </pic:nvPicPr>
                  <pic:blipFill>
                    <a:blip r:embed="rId34">
                      <a:extLst>
                        <a:ext uri="{28A0092B-C50C-407E-A947-70E740481C1C}">
                          <a14:useLocalDpi xmlns:a14="http://schemas.microsoft.com/office/drawing/2010/main" val="0"/>
                        </a:ext>
                      </a:extLst>
                    </a:blip>
                    <a:stretch>
                      <a:fillRect/>
                    </a:stretch>
                  </pic:blipFill>
                  <pic:spPr>
                    <a:xfrm>
                      <a:off x="0" y="0"/>
                      <a:ext cx="4828540" cy="27432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bookmarkEnd w:id="19"/>
      <w:r w:rsidR="00F91568" w:rsidRPr="00F91568">
        <w:rPr>
          <w:rFonts w:ascii="Arial" w:hAnsi="Arial" w:cs="Arial"/>
        </w:rPr>
        <w:t xml:space="preserve">The </w:t>
      </w:r>
      <w:r w:rsidR="00F91568" w:rsidRPr="00F91568">
        <w:rPr>
          <w:rFonts w:ascii="Arial" w:hAnsi="Arial" w:cs="Arial"/>
          <w:b/>
        </w:rPr>
        <w:t>Web Instructions Text</w:t>
      </w:r>
      <w:r w:rsidR="00F91568" w:rsidRPr="00F91568">
        <w:rPr>
          <w:rFonts w:ascii="Arial" w:hAnsi="Arial" w:cs="Arial"/>
        </w:rPr>
        <w:t xml:space="preserve"> box </w:t>
      </w:r>
      <w:r w:rsidR="00F91568">
        <w:rPr>
          <w:rFonts w:ascii="Arial" w:hAnsi="Arial" w:cs="Arial"/>
        </w:rPr>
        <w:t>contains text that appears on the home page when users first log on to play Be Washington on the web.</w:t>
      </w:r>
    </w:p>
    <w:p w14:paraId="52E75862" w14:textId="77777777" w:rsidR="00F91568" w:rsidRDefault="00F91568" w:rsidP="00046A1A">
      <w:pPr>
        <w:rPr>
          <w:rFonts w:ascii="Arial" w:hAnsi="Arial" w:cs="Arial"/>
        </w:rPr>
      </w:pPr>
    </w:p>
    <w:p w14:paraId="103682F1" w14:textId="4E194655" w:rsidR="00F91568" w:rsidRDefault="00F91568" w:rsidP="00046A1A">
      <w:pPr>
        <w:rPr>
          <w:rFonts w:ascii="Arial" w:hAnsi="Arial" w:cs="Arial"/>
        </w:rPr>
      </w:pPr>
      <w:r>
        <w:rPr>
          <w:rFonts w:ascii="Arial" w:hAnsi="Arial" w:cs="Arial"/>
        </w:rPr>
        <w:t xml:space="preserve">The </w:t>
      </w:r>
      <w:r>
        <w:rPr>
          <w:rFonts w:ascii="Arial" w:hAnsi="Arial" w:cs="Arial"/>
          <w:b/>
        </w:rPr>
        <w:t xml:space="preserve">Information URL </w:t>
      </w:r>
      <w:r>
        <w:rPr>
          <w:rFonts w:ascii="Arial" w:hAnsi="Arial" w:cs="Arial"/>
        </w:rPr>
        <w:t xml:space="preserve">is the link behind the question mark on the homepage. </w:t>
      </w:r>
    </w:p>
    <w:p w14:paraId="3AAC00D3" w14:textId="77777777" w:rsidR="00F91568" w:rsidRDefault="00F91568" w:rsidP="00046A1A">
      <w:pPr>
        <w:rPr>
          <w:rFonts w:ascii="Arial" w:hAnsi="Arial" w:cs="Arial"/>
        </w:rPr>
      </w:pPr>
    </w:p>
    <w:p w14:paraId="013A4B62" w14:textId="28A4461B" w:rsidR="00B7745C" w:rsidRPr="00F91568" w:rsidRDefault="00F91568" w:rsidP="00B7745C">
      <w:pPr>
        <w:rPr>
          <w:rFonts w:ascii="Arial" w:hAnsi="Arial" w:cs="Arial"/>
        </w:rPr>
      </w:pPr>
      <w:r>
        <w:rPr>
          <w:rFonts w:ascii="Arial" w:hAnsi="Arial" w:cs="Arial"/>
        </w:rPr>
        <w:t xml:space="preserve">The </w:t>
      </w:r>
      <w:r>
        <w:rPr>
          <w:rFonts w:ascii="Arial" w:hAnsi="Arial" w:cs="Arial"/>
          <w:b/>
        </w:rPr>
        <w:t>Image Credits URL</w:t>
      </w:r>
      <w:r>
        <w:rPr>
          <w:rFonts w:ascii="Arial" w:hAnsi="Arial" w:cs="Arial"/>
        </w:rPr>
        <w:t xml:space="preserve"> is the link users will travel to when they press the button at the end of the credits.</w:t>
      </w:r>
    </w:p>
    <w:p w14:paraId="6DAB97CB" w14:textId="4C03B2F5" w:rsidR="00A50788" w:rsidRDefault="00DC0DC7" w:rsidP="00A50788">
      <w:pPr>
        <w:pStyle w:val="Heading1"/>
      </w:pPr>
      <w:bookmarkStart w:id="20" w:name="_Toc380830054"/>
      <w:r>
        <w:t>Settings</w:t>
      </w:r>
      <w:bookmarkEnd w:id="20"/>
    </w:p>
    <w:p w14:paraId="5BDE805C" w14:textId="4C9B0EF7" w:rsidR="00046A1A" w:rsidRPr="009C26BD" w:rsidRDefault="00046A1A" w:rsidP="00046A1A">
      <w:pPr>
        <w:rPr>
          <w:rFonts w:ascii="Arial" w:hAnsi="Arial" w:cs="Arial"/>
        </w:rPr>
      </w:pPr>
      <w:r w:rsidRPr="009C26BD">
        <w:rPr>
          <w:rFonts w:ascii="Arial" w:hAnsi="Arial" w:cs="Arial"/>
        </w:rPr>
        <w:t xml:space="preserve">The </w:t>
      </w:r>
      <w:r w:rsidR="00E8164D" w:rsidRPr="009C26BD">
        <w:rPr>
          <w:rFonts w:ascii="Arial" w:hAnsi="Arial" w:cs="Arial"/>
          <w:b/>
        </w:rPr>
        <w:t>SETTINGS</w:t>
      </w:r>
      <w:r w:rsidR="00E8164D" w:rsidRPr="009C26BD">
        <w:rPr>
          <w:rFonts w:ascii="Arial" w:hAnsi="Arial" w:cs="Arial"/>
        </w:rPr>
        <w:t xml:space="preserve"> </w:t>
      </w:r>
      <w:r w:rsidRPr="009C26BD">
        <w:rPr>
          <w:rFonts w:ascii="Arial" w:hAnsi="Arial" w:cs="Arial"/>
        </w:rPr>
        <w:t xml:space="preserve">tab, at the very top of the page, will bring you to a page that will allow you add or delete people who will have access to the CMS as a </w:t>
      </w:r>
      <w:r w:rsidRPr="009C26BD">
        <w:rPr>
          <w:rFonts w:ascii="Arial" w:hAnsi="Arial" w:cs="Arial"/>
          <w:u w:val="single"/>
        </w:rPr>
        <w:t>Viewer</w:t>
      </w:r>
      <w:r w:rsidRPr="009C26BD">
        <w:rPr>
          <w:rFonts w:ascii="Arial" w:hAnsi="Arial" w:cs="Arial"/>
        </w:rPr>
        <w:t xml:space="preserve"> or as a </w:t>
      </w:r>
      <w:r w:rsidRPr="009C26BD">
        <w:rPr>
          <w:rFonts w:ascii="Arial" w:hAnsi="Arial" w:cs="Arial"/>
          <w:u w:val="single"/>
        </w:rPr>
        <w:t>Content Creator</w:t>
      </w:r>
      <w:r w:rsidRPr="009C26BD">
        <w:rPr>
          <w:rFonts w:ascii="Arial" w:hAnsi="Arial" w:cs="Arial"/>
        </w:rPr>
        <w:t xml:space="preserve">. </w:t>
      </w:r>
    </w:p>
    <w:p w14:paraId="4F326877" w14:textId="77777777" w:rsidR="00046A1A" w:rsidRPr="00046A1A" w:rsidRDefault="00046A1A" w:rsidP="00046A1A"/>
    <w:p w14:paraId="21958C76" w14:textId="28A3F46A" w:rsidR="00B7745C" w:rsidRDefault="00B7745C" w:rsidP="00B7745C">
      <w:r>
        <w:rPr>
          <w:noProof/>
        </w:rPr>
        <w:drawing>
          <wp:inline distT="0" distB="0" distL="0" distR="0" wp14:anchorId="34E4599B" wp14:editId="221E5C06">
            <wp:extent cx="5486400" cy="480060"/>
            <wp:effectExtent l="25400" t="25400" r="25400" b="279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4.56.35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80060"/>
                    </a:xfrm>
                    <a:prstGeom prst="rect">
                      <a:avLst/>
                    </a:prstGeom>
                    <a:ln>
                      <a:solidFill>
                        <a:srgbClr val="000000"/>
                      </a:solidFill>
                    </a:ln>
                  </pic:spPr>
                </pic:pic>
              </a:graphicData>
            </a:graphic>
          </wp:inline>
        </w:drawing>
      </w:r>
    </w:p>
    <w:p w14:paraId="4FA2D3AC" w14:textId="77777777" w:rsidR="00017CF5" w:rsidRDefault="00017CF5" w:rsidP="00B7745C">
      <w:pPr>
        <w:rPr>
          <w:rFonts w:ascii="Arial" w:hAnsi="Arial" w:cs="Arial"/>
        </w:rPr>
      </w:pPr>
    </w:p>
    <w:p w14:paraId="551B96CB" w14:textId="77777777" w:rsidR="00F239B4" w:rsidRDefault="00F239B4" w:rsidP="00B7745C">
      <w:pPr>
        <w:rPr>
          <w:rFonts w:ascii="Arial" w:hAnsi="Arial" w:cs="Arial"/>
        </w:rPr>
      </w:pPr>
    </w:p>
    <w:p w14:paraId="1E74C263" w14:textId="77777777" w:rsidR="00F239B4" w:rsidRDefault="00F239B4" w:rsidP="00B7745C">
      <w:pPr>
        <w:rPr>
          <w:rFonts w:ascii="Arial" w:hAnsi="Arial" w:cs="Arial"/>
        </w:rPr>
      </w:pPr>
    </w:p>
    <w:p w14:paraId="0052253D" w14:textId="77777777" w:rsidR="00F239B4" w:rsidRDefault="00F239B4" w:rsidP="00B7745C">
      <w:pPr>
        <w:rPr>
          <w:rFonts w:ascii="Arial" w:hAnsi="Arial" w:cs="Arial"/>
        </w:rPr>
      </w:pPr>
    </w:p>
    <w:p w14:paraId="6A6B3D65" w14:textId="77777777" w:rsidR="00F239B4" w:rsidRDefault="00F239B4" w:rsidP="00B7745C">
      <w:pPr>
        <w:rPr>
          <w:rFonts w:ascii="Arial" w:hAnsi="Arial" w:cs="Arial"/>
        </w:rPr>
      </w:pPr>
    </w:p>
    <w:p w14:paraId="2F1F3A4A" w14:textId="77777777" w:rsidR="00F239B4" w:rsidRDefault="00F239B4" w:rsidP="00B7745C">
      <w:pPr>
        <w:rPr>
          <w:rFonts w:ascii="Arial" w:hAnsi="Arial" w:cs="Arial"/>
        </w:rPr>
      </w:pPr>
    </w:p>
    <w:p w14:paraId="5C0BEEA4" w14:textId="77777777" w:rsidR="00F239B4" w:rsidRDefault="00F239B4" w:rsidP="00B7745C">
      <w:pPr>
        <w:rPr>
          <w:rFonts w:ascii="Arial" w:hAnsi="Arial" w:cs="Arial"/>
        </w:rPr>
      </w:pPr>
    </w:p>
    <w:p w14:paraId="50CEE78A" w14:textId="77777777" w:rsidR="00F239B4" w:rsidRDefault="00F239B4" w:rsidP="00B7745C">
      <w:pPr>
        <w:rPr>
          <w:rFonts w:ascii="Arial" w:hAnsi="Arial" w:cs="Arial"/>
        </w:rPr>
      </w:pPr>
    </w:p>
    <w:p w14:paraId="2C956A6E" w14:textId="77777777" w:rsidR="00F239B4" w:rsidRDefault="00F239B4" w:rsidP="00B7745C">
      <w:pPr>
        <w:rPr>
          <w:rFonts w:ascii="Arial" w:hAnsi="Arial" w:cs="Arial"/>
        </w:rPr>
      </w:pPr>
    </w:p>
    <w:p w14:paraId="7B20DADE" w14:textId="77777777" w:rsidR="00F239B4" w:rsidRDefault="00F239B4" w:rsidP="00B7745C">
      <w:pPr>
        <w:rPr>
          <w:rFonts w:ascii="Arial" w:hAnsi="Arial" w:cs="Arial"/>
        </w:rPr>
      </w:pPr>
    </w:p>
    <w:p w14:paraId="36797FD8" w14:textId="77777777" w:rsidR="00F239B4" w:rsidRDefault="00F239B4" w:rsidP="00B7745C">
      <w:pPr>
        <w:rPr>
          <w:rFonts w:ascii="Arial" w:hAnsi="Arial" w:cs="Arial"/>
        </w:rPr>
      </w:pPr>
    </w:p>
    <w:p w14:paraId="6E2A4B6C" w14:textId="77777777" w:rsidR="00F239B4" w:rsidRDefault="00F239B4" w:rsidP="00B7745C">
      <w:pPr>
        <w:rPr>
          <w:rFonts w:ascii="Arial" w:hAnsi="Arial" w:cs="Arial"/>
        </w:rPr>
      </w:pPr>
    </w:p>
    <w:p w14:paraId="2CEBBC74" w14:textId="7E1F90C2" w:rsidR="00F4654C" w:rsidRDefault="00F4654C" w:rsidP="00B7745C">
      <w:pPr>
        <w:rPr>
          <w:rFonts w:ascii="Arial" w:hAnsi="Arial" w:cs="Arial"/>
        </w:rPr>
      </w:pPr>
      <w:r>
        <w:rPr>
          <w:rFonts w:ascii="Arial" w:hAnsi="Arial" w:cs="Arial"/>
        </w:rPr>
        <w:t xml:space="preserve">To add a new user, click the </w:t>
      </w:r>
      <w:r>
        <w:rPr>
          <w:rFonts w:ascii="Arial" w:hAnsi="Arial" w:cs="Arial"/>
          <w:b/>
        </w:rPr>
        <w:t>Add New User</w:t>
      </w:r>
      <w:r>
        <w:rPr>
          <w:rFonts w:ascii="Arial" w:hAnsi="Arial" w:cs="Arial"/>
        </w:rPr>
        <w:t xml:space="preserve"> button on top left of the page. This will take you to a new page.</w:t>
      </w:r>
    </w:p>
    <w:p w14:paraId="349F5DA7" w14:textId="77777777" w:rsidR="00017CF5" w:rsidRDefault="00017CF5" w:rsidP="00B7745C">
      <w:pPr>
        <w:rPr>
          <w:rFonts w:ascii="Arial" w:hAnsi="Arial" w:cs="Arial"/>
        </w:rPr>
      </w:pPr>
    </w:p>
    <w:p w14:paraId="6F147028" w14:textId="4341D0D4" w:rsidR="00F4654C" w:rsidRDefault="00017CF5" w:rsidP="00B7745C">
      <w:pPr>
        <w:rPr>
          <w:rFonts w:ascii="Arial" w:hAnsi="Arial" w:cs="Arial"/>
        </w:rPr>
      </w:pPr>
      <w:r>
        <w:rPr>
          <w:rFonts w:ascii="Arial" w:hAnsi="Arial" w:cs="Arial"/>
          <w:noProof/>
        </w:rPr>
        <w:drawing>
          <wp:inline distT="0" distB="0" distL="0" distR="0" wp14:anchorId="4EF525CA" wp14:editId="50480FE2">
            <wp:extent cx="5943600" cy="3535680"/>
            <wp:effectExtent l="25400" t="25400" r="2540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1 at 10.48.49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5680"/>
                    </a:xfrm>
                    <a:prstGeom prst="rect">
                      <a:avLst/>
                    </a:prstGeom>
                    <a:ln>
                      <a:solidFill>
                        <a:srgbClr val="000000"/>
                      </a:solidFill>
                    </a:ln>
                  </pic:spPr>
                </pic:pic>
              </a:graphicData>
            </a:graphic>
          </wp:inline>
        </w:drawing>
      </w:r>
    </w:p>
    <w:p w14:paraId="41015558" w14:textId="77777777" w:rsidR="00017CF5" w:rsidRDefault="00017CF5" w:rsidP="00B7745C">
      <w:pPr>
        <w:rPr>
          <w:rFonts w:ascii="Arial" w:hAnsi="Arial" w:cs="Arial"/>
        </w:rPr>
      </w:pPr>
    </w:p>
    <w:p w14:paraId="6B33E0EA" w14:textId="5140D4A5" w:rsidR="00017CF5" w:rsidRDefault="00017CF5" w:rsidP="00B7745C">
      <w:pPr>
        <w:rPr>
          <w:rFonts w:ascii="Arial" w:hAnsi="Arial" w:cs="Arial"/>
        </w:rPr>
      </w:pPr>
      <w:r>
        <w:rPr>
          <w:rFonts w:ascii="Arial" w:hAnsi="Arial" w:cs="Arial"/>
        </w:rPr>
        <w:t>To register a new user, you will need to provide their name, password, email address, and what role they will play as it pertains to the CMS.</w:t>
      </w:r>
    </w:p>
    <w:p w14:paraId="60D8A649" w14:textId="77777777" w:rsidR="00017CF5" w:rsidRDefault="00017CF5" w:rsidP="00B7745C">
      <w:pPr>
        <w:rPr>
          <w:rFonts w:ascii="Arial" w:hAnsi="Arial" w:cs="Arial"/>
        </w:rPr>
      </w:pPr>
    </w:p>
    <w:p w14:paraId="404869F1" w14:textId="242E11C5" w:rsidR="00017CF5" w:rsidRPr="00F4654C" w:rsidRDefault="00017CF5" w:rsidP="00B7745C">
      <w:pPr>
        <w:rPr>
          <w:rFonts w:ascii="Arial" w:hAnsi="Arial" w:cs="Arial"/>
        </w:rPr>
      </w:pPr>
      <w:r>
        <w:rPr>
          <w:rFonts w:ascii="Arial" w:hAnsi="Arial" w:cs="Arial"/>
          <w:noProof/>
        </w:rPr>
        <w:drawing>
          <wp:inline distT="0" distB="0" distL="0" distR="0" wp14:anchorId="166C7B66" wp14:editId="7D45748A">
            <wp:extent cx="5943600" cy="2475865"/>
            <wp:effectExtent l="25400" t="25400" r="254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21 at 10.48.39 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75865"/>
                    </a:xfrm>
                    <a:prstGeom prst="rect">
                      <a:avLst/>
                    </a:prstGeom>
                    <a:ln>
                      <a:solidFill>
                        <a:srgbClr val="000000"/>
                      </a:solidFill>
                    </a:ln>
                  </pic:spPr>
                </pic:pic>
              </a:graphicData>
            </a:graphic>
          </wp:inline>
        </w:drawing>
      </w:r>
    </w:p>
    <w:p w14:paraId="39A7BBD8" w14:textId="3DB0D52D" w:rsidR="00B7745C" w:rsidRDefault="004C08CF" w:rsidP="00B7745C">
      <w:pPr>
        <w:pStyle w:val="Heading1"/>
      </w:pPr>
      <w:bookmarkStart w:id="21" w:name="_Toc380830055"/>
      <w:r>
        <w:lastRenderedPageBreak/>
        <w:t>User Profile</w:t>
      </w:r>
      <w:bookmarkEnd w:id="21"/>
    </w:p>
    <w:p w14:paraId="0358781A" w14:textId="0407D674" w:rsidR="00046A1A" w:rsidRPr="00B7745C" w:rsidRDefault="00046A1A" w:rsidP="00046A1A">
      <w:pPr>
        <w:pStyle w:val="NormalWeb"/>
        <w:spacing w:before="200" w:beforeAutospacing="0" w:after="0" w:afterAutospacing="0"/>
        <w:rPr>
          <w:rFonts w:ascii="Arial" w:hAnsi="Arial" w:cs="Arial"/>
          <w:sz w:val="24"/>
          <w:szCs w:val="24"/>
        </w:rPr>
      </w:pPr>
      <w:r>
        <w:rPr>
          <w:rFonts w:ascii="Arial" w:hAnsi="Arial" w:cs="Arial"/>
          <w:sz w:val="24"/>
          <w:szCs w:val="24"/>
        </w:rPr>
        <w:t xml:space="preserve">When you click </w:t>
      </w:r>
      <w:r w:rsidR="00E8164D">
        <w:rPr>
          <w:rFonts w:ascii="Arial" w:hAnsi="Arial" w:cs="Arial"/>
          <w:b/>
          <w:sz w:val="24"/>
          <w:szCs w:val="24"/>
        </w:rPr>
        <w:t>YOUR NAME</w:t>
      </w:r>
      <w:r w:rsidR="00E8164D">
        <w:rPr>
          <w:rFonts w:ascii="Arial" w:hAnsi="Arial" w:cs="Arial"/>
          <w:sz w:val="24"/>
          <w:szCs w:val="24"/>
        </w:rPr>
        <w:t xml:space="preserve"> </w:t>
      </w:r>
      <w:r>
        <w:rPr>
          <w:rFonts w:ascii="Arial" w:hAnsi="Arial" w:cs="Arial"/>
          <w:sz w:val="24"/>
          <w:szCs w:val="24"/>
        </w:rPr>
        <w:t xml:space="preserve">at the very top of the page, you will get the option to </w:t>
      </w:r>
      <w:r>
        <w:rPr>
          <w:rFonts w:ascii="Arial" w:hAnsi="Arial" w:cs="Arial"/>
          <w:sz w:val="24"/>
          <w:szCs w:val="24"/>
          <w:u w:val="single"/>
        </w:rPr>
        <w:t>Change the Password</w:t>
      </w:r>
      <w:r>
        <w:rPr>
          <w:rFonts w:ascii="Arial" w:hAnsi="Arial" w:cs="Arial"/>
          <w:sz w:val="24"/>
          <w:szCs w:val="24"/>
        </w:rPr>
        <w:t xml:space="preserve"> to your account. You will need to provide your current password and then your new password. Clicking </w:t>
      </w:r>
      <w:r w:rsidR="00E8164D">
        <w:rPr>
          <w:rFonts w:ascii="Arial" w:hAnsi="Arial" w:cs="Arial"/>
          <w:b/>
          <w:sz w:val="24"/>
          <w:szCs w:val="24"/>
        </w:rPr>
        <w:t>YOUR NAME</w:t>
      </w:r>
      <w:r w:rsidR="00E8164D">
        <w:rPr>
          <w:rFonts w:ascii="Arial" w:hAnsi="Arial" w:cs="Arial"/>
          <w:sz w:val="24"/>
          <w:szCs w:val="24"/>
        </w:rPr>
        <w:t xml:space="preserve"> </w:t>
      </w:r>
      <w:r>
        <w:rPr>
          <w:rFonts w:ascii="Arial" w:hAnsi="Arial" w:cs="Arial"/>
          <w:sz w:val="24"/>
          <w:szCs w:val="24"/>
        </w:rPr>
        <w:t>is also how you log out of the CMS.</w:t>
      </w:r>
    </w:p>
    <w:p w14:paraId="4FF19E73" w14:textId="77777777" w:rsidR="00046A1A" w:rsidRPr="00046A1A" w:rsidRDefault="00046A1A" w:rsidP="00046A1A"/>
    <w:p w14:paraId="6C9F0F25" w14:textId="195A330A" w:rsidR="00B7745C" w:rsidRPr="00B7745C" w:rsidRDefault="00B7745C" w:rsidP="00B7745C">
      <w:r>
        <w:rPr>
          <w:noProof/>
        </w:rPr>
        <w:drawing>
          <wp:inline distT="0" distB="0" distL="0" distR="0" wp14:anchorId="3464C0A1" wp14:editId="4E68EEDB">
            <wp:extent cx="5486400" cy="620395"/>
            <wp:effectExtent l="25400" t="25400" r="25400" b="14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4.57.21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620395"/>
                    </a:xfrm>
                    <a:prstGeom prst="rect">
                      <a:avLst/>
                    </a:prstGeom>
                    <a:ln>
                      <a:solidFill>
                        <a:srgbClr val="000000"/>
                      </a:solidFill>
                    </a:ln>
                  </pic:spPr>
                </pic:pic>
              </a:graphicData>
            </a:graphic>
          </wp:inline>
        </w:drawing>
      </w:r>
    </w:p>
    <w:p w14:paraId="493A2532" w14:textId="77777777" w:rsidR="00BD4F9A" w:rsidRPr="009C5716" w:rsidRDefault="00BD4F9A" w:rsidP="009C5716"/>
    <w:sectPr w:rsidR="00BD4F9A" w:rsidRPr="009C5716" w:rsidSect="00EB7D5D">
      <w:headerReference w:type="even" r:id="rId39"/>
      <w:head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98AE8" w14:textId="77777777" w:rsidR="00F91568" w:rsidRDefault="00F91568" w:rsidP="001D664D">
      <w:r>
        <w:separator/>
      </w:r>
    </w:p>
  </w:endnote>
  <w:endnote w:type="continuationSeparator" w:id="0">
    <w:p w14:paraId="7C4850DA" w14:textId="77777777" w:rsidR="00F91568" w:rsidRDefault="00F91568" w:rsidP="001D6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B7DAFF" w14:textId="77777777" w:rsidR="00F91568" w:rsidRDefault="00F91568" w:rsidP="001D664D">
      <w:r>
        <w:separator/>
      </w:r>
    </w:p>
  </w:footnote>
  <w:footnote w:type="continuationSeparator" w:id="0">
    <w:p w14:paraId="42291114" w14:textId="77777777" w:rsidR="00F91568" w:rsidRDefault="00F91568" w:rsidP="001D66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2F946" w14:textId="77777777" w:rsidR="00F91568" w:rsidRDefault="00F91568" w:rsidP="001D664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71D782" w14:textId="77777777" w:rsidR="00F91568" w:rsidRDefault="00F91568" w:rsidP="001D664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9EBA7" w14:textId="77777777" w:rsidR="00F91568" w:rsidRPr="00F52CF3" w:rsidRDefault="00F91568" w:rsidP="001D664D">
    <w:pPr>
      <w:pStyle w:val="Header"/>
      <w:framePr w:wrap="around" w:vAnchor="text" w:hAnchor="margin" w:xAlign="right" w:y="1"/>
      <w:rPr>
        <w:rStyle w:val="PageNumber"/>
        <w:rFonts w:ascii="Arial" w:hAnsi="Arial"/>
      </w:rPr>
    </w:pPr>
    <w:r w:rsidRPr="00F52CF3">
      <w:rPr>
        <w:rStyle w:val="PageNumber"/>
        <w:rFonts w:ascii="Arial" w:hAnsi="Arial"/>
      </w:rPr>
      <w:fldChar w:fldCharType="begin"/>
    </w:r>
    <w:r w:rsidRPr="00F52CF3">
      <w:rPr>
        <w:rStyle w:val="PageNumber"/>
        <w:rFonts w:ascii="Arial" w:hAnsi="Arial"/>
      </w:rPr>
      <w:instrText xml:space="preserve">PAGE  </w:instrText>
    </w:r>
    <w:r w:rsidRPr="00F52CF3">
      <w:rPr>
        <w:rStyle w:val="PageNumber"/>
        <w:rFonts w:ascii="Arial" w:hAnsi="Arial"/>
      </w:rPr>
      <w:fldChar w:fldCharType="separate"/>
    </w:r>
    <w:r w:rsidR="00DB6A9D">
      <w:rPr>
        <w:rStyle w:val="PageNumber"/>
        <w:rFonts w:ascii="Arial" w:hAnsi="Arial"/>
        <w:noProof/>
      </w:rPr>
      <w:t>25</w:t>
    </w:r>
    <w:r w:rsidRPr="00F52CF3">
      <w:rPr>
        <w:rStyle w:val="PageNumber"/>
        <w:rFonts w:ascii="Arial" w:hAnsi="Arial"/>
      </w:rPr>
      <w:fldChar w:fldCharType="end"/>
    </w:r>
  </w:p>
  <w:p w14:paraId="25921F5D" w14:textId="77777777" w:rsidR="00F91568" w:rsidRDefault="00F91568" w:rsidP="001D664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018209E"/>
    <w:multiLevelType w:val="multilevel"/>
    <w:tmpl w:val="5F908FBC"/>
    <w:lvl w:ilvl="0">
      <w:start w:val="1"/>
      <w:numFmt w:val="decimal"/>
      <w:pStyle w:val="Heading1"/>
      <w:lvlText w:val="Section %1"/>
      <w:lvlJc w:val="left"/>
      <w:pPr>
        <w:ind w:left="432" w:hanging="432"/>
      </w:pPr>
      <w:rPr>
        <w:rFonts w:hint="default"/>
      </w:rPr>
    </w:lvl>
    <w:lvl w:ilvl="1">
      <w:start w:val="1"/>
      <w:numFmt w:val="decimal"/>
      <w:pStyle w:val="Heading2"/>
      <w:lvlText w:val="Section %1.%2"/>
      <w:lvlJc w:val="left"/>
      <w:pPr>
        <w:ind w:left="576" w:hanging="576"/>
      </w:pPr>
      <w:rPr>
        <w:rFonts w:hint="default"/>
        <w:sz w:val="32"/>
        <w:szCs w:val="32"/>
      </w:rPr>
    </w:lvl>
    <w:lvl w:ilvl="2">
      <w:start w:val="1"/>
      <w:numFmt w:val="decimal"/>
      <w:pStyle w:val="Heading3"/>
      <w:lvlText w:val="Section %1.%2.%3"/>
      <w:lvlJc w:val="left"/>
      <w:pPr>
        <w:ind w:left="1890"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7C811A6"/>
    <w:multiLevelType w:val="multilevel"/>
    <w:tmpl w:val="8668E538"/>
    <w:lvl w:ilvl="0">
      <w:start w:val="1"/>
      <w:numFmt w:val="decimal"/>
      <w:lvlText w:val="Section 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E990002"/>
    <w:multiLevelType w:val="multilevel"/>
    <w:tmpl w:val="05B4459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6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17B34D7"/>
    <w:multiLevelType w:val="multilevel"/>
    <w:tmpl w:val="05B4459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6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221D6A77"/>
    <w:multiLevelType w:val="hybridMultilevel"/>
    <w:tmpl w:val="407A1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603727"/>
    <w:multiLevelType w:val="multilevel"/>
    <w:tmpl w:val="001A30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Section %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3D76C35"/>
    <w:multiLevelType w:val="multilevel"/>
    <w:tmpl w:val="05B4459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6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CFC4BB3"/>
    <w:multiLevelType w:val="hybridMultilevel"/>
    <w:tmpl w:val="C8DE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68776C"/>
    <w:multiLevelType w:val="hybridMultilevel"/>
    <w:tmpl w:val="5786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D35DC"/>
    <w:multiLevelType w:val="multilevel"/>
    <w:tmpl w:val="351CC444"/>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7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DEC13DB"/>
    <w:multiLevelType w:val="multilevel"/>
    <w:tmpl w:val="A59A801E"/>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rPr>
    </w:lvl>
    <w:lvl w:ilvl="2">
      <w:start w:val="1"/>
      <w:numFmt w:val="decimal"/>
      <w:lvlText w:val="Section %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75804D2"/>
    <w:multiLevelType w:val="multilevel"/>
    <w:tmpl w:val="0360D23C"/>
    <w:lvl w:ilvl="0">
      <w:start w:val="1"/>
      <w:numFmt w:val="decimal"/>
      <w:suff w:val="space"/>
      <w:lvlText w:val="Sectio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5D60794A"/>
    <w:multiLevelType w:val="multilevel"/>
    <w:tmpl w:val="5F908FBC"/>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89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FFA34FF"/>
    <w:multiLevelType w:val="multilevel"/>
    <w:tmpl w:val="05B4459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6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618D2A6B"/>
    <w:multiLevelType w:val="multilevel"/>
    <w:tmpl w:val="05B4459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sz w:val="32"/>
        <w:szCs w:val="32"/>
      </w:rPr>
    </w:lvl>
    <w:lvl w:ilvl="2">
      <w:start w:val="1"/>
      <w:numFmt w:val="decimal"/>
      <w:lvlText w:val="Section %1.%2.%3"/>
      <w:lvlJc w:val="left"/>
      <w:pPr>
        <w:ind w:left="1620" w:hanging="720"/>
      </w:pPr>
      <w:rPr>
        <w:rFonts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4E027F4"/>
    <w:multiLevelType w:val="hybridMultilevel"/>
    <w:tmpl w:val="CBE83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D53D95"/>
    <w:multiLevelType w:val="multilevel"/>
    <w:tmpl w:val="471C8788"/>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68D459B7"/>
    <w:multiLevelType w:val="multilevel"/>
    <w:tmpl w:val="A59A801E"/>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rPr>
    </w:lvl>
    <w:lvl w:ilvl="2">
      <w:start w:val="1"/>
      <w:numFmt w:val="decimal"/>
      <w:lvlText w:val="Section %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65740CA"/>
    <w:multiLevelType w:val="multilevel"/>
    <w:tmpl w:val="C4B0097E"/>
    <w:lvl w:ilvl="0">
      <w:start w:val="1"/>
      <w:numFmt w:val="none"/>
      <w:suff w:val="space"/>
      <w:lvlText w:val="Section 1.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nsid w:val="77F41250"/>
    <w:multiLevelType w:val="multilevel"/>
    <w:tmpl w:val="950A31E6"/>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decimal"/>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78757678"/>
    <w:multiLevelType w:val="multilevel"/>
    <w:tmpl w:val="09A688B2"/>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9CF589F"/>
    <w:multiLevelType w:val="multilevel"/>
    <w:tmpl w:val="A59A801E"/>
    <w:lvl w:ilvl="0">
      <w:start w:val="1"/>
      <w:numFmt w:val="decimal"/>
      <w:lvlText w:val="Section %1"/>
      <w:lvlJc w:val="left"/>
      <w:pPr>
        <w:ind w:left="432" w:hanging="432"/>
      </w:pPr>
      <w:rPr>
        <w:rFonts w:hint="default"/>
      </w:rPr>
    </w:lvl>
    <w:lvl w:ilvl="1">
      <w:start w:val="1"/>
      <w:numFmt w:val="decimal"/>
      <w:lvlText w:val="Section %1.%2"/>
      <w:lvlJc w:val="left"/>
      <w:pPr>
        <w:ind w:left="576" w:hanging="576"/>
      </w:pPr>
      <w:rPr>
        <w:rFonts w:hint="default"/>
      </w:rPr>
    </w:lvl>
    <w:lvl w:ilvl="2">
      <w:start w:val="1"/>
      <w:numFmt w:val="decimal"/>
      <w:lvlText w:val="Section %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7FC871B7"/>
    <w:multiLevelType w:val="hybridMultilevel"/>
    <w:tmpl w:val="7288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5"/>
  </w:num>
  <w:num w:numId="3">
    <w:abstractNumId w:val="23"/>
  </w:num>
  <w:num w:numId="4">
    <w:abstractNumId w:val="20"/>
  </w:num>
  <w:num w:numId="5">
    <w:abstractNumId w:val="5"/>
  </w:num>
  <w:num w:numId="6">
    <w:abstractNumId w:val="22"/>
  </w:num>
  <w:num w:numId="7">
    <w:abstractNumId w:val="4"/>
  </w:num>
  <w:num w:numId="8">
    <w:abstractNumId w:val="9"/>
  </w:num>
  <w:num w:numId="9">
    <w:abstractNumId w:val="8"/>
  </w:num>
  <w:num w:numId="10">
    <w:abstractNumId w:val="0"/>
  </w:num>
  <w:num w:numId="11">
    <w:abstractNumId w:val="1"/>
  </w:num>
  <w:num w:numId="12">
    <w:abstractNumId w:val="2"/>
  </w:num>
  <w:num w:numId="13">
    <w:abstractNumId w:val="3"/>
  </w:num>
  <w:num w:numId="14">
    <w:abstractNumId w:val="26"/>
  </w:num>
  <w:num w:numId="15">
    <w:abstractNumId w:val="21"/>
  </w:num>
  <w:num w:numId="16">
    <w:abstractNumId w:val="12"/>
  </w:num>
  <w:num w:numId="17">
    <w:abstractNumId w:val="11"/>
  </w:num>
  <w:num w:numId="18">
    <w:abstractNumId w:val="19"/>
  </w:num>
  <w:num w:numId="19">
    <w:abstractNumId w:val="25"/>
  </w:num>
  <w:num w:numId="20">
    <w:abstractNumId w:val="14"/>
  </w:num>
  <w:num w:numId="21">
    <w:abstractNumId w:val="13"/>
  </w:num>
  <w:num w:numId="22">
    <w:abstractNumId w:val="18"/>
  </w:num>
  <w:num w:numId="23">
    <w:abstractNumId w:val="10"/>
  </w:num>
  <w:num w:numId="24">
    <w:abstractNumId w:val="7"/>
  </w:num>
  <w:num w:numId="25">
    <w:abstractNumId w:val="6"/>
  </w:num>
  <w:num w:numId="26">
    <w:abstractNumId w:val="17"/>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872"/>
    <w:rsid w:val="000012AE"/>
    <w:rsid w:val="00001AA1"/>
    <w:rsid w:val="00002183"/>
    <w:rsid w:val="00004685"/>
    <w:rsid w:val="0000728B"/>
    <w:rsid w:val="00011FF1"/>
    <w:rsid w:val="00016C2E"/>
    <w:rsid w:val="00017527"/>
    <w:rsid w:val="00017CF5"/>
    <w:rsid w:val="00020D38"/>
    <w:rsid w:val="00031CA5"/>
    <w:rsid w:val="00033029"/>
    <w:rsid w:val="00033529"/>
    <w:rsid w:val="000354A0"/>
    <w:rsid w:val="00040ED0"/>
    <w:rsid w:val="00042261"/>
    <w:rsid w:val="00043B71"/>
    <w:rsid w:val="000444F0"/>
    <w:rsid w:val="00046A1A"/>
    <w:rsid w:val="000474AF"/>
    <w:rsid w:val="00047BE4"/>
    <w:rsid w:val="00047C20"/>
    <w:rsid w:val="0005142B"/>
    <w:rsid w:val="000516BD"/>
    <w:rsid w:val="000518DA"/>
    <w:rsid w:val="00055FA6"/>
    <w:rsid w:val="00056129"/>
    <w:rsid w:val="0005797E"/>
    <w:rsid w:val="00065DF7"/>
    <w:rsid w:val="000709F3"/>
    <w:rsid w:val="000727C4"/>
    <w:rsid w:val="00074422"/>
    <w:rsid w:val="0008397D"/>
    <w:rsid w:val="0008457B"/>
    <w:rsid w:val="00091992"/>
    <w:rsid w:val="00091E07"/>
    <w:rsid w:val="000925A0"/>
    <w:rsid w:val="00092B3A"/>
    <w:rsid w:val="00093373"/>
    <w:rsid w:val="00096603"/>
    <w:rsid w:val="000A0A81"/>
    <w:rsid w:val="000A0B01"/>
    <w:rsid w:val="000A434C"/>
    <w:rsid w:val="000A4840"/>
    <w:rsid w:val="000B09EF"/>
    <w:rsid w:val="000B1269"/>
    <w:rsid w:val="000B505B"/>
    <w:rsid w:val="000C0FEB"/>
    <w:rsid w:val="000C272E"/>
    <w:rsid w:val="000C28F7"/>
    <w:rsid w:val="000C5146"/>
    <w:rsid w:val="000C5E05"/>
    <w:rsid w:val="000C6B9D"/>
    <w:rsid w:val="000C6DEF"/>
    <w:rsid w:val="000D0A4E"/>
    <w:rsid w:val="000D4266"/>
    <w:rsid w:val="000D4A7A"/>
    <w:rsid w:val="000D7921"/>
    <w:rsid w:val="000E0307"/>
    <w:rsid w:val="000E5D99"/>
    <w:rsid w:val="000E6186"/>
    <w:rsid w:val="000F038C"/>
    <w:rsid w:val="000F193C"/>
    <w:rsid w:val="000F1FD2"/>
    <w:rsid w:val="000F6355"/>
    <w:rsid w:val="0010028F"/>
    <w:rsid w:val="00101AF2"/>
    <w:rsid w:val="00102288"/>
    <w:rsid w:val="001027D2"/>
    <w:rsid w:val="00105017"/>
    <w:rsid w:val="00107B2C"/>
    <w:rsid w:val="0011125F"/>
    <w:rsid w:val="001141EE"/>
    <w:rsid w:val="001172A7"/>
    <w:rsid w:val="00117BB7"/>
    <w:rsid w:val="00122C04"/>
    <w:rsid w:val="001309F9"/>
    <w:rsid w:val="00132BC6"/>
    <w:rsid w:val="001378FD"/>
    <w:rsid w:val="00140193"/>
    <w:rsid w:val="00141097"/>
    <w:rsid w:val="00142D06"/>
    <w:rsid w:val="00146859"/>
    <w:rsid w:val="001477E4"/>
    <w:rsid w:val="00147F01"/>
    <w:rsid w:val="00154575"/>
    <w:rsid w:val="0015759A"/>
    <w:rsid w:val="00157B01"/>
    <w:rsid w:val="00157BFA"/>
    <w:rsid w:val="001606B6"/>
    <w:rsid w:val="00161F6E"/>
    <w:rsid w:val="0016325B"/>
    <w:rsid w:val="001657F5"/>
    <w:rsid w:val="00165C01"/>
    <w:rsid w:val="00171D03"/>
    <w:rsid w:val="00172A27"/>
    <w:rsid w:val="00181B2A"/>
    <w:rsid w:val="00186962"/>
    <w:rsid w:val="00191B03"/>
    <w:rsid w:val="00193AE2"/>
    <w:rsid w:val="00194C0E"/>
    <w:rsid w:val="0019546F"/>
    <w:rsid w:val="001A03F9"/>
    <w:rsid w:val="001A15AB"/>
    <w:rsid w:val="001A3F2D"/>
    <w:rsid w:val="001A55DA"/>
    <w:rsid w:val="001B03B7"/>
    <w:rsid w:val="001B3E31"/>
    <w:rsid w:val="001B4AA6"/>
    <w:rsid w:val="001B6815"/>
    <w:rsid w:val="001B769B"/>
    <w:rsid w:val="001C660B"/>
    <w:rsid w:val="001D1F6B"/>
    <w:rsid w:val="001D664D"/>
    <w:rsid w:val="001E03BA"/>
    <w:rsid w:val="001E6FB6"/>
    <w:rsid w:val="001F14E9"/>
    <w:rsid w:val="001F441F"/>
    <w:rsid w:val="001F60F3"/>
    <w:rsid w:val="001F6763"/>
    <w:rsid w:val="002008AA"/>
    <w:rsid w:val="00210DFA"/>
    <w:rsid w:val="00211852"/>
    <w:rsid w:val="00211C38"/>
    <w:rsid w:val="002174CA"/>
    <w:rsid w:val="002207E5"/>
    <w:rsid w:val="00223735"/>
    <w:rsid w:val="00227A77"/>
    <w:rsid w:val="00232DD7"/>
    <w:rsid w:val="00233C76"/>
    <w:rsid w:val="00233FE6"/>
    <w:rsid w:val="00234B63"/>
    <w:rsid w:val="00235D29"/>
    <w:rsid w:val="00245547"/>
    <w:rsid w:val="002478CD"/>
    <w:rsid w:val="0025218A"/>
    <w:rsid w:val="002559ED"/>
    <w:rsid w:val="002562B3"/>
    <w:rsid w:val="00257A2D"/>
    <w:rsid w:val="00260652"/>
    <w:rsid w:val="00263FB5"/>
    <w:rsid w:val="0026734F"/>
    <w:rsid w:val="00272C0D"/>
    <w:rsid w:val="00274D4F"/>
    <w:rsid w:val="00275D60"/>
    <w:rsid w:val="002776E4"/>
    <w:rsid w:val="00280D14"/>
    <w:rsid w:val="00285967"/>
    <w:rsid w:val="0028729B"/>
    <w:rsid w:val="00287652"/>
    <w:rsid w:val="00291C90"/>
    <w:rsid w:val="00295299"/>
    <w:rsid w:val="002972CA"/>
    <w:rsid w:val="00297C60"/>
    <w:rsid w:val="002A05CD"/>
    <w:rsid w:val="002A3EBF"/>
    <w:rsid w:val="002A5AE9"/>
    <w:rsid w:val="002A71B4"/>
    <w:rsid w:val="002B1470"/>
    <w:rsid w:val="002B1B1F"/>
    <w:rsid w:val="002B45D1"/>
    <w:rsid w:val="002B4E5D"/>
    <w:rsid w:val="002C1CA7"/>
    <w:rsid w:val="002C335D"/>
    <w:rsid w:val="002C3E64"/>
    <w:rsid w:val="002C5CB2"/>
    <w:rsid w:val="002C5D82"/>
    <w:rsid w:val="002D7261"/>
    <w:rsid w:val="002E25A8"/>
    <w:rsid w:val="002E3066"/>
    <w:rsid w:val="002E4C30"/>
    <w:rsid w:val="002E6945"/>
    <w:rsid w:val="002E6DF8"/>
    <w:rsid w:val="002F3152"/>
    <w:rsid w:val="002F73D9"/>
    <w:rsid w:val="003000EE"/>
    <w:rsid w:val="003003FD"/>
    <w:rsid w:val="00300F03"/>
    <w:rsid w:val="00301797"/>
    <w:rsid w:val="00304D92"/>
    <w:rsid w:val="00306A62"/>
    <w:rsid w:val="003071A1"/>
    <w:rsid w:val="0031374C"/>
    <w:rsid w:val="00313E44"/>
    <w:rsid w:val="00314818"/>
    <w:rsid w:val="00317D75"/>
    <w:rsid w:val="00322F5D"/>
    <w:rsid w:val="00326ACB"/>
    <w:rsid w:val="003313DB"/>
    <w:rsid w:val="003328E2"/>
    <w:rsid w:val="003330E2"/>
    <w:rsid w:val="00334AAF"/>
    <w:rsid w:val="00335287"/>
    <w:rsid w:val="00346A6D"/>
    <w:rsid w:val="0035076E"/>
    <w:rsid w:val="0035116A"/>
    <w:rsid w:val="0035124C"/>
    <w:rsid w:val="0035343D"/>
    <w:rsid w:val="00354A77"/>
    <w:rsid w:val="00356319"/>
    <w:rsid w:val="00360B8B"/>
    <w:rsid w:val="003634B6"/>
    <w:rsid w:val="00366414"/>
    <w:rsid w:val="0036653B"/>
    <w:rsid w:val="00367438"/>
    <w:rsid w:val="003710D6"/>
    <w:rsid w:val="003711D0"/>
    <w:rsid w:val="00372104"/>
    <w:rsid w:val="003729F2"/>
    <w:rsid w:val="0037316D"/>
    <w:rsid w:val="00375F0D"/>
    <w:rsid w:val="00377911"/>
    <w:rsid w:val="00377E13"/>
    <w:rsid w:val="00383296"/>
    <w:rsid w:val="0038586C"/>
    <w:rsid w:val="00385FCF"/>
    <w:rsid w:val="00397E0A"/>
    <w:rsid w:val="003A3344"/>
    <w:rsid w:val="003A46FD"/>
    <w:rsid w:val="003B0590"/>
    <w:rsid w:val="003B20B1"/>
    <w:rsid w:val="003B4971"/>
    <w:rsid w:val="003B71BF"/>
    <w:rsid w:val="003B7D86"/>
    <w:rsid w:val="003C1D80"/>
    <w:rsid w:val="003C340E"/>
    <w:rsid w:val="003C6133"/>
    <w:rsid w:val="003D62DC"/>
    <w:rsid w:val="003D7767"/>
    <w:rsid w:val="003E14E9"/>
    <w:rsid w:val="003E2AFA"/>
    <w:rsid w:val="003F1EEF"/>
    <w:rsid w:val="003F45A7"/>
    <w:rsid w:val="003F485C"/>
    <w:rsid w:val="003F5E08"/>
    <w:rsid w:val="003F61E0"/>
    <w:rsid w:val="00401251"/>
    <w:rsid w:val="0040184B"/>
    <w:rsid w:val="00403406"/>
    <w:rsid w:val="0040344C"/>
    <w:rsid w:val="00403EA3"/>
    <w:rsid w:val="00405672"/>
    <w:rsid w:val="0040706C"/>
    <w:rsid w:val="00410431"/>
    <w:rsid w:val="004117D2"/>
    <w:rsid w:val="00411EB7"/>
    <w:rsid w:val="00412806"/>
    <w:rsid w:val="00412A76"/>
    <w:rsid w:val="00413FF8"/>
    <w:rsid w:val="00416C5B"/>
    <w:rsid w:val="004230B3"/>
    <w:rsid w:val="00432C19"/>
    <w:rsid w:val="00434CCB"/>
    <w:rsid w:val="0043501C"/>
    <w:rsid w:val="00435913"/>
    <w:rsid w:val="00440AD5"/>
    <w:rsid w:val="00443878"/>
    <w:rsid w:val="00443E8C"/>
    <w:rsid w:val="0044539B"/>
    <w:rsid w:val="004502FB"/>
    <w:rsid w:val="00451927"/>
    <w:rsid w:val="00453BB2"/>
    <w:rsid w:val="0045555C"/>
    <w:rsid w:val="004567BE"/>
    <w:rsid w:val="00457FF9"/>
    <w:rsid w:val="00462E94"/>
    <w:rsid w:val="004639DE"/>
    <w:rsid w:val="00465A23"/>
    <w:rsid w:val="00465ECC"/>
    <w:rsid w:val="00472952"/>
    <w:rsid w:val="00474376"/>
    <w:rsid w:val="00480A68"/>
    <w:rsid w:val="00483F34"/>
    <w:rsid w:val="00486560"/>
    <w:rsid w:val="00486E84"/>
    <w:rsid w:val="0048786C"/>
    <w:rsid w:val="00490767"/>
    <w:rsid w:val="0049105B"/>
    <w:rsid w:val="004949CF"/>
    <w:rsid w:val="004968D8"/>
    <w:rsid w:val="00497EED"/>
    <w:rsid w:val="004A195D"/>
    <w:rsid w:val="004A1AC2"/>
    <w:rsid w:val="004A2027"/>
    <w:rsid w:val="004A4B9E"/>
    <w:rsid w:val="004A581D"/>
    <w:rsid w:val="004A6593"/>
    <w:rsid w:val="004B1384"/>
    <w:rsid w:val="004B3840"/>
    <w:rsid w:val="004C08CF"/>
    <w:rsid w:val="004C2593"/>
    <w:rsid w:val="004C5A81"/>
    <w:rsid w:val="004D2405"/>
    <w:rsid w:val="004E2009"/>
    <w:rsid w:val="004E37A1"/>
    <w:rsid w:val="004E5616"/>
    <w:rsid w:val="004F3E04"/>
    <w:rsid w:val="0050017B"/>
    <w:rsid w:val="00500A91"/>
    <w:rsid w:val="00502DB0"/>
    <w:rsid w:val="00512B8A"/>
    <w:rsid w:val="00514A46"/>
    <w:rsid w:val="00523808"/>
    <w:rsid w:val="00524E58"/>
    <w:rsid w:val="005330B0"/>
    <w:rsid w:val="00533C28"/>
    <w:rsid w:val="00536727"/>
    <w:rsid w:val="00540B6E"/>
    <w:rsid w:val="00543D92"/>
    <w:rsid w:val="00544F7B"/>
    <w:rsid w:val="00550D84"/>
    <w:rsid w:val="00554468"/>
    <w:rsid w:val="00556F16"/>
    <w:rsid w:val="00556FD4"/>
    <w:rsid w:val="00560C51"/>
    <w:rsid w:val="0056429C"/>
    <w:rsid w:val="00564651"/>
    <w:rsid w:val="0056646E"/>
    <w:rsid w:val="0056783D"/>
    <w:rsid w:val="00567CEA"/>
    <w:rsid w:val="005720C5"/>
    <w:rsid w:val="00572FCB"/>
    <w:rsid w:val="00574FEC"/>
    <w:rsid w:val="0057601B"/>
    <w:rsid w:val="00585915"/>
    <w:rsid w:val="00586725"/>
    <w:rsid w:val="00586749"/>
    <w:rsid w:val="00587BEC"/>
    <w:rsid w:val="005B13F8"/>
    <w:rsid w:val="005B3220"/>
    <w:rsid w:val="005B32E4"/>
    <w:rsid w:val="005B38FC"/>
    <w:rsid w:val="005B432A"/>
    <w:rsid w:val="005C21B8"/>
    <w:rsid w:val="005C369D"/>
    <w:rsid w:val="005D4E22"/>
    <w:rsid w:val="005D5B7E"/>
    <w:rsid w:val="005D7180"/>
    <w:rsid w:val="005D733F"/>
    <w:rsid w:val="005E076A"/>
    <w:rsid w:val="005F1428"/>
    <w:rsid w:val="005F1678"/>
    <w:rsid w:val="005F5881"/>
    <w:rsid w:val="00606F6C"/>
    <w:rsid w:val="006073C7"/>
    <w:rsid w:val="00612EB9"/>
    <w:rsid w:val="006148AA"/>
    <w:rsid w:val="00614AFC"/>
    <w:rsid w:val="00621275"/>
    <w:rsid w:val="00621A7C"/>
    <w:rsid w:val="00621F6D"/>
    <w:rsid w:val="00623C07"/>
    <w:rsid w:val="00633A36"/>
    <w:rsid w:val="006340F0"/>
    <w:rsid w:val="006344F0"/>
    <w:rsid w:val="00643435"/>
    <w:rsid w:val="00644A80"/>
    <w:rsid w:val="0064638D"/>
    <w:rsid w:val="006503EA"/>
    <w:rsid w:val="00651CA2"/>
    <w:rsid w:val="0065285B"/>
    <w:rsid w:val="0066168E"/>
    <w:rsid w:val="00662940"/>
    <w:rsid w:val="00663FC7"/>
    <w:rsid w:val="0066423D"/>
    <w:rsid w:val="006655CD"/>
    <w:rsid w:val="0066786F"/>
    <w:rsid w:val="006703CC"/>
    <w:rsid w:val="00674AF8"/>
    <w:rsid w:val="0068200F"/>
    <w:rsid w:val="0069115A"/>
    <w:rsid w:val="00695C50"/>
    <w:rsid w:val="006A0034"/>
    <w:rsid w:val="006A06B2"/>
    <w:rsid w:val="006A4619"/>
    <w:rsid w:val="006A6BEC"/>
    <w:rsid w:val="006B1024"/>
    <w:rsid w:val="006B530D"/>
    <w:rsid w:val="006C18ED"/>
    <w:rsid w:val="006C223C"/>
    <w:rsid w:val="006C5CA5"/>
    <w:rsid w:val="006D27A2"/>
    <w:rsid w:val="006D46F4"/>
    <w:rsid w:val="006D5863"/>
    <w:rsid w:val="006D62D4"/>
    <w:rsid w:val="006D7D82"/>
    <w:rsid w:val="006E57B4"/>
    <w:rsid w:val="006F19A4"/>
    <w:rsid w:val="006F2701"/>
    <w:rsid w:val="006F7172"/>
    <w:rsid w:val="006F7DB0"/>
    <w:rsid w:val="00703E20"/>
    <w:rsid w:val="00704EF8"/>
    <w:rsid w:val="00705E11"/>
    <w:rsid w:val="00712AE8"/>
    <w:rsid w:val="00714F22"/>
    <w:rsid w:val="007157E6"/>
    <w:rsid w:val="0071786E"/>
    <w:rsid w:val="007247A1"/>
    <w:rsid w:val="007309C0"/>
    <w:rsid w:val="0073243C"/>
    <w:rsid w:val="00734FBB"/>
    <w:rsid w:val="0073720A"/>
    <w:rsid w:val="00742E1A"/>
    <w:rsid w:val="00744198"/>
    <w:rsid w:val="007441F0"/>
    <w:rsid w:val="00744248"/>
    <w:rsid w:val="00750298"/>
    <w:rsid w:val="0075705B"/>
    <w:rsid w:val="007612BB"/>
    <w:rsid w:val="00761E18"/>
    <w:rsid w:val="00764E0C"/>
    <w:rsid w:val="00772A0A"/>
    <w:rsid w:val="00790079"/>
    <w:rsid w:val="00790D16"/>
    <w:rsid w:val="0079274C"/>
    <w:rsid w:val="00793CE6"/>
    <w:rsid w:val="00794193"/>
    <w:rsid w:val="00794A16"/>
    <w:rsid w:val="007A0C3F"/>
    <w:rsid w:val="007A5F0C"/>
    <w:rsid w:val="007A7606"/>
    <w:rsid w:val="007B0B73"/>
    <w:rsid w:val="007B4E8B"/>
    <w:rsid w:val="007B5F5E"/>
    <w:rsid w:val="007B717F"/>
    <w:rsid w:val="007C1105"/>
    <w:rsid w:val="007C2537"/>
    <w:rsid w:val="007C2628"/>
    <w:rsid w:val="007C75D4"/>
    <w:rsid w:val="007C79B2"/>
    <w:rsid w:val="007D2EA1"/>
    <w:rsid w:val="007D385D"/>
    <w:rsid w:val="007D4BD0"/>
    <w:rsid w:val="007D5EEE"/>
    <w:rsid w:val="007D6404"/>
    <w:rsid w:val="007E095F"/>
    <w:rsid w:val="007E3DD8"/>
    <w:rsid w:val="007E3EDC"/>
    <w:rsid w:val="007E4193"/>
    <w:rsid w:val="007E5039"/>
    <w:rsid w:val="007E5541"/>
    <w:rsid w:val="007E60D5"/>
    <w:rsid w:val="007E63C2"/>
    <w:rsid w:val="007E6B69"/>
    <w:rsid w:val="007F0095"/>
    <w:rsid w:val="007F1BCA"/>
    <w:rsid w:val="007F2604"/>
    <w:rsid w:val="007F423A"/>
    <w:rsid w:val="007F5E51"/>
    <w:rsid w:val="0080054A"/>
    <w:rsid w:val="008058C3"/>
    <w:rsid w:val="00814B5E"/>
    <w:rsid w:val="00815F26"/>
    <w:rsid w:val="008161B6"/>
    <w:rsid w:val="0082447D"/>
    <w:rsid w:val="008268F8"/>
    <w:rsid w:val="00827999"/>
    <w:rsid w:val="00831258"/>
    <w:rsid w:val="008325CB"/>
    <w:rsid w:val="00834019"/>
    <w:rsid w:val="00837A43"/>
    <w:rsid w:val="00837A44"/>
    <w:rsid w:val="00843FD6"/>
    <w:rsid w:val="00846DBB"/>
    <w:rsid w:val="00847A87"/>
    <w:rsid w:val="00847B0A"/>
    <w:rsid w:val="00864FB9"/>
    <w:rsid w:val="00873A57"/>
    <w:rsid w:val="00874A10"/>
    <w:rsid w:val="00875353"/>
    <w:rsid w:val="0087750E"/>
    <w:rsid w:val="0088148F"/>
    <w:rsid w:val="00882717"/>
    <w:rsid w:val="0089035E"/>
    <w:rsid w:val="0089424C"/>
    <w:rsid w:val="008955B8"/>
    <w:rsid w:val="008A04F6"/>
    <w:rsid w:val="008A4739"/>
    <w:rsid w:val="008A4832"/>
    <w:rsid w:val="008A4EE0"/>
    <w:rsid w:val="008B1371"/>
    <w:rsid w:val="008B1680"/>
    <w:rsid w:val="008B2E04"/>
    <w:rsid w:val="008B3DCB"/>
    <w:rsid w:val="008B433F"/>
    <w:rsid w:val="008C05B7"/>
    <w:rsid w:val="008C1C61"/>
    <w:rsid w:val="008C5890"/>
    <w:rsid w:val="008C7BA3"/>
    <w:rsid w:val="008D05A5"/>
    <w:rsid w:val="008D30B4"/>
    <w:rsid w:val="008D5AB6"/>
    <w:rsid w:val="008E223A"/>
    <w:rsid w:val="008E28DA"/>
    <w:rsid w:val="008F08C9"/>
    <w:rsid w:val="008F3B23"/>
    <w:rsid w:val="008F651D"/>
    <w:rsid w:val="008F79BF"/>
    <w:rsid w:val="009007F3"/>
    <w:rsid w:val="00900CCB"/>
    <w:rsid w:val="0091310B"/>
    <w:rsid w:val="00914674"/>
    <w:rsid w:val="00915B0B"/>
    <w:rsid w:val="00917688"/>
    <w:rsid w:val="00920DD8"/>
    <w:rsid w:val="009273ED"/>
    <w:rsid w:val="00934EF1"/>
    <w:rsid w:val="0094046B"/>
    <w:rsid w:val="0095407D"/>
    <w:rsid w:val="009564EF"/>
    <w:rsid w:val="0096263C"/>
    <w:rsid w:val="009662B8"/>
    <w:rsid w:val="00974CE4"/>
    <w:rsid w:val="00981625"/>
    <w:rsid w:val="00981FD1"/>
    <w:rsid w:val="00985FDC"/>
    <w:rsid w:val="00991E4C"/>
    <w:rsid w:val="0099687F"/>
    <w:rsid w:val="00996E1F"/>
    <w:rsid w:val="00997B41"/>
    <w:rsid w:val="009A0337"/>
    <w:rsid w:val="009A6EA4"/>
    <w:rsid w:val="009C26BD"/>
    <w:rsid w:val="009C2708"/>
    <w:rsid w:val="009C409D"/>
    <w:rsid w:val="009C4C88"/>
    <w:rsid w:val="009C5716"/>
    <w:rsid w:val="009C6837"/>
    <w:rsid w:val="009C708E"/>
    <w:rsid w:val="009C7A11"/>
    <w:rsid w:val="009D688C"/>
    <w:rsid w:val="009E36F7"/>
    <w:rsid w:val="009F0622"/>
    <w:rsid w:val="009F1B19"/>
    <w:rsid w:val="009F2301"/>
    <w:rsid w:val="009F5649"/>
    <w:rsid w:val="009F767C"/>
    <w:rsid w:val="00A0125C"/>
    <w:rsid w:val="00A15949"/>
    <w:rsid w:val="00A1705C"/>
    <w:rsid w:val="00A17508"/>
    <w:rsid w:val="00A17A65"/>
    <w:rsid w:val="00A20C8F"/>
    <w:rsid w:val="00A21B84"/>
    <w:rsid w:val="00A2286B"/>
    <w:rsid w:val="00A235D7"/>
    <w:rsid w:val="00A243DD"/>
    <w:rsid w:val="00A3571F"/>
    <w:rsid w:val="00A40C43"/>
    <w:rsid w:val="00A4194D"/>
    <w:rsid w:val="00A42DE4"/>
    <w:rsid w:val="00A44D89"/>
    <w:rsid w:val="00A465F1"/>
    <w:rsid w:val="00A467ED"/>
    <w:rsid w:val="00A50788"/>
    <w:rsid w:val="00A53264"/>
    <w:rsid w:val="00A540BC"/>
    <w:rsid w:val="00A57204"/>
    <w:rsid w:val="00A57A9D"/>
    <w:rsid w:val="00A57CB5"/>
    <w:rsid w:val="00A62712"/>
    <w:rsid w:val="00A63662"/>
    <w:rsid w:val="00A644FB"/>
    <w:rsid w:val="00A6478F"/>
    <w:rsid w:val="00A6556B"/>
    <w:rsid w:val="00A7311E"/>
    <w:rsid w:val="00A912D2"/>
    <w:rsid w:val="00A949B0"/>
    <w:rsid w:val="00A97A6C"/>
    <w:rsid w:val="00AA0FAF"/>
    <w:rsid w:val="00AA2F4A"/>
    <w:rsid w:val="00AA3EF8"/>
    <w:rsid w:val="00AA5D41"/>
    <w:rsid w:val="00AC1A24"/>
    <w:rsid w:val="00AC2E66"/>
    <w:rsid w:val="00AC3647"/>
    <w:rsid w:val="00AC4D39"/>
    <w:rsid w:val="00AD1302"/>
    <w:rsid w:val="00AD1D60"/>
    <w:rsid w:val="00AD2186"/>
    <w:rsid w:val="00AD3453"/>
    <w:rsid w:val="00AD4F11"/>
    <w:rsid w:val="00AD5645"/>
    <w:rsid w:val="00AD67C2"/>
    <w:rsid w:val="00AD68D1"/>
    <w:rsid w:val="00AD73FA"/>
    <w:rsid w:val="00AE2FF5"/>
    <w:rsid w:val="00AE38B3"/>
    <w:rsid w:val="00AF4307"/>
    <w:rsid w:val="00B01DAF"/>
    <w:rsid w:val="00B02406"/>
    <w:rsid w:val="00B026AC"/>
    <w:rsid w:val="00B043DF"/>
    <w:rsid w:val="00B1002A"/>
    <w:rsid w:val="00B1057A"/>
    <w:rsid w:val="00B1080C"/>
    <w:rsid w:val="00B10D60"/>
    <w:rsid w:val="00B13E18"/>
    <w:rsid w:val="00B2119A"/>
    <w:rsid w:val="00B21A3C"/>
    <w:rsid w:val="00B21EB6"/>
    <w:rsid w:val="00B2292C"/>
    <w:rsid w:val="00B256DF"/>
    <w:rsid w:val="00B2773B"/>
    <w:rsid w:val="00B33F3D"/>
    <w:rsid w:val="00B35AB6"/>
    <w:rsid w:val="00B36A36"/>
    <w:rsid w:val="00B4001B"/>
    <w:rsid w:val="00B40481"/>
    <w:rsid w:val="00B43FC5"/>
    <w:rsid w:val="00B46E84"/>
    <w:rsid w:val="00B47791"/>
    <w:rsid w:val="00B542E3"/>
    <w:rsid w:val="00B54AAD"/>
    <w:rsid w:val="00B57ECE"/>
    <w:rsid w:val="00B615A1"/>
    <w:rsid w:val="00B6405F"/>
    <w:rsid w:val="00B643C9"/>
    <w:rsid w:val="00B65DC9"/>
    <w:rsid w:val="00B66875"/>
    <w:rsid w:val="00B719D5"/>
    <w:rsid w:val="00B7258E"/>
    <w:rsid w:val="00B74538"/>
    <w:rsid w:val="00B74A76"/>
    <w:rsid w:val="00B76752"/>
    <w:rsid w:val="00B7745C"/>
    <w:rsid w:val="00B77A30"/>
    <w:rsid w:val="00B81670"/>
    <w:rsid w:val="00B81705"/>
    <w:rsid w:val="00B824A8"/>
    <w:rsid w:val="00B832A4"/>
    <w:rsid w:val="00B90922"/>
    <w:rsid w:val="00B90B0D"/>
    <w:rsid w:val="00B921E0"/>
    <w:rsid w:val="00B95047"/>
    <w:rsid w:val="00B963F2"/>
    <w:rsid w:val="00BA369D"/>
    <w:rsid w:val="00BA4104"/>
    <w:rsid w:val="00BA430B"/>
    <w:rsid w:val="00BA7544"/>
    <w:rsid w:val="00BB2010"/>
    <w:rsid w:val="00BB68BC"/>
    <w:rsid w:val="00BD15D5"/>
    <w:rsid w:val="00BD2E7D"/>
    <w:rsid w:val="00BD4F9A"/>
    <w:rsid w:val="00BD7345"/>
    <w:rsid w:val="00BE0D92"/>
    <w:rsid w:val="00BE1A9C"/>
    <w:rsid w:val="00BE3423"/>
    <w:rsid w:val="00BE4077"/>
    <w:rsid w:val="00BF09C3"/>
    <w:rsid w:val="00BF0E69"/>
    <w:rsid w:val="00BF2646"/>
    <w:rsid w:val="00BF3803"/>
    <w:rsid w:val="00C0616A"/>
    <w:rsid w:val="00C115EE"/>
    <w:rsid w:val="00C1254B"/>
    <w:rsid w:val="00C12C45"/>
    <w:rsid w:val="00C13B10"/>
    <w:rsid w:val="00C14910"/>
    <w:rsid w:val="00C1593D"/>
    <w:rsid w:val="00C20923"/>
    <w:rsid w:val="00C22005"/>
    <w:rsid w:val="00C258F4"/>
    <w:rsid w:val="00C26C93"/>
    <w:rsid w:val="00C32E4E"/>
    <w:rsid w:val="00C332B5"/>
    <w:rsid w:val="00C40EB7"/>
    <w:rsid w:val="00C41D99"/>
    <w:rsid w:val="00C42852"/>
    <w:rsid w:val="00C42DBF"/>
    <w:rsid w:val="00C4666B"/>
    <w:rsid w:val="00C56C74"/>
    <w:rsid w:val="00C57C80"/>
    <w:rsid w:val="00C60F7F"/>
    <w:rsid w:val="00C642D8"/>
    <w:rsid w:val="00C67EBA"/>
    <w:rsid w:val="00C723EB"/>
    <w:rsid w:val="00C73DCD"/>
    <w:rsid w:val="00C73EB7"/>
    <w:rsid w:val="00C74E92"/>
    <w:rsid w:val="00C76DCB"/>
    <w:rsid w:val="00C76E6F"/>
    <w:rsid w:val="00C80EBD"/>
    <w:rsid w:val="00C80FA8"/>
    <w:rsid w:val="00C8100F"/>
    <w:rsid w:val="00C81A0D"/>
    <w:rsid w:val="00C84DDA"/>
    <w:rsid w:val="00C8702E"/>
    <w:rsid w:val="00C87913"/>
    <w:rsid w:val="00C92D29"/>
    <w:rsid w:val="00C94662"/>
    <w:rsid w:val="00C953C3"/>
    <w:rsid w:val="00C97D10"/>
    <w:rsid w:val="00CA3144"/>
    <w:rsid w:val="00CA462B"/>
    <w:rsid w:val="00CB0E8C"/>
    <w:rsid w:val="00CB2250"/>
    <w:rsid w:val="00CB2A31"/>
    <w:rsid w:val="00CB2ABD"/>
    <w:rsid w:val="00CB4B54"/>
    <w:rsid w:val="00CB4CB6"/>
    <w:rsid w:val="00CC4182"/>
    <w:rsid w:val="00CC4E91"/>
    <w:rsid w:val="00CC5F88"/>
    <w:rsid w:val="00CC6C06"/>
    <w:rsid w:val="00CD1B59"/>
    <w:rsid w:val="00CD35FA"/>
    <w:rsid w:val="00CD3B9C"/>
    <w:rsid w:val="00CE0246"/>
    <w:rsid w:val="00CE1E4F"/>
    <w:rsid w:val="00CE2DBD"/>
    <w:rsid w:val="00CE391D"/>
    <w:rsid w:val="00CE4A3F"/>
    <w:rsid w:val="00CE581A"/>
    <w:rsid w:val="00CF082E"/>
    <w:rsid w:val="00CF69CC"/>
    <w:rsid w:val="00CF6E8B"/>
    <w:rsid w:val="00CF6E94"/>
    <w:rsid w:val="00CF757F"/>
    <w:rsid w:val="00D006E9"/>
    <w:rsid w:val="00D03C5C"/>
    <w:rsid w:val="00D04DE2"/>
    <w:rsid w:val="00D0564D"/>
    <w:rsid w:val="00D104EE"/>
    <w:rsid w:val="00D110E9"/>
    <w:rsid w:val="00D14281"/>
    <w:rsid w:val="00D14705"/>
    <w:rsid w:val="00D14BBF"/>
    <w:rsid w:val="00D32B7D"/>
    <w:rsid w:val="00D34E4B"/>
    <w:rsid w:val="00D446C9"/>
    <w:rsid w:val="00D45066"/>
    <w:rsid w:val="00D519A5"/>
    <w:rsid w:val="00D520F0"/>
    <w:rsid w:val="00D52A2C"/>
    <w:rsid w:val="00D56240"/>
    <w:rsid w:val="00D56FDA"/>
    <w:rsid w:val="00D60131"/>
    <w:rsid w:val="00D61D45"/>
    <w:rsid w:val="00D6481A"/>
    <w:rsid w:val="00D66B61"/>
    <w:rsid w:val="00D700C6"/>
    <w:rsid w:val="00D70B01"/>
    <w:rsid w:val="00D7270B"/>
    <w:rsid w:val="00D7282E"/>
    <w:rsid w:val="00D72BE4"/>
    <w:rsid w:val="00D81A50"/>
    <w:rsid w:val="00D81F3B"/>
    <w:rsid w:val="00D82C55"/>
    <w:rsid w:val="00D90549"/>
    <w:rsid w:val="00D918CD"/>
    <w:rsid w:val="00D93CE4"/>
    <w:rsid w:val="00D93D90"/>
    <w:rsid w:val="00D94A5F"/>
    <w:rsid w:val="00D96DCF"/>
    <w:rsid w:val="00DA477D"/>
    <w:rsid w:val="00DA5782"/>
    <w:rsid w:val="00DB076C"/>
    <w:rsid w:val="00DB0F0C"/>
    <w:rsid w:val="00DB36A9"/>
    <w:rsid w:val="00DB3947"/>
    <w:rsid w:val="00DB4BC7"/>
    <w:rsid w:val="00DB6A9D"/>
    <w:rsid w:val="00DC0DC7"/>
    <w:rsid w:val="00DC2D39"/>
    <w:rsid w:val="00DC374C"/>
    <w:rsid w:val="00DD1444"/>
    <w:rsid w:val="00DD43C0"/>
    <w:rsid w:val="00DD5427"/>
    <w:rsid w:val="00DD555E"/>
    <w:rsid w:val="00DD6341"/>
    <w:rsid w:val="00DD6CF0"/>
    <w:rsid w:val="00DD76B9"/>
    <w:rsid w:val="00DE0792"/>
    <w:rsid w:val="00DE2EB4"/>
    <w:rsid w:val="00DE3CD0"/>
    <w:rsid w:val="00DF5888"/>
    <w:rsid w:val="00DF5E92"/>
    <w:rsid w:val="00DF7FBA"/>
    <w:rsid w:val="00E006DA"/>
    <w:rsid w:val="00E0106F"/>
    <w:rsid w:val="00E02261"/>
    <w:rsid w:val="00E046F3"/>
    <w:rsid w:val="00E04872"/>
    <w:rsid w:val="00E05F46"/>
    <w:rsid w:val="00E0746A"/>
    <w:rsid w:val="00E07982"/>
    <w:rsid w:val="00E10FD3"/>
    <w:rsid w:val="00E13D60"/>
    <w:rsid w:val="00E15349"/>
    <w:rsid w:val="00E154C3"/>
    <w:rsid w:val="00E17905"/>
    <w:rsid w:val="00E215DC"/>
    <w:rsid w:val="00E32C29"/>
    <w:rsid w:val="00E33E1C"/>
    <w:rsid w:val="00E34C44"/>
    <w:rsid w:val="00E377EC"/>
    <w:rsid w:val="00E41394"/>
    <w:rsid w:val="00E42396"/>
    <w:rsid w:val="00E423E1"/>
    <w:rsid w:val="00E44E05"/>
    <w:rsid w:val="00E46CA4"/>
    <w:rsid w:val="00E516B2"/>
    <w:rsid w:val="00E5257E"/>
    <w:rsid w:val="00E53DF4"/>
    <w:rsid w:val="00E61365"/>
    <w:rsid w:val="00E621D4"/>
    <w:rsid w:val="00E66DA0"/>
    <w:rsid w:val="00E7274E"/>
    <w:rsid w:val="00E729EB"/>
    <w:rsid w:val="00E74C6D"/>
    <w:rsid w:val="00E75CF8"/>
    <w:rsid w:val="00E77525"/>
    <w:rsid w:val="00E8164D"/>
    <w:rsid w:val="00E818F4"/>
    <w:rsid w:val="00E831CD"/>
    <w:rsid w:val="00E83FEB"/>
    <w:rsid w:val="00E860C8"/>
    <w:rsid w:val="00E87AA2"/>
    <w:rsid w:val="00E87BD9"/>
    <w:rsid w:val="00E90E88"/>
    <w:rsid w:val="00E91478"/>
    <w:rsid w:val="00E94817"/>
    <w:rsid w:val="00E979B1"/>
    <w:rsid w:val="00EA0AD4"/>
    <w:rsid w:val="00EA0D30"/>
    <w:rsid w:val="00EA1F01"/>
    <w:rsid w:val="00EA43AC"/>
    <w:rsid w:val="00EA5BD0"/>
    <w:rsid w:val="00EB7D5D"/>
    <w:rsid w:val="00EC41E7"/>
    <w:rsid w:val="00EC7C4C"/>
    <w:rsid w:val="00ED0143"/>
    <w:rsid w:val="00ED4443"/>
    <w:rsid w:val="00ED5CEF"/>
    <w:rsid w:val="00ED7B51"/>
    <w:rsid w:val="00EE2168"/>
    <w:rsid w:val="00EE2742"/>
    <w:rsid w:val="00EE3EEC"/>
    <w:rsid w:val="00EF3E40"/>
    <w:rsid w:val="00EF5D86"/>
    <w:rsid w:val="00EF654B"/>
    <w:rsid w:val="00F00616"/>
    <w:rsid w:val="00F00770"/>
    <w:rsid w:val="00F00B4C"/>
    <w:rsid w:val="00F05918"/>
    <w:rsid w:val="00F0604B"/>
    <w:rsid w:val="00F11695"/>
    <w:rsid w:val="00F1464D"/>
    <w:rsid w:val="00F14B71"/>
    <w:rsid w:val="00F155CE"/>
    <w:rsid w:val="00F21926"/>
    <w:rsid w:val="00F22956"/>
    <w:rsid w:val="00F239B4"/>
    <w:rsid w:val="00F24F05"/>
    <w:rsid w:val="00F26088"/>
    <w:rsid w:val="00F27A52"/>
    <w:rsid w:val="00F27D6C"/>
    <w:rsid w:val="00F30151"/>
    <w:rsid w:val="00F345D4"/>
    <w:rsid w:val="00F438A6"/>
    <w:rsid w:val="00F44C04"/>
    <w:rsid w:val="00F4654C"/>
    <w:rsid w:val="00F46806"/>
    <w:rsid w:val="00F5062C"/>
    <w:rsid w:val="00F5103F"/>
    <w:rsid w:val="00F51A35"/>
    <w:rsid w:val="00F52CF3"/>
    <w:rsid w:val="00F5311E"/>
    <w:rsid w:val="00F57D25"/>
    <w:rsid w:val="00F74FD7"/>
    <w:rsid w:val="00F751C4"/>
    <w:rsid w:val="00F75CA4"/>
    <w:rsid w:val="00F767FB"/>
    <w:rsid w:val="00F80665"/>
    <w:rsid w:val="00F842B3"/>
    <w:rsid w:val="00F8736C"/>
    <w:rsid w:val="00F87865"/>
    <w:rsid w:val="00F900E7"/>
    <w:rsid w:val="00F907AA"/>
    <w:rsid w:val="00F90E2E"/>
    <w:rsid w:val="00F91568"/>
    <w:rsid w:val="00FA0610"/>
    <w:rsid w:val="00FA468C"/>
    <w:rsid w:val="00FB1D4D"/>
    <w:rsid w:val="00FB1EFD"/>
    <w:rsid w:val="00FB36E1"/>
    <w:rsid w:val="00FB5775"/>
    <w:rsid w:val="00FB7132"/>
    <w:rsid w:val="00FB73D3"/>
    <w:rsid w:val="00FB77D8"/>
    <w:rsid w:val="00FC1797"/>
    <w:rsid w:val="00FC362C"/>
    <w:rsid w:val="00FC39FE"/>
    <w:rsid w:val="00FC5558"/>
    <w:rsid w:val="00FC5D77"/>
    <w:rsid w:val="00FD08B9"/>
    <w:rsid w:val="00FE6BAD"/>
    <w:rsid w:val="00FE7075"/>
    <w:rsid w:val="00FF1340"/>
    <w:rsid w:val="00FF3DF8"/>
    <w:rsid w:val="00FF4676"/>
    <w:rsid w:val="00FF6ED8"/>
    <w:rsid w:val="00FF7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FE8C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047"/>
  </w:style>
  <w:style w:type="paragraph" w:styleId="Heading1">
    <w:name w:val="heading 1"/>
    <w:basedOn w:val="Normal"/>
    <w:next w:val="Normal"/>
    <w:link w:val="Heading1Char"/>
    <w:uiPriority w:val="9"/>
    <w:qFormat/>
    <w:rsid w:val="00C97D10"/>
    <w:pPr>
      <w:keepNext/>
      <w:keepLines/>
      <w:numPr>
        <w:numId w:val="7"/>
      </w:numPr>
      <w:spacing w:before="48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uiPriority w:val="9"/>
    <w:unhideWhenUsed/>
    <w:qFormat/>
    <w:rsid w:val="00C97D10"/>
    <w:pPr>
      <w:keepNext/>
      <w:keepLines/>
      <w:numPr>
        <w:ilvl w:val="1"/>
        <w:numId w:val="7"/>
      </w:numPr>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D93D90"/>
    <w:pPr>
      <w:keepNext/>
      <w:keepLines/>
      <w:numPr>
        <w:ilvl w:val="2"/>
        <w:numId w:val="7"/>
      </w:numPr>
      <w:spacing w:before="200"/>
      <w:ind w:left="16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4872"/>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4872"/>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4872"/>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4872"/>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4872"/>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4872"/>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D10"/>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C97D10"/>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D93D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048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48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48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48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48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487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04872"/>
    <w:pPr>
      <w:ind w:left="720"/>
      <w:contextualSpacing/>
    </w:pPr>
  </w:style>
  <w:style w:type="paragraph" w:styleId="BalloonText">
    <w:name w:val="Balloon Text"/>
    <w:basedOn w:val="Normal"/>
    <w:link w:val="BalloonTextChar"/>
    <w:uiPriority w:val="99"/>
    <w:semiHidden/>
    <w:unhideWhenUsed/>
    <w:rsid w:val="00317D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7D75"/>
    <w:rPr>
      <w:rFonts w:ascii="Lucida Grande" w:hAnsi="Lucida Grande" w:cs="Lucida Grande"/>
      <w:sz w:val="18"/>
      <w:szCs w:val="18"/>
    </w:rPr>
  </w:style>
  <w:style w:type="paragraph" w:styleId="TOC1">
    <w:name w:val="toc 1"/>
    <w:basedOn w:val="Normal"/>
    <w:next w:val="Normal"/>
    <w:autoRedefine/>
    <w:uiPriority w:val="39"/>
    <w:unhideWhenUsed/>
    <w:rsid w:val="00CE1E4F"/>
    <w:pPr>
      <w:spacing w:before="120"/>
    </w:pPr>
    <w:rPr>
      <w:b/>
    </w:rPr>
  </w:style>
  <w:style w:type="paragraph" w:styleId="TOC2">
    <w:name w:val="toc 2"/>
    <w:basedOn w:val="Normal"/>
    <w:next w:val="Normal"/>
    <w:autoRedefine/>
    <w:uiPriority w:val="39"/>
    <w:unhideWhenUsed/>
    <w:rsid w:val="00CE1E4F"/>
    <w:pPr>
      <w:ind w:left="240"/>
    </w:pPr>
    <w:rPr>
      <w:b/>
      <w:sz w:val="22"/>
      <w:szCs w:val="22"/>
    </w:rPr>
  </w:style>
  <w:style w:type="paragraph" w:styleId="TOC3">
    <w:name w:val="toc 3"/>
    <w:basedOn w:val="Normal"/>
    <w:next w:val="Normal"/>
    <w:autoRedefine/>
    <w:uiPriority w:val="39"/>
    <w:unhideWhenUsed/>
    <w:rsid w:val="00CE1E4F"/>
    <w:pPr>
      <w:ind w:left="480"/>
    </w:pPr>
    <w:rPr>
      <w:sz w:val="22"/>
      <w:szCs w:val="22"/>
    </w:rPr>
  </w:style>
  <w:style w:type="paragraph" w:styleId="TOC4">
    <w:name w:val="toc 4"/>
    <w:basedOn w:val="Normal"/>
    <w:next w:val="Normal"/>
    <w:autoRedefine/>
    <w:uiPriority w:val="39"/>
    <w:unhideWhenUsed/>
    <w:rsid w:val="00CE1E4F"/>
    <w:pPr>
      <w:ind w:left="720"/>
    </w:pPr>
    <w:rPr>
      <w:sz w:val="20"/>
      <w:szCs w:val="20"/>
    </w:rPr>
  </w:style>
  <w:style w:type="paragraph" w:styleId="TOC5">
    <w:name w:val="toc 5"/>
    <w:basedOn w:val="Normal"/>
    <w:next w:val="Normal"/>
    <w:autoRedefine/>
    <w:uiPriority w:val="39"/>
    <w:unhideWhenUsed/>
    <w:rsid w:val="00CE1E4F"/>
    <w:pPr>
      <w:ind w:left="960"/>
    </w:pPr>
    <w:rPr>
      <w:sz w:val="20"/>
      <w:szCs w:val="20"/>
    </w:rPr>
  </w:style>
  <w:style w:type="paragraph" w:styleId="TOC6">
    <w:name w:val="toc 6"/>
    <w:basedOn w:val="Normal"/>
    <w:next w:val="Normal"/>
    <w:autoRedefine/>
    <w:uiPriority w:val="39"/>
    <w:unhideWhenUsed/>
    <w:rsid w:val="00CE1E4F"/>
    <w:pPr>
      <w:ind w:left="1200"/>
    </w:pPr>
    <w:rPr>
      <w:sz w:val="20"/>
      <w:szCs w:val="20"/>
    </w:rPr>
  </w:style>
  <w:style w:type="paragraph" w:styleId="TOC7">
    <w:name w:val="toc 7"/>
    <w:basedOn w:val="Normal"/>
    <w:next w:val="Normal"/>
    <w:autoRedefine/>
    <w:uiPriority w:val="39"/>
    <w:unhideWhenUsed/>
    <w:rsid w:val="00CE1E4F"/>
    <w:pPr>
      <w:ind w:left="1440"/>
    </w:pPr>
    <w:rPr>
      <w:sz w:val="20"/>
      <w:szCs w:val="20"/>
    </w:rPr>
  </w:style>
  <w:style w:type="paragraph" w:styleId="TOC8">
    <w:name w:val="toc 8"/>
    <w:basedOn w:val="Normal"/>
    <w:next w:val="Normal"/>
    <w:autoRedefine/>
    <w:uiPriority w:val="39"/>
    <w:unhideWhenUsed/>
    <w:rsid w:val="00CE1E4F"/>
    <w:pPr>
      <w:ind w:left="1680"/>
    </w:pPr>
    <w:rPr>
      <w:sz w:val="20"/>
      <w:szCs w:val="20"/>
    </w:rPr>
  </w:style>
  <w:style w:type="paragraph" w:styleId="TOC9">
    <w:name w:val="toc 9"/>
    <w:basedOn w:val="Normal"/>
    <w:next w:val="Normal"/>
    <w:autoRedefine/>
    <w:uiPriority w:val="39"/>
    <w:unhideWhenUsed/>
    <w:rsid w:val="00CE1E4F"/>
    <w:pPr>
      <w:ind w:left="1920"/>
    </w:pPr>
    <w:rPr>
      <w:sz w:val="20"/>
      <w:szCs w:val="20"/>
    </w:rPr>
  </w:style>
  <w:style w:type="paragraph" w:styleId="Header">
    <w:name w:val="header"/>
    <w:basedOn w:val="Normal"/>
    <w:link w:val="HeaderChar"/>
    <w:uiPriority w:val="99"/>
    <w:unhideWhenUsed/>
    <w:rsid w:val="001D664D"/>
    <w:pPr>
      <w:tabs>
        <w:tab w:val="center" w:pos="4320"/>
        <w:tab w:val="right" w:pos="8640"/>
      </w:tabs>
    </w:pPr>
  </w:style>
  <w:style w:type="character" w:customStyle="1" w:styleId="HeaderChar">
    <w:name w:val="Header Char"/>
    <w:basedOn w:val="DefaultParagraphFont"/>
    <w:link w:val="Header"/>
    <w:uiPriority w:val="99"/>
    <w:rsid w:val="001D664D"/>
  </w:style>
  <w:style w:type="character" w:styleId="PageNumber">
    <w:name w:val="page number"/>
    <w:basedOn w:val="DefaultParagraphFont"/>
    <w:uiPriority w:val="99"/>
    <w:semiHidden/>
    <w:unhideWhenUsed/>
    <w:rsid w:val="001D664D"/>
  </w:style>
  <w:style w:type="character" w:styleId="Strong">
    <w:name w:val="Strong"/>
    <w:basedOn w:val="DefaultParagraphFont"/>
    <w:uiPriority w:val="22"/>
    <w:qFormat/>
    <w:rsid w:val="00366414"/>
    <w:rPr>
      <w:b/>
      <w:bCs/>
    </w:rPr>
  </w:style>
  <w:style w:type="paragraph" w:styleId="Footer">
    <w:name w:val="footer"/>
    <w:basedOn w:val="Normal"/>
    <w:link w:val="FooterChar"/>
    <w:uiPriority w:val="99"/>
    <w:unhideWhenUsed/>
    <w:rsid w:val="00A50788"/>
    <w:pPr>
      <w:tabs>
        <w:tab w:val="center" w:pos="4320"/>
        <w:tab w:val="right" w:pos="8640"/>
      </w:tabs>
    </w:pPr>
  </w:style>
  <w:style w:type="character" w:customStyle="1" w:styleId="FooterChar">
    <w:name w:val="Footer Char"/>
    <w:basedOn w:val="DefaultParagraphFont"/>
    <w:link w:val="Footer"/>
    <w:uiPriority w:val="99"/>
    <w:rsid w:val="00A50788"/>
  </w:style>
  <w:style w:type="character" w:styleId="Hyperlink">
    <w:name w:val="Hyperlink"/>
    <w:basedOn w:val="DefaultParagraphFont"/>
    <w:uiPriority w:val="99"/>
    <w:unhideWhenUsed/>
    <w:rsid w:val="00ED0143"/>
    <w:rPr>
      <w:color w:val="0000FF"/>
      <w:u w:val="single"/>
    </w:rPr>
  </w:style>
  <w:style w:type="character" w:customStyle="1" w:styleId="apple-converted-space">
    <w:name w:val="apple-converted-space"/>
    <w:basedOn w:val="DefaultParagraphFont"/>
    <w:rsid w:val="00ED0143"/>
  </w:style>
  <w:style w:type="character" w:customStyle="1" w:styleId="il">
    <w:name w:val="il"/>
    <w:basedOn w:val="DefaultParagraphFont"/>
    <w:rsid w:val="00C1593D"/>
  </w:style>
  <w:style w:type="paragraph" w:styleId="NormalWeb">
    <w:name w:val="Normal (Web)"/>
    <w:basedOn w:val="Normal"/>
    <w:uiPriority w:val="99"/>
    <w:unhideWhenUsed/>
    <w:rsid w:val="00CD35FA"/>
    <w:pPr>
      <w:spacing w:before="100" w:beforeAutospacing="1" w:after="100" w:afterAutospacing="1"/>
    </w:pPr>
    <w:rPr>
      <w:rFonts w:ascii="Times" w:hAnsi="Times" w:cs="Times New Roman"/>
      <w:sz w:val="20"/>
      <w:szCs w:val="20"/>
    </w:rPr>
  </w:style>
  <w:style w:type="paragraph" w:styleId="Revision">
    <w:name w:val="Revision"/>
    <w:hidden/>
    <w:uiPriority w:val="99"/>
    <w:semiHidden/>
    <w:rsid w:val="00E41394"/>
  </w:style>
  <w:style w:type="paragraph" w:styleId="DocumentMap">
    <w:name w:val="Document Map"/>
    <w:basedOn w:val="Normal"/>
    <w:link w:val="DocumentMapChar"/>
    <w:uiPriority w:val="99"/>
    <w:semiHidden/>
    <w:unhideWhenUsed/>
    <w:rsid w:val="00E41394"/>
    <w:rPr>
      <w:rFonts w:ascii="Lucida Grande" w:hAnsi="Lucida Grande" w:cs="Lucida Grande"/>
    </w:rPr>
  </w:style>
  <w:style w:type="character" w:customStyle="1" w:styleId="DocumentMapChar">
    <w:name w:val="Document Map Char"/>
    <w:basedOn w:val="DefaultParagraphFont"/>
    <w:link w:val="DocumentMap"/>
    <w:uiPriority w:val="99"/>
    <w:semiHidden/>
    <w:rsid w:val="00E41394"/>
    <w:rPr>
      <w:rFonts w:ascii="Lucida Grande" w:hAnsi="Lucida Grande" w:cs="Lucida Grande"/>
    </w:rPr>
  </w:style>
  <w:style w:type="character" w:styleId="CommentReference">
    <w:name w:val="annotation reference"/>
    <w:basedOn w:val="DefaultParagraphFont"/>
    <w:uiPriority w:val="99"/>
    <w:semiHidden/>
    <w:unhideWhenUsed/>
    <w:rsid w:val="00E41394"/>
    <w:rPr>
      <w:sz w:val="18"/>
      <w:szCs w:val="18"/>
    </w:rPr>
  </w:style>
  <w:style w:type="paragraph" w:styleId="CommentText">
    <w:name w:val="annotation text"/>
    <w:basedOn w:val="Normal"/>
    <w:link w:val="CommentTextChar"/>
    <w:uiPriority w:val="99"/>
    <w:semiHidden/>
    <w:unhideWhenUsed/>
    <w:rsid w:val="00E41394"/>
  </w:style>
  <w:style w:type="character" w:customStyle="1" w:styleId="CommentTextChar">
    <w:name w:val="Comment Text Char"/>
    <w:basedOn w:val="DefaultParagraphFont"/>
    <w:link w:val="CommentText"/>
    <w:uiPriority w:val="99"/>
    <w:semiHidden/>
    <w:rsid w:val="00E41394"/>
  </w:style>
  <w:style w:type="paragraph" w:styleId="CommentSubject">
    <w:name w:val="annotation subject"/>
    <w:basedOn w:val="CommentText"/>
    <w:next w:val="CommentText"/>
    <w:link w:val="CommentSubjectChar"/>
    <w:uiPriority w:val="99"/>
    <w:semiHidden/>
    <w:unhideWhenUsed/>
    <w:rsid w:val="00E41394"/>
    <w:rPr>
      <w:b/>
      <w:bCs/>
      <w:sz w:val="20"/>
      <w:szCs w:val="20"/>
    </w:rPr>
  </w:style>
  <w:style w:type="character" w:customStyle="1" w:styleId="CommentSubjectChar">
    <w:name w:val="Comment Subject Char"/>
    <w:basedOn w:val="CommentTextChar"/>
    <w:link w:val="CommentSubject"/>
    <w:uiPriority w:val="99"/>
    <w:semiHidden/>
    <w:rsid w:val="00E4139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047"/>
  </w:style>
  <w:style w:type="paragraph" w:styleId="Heading1">
    <w:name w:val="heading 1"/>
    <w:basedOn w:val="Normal"/>
    <w:next w:val="Normal"/>
    <w:link w:val="Heading1Char"/>
    <w:uiPriority w:val="9"/>
    <w:qFormat/>
    <w:rsid w:val="00C97D10"/>
    <w:pPr>
      <w:keepNext/>
      <w:keepLines/>
      <w:numPr>
        <w:numId w:val="7"/>
      </w:numPr>
      <w:spacing w:before="48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Normal"/>
    <w:next w:val="Normal"/>
    <w:link w:val="Heading2Char"/>
    <w:uiPriority w:val="9"/>
    <w:unhideWhenUsed/>
    <w:qFormat/>
    <w:rsid w:val="00C97D10"/>
    <w:pPr>
      <w:keepNext/>
      <w:keepLines/>
      <w:numPr>
        <w:ilvl w:val="1"/>
        <w:numId w:val="7"/>
      </w:numPr>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D93D90"/>
    <w:pPr>
      <w:keepNext/>
      <w:keepLines/>
      <w:numPr>
        <w:ilvl w:val="2"/>
        <w:numId w:val="7"/>
      </w:numPr>
      <w:spacing w:before="200"/>
      <w:ind w:left="16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04872"/>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4872"/>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4872"/>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4872"/>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4872"/>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4872"/>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D10"/>
    <w:rPr>
      <w:rFonts w:asciiTheme="majorHAnsi" w:eastAsiaTheme="majorEastAsia" w:hAnsiTheme="majorHAnsi" w:cstheme="majorBidi"/>
      <w:b/>
      <w:bCs/>
      <w:color w:val="345A8A" w:themeColor="accent1" w:themeShade="B5"/>
      <w:sz w:val="36"/>
      <w:szCs w:val="32"/>
    </w:rPr>
  </w:style>
  <w:style w:type="character" w:customStyle="1" w:styleId="Heading2Char">
    <w:name w:val="Heading 2 Char"/>
    <w:basedOn w:val="DefaultParagraphFont"/>
    <w:link w:val="Heading2"/>
    <w:uiPriority w:val="9"/>
    <w:rsid w:val="00C97D10"/>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D93D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048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48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48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48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48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487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04872"/>
    <w:pPr>
      <w:ind w:left="720"/>
      <w:contextualSpacing/>
    </w:pPr>
  </w:style>
  <w:style w:type="paragraph" w:styleId="BalloonText">
    <w:name w:val="Balloon Text"/>
    <w:basedOn w:val="Normal"/>
    <w:link w:val="BalloonTextChar"/>
    <w:uiPriority w:val="99"/>
    <w:semiHidden/>
    <w:unhideWhenUsed/>
    <w:rsid w:val="00317D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7D75"/>
    <w:rPr>
      <w:rFonts w:ascii="Lucida Grande" w:hAnsi="Lucida Grande" w:cs="Lucida Grande"/>
      <w:sz w:val="18"/>
      <w:szCs w:val="18"/>
    </w:rPr>
  </w:style>
  <w:style w:type="paragraph" w:styleId="TOC1">
    <w:name w:val="toc 1"/>
    <w:basedOn w:val="Normal"/>
    <w:next w:val="Normal"/>
    <w:autoRedefine/>
    <w:uiPriority w:val="39"/>
    <w:unhideWhenUsed/>
    <w:rsid w:val="00CE1E4F"/>
    <w:pPr>
      <w:spacing w:before="120"/>
    </w:pPr>
    <w:rPr>
      <w:b/>
    </w:rPr>
  </w:style>
  <w:style w:type="paragraph" w:styleId="TOC2">
    <w:name w:val="toc 2"/>
    <w:basedOn w:val="Normal"/>
    <w:next w:val="Normal"/>
    <w:autoRedefine/>
    <w:uiPriority w:val="39"/>
    <w:unhideWhenUsed/>
    <w:rsid w:val="00CE1E4F"/>
    <w:pPr>
      <w:ind w:left="240"/>
    </w:pPr>
    <w:rPr>
      <w:b/>
      <w:sz w:val="22"/>
      <w:szCs w:val="22"/>
    </w:rPr>
  </w:style>
  <w:style w:type="paragraph" w:styleId="TOC3">
    <w:name w:val="toc 3"/>
    <w:basedOn w:val="Normal"/>
    <w:next w:val="Normal"/>
    <w:autoRedefine/>
    <w:uiPriority w:val="39"/>
    <w:unhideWhenUsed/>
    <w:rsid w:val="00CE1E4F"/>
    <w:pPr>
      <w:ind w:left="480"/>
    </w:pPr>
    <w:rPr>
      <w:sz w:val="22"/>
      <w:szCs w:val="22"/>
    </w:rPr>
  </w:style>
  <w:style w:type="paragraph" w:styleId="TOC4">
    <w:name w:val="toc 4"/>
    <w:basedOn w:val="Normal"/>
    <w:next w:val="Normal"/>
    <w:autoRedefine/>
    <w:uiPriority w:val="39"/>
    <w:unhideWhenUsed/>
    <w:rsid w:val="00CE1E4F"/>
    <w:pPr>
      <w:ind w:left="720"/>
    </w:pPr>
    <w:rPr>
      <w:sz w:val="20"/>
      <w:szCs w:val="20"/>
    </w:rPr>
  </w:style>
  <w:style w:type="paragraph" w:styleId="TOC5">
    <w:name w:val="toc 5"/>
    <w:basedOn w:val="Normal"/>
    <w:next w:val="Normal"/>
    <w:autoRedefine/>
    <w:uiPriority w:val="39"/>
    <w:unhideWhenUsed/>
    <w:rsid w:val="00CE1E4F"/>
    <w:pPr>
      <w:ind w:left="960"/>
    </w:pPr>
    <w:rPr>
      <w:sz w:val="20"/>
      <w:szCs w:val="20"/>
    </w:rPr>
  </w:style>
  <w:style w:type="paragraph" w:styleId="TOC6">
    <w:name w:val="toc 6"/>
    <w:basedOn w:val="Normal"/>
    <w:next w:val="Normal"/>
    <w:autoRedefine/>
    <w:uiPriority w:val="39"/>
    <w:unhideWhenUsed/>
    <w:rsid w:val="00CE1E4F"/>
    <w:pPr>
      <w:ind w:left="1200"/>
    </w:pPr>
    <w:rPr>
      <w:sz w:val="20"/>
      <w:szCs w:val="20"/>
    </w:rPr>
  </w:style>
  <w:style w:type="paragraph" w:styleId="TOC7">
    <w:name w:val="toc 7"/>
    <w:basedOn w:val="Normal"/>
    <w:next w:val="Normal"/>
    <w:autoRedefine/>
    <w:uiPriority w:val="39"/>
    <w:unhideWhenUsed/>
    <w:rsid w:val="00CE1E4F"/>
    <w:pPr>
      <w:ind w:left="1440"/>
    </w:pPr>
    <w:rPr>
      <w:sz w:val="20"/>
      <w:szCs w:val="20"/>
    </w:rPr>
  </w:style>
  <w:style w:type="paragraph" w:styleId="TOC8">
    <w:name w:val="toc 8"/>
    <w:basedOn w:val="Normal"/>
    <w:next w:val="Normal"/>
    <w:autoRedefine/>
    <w:uiPriority w:val="39"/>
    <w:unhideWhenUsed/>
    <w:rsid w:val="00CE1E4F"/>
    <w:pPr>
      <w:ind w:left="1680"/>
    </w:pPr>
    <w:rPr>
      <w:sz w:val="20"/>
      <w:szCs w:val="20"/>
    </w:rPr>
  </w:style>
  <w:style w:type="paragraph" w:styleId="TOC9">
    <w:name w:val="toc 9"/>
    <w:basedOn w:val="Normal"/>
    <w:next w:val="Normal"/>
    <w:autoRedefine/>
    <w:uiPriority w:val="39"/>
    <w:unhideWhenUsed/>
    <w:rsid w:val="00CE1E4F"/>
    <w:pPr>
      <w:ind w:left="1920"/>
    </w:pPr>
    <w:rPr>
      <w:sz w:val="20"/>
      <w:szCs w:val="20"/>
    </w:rPr>
  </w:style>
  <w:style w:type="paragraph" w:styleId="Header">
    <w:name w:val="header"/>
    <w:basedOn w:val="Normal"/>
    <w:link w:val="HeaderChar"/>
    <w:uiPriority w:val="99"/>
    <w:unhideWhenUsed/>
    <w:rsid w:val="001D664D"/>
    <w:pPr>
      <w:tabs>
        <w:tab w:val="center" w:pos="4320"/>
        <w:tab w:val="right" w:pos="8640"/>
      </w:tabs>
    </w:pPr>
  </w:style>
  <w:style w:type="character" w:customStyle="1" w:styleId="HeaderChar">
    <w:name w:val="Header Char"/>
    <w:basedOn w:val="DefaultParagraphFont"/>
    <w:link w:val="Header"/>
    <w:uiPriority w:val="99"/>
    <w:rsid w:val="001D664D"/>
  </w:style>
  <w:style w:type="character" w:styleId="PageNumber">
    <w:name w:val="page number"/>
    <w:basedOn w:val="DefaultParagraphFont"/>
    <w:uiPriority w:val="99"/>
    <w:semiHidden/>
    <w:unhideWhenUsed/>
    <w:rsid w:val="001D664D"/>
  </w:style>
  <w:style w:type="character" w:styleId="Strong">
    <w:name w:val="Strong"/>
    <w:basedOn w:val="DefaultParagraphFont"/>
    <w:uiPriority w:val="22"/>
    <w:qFormat/>
    <w:rsid w:val="00366414"/>
    <w:rPr>
      <w:b/>
      <w:bCs/>
    </w:rPr>
  </w:style>
  <w:style w:type="paragraph" w:styleId="Footer">
    <w:name w:val="footer"/>
    <w:basedOn w:val="Normal"/>
    <w:link w:val="FooterChar"/>
    <w:uiPriority w:val="99"/>
    <w:unhideWhenUsed/>
    <w:rsid w:val="00A50788"/>
    <w:pPr>
      <w:tabs>
        <w:tab w:val="center" w:pos="4320"/>
        <w:tab w:val="right" w:pos="8640"/>
      </w:tabs>
    </w:pPr>
  </w:style>
  <w:style w:type="character" w:customStyle="1" w:styleId="FooterChar">
    <w:name w:val="Footer Char"/>
    <w:basedOn w:val="DefaultParagraphFont"/>
    <w:link w:val="Footer"/>
    <w:uiPriority w:val="99"/>
    <w:rsid w:val="00A50788"/>
  </w:style>
  <w:style w:type="character" w:styleId="Hyperlink">
    <w:name w:val="Hyperlink"/>
    <w:basedOn w:val="DefaultParagraphFont"/>
    <w:uiPriority w:val="99"/>
    <w:unhideWhenUsed/>
    <w:rsid w:val="00ED0143"/>
    <w:rPr>
      <w:color w:val="0000FF"/>
      <w:u w:val="single"/>
    </w:rPr>
  </w:style>
  <w:style w:type="character" w:customStyle="1" w:styleId="apple-converted-space">
    <w:name w:val="apple-converted-space"/>
    <w:basedOn w:val="DefaultParagraphFont"/>
    <w:rsid w:val="00ED0143"/>
  </w:style>
  <w:style w:type="character" w:customStyle="1" w:styleId="il">
    <w:name w:val="il"/>
    <w:basedOn w:val="DefaultParagraphFont"/>
    <w:rsid w:val="00C1593D"/>
  </w:style>
  <w:style w:type="paragraph" w:styleId="NormalWeb">
    <w:name w:val="Normal (Web)"/>
    <w:basedOn w:val="Normal"/>
    <w:uiPriority w:val="99"/>
    <w:unhideWhenUsed/>
    <w:rsid w:val="00CD35FA"/>
    <w:pPr>
      <w:spacing w:before="100" w:beforeAutospacing="1" w:after="100" w:afterAutospacing="1"/>
    </w:pPr>
    <w:rPr>
      <w:rFonts w:ascii="Times" w:hAnsi="Times" w:cs="Times New Roman"/>
      <w:sz w:val="20"/>
      <w:szCs w:val="20"/>
    </w:rPr>
  </w:style>
  <w:style w:type="paragraph" w:styleId="Revision">
    <w:name w:val="Revision"/>
    <w:hidden/>
    <w:uiPriority w:val="99"/>
    <w:semiHidden/>
    <w:rsid w:val="00E41394"/>
  </w:style>
  <w:style w:type="paragraph" w:styleId="DocumentMap">
    <w:name w:val="Document Map"/>
    <w:basedOn w:val="Normal"/>
    <w:link w:val="DocumentMapChar"/>
    <w:uiPriority w:val="99"/>
    <w:semiHidden/>
    <w:unhideWhenUsed/>
    <w:rsid w:val="00E41394"/>
    <w:rPr>
      <w:rFonts w:ascii="Lucida Grande" w:hAnsi="Lucida Grande" w:cs="Lucida Grande"/>
    </w:rPr>
  </w:style>
  <w:style w:type="character" w:customStyle="1" w:styleId="DocumentMapChar">
    <w:name w:val="Document Map Char"/>
    <w:basedOn w:val="DefaultParagraphFont"/>
    <w:link w:val="DocumentMap"/>
    <w:uiPriority w:val="99"/>
    <w:semiHidden/>
    <w:rsid w:val="00E41394"/>
    <w:rPr>
      <w:rFonts w:ascii="Lucida Grande" w:hAnsi="Lucida Grande" w:cs="Lucida Grande"/>
    </w:rPr>
  </w:style>
  <w:style w:type="character" w:styleId="CommentReference">
    <w:name w:val="annotation reference"/>
    <w:basedOn w:val="DefaultParagraphFont"/>
    <w:uiPriority w:val="99"/>
    <w:semiHidden/>
    <w:unhideWhenUsed/>
    <w:rsid w:val="00E41394"/>
    <w:rPr>
      <w:sz w:val="18"/>
      <w:szCs w:val="18"/>
    </w:rPr>
  </w:style>
  <w:style w:type="paragraph" w:styleId="CommentText">
    <w:name w:val="annotation text"/>
    <w:basedOn w:val="Normal"/>
    <w:link w:val="CommentTextChar"/>
    <w:uiPriority w:val="99"/>
    <w:semiHidden/>
    <w:unhideWhenUsed/>
    <w:rsid w:val="00E41394"/>
  </w:style>
  <w:style w:type="character" w:customStyle="1" w:styleId="CommentTextChar">
    <w:name w:val="Comment Text Char"/>
    <w:basedOn w:val="DefaultParagraphFont"/>
    <w:link w:val="CommentText"/>
    <w:uiPriority w:val="99"/>
    <w:semiHidden/>
    <w:rsid w:val="00E41394"/>
  </w:style>
  <w:style w:type="paragraph" w:styleId="CommentSubject">
    <w:name w:val="annotation subject"/>
    <w:basedOn w:val="CommentText"/>
    <w:next w:val="CommentText"/>
    <w:link w:val="CommentSubjectChar"/>
    <w:uiPriority w:val="99"/>
    <w:semiHidden/>
    <w:unhideWhenUsed/>
    <w:rsid w:val="00E41394"/>
    <w:rPr>
      <w:b/>
      <w:bCs/>
      <w:sz w:val="20"/>
      <w:szCs w:val="20"/>
    </w:rPr>
  </w:style>
  <w:style w:type="character" w:customStyle="1" w:styleId="CommentSubjectChar">
    <w:name w:val="Comment Subject Char"/>
    <w:basedOn w:val="CommentTextChar"/>
    <w:link w:val="CommentSubject"/>
    <w:uiPriority w:val="99"/>
    <w:semiHidden/>
    <w:rsid w:val="00E413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11330">
      <w:bodyDiv w:val="1"/>
      <w:marLeft w:val="0"/>
      <w:marRight w:val="0"/>
      <w:marTop w:val="0"/>
      <w:marBottom w:val="0"/>
      <w:divBdr>
        <w:top w:val="none" w:sz="0" w:space="0" w:color="auto"/>
        <w:left w:val="none" w:sz="0" w:space="0" w:color="auto"/>
        <w:bottom w:val="none" w:sz="0" w:space="0" w:color="auto"/>
        <w:right w:val="none" w:sz="0" w:space="0" w:color="auto"/>
      </w:divBdr>
    </w:div>
    <w:div w:id="31351344">
      <w:bodyDiv w:val="1"/>
      <w:marLeft w:val="0"/>
      <w:marRight w:val="0"/>
      <w:marTop w:val="0"/>
      <w:marBottom w:val="0"/>
      <w:divBdr>
        <w:top w:val="none" w:sz="0" w:space="0" w:color="auto"/>
        <w:left w:val="none" w:sz="0" w:space="0" w:color="auto"/>
        <w:bottom w:val="none" w:sz="0" w:space="0" w:color="auto"/>
        <w:right w:val="none" w:sz="0" w:space="0" w:color="auto"/>
      </w:divBdr>
    </w:div>
    <w:div w:id="77488033">
      <w:bodyDiv w:val="1"/>
      <w:marLeft w:val="0"/>
      <w:marRight w:val="0"/>
      <w:marTop w:val="0"/>
      <w:marBottom w:val="0"/>
      <w:divBdr>
        <w:top w:val="none" w:sz="0" w:space="0" w:color="auto"/>
        <w:left w:val="none" w:sz="0" w:space="0" w:color="auto"/>
        <w:bottom w:val="none" w:sz="0" w:space="0" w:color="auto"/>
        <w:right w:val="none" w:sz="0" w:space="0" w:color="auto"/>
      </w:divBdr>
    </w:div>
    <w:div w:id="117645296">
      <w:bodyDiv w:val="1"/>
      <w:marLeft w:val="0"/>
      <w:marRight w:val="0"/>
      <w:marTop w:val="0"/>
      <w:marBottom w:val="0"/>
      <w:divBdr>
        <w:top w:val="none" w:sz="0" w:space="0" w:color="auto"/>
        <w:left w:val="none" w:sz="0" w:space="0" w:color="auto"/>
        <w:bottom w:val="none" w:sz="0" w:space="0" w:color="auto"/>
        <w:right w:val="none" w:sz="0" w:space="0" w:color="auto"/>
      </w:divBdr>
    </w:div>
    <w:div w:id="147478880">
      <w:bodyDiv w:val="1"/>
      <w:marLeft w:val="0"/>
      <w:marRight w:val="0"/>
      <w:marTop w:val="0"/>
      <w:marBottom w:val="0"/>
      <w:divBdr>
        <w:top w:val="none" w:sz="0" w:space="0" w:color="auto"/>
        <w:left w:val="none" w:sz="0" w:space="0" w:color="auto"/>
        <w:bottom w:val="none" w:sz="0" w:space="0" w:color="auto"/>
        <w:right w:val="none" w:sz="0" w:space="0" w:color="auto"/>
      </w:divBdr>
    </w:div>
    <w:div w:id="233854418">
      <w:bodyDiv w:val="1"/>
      <w:marLeft w:val="0"/>
      <w:marRight w:val="0"/>
      <w:marTop w:val="0"/>
      <w:marBottom w:val="0"/>
      <w:divBdr>
        <w:top w:val="none" w:sz="0" w:space="0" w:color="auto"/>
        <w:left w:val="none" w:sz="0" w:space="0" w:color="auto"/>
        <w:bottom w:val="none" w:sz="0" w:space="0" w:color="auto"/>
        <w:right w:val="none" w:sz="0" w:space="0" w:color="auto"/>
      </w:divBdr>
    </w:div>
    <w:div w:id="276641702">
      <w:bodyDiv w:val="1"/>
      <w:marLeft w:val="0"/>
      <w:marRight w:val="0"/>
      <w:marTop w:val="0"/>
      <w:marBottom w:val="0"/>
      <w:divBdr>
        <w:top w:val="none" w:sz="0" w:space="0" w:color="auto"/>
        <w:left w:val="none" w:sz="0" w:space="0" w:color="auto"/>
        <w:bottom w:val="none" w:sz="0" w:space="0" w:color="auto"/>
        <w:right w:val="none" w:sz="0" w:space="0" w:color="auto"/>
      </w:divBdr>
    </w:div>
    <w:div w:id="289433223">
      <w:bodyDiv w:val="1"/>
      <w:marLeft w:val="0"/>
      <w:marRight w:val="0"/>
      <w:marTop w:val="0"/>
      <w:marBottom w:val="0"/>
      <w:divBdr>
        <w:top w:val="none" w:sz="0" w:space="0" w:color="auto"/>
        <w:left w:val="none" w:sz="0" w:space="0" w:color="auto"/>
        <w:bottom w:val="none" w:sz="0" w:space="0" w:color="auto"/>
        <w:right w:val="none" w:sz="0" w:space="0" w:color="auto"/>
      </w:divBdr>
    </w:div>
    <w:div w:id="345717484">
      <w:bodyDiv w:val="1"/>
      <w:marLeft w:val="0"/>
      <w:marRight w:val="0"/>
      <w:marTop w:val="0"/>
      <w:marBottom w:val="0"/>
      <w:divBdr>
        <w:top w:val="none" w:sz="0" w:space="0" w:color="auto"/>
        <w:left w:val="none" w:sz="0" w:space="0" w:color="auto"/>
        <w:bottom w:val="none" w:sz="0" w:space="0" w:color="auto"/>
        <w:right w:val="none" w:sz="0" w:space="0" w:color="auto"/>
      </w:divBdr>
    </w:div>
    <w:div w:id="355811040">
      <w:bodyDiv w:val="1"/>
      <w:marLeft w:val="0"/>
      <w:marRight w:val="0"/>
      <w:marTop w:val="0"/>
      <w:marBottom w:val="0"/>
      <w:divBdr>
        <w:top w:val="none" w:sz="0" w:space="0" w:color="auto"/>
        <w:left w:val="none" w:sz="0" w:space="0" w:color="auto"/>
        <w:bottom w:val="none" w:sz="0" w:space="0" w:color="auto"/>
        <w:right w:val="none" w:sz="0" w:space="0" w:color="auto"/>
      </w:divBdr>
    </w:div>
    <w:div w:id="391543881">
      <w:bodyDiv w:val="1"/>
      <w:marLeft w:val="0"/>
      <w:marRight w:val="0"/>
      <w:marTop w:val="0"/>
      <w:marBottom w:val="0"/>
      <w:divBdr>
        <w:top w:val="none" w:sz="0" w:space="0" w:color="auto"/>
        <w:left w:val="none" w:sz="0" w:space="0" w:color="auto"/>
        <w:bottom w:val="none" w:sz="0" w:space="0" w:color="auto"/>
        <w:right w:val="none" w:sz="0" w:space="0" w:color="auto"/>
      </w:divBdr>
    </w:div>
    <w:div w:id="464541178">
      <w:bodyDiv w:val="1"/>
      <w:marLeft w:val="0"/>
      <w:marRight w:val="0"/>
      <w:marTop w:val="0"/>
      <w:marBottom w:val="0"/>
      <w:divBdr>
        <w:top w:val="none" w:sz="0" w:space="0" w:color="auto"/>
        <w:left w:val="none" w:sz="0" w:space="0" w:color="auto"/>
        <w:bottom w:val="none" w:sz="0" w:space="0" w:color="auto"/>
        <w:right w:val="none" w:sz="0" w:space="0" w:color="auto"/>
      </w:divBdr>
    </w:div>
    <w:div w:id="561793128">
      <w:bodyDiv w:val="1"/>
      <w:marLeft w:val="0"/>
      <w:marRight w:val="0"/>
      <w:marTop w:val="0"/>
      <w:marBottom w:val="0"/>
      <w:divBdr>
        <w:top w:val="none" w:sz="0" w:space="0" w:color="auto"/>
        <w:left w:val="none" w:sz="0" w:space="0" w:color="auto"/>
        <w:bottom w:val="none" w:sz="0" w:space="0" w:color="auto"/>
        <w:right w:val="none" w:sz="0" w:space="0" w:color="auto"/>
      </w:divBdr>
    </w:div>
    <w:div w:id="597954559">
      <w:bodyDiv w:val="1"/>
      <w:marLeft w:val="0"/>
      <w:marRight w:val="0"/>
      <w:marTop w:val="0"/>
      <w:marBottom w:val="0"/>
      <w:divBdr>
        <w:top w:val="none" w:sz="0" w:space="0" w:color="auto"/>
        <w:left w:val="none" w:sz="0" w:space="0" w:color="auto"/>
        <w:bottom w:val="none" w:sz="0" w:space="0" w:color="auto"/>
        <w:right w:val="none" w:sz="0" w:space="0" w:color="auto"/>
      </w:divBdr>
    </w:div>
    <w:div w:id="603079958">
      <w:bodyDiv w:val="1"/>
      <w:marLeft w:val="0"/>
      <w:marRight w:val="0"/>
      <w:marTop w:val="0"/>
      <w:marBottom w:val="0"/>
      <w:divBdr>
        <w:top w:val="none" w:sz="0" w:space="0" w:color="auto"/>
        <w:left w:val="none" w:sz="0" w:space="0" w:color="auto"/>
        <w:bottom w:val="none" w:sz="0" w:space="0" w:color="auto"/>
        <w:right w:val="none" w:sz="0" w:space="0" w:color="auto"/>
      </w:divBdr>
    </w:div>
    <w:div w:id="662272476">
      <w:bodyDiv w:val="1"/>
      <w:marLeft w:val="0"/>
      <w:marRight w:val="0"/>
      <w:marTop w:val="0"/>
      <w:marBottom w:val="0"/>
      <w:divBdr>
        <w:top w:val="none" w:sz="0" w:space="0" w:color="auto"/>
        <w:left w:val="none" w:sz="0" w:space="0" w:color="auto"/>
        <w:bottom w:val="none" w:sz="0" w:space="0" w:color="auto"/>
        <w:right w:val="none" w:sz="0" w:space="0" w:color="auto"/>
      </w:divBdr>
    </w:div>
    <w:div w:id="736825054">
      <w:bodyDiv w:val="1"/>
      <w:marLeft w:val="0"/>
      <w:marRight w:val="0"/>
      <w:marTop w:val="0"/>
      <w:marBottom w:val="0"/>
      <w:divBdr>
        <w:top w:val="none" w:sz="0" w:space="0" w:color="auto"/>
        <w:left w:val="none" w:sz="0" w:space="0" w:color="auto"/>
        <w:bottom w:val="none" w:sz="0" w:space="0" w:color="auto"/>
        <w:right w:val="none" w:sz="0" w:space="0" w:color="auto"/>
      </w:divBdr>
    </w:div>
    <w:div w:id="780078230">
      <w:bodyDiv w:val="1"/>
      <w:marLeft w:val="0"/>
      <w:marRight w:val="0"/>
      <w:marTop w:val="0"/>
      <w:marBottom w:val="0"/>
      <w:divBdr>
        <w:top w:val="none" w:sz="0" w:space="0" w:color="auto"/>
        <w:left w:val="none" w:sz="0" w:space="0" w:color="auto"/>
        <w:bottom w:val="none" w:sz="0" w:space="0" w:color="auto"/>
        <w:right w:val="none" w:sz="0" w:space="0" w:color="auto"/>
      </w:divBdr>
    </w:div>
    <w:div w:id="845243022">
      <w:bodyDiv w:val="1"/>
      <w:marLeft w:val="0"/>
      <w:marRight w:val="0"/>
      <w:marTop w:val="0"/>
      <w:marBottom w:val="0"/>
      <w:divBdr>
        <w:top w:val="none" w:sz="0" w:space="0" w:color="auto"/>
        <w:left w:val="none" w:sz="0" w:space="0" w:color="auto"/>
        <w:bottom w:val="none" w:sz="0" w:space="0" w:color="auto"/>
        <w:right w:val="none" w:sz="0" w:space="0" w:color="auto"/>
      </w:divBdr>
    </w:div>
    <w:div w:id="899942164">
      <w:bodyDiv w:val="1"/>
      <w:marLeft w:val="0"/>
      <w:marRight w:val="0"/>
      <w:marTop w:val="0"/>
      <w:marBottom w:val="0"/>
      <w:divBdr>
        <w:top w:val="none" w:sz="0" w:space="0" w:color="auto"/>
        <w:left w:val="none" w:sz="0" w:space="0" w:color="auto"/>
        <w:bottom w:val="none" w:sz="0" w:space="0" w:color="auto"/>
        <w:right w:val="none" w:sz="0" w:space="0" w:color="auto"/>
      </w:divBdr>
    </w:div>
    <w:div w:id="922647442">
      <w:bodyDiv w:val="1"/>
      <w:marLeft w:val="0"/>
      <w:marRight w:val="0"/>
      <w:marTop w:val="0"/>
      <w:marBottom w:val="0"/>
      <w:divBdr>
        <w:top w:val="none" w:sz="0" w:space="0" w:color="auto"/>
        <w:left w:val="none" w:sz="0" w:space="0" w:color="auto"/>
        <w:bottom w:val="none" w:sz="0" w:space="0" w:color="auto"/>
        <w:right w:val="none" w:sz="0" w:space="0" w:color="auto"/>
      </w:divBdr>
    </w:div>
    <w:div w:id="996150197">
      <w:bodyDiv w:val="1"/>
      <w:marLeft w:val="0"/>
      <w:marRight w:val="0"/>
      <w:marTop w:val="0"/>
      <w:marBottom w:val="0"/>
      <w:divBdr>
        <w:top w:val="none" w:sz="0" w:space="0" w:color="auto"/>
        <w:left w:val="none" w:sz="0" w:space="0" w:color="auto"/>
        <w:bottom w:val="none" w:sz="0" w:space="0" w:color="auto"/>
        <w:right w:val="none" w:sz="0" w:space="0" w:color="auto"/>
      </w:divBdr>
    </w:div>
    <w:div w:id="1045443529">
      <w:bodyDiv w:val="1"/>
      <w:marLeft w:val="0"/>
      <w:marRight w:val="0"/>
      <w:marTop w:val="0"/>
      <w:marBottom w:val="0"/>
      <w:divBdr>
        <w:top w:val="none" w:sz="0" w:space="0" w:color="auto"/>
        <w:left w:val="none" w:sz="0" w:space="0" w:color="auto"/>
        <w:bottom w:val="none" w:sz="0" w:space="0" w:color="auto"/>
        <w:right w:val="none" w:sz="0" w:space="0" w:color="auto"/>
      </w:divBdr>
    </w:div>
    <w:div w:id="1126848750">
      <w:bodyDiv w:val="1"/>
      <w:marLeft w:val="0"/>
      <w:marRight w:val="0"/>
      <w:marTop w:val="0"/>
      <w:marBottom w:val="0"/>
      <w:divBdr>
        <w:top w:val="none" w:sz="0" w:space="0" w:color="auto"/>
        <w:left w:val="none" w:sz="0" w:space="0" w:color="auto"/>
        <w:bottom w:val="none" w:sz="0" w:space="0" w:color="auto"/>
        <w:right w:val="none" w:sz="0" w:space="0" w:color="auto"/>
      </w:divBdr>
    </w:div>
    <w:div w:id="1139375188">
      <w:bodyDiv w:val="1"/>
      <w:marLeft w:val="0"/>
      <w:marRight w:val="0"/>
      <w:marTop w:val="0"/>
      <w:marBottom w:val="0"/>
      <w:divBdr>
        <w:top w:val="none" w:sz="0" w:space="0" w:color="auto"/>
        <w:left w:val="none" w:sz="0" w:space="0" w:color="auto"/>
        <w:bottom w:val="none" w:sz="0" w:space="0" w:color="auto"/>
        <w:right w:val="none" w:sz="0" w:space="0" w:color="auto"/>
      </w:divBdr>
    </w:div>
    <w:div w:id="1162426247">
      <w:bodyDiv w:val="1"/>
      <w:marLeft w:val="0"/>
      <w:marRight w:val="0"/>
      <w:marTop w:val="0"/>
      <w:marBottom w:val="0"/>
      <w:divBdr>
        <w:top w:val="none" w:sz="0" w:space="0" w:color="auto"/>
        <w:left w:val="none" w:sz="0" w:space="0" w:color="auto"/>
        <w:bottom w:val="none" w:sz="0" w:space="0" w:color="auto"/>
        <w:right w:val="none" w:sz="0" w:space="0" w:color="auto"/>
      </w:divBdr>
    </w:div>
    <w:div w:id="1234467195">
      <w:bodyDiv w:val="1"/>
      <w:marLeft w:val="0"/>
      <w:marRight w:val="0"/>
      <w:marTop w:val="0"/>
      <w:marBottom w:val="0"/>
      <w:divBdr>
        <w:top w:val="none" w:sz="0" w:space="0" w:color="auto"/>
        <w:left w:val="none" w:sz="0" w:space="0" w:color="auto"/>
        <w:bottom w:val="none" w:sz="0" w:space="0" w:color="auto"/>
        <w:right w:val="none" w:sz="0" w:space="0" w:color="auto"/>
      </w:divBdr>
    </w:div>
    <w:div w:id="1400638409">
      <w:bodyDiv w:val="1"/>
      <w:marLeft w:val="0"/>
      <w:marRight w:val="0"/>
      <w:marTop w:val="0"/>
      <w:marBottom w:val="0"/>
      <w:divBdr>
        <w:top w:val="none" w:sz="0" w:space="0" w:color="auto"/>
        <w:left w:val="none" w:sz="0" w:space="0" w:color="auto"/>
        <w:bottom w:val="none" w:sz="0" w:space="0" w:color="auto"/>
        <w:right w:val="none" w:sz="0" w:space="0" w:color="auto"/>
      </w:divBdr>
    </w:div>
    <w:div w:id="1417291445">
      <w:bodyDiv w:val="1"/>
      <w:marLeft w:val="0"/>
      <w:marRight w:val="0"/>
      <w:marTop w:val="0"/>
      <w:marBottom w:val="0"/>
      <w:divBdr>
        <w:top w:val="none" w:sz="0" w:space="0" w:color="auto"/>
        <w:left w:val="none" w:sz="0" w:space="0" w:color="auto"/>
        <w:bottom w:val="none" w:sz="0" w:space="0" w:color="auto"/>
        <w:right w:val="none" w:sz="0" w:space="0" w:color="auto"/>
      </w:divBdr>
    </w:div>
    <w:div w:id="1448235545">
      <w:bodyDiv w:val="1"/>
      <w:marLeft w:val="0"/>
      <w:marRight w:val="0"/>
      <w:marTop w:val="0"/>
      <w:marBottom w:val="0"/>
      <w:divBdr>
        <w:top w:val="none" w:sz="0" w:space="0" w:color="auto"/>
        <w:left w:val="none" w:sz="0" w:space="0" w:color="auto"/>
        <w:bottom w:val="none" w:sz="0" w:space="0" w:color="auto"/>
        <w:right w:val="none" w:sz="0" w:space="0" w:color="auto"/>
      </w:divBdr>
    </w:div>
    <w:div w:id="1454202941">
      <w:bodyDiv w:val="1"/>
      <w:marLeft w:val="0"/>
      <w:marRight w:val="0"/>
      <w:marTop w:val="0"/>
      <w:marBottom w:val="0"/>
      <w:divBdr>
        <w:top w:val="none" w:sz="0" w:space="0" w:color="auto"/>
        <w:left w:val="none" w:sz="0" w:space="0" w:color="auto"/>
        <w:bottom w:val="none" w:sz="0" w:space="0" w:color="auto"/>
        <w:right w:val="none" w:sz="0" w:space="0" w:color="auto"/>
      </w:divBdr>
    </w:div>
    <w:div w:id="1461873327">
      <w:bodyDiv w:val="1"/>
      <w:marLeft w:val="0"/>
      <w:marRight w:val="0"/>
      <w:marTop w:val="0"/>
      <w:marBottom w:val="0"/>
      <w:divBdr>
        <w:top w:val="none" w:sz="0" w:space="0" w:color="auto"/>
        <w:left w:val="none" w:sz="0" w:space="0" w:color="auto"/>
        <w:bottom w:val="none" w:sz="0" w:space="0" w:color="auto"/>
        <w:right w:val="none" w:sz="0" w:space="0" w:color="auto"/>
      </w:divBdr>
    </w:div>
    <w:div w:id="1490631259">
      <w:bodyDiv w:val="1"/>
      <w:marLeft w:val="0"/>
      <w:marRight w:val="0"/>
      <w:marTop w:val="0"/>
      <w:marBottom w:val="0"/>
      <w:divBdr>
        <w:top w:val="none" w:sz="0" w:space="0" w:color="auto"/>
        <w:left w:val="none" w:sz="0" w:space="0" w:color="auto"/>
        <w:bottom w:val="none" w:sz="0" w:space="0" w:color="auto"/>
        <w:right w:val="none" w:sz="0" w:space="0" w:color="auto"/>
      </w:divBdr>
    </w:div>
    <w:div w:id="1626548017">
      <w:bodyDiv w:val="1"/>
      <w:marLeft w:val="0"/>
      <w:marRight w:val="0"/>
      <w:marTop w:val="0"/>
      <w:marBottom w:val="0"/>
      <w:divBdr>
        <w:top w:val="none" w:sz="0" w:space="0" w:color="auto"/>
        <w:left w:val="none" w:sz="0" w:space="0" w:color="auto"/>
        <w:bottom w:val="none" w:sz="0" w:space="0" w:color="auto"/>
        <w:right w:val="none" w:sz="0" w:space="0" w:color="auto"/>
      </w:divBdr>
    </w:div>
    <w:div w:id="1694914357">
      <w:bodyDiv w:val="1"/>
      <w:marLeft w:val="0"/>
      <w:marRight w:val="0"/>
      <w:marTop w:val="0"/>
      <w:marBottom w:val="0"/>
      <w:divBdr>
        <w:top w:val="none" w:sz="0" w:space="0" w:color="auto"/>
        <w:left w:val="none" w:sz="0" w:space="0" w:color="auto"/>
        <w:bottom w:val="none" w:sz="0" w:space="0" w:color="auto"/>
        <w:right w:val="none" w:sz="0" w:space="0" w:color="auto"/>
      </w:divBdr>
    </w:div>
    <w:div w:id="1830513903">
      <w:bodyDiv w:val="1"/>
      <w:marLeft w:val="0"/>
      <w:marRight w:val="0"/>
      <w:marTop w:val="0"/>
      <w:marBottom w:val="0"/>
      <w:divBdr>
        <w:top w:val="none" w:sz="0" w:space="0" w:color="auto"/>
        <w:left w:val="none" w:sz="0" w:space="0" w:color="auto"/>
        <w:bottom w:val="none" w:sz="0" w:space="0" w:color="auto"/>
        <w:right w:val="none" w:sz="0" w:space="0" w:color="auto"/>
      </w:divBdr>
    </w:div>
    <w:div w:id="1951277570">
      <w:bodyDiv w:val="1"/>
      <w:marLeft w:val="0"/>
      <w:marRight w:val="0"/>
      <w:marTop w:val="0"/>
      <w:marBottom w:val="0"/>
      <w:divBdr>
        <w:top w:val="none" w:sz="0" w:space="0" w:color="auto"/>
        <w:left w:val="none" w:sz="0" w:space="0" w:color="auto"/>
        <w:bottom w:val="none" w:sz="0" w:space="0" w:color="auto"/>
        <w:right w:val="none" w:sz="0" w:space="0" w:color="auto"/>
      </w:divBdr>
    </w:div>
    <w:div w:id="1974021650">
      <w:bodyDiv w:val="1"/>
      <w:marLeft w:val="0"/>
      <w:marRight w:val="0"/>
      <w:marTop w:val="0"/>
      <w:marBottom w:val="0"/>
      <w:divBdr>
        <w:top w:val="none" w:sz="0" w:space="0" w:color="auto"/>
        <w:left w:val="none" w:sz="0" w:space="0" w:color="auto"/>
        <w:bottom w:val="none" w:sz="0" w:space="0" w:color="auto"/>
        <w:right w:val="none" w:sz="0" w:space="0" w:color="auto"/>
      </w:divBdr>
    </w:div>
    <w:div w:id="20881878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D6E7E-D413-4E46-A698-D460920D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27</Pages>
  <Words>3185</Words>
  <Characters>18158</Characters>
  <Application>Microsoft Macintosh Word</Application>
  <DocSecurity>0</DocSecurity>
  <Lines>151</Lines>
  <Paragraphs>42</Paragraphs>
  <ScaleCrop>false</ScaleCrop>
  <Company>Cortina Productions</Company>
  <LinksUpToDate>false</LinksUpToDate>
  <CharactersWithSpaces>21301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George Washington’s Mount Vernon “Be Washington” AV Theater and Web</dc:title>
  <dc:subject/>
  <dc:creator>CMS Manual Guide</dc:creator>
  <cp:keywords/>
  <dc:description/>
  <cp:lastModifiedBy>Robin  Coblyn</cp:lastModifiedBy>
  <cp:revision>33</cp:revision>
  <cp:lastPrinted>2018-02-21T15:09:00Z</cp:lastPrinted>
  <dcterms:created xsi:type="dcterms:W3CDTF">2018-02-15T14:52:00Z</dcterms:created>
  <dcterms:modified xsi:type="dcterms:W3CDTF">2018-02-21T17:04:00Z</dcterms:modified>
</cp:coreProperties>
</file>