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ar défaut"/>
        <w:bidi w:val="0"/>
        <w:spacing w:after="240"/>
        <w:ind w:left="0" w:right="0" w:firstLine="0"/>
        <w:jc w:val="center"/>
        <w:rPr>
          <w:rFonts w:ascii="Times" w:cs="Times" w:hAnsi="Times" w:eastAsia="Times"/>
          <w:b w:val="1"/>
          <w:bCs w:val="1"/>
          <w:rtl w:val="0"/>
        </w:rPr>
      </w:pPr>
      <w:r>
        <w:rPr>
          <w:rFonts w:ascii="Times" w:hAnsi="Times"/>
          <w:b w:val="1"/>
          <w:bCs w:val="1"/>
          <w:rtl w:val="0"/>
          <w:lang w:val="en-US"/>
        </w:rPr>
        <w:t>ECOLE POLYTECHNIQUE DE THI</w:t>
      </w:r>
      <w:r>
        <w:rPr>
          <w:rFonts w:ascii="Times" w:hAnsi="Times" w:hint="default"/>
          <w:b w:val="1"/>
          <w:bCs w:val="1"/>
          <w:rtl w:val="0"/>
          <w:lang w:val="en-US"/>
        </w:rPr>
        <w:t>È</w:t>
      </w:r>
      <w:r>
        <w:rPr>
          <w:rFonts w:ascii="Times" w:hAnsi="Times"/>
          <w:b w:val="1"/>
          <w:bCs w:val="1"/>
          <w:rtl w:val="0"/>
          <w:lang w:val="en-US"/>
        </w:rPr>
        <w:t>S</w:t>
      </w:r>
    </w:p>
    <w:p>
      <w:pPr>
        <w:pStyle w:val="Par défaut"/>
        <w:bidi w:val="0"/>
        <w:spacing w:after="240"/>
        <w:ind w:left="0" w:right="0" w:firstLine="0"/>
        <w:jc w:val="center"/>
        <w:rPr>
          <w:rFonts w:ascii="Times" w:cs="Times" w:hAnsi="Times" w:eastAsia="Times"/>
          <w:b w:val="1"/>
          <w:bCs w:val="1"/>
          <w:rtl w:val="0"/>
        </w:rPr>
      </w:pPr>
      <w:r>
        <w:rPr>
          <w:rFonts w:ascii="Times" w:hAnsi="Times"/>
          <w:b w:val="1"/>
          <w:bCs w:val="1"/>
          <w:rtl w:val="0"/>
          <w:lang w:val="en-US"/>
        </w:rPr>
        <w:t>D</w:t>
      </w:r>
      <w:r>
        <w:rPr>
          <w:rFonts w:ascii="Times" w:hAnsi="Times" w:hint="default"/>
          <w:b w:val="1"/>
          <w:bCs w:val="1"/>
          <w:rtl w:val="0"/>
          <w:lang w:val="en-US"/>
        </w:rPr>
        <w:t>É</w:t>
      </w:r>
      <w:r>
        <w:rPr>
          <w:rFonts w:ascii="Times" w:hAnsi="Times"/>
          <w:b w:val="1"/>
          <w:bCs w:val="1"/>
          <w:rtl w:val="0"/>
          <w:lang w:val="en-US"/>
        </w:rPr>
        <w:t>PARTEMENT DE G</w:t>
      </w:r>
      <w:r>
        <w:rPr>
          <w:rFonts w:ascii="Times" w:hAnsi="Times" w:hint="default"/>
          <w:b w:val="1"/>
          <w:bCs w:val="1"/>
          <w:rtl w:val="0"/>
          <w:lang w:val="en-US"/>
        </w:rPr>
        <w:t>É</w:t>
      </w:r>
      <w:r>
        <w:rPr>
          <w:rFonts w:ascii="Times" w:hAnsi="Times"/>
          <w:b w:val="1"/>
          <w:bCs w:val="1"/>
          <w:rtl w:val="0"/>
          <w:lang w:val="en-US"/>
        </w:rPr>
        <w:t>NIE INFORMATIQUE ET T</w:t>
      </w:r>
      <w:r>
        <w:rPr>
          <w:rFonts w:ascii="Times" w:hAnsi="Times" w:hint="default"/>
          <w:b w:val="1"/>
          <w:bCs w:val="1"/>
          <w:rtl w:val="0"/>
          <w:lang w:val="en-US"/>
        </w:rPr>
        <w:t>É</w:t>
      </w:r>
      <w:r>
        <w:rPr>
          <w:rFonts w:ascii="Times" w:hAnsi="Times"/>
          <w:b w:val="1"/>
          <w:bCs w:val="1"/>
          <w:rtl w:val="0"/>
          <w:lang w:val="en-US"/>
        </w:rPr>
        <w:t>L</w:t>
      </w:r>
      <w:r>
        <w:rPr>
          <w:rFonts w:ascii="Times" w:hAnsi="Times" w:hint="default"/>
          <w:b w:val="1"/>
          <w:bCs w:val="1"/>
          <w:rtl w:val="0"/>
          <w:lang w:val="en-US"/>
        </w:rPr>
        <w:t>É</w:t>
      </w:r>
      <w:r>
        <w:rPr>
          <w:rFonts w:ascii="Times" w:hAnsi="Times"/>
          <w:b w:val="1"/>
          <w:bCs w:val="1"/>
          <w:rtl w:val="0"/>
          <w:lang w:val="en-US"/>
        </w:rPr>
        <w:t>COMMUNICATION</w:t>
      </w:r>
    </w:p>
    <w:p>
      <w:pPr>
        <w:pStyle w:val="Par défaut"/>
        <w:bidi w:val="0"/>
        <w:spacing w:after="240"/>
        <w:ind w:left="0" w:right="0" w:firstLine="0"/>
        <w:jc w:val="center"/>
        <w:rPr>
          <w:rFonts w:ascii="Times" w:cs="Times" w:hAnsi="Times" w:eastAsia="Times"/>
          <w:b w:val="1"/>
          <w:bCs w:val="1"/>
          <w:rtl w:val="0"/>
        </w:rPr>
      </w:pPr>
      <w:r>
        <w:rPr>
          <w:rFonts w:ascii="Times" w:hAnsi="Times"/>
          <w:b w:val="1"/>
          <w:bCs w:val="1"/>
          <w:rtl w:val="0"/>
          <w:lang w:val="en-US"/>
        </w:rPr>
        <w:t>DIC1</w:t>
      </w:r>
    </w:p>
    <w:p>
      <w:pPr>
        <w:pStyle w:val="Par défaut"/>
        <w:bidi w:val="0"/>
        <w:spacing w:after="240"/>
        <w:ind w:left="0" w:right="0" w:firstLine="0"/>
        <w:jc w:val="center"/>
        <w:rPr>
          <w:rFonts w:ascii="Times" w:cs="Times" w:hAnsi="Times" w:eastAsia="Times"/>
          <w:b w:val="1"/>
          <w:bCs w:val="1"/>
          <w:rtl w:val="0"/>
        </w:rPr>
      </w:pPr>
      <w:r>
        <w:rPr>
          <w:rFonts w:ascii="Times" w:hAnsi="Times"/>
          <w:b w:val="1"/>
          <w:bCs w:val="1"/>
          <w:rtl w:val="0"/>
          <w:lang w:val="en-US"/>
        </w:rPr>
        <w:t>TECHNIQUES DE COMMUNICATION</w:t>
      </w:r>
    </w:p>
    <w:p>
      <w:pPr>
        <w:pStyle w:val="Par défaut"/>
        <w:bidi w:val="0"/>
        <w:spacing w:after="240"/>
        <w:ind w:left="0" w:right="0" w:firstLine="0"/>
        <w:jc w:val="center"/>
        <w:rPr>
          <w:rFonts w:ascii="Times" w:cs="Times" w:hAnsi="Times" w:eastAsia="Times"/>
          <w:b w:val="1"/>
          <w:bCs w:val="1"/>
          <w:rtl w:val="0"/>
        </w:rPr>
      </w:pPr>
      <w:r>
        <w:rPr>
          <w:rFonts w:ascii="Times" w:hAnsi="Times"/>
          <w:b w:val="1"/>
          <w:bCs w:val="1"/>
          <w:rtl w:val="0"/>
          <w:lang w:val="en-US"/>
        </w:rPr>
        <w:t>EXAMEN NUM</w:t>
      </w:r>
      <w:r>
        <w:rPr>
          <w:rFonts w:ascii="Times" w:hAnsi="Times" w:hint="default"/>
          <w:b w:val="1"/>
          <w:bCs w:val="1"/>
          <w:rtl w:val="0"/>
          <w:lang w:val="en-US"/>
        </w:rPr>
        <w:t>É</w:t>
      </w:r>
      <w:r>
        <w:rPr>
          <w:rFonts w:ascii="Times" w:hAnsi="Times"/>
          <w:b w:val="1"/>
          <w:bCs w:val="1"/>
          <w:rtl w:val="0"/>
          <w:lang w:val="en-US"/>
        </w:rPr>
        <w:t>RO 1</w:t>
      </w:r>
    </w:p>
    <w:p>
      <w:pPr>
        <w:pStyle w:val="Par défaut"/>
        <w:bidi w:val="0"/>
        <w:spacing w:after="240"/>
        <w:ind w:left="0" w:right="0" w:firstLine="0"/>
        <w:jc w:val="center"/>
        <w:rPr>
          <w:rFonts w:ascii="Times" w:cs="Times" w:hAnsi="Times" w:eastAsia="Times"/>
          <w:b w:val="1"/>
          <w:bCs w:val="1"/>
          <w:rtl w:val="0"/>
        </w:rPr>
      </w:pPr>
      <w:r>
        <w:rPr>
          <w:rFonts w:ascii="Times" w:hAnsi="Times"/>
          <w:b w:val="1"/>
          <w:bCs w:val="1"/>
          <w:rtl w:val="0"/>
          <w:lang w:val="en-US"/>
        </w:rPr>
        <w:t>10/12/19</w:t>
      </w:r>
    </w:p>
    <w:p>
      <w:pPr>
        <w:pStyle w:val="Par défaut"/>
        <w:numPr>
          <w:ilvl w:val="0"/>
          <w:numId w:val="2"/>
        </w:numPr>
        <w:bidi w:val="0"/>
        <w:spacing w:after="240"/>
        <w:ind w:right="0"/>
        <w:jc w:val="both"/>
        <w:rPr>
          <w:rFonts w:ascii="Times" w:hAnsi="Times"/>
          <w:b w:val="1"/>
          <w:bCs w:val="1"/>
          <w:sz w:val="26"/>
          <w:szCs w:val="26"/>
          <w:rtl w:val="0"/>
          <w:lang w:val="en-US"/>
        </w:rPr>
      </w:pPr>
      <w:r>
        <w:rPr>
          <w:rFonts w:ascii="Times" w:hAnsi="Times"/>
          <w:b w:val="1"/>
          <w:bCs w:val="1"/>
          <w:sz w:val="26"/>
          <w:szCs w:val="26"/>
          <w:u w:val="single"/>
          <w:rtl w:val="0"/>
          <w:lang w:val="en-US"/>
        </w:rPr>
        <w:t>D</w:t>
      </w:r>
      <w:r>
        <w:rPr>
          <w:rFonts w:ascii="Times" w:hAnsi="Times" w:hint="default"/>
          <w:b w:val="1"/>
          <w:bCs w:val="1"/>
          <w:sz w:val="26"/>
          <w:szCs w:val="26"/>
          <w:u w:val="single"/>
          <w:rtl w:val="0"/>
          <w:lang w:val="en-US"/>
        </w:rPr>
        <w:t>é</w:t>
      </w:r>
      <w:r>
        <w:rPr>
          <w:rFonts w:ascii="Times" w:hAnsi="Times"/>
          <w:b w:val="1"/>
          <w:bCs w:val="1"/>
          <w:sz w:val="26"/>
          <w:szCs w:val="26"/>
          <w:u w:val="single"/>
          <w:rtl w:val="0"/>
          <w:lang w:val="en-US"/>
        </w:rPr>
        <w:t>limitez et num</w:t>
      </w:r>
      <w:r>
        <w:rPr>
          <w:rFonts w:ascii="Times" w:hAnsi="Times" w:hint="default"/>
          <w:b w:val="1"/>
          <w:bCs w:val="1"/>
          <w:sz w:val="26"/>
          <w:szCs w:val="26"/>
          <w:u w:val="single"/>
          <w:rtl w:val="0"/>
          <w:lang w:val="en-US"/>
        </w:rPr>
        <w:t>é</w:t>
      </w:r>
      <w:r>
        <w:rPr>
          <w:rFonts w:ascii="Times" w:hAnsi="Times"/>
          <w:b w:val="1"/>
          <w:bCs w:val="1"/>
          <w:sz w:val="26"/>
          <w:szCs w:val="26"/>
          <w:u w:val="single"/>
          <w:rtl w:val="0"/>
          <w:lang w:val="en-US"/>
        </w:rPr>
        <w:t>rotez</w:t>
      </w: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 xml:space="preserve"> les parties parties constitutives de l</w:t>
      </w:r>
      <w:r>
        <w:rPr>
          <w:rFonts w:ascii="Times" w:hAnsi="Times" w:hint="default"/>
          <w:b w:val="1"/>
          <w:bCs w:val="1"/>
          <w:sz w:val="26"/>
          <w:szCs w:val="26"/>
          <w:rtl w:val="0"/>
          <w:lang w:val="en-US"/>
        </w:rPr>
        <w:t>’</w:t>
      </w: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introduction ci-dessous (05/20).</w:t>
      </w:r>
    </w:p>
    <w:p>
      <w:pPr>
        <w:pStyle w:val="Par défaut"/>
        <w:numPr>
          <w:ilvl w:val="0"/>
          <w:numId w:val="2"/>
        </w:numPr>
        <w:bidi w:val="0"/>
        <w:spacing w:after="240"/>
        <w:ind w:right="0"/>
        <w:jc w:val="both"/>
        <w:rPr>
          <w:rFonts w:ascii="Times" w:hAnsi="Times"/>
          <w:b w:val="1"/>
          <w:bCs w:val="1"/>
          <w:sz w:val="26"/>
          <w:szCs w:val="26"/>
          <w:rtl w:val="0"/>
          <w:lang w:val="en-US"/>
        </w:rPr>
      </w:pPr>
      <w:r>
        <w:rPr>
          <w:rFonts w:ascii="Times" w:hAnsi="Times"/>
          <w:b w:val="1"/>
          <w:bCs w:val="1"/>
          <w:sz w:val="26"/>
          <w:szCs w:val="26"/>
          <w:u w:val="single"/>
          <w:rtl w:val="0"/>
          <w:lang w:val="en-US"/>
        </w:rPr>
        <w:t>R</w:t>
      </w:r>
      <w:r>
        <w:rPr>
          <w:rFonts w:ascii="Times" w:hAnsi="Times" w:hint="default"/>
          <w:b w:val="1"/>
          <w:bCs w:val="1"/>
          <w:sz w:val="26"/>
          <w:szCs w:val="26"/>
          <w:u w:val="single"/>
          <w:rtl w:val="0"/>
          <w:lang w:val="en-US"/>
        </w:rPr>
        <w:t>é</w:t>
      </w:r>
      <w:r>
        <w:rPr>
          <w:rFonts w:ascii="Times" w:hAnsi="Times"/>
          <w:b w:val="1"/>
          <w:bCs w:val="1"/>
          <w:sz w:val="26"/>
          <w:szCs w:val="26"/>
          <w:u w:val="single"/>
          <w:rtl w:val="0"/>
          <w:lang w:val="en-US"/>
        </w:rPr>
        <w:t>organisez et re-num</w:t>
      </w:r>
      <w:r>
        <w:rPr>
          <w:rFonts w:ascii="Times" w:hAnsi="Times" w:hint="default"/>
          <w:b w:val="1"/>
          <w:bCs w:val="1"/>
          <w:sz w:val="26"/>
          <w:szCs w:val="26"/>
          <w:u w:val="single"/>
          <w:rtl w:val="0"/>
          <w:lang w:val="en-US"/>
        </w:rPr>
        <w:t>é</w:t>
      </w:r>
      <w:r>
        <w:rPr>
          <w:rFonts w:ascii="Times" w:hAnsi="Times"/>
          <w:b w:val="1"/>
          <w:bCs w:val="1"/>
          <w:sz w:val="26"/>
          <w:szCs w:val="26"/>
          <w:u w:val="single"/>
          <w:rtl w:val="0"/>
          <w:lang w:val="en-US"/>
        </w:rPr>
        <w:t>rotez</w:t>
      </w: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 xml:space="preserve"> en les </w:t>
      </w:r>
      <w:r>
        <w:rPr>
          <w:rFonts w:ascii="Times" w:hAnsi="Times"/>
          <w:b w:val="1"/>
          <w:bCs w:val="1"/>
          <w:sz w:val="26"/>
          <w:szCs w:val="26"/>
          <w:rtl w:val="0"/>
          <w:lang w:val="fr-FR"/>
        </w:rPr>
        <w:t>parties parties constitutives</w:t>
      </w: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 xml:space="preserve">, </w:t>
      </w:r>
      <w:r>
        <w:rPr>
          <w:rFonts w:ascii="Times" w:hAnsi="Times"/>
          <w:b w:val="1"/>
          <w:bCs w:val="1"/>
          <w:sz w:val="26"/>
          <w:szCs w:val="26"/>
          <w:u w:val="single"/>
          <w:rtl w:val="0"/>
          <w:lang w:val="en-US"/>
        </w:rPr>
        <w:t>en rouge</w:t>
      </w: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, de fa</w:t>
      </w:r>
      <w:r>
        <w:rPr>
          <w:rFonts w:ascii="Times" w:hAnsi="Times" w:hint="default"/>
          <w:b w:val="1"/>
          <w:bCs w:val="1"/>
          <w:sz w:val="26"/>
          <w:szCs w:val="26"/>
          <w:rtl w:val="0"/>
          <w:lang w:val="en-US"/>
        </w:rPr>
        <w:t>ç</w:t>
      </w: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 xml:space="preserve">on </w:t>
      </w:r>
      <w:r>
        <w:rPr>
          <w:rFonts w:ascii="Times" w:hAnsi="Times" w:hint="default"/>
          <w:b w:val="1"/>
          <w:bCs w:val="1"/>
          <w:sz w:val="26"/>
          <w:szCs w:val="26"/>
          <w:rtl w:val="0"/>
          <w:lang w:val="en-US"/>
        </w:rPr>
        <w:t xml:space="preserve">à </w:t>
      </w: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la rendre CONFORME aux r</w:t>
      </w:r>
      <w:r>
        <w:rPr>
          <w:rFonts w:ascii="Times" w:hAnsi="Times" w:hint="default"/>
          <w:b w:val="1"/>
          <w:bCs w:val="1"/>
          <w:sz w:val="26"/>
          <w:szCs w:val="26"/>
          <w:rtl w:val="0"/>
          <w:lang w:val="en-US"/>
        </w:rPr>
        <w:t>è</w:t>
      </w: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gles de r</w:t>
      </w:r>
      <w:r>
        <w:rPr>
          <w:rFonts w:ascii="Times" w:hAnsi="Times" w:hint="default"/>
          <w:b w:val="1"/>
          <w:bCs w:val="1"/>
          <w:sz w:val="26"/>
          <w:szCs w:val="26"/>
          <w:rtl w:val="0"/>
          <w:lang w:val="en-US"/>
        </w:rPr>
        <w:t>é</w:t>
      </w: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daction du GUIDE DE R</w:t>
      </w:r>
      <w:r>
        <w:rPr>
          <w:rFonts w:ascii="Times" w:hAnsi="Times" w:hint="default"/>
          <w:b w:val="1"/>
          <w:bCs w:val="1"/>
          <w:sz w:val="26"/>
          <w:szCs w:val="26"/>
          <w:rtl w:val="0"/>
          <w:lang w:val="en-US"/>
        </w:rPr>
        <w:t>É</w:t>
      </w: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DACTION DU PROJET DE FIN D</w:t>
      </w:r>
      <w:r>
        <w:rPr>
          <w:rFonts w:ascii="Times" w:hAnsi="Times" w:hint="default"/>
          <w:b w:val="1"/>
          <w:bCs w:val="1"/>
          <w:sz w:val="26"/>
          <w:szCs w:val="26"/>
          <w:rtl w:val="0"/>
          <w:lang w:val="en-US"/>
        </w:rPr>
        <w:t>’É</w:t>
      </w: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TUDES de l</w:t>
      </w:r>
      <w:r>
        <w:rPr>
          <w:rFonts w:ascii="Times" w:hAnsi="Times" w:hint="default"/>
          <w:b w:val="1"/>
          <w:bCs w:val="1"/>
          <w:sz w:val="26"/>
          <w:szCs w:val="26"/>
          <w:rtl w:val="0"/>
          <w:lang w:val="en-US"/>
        </w:rPr>
        <w:t>’</w:t>
      </w: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 xml:space="preserve">EPM (15/20)  </w:t>
      </w:r>
    </w:p>
    <w:p>
      <w:pPr>
        <w:pStyle w:val="Par défaut"/>
        <w:bidi w:val="0"/>
        <w:spacing w:after="240" w:line="360" w:lineRule="atLeast"/>
        <w:ind w:left="0" w:right="0" w:firstLine="0"/>
        <w:jc w:val="both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</w:p>
    <w:p>
      <w:pPr>
        <w:pStyle w:val="Par défaut"/>
        <w:bidi w:val="0"/>
        <w:spacing w:after="240" w:line="360" w:lineRule="atLeast"/>
        <w:ind w:left="0" w:right="0" w:firstLine="0"/>
        <w:jc w:val="both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INTRODUCTION</w:t>
      </w:r>
    </w:p>
    <w:p>
      <w:pPr>
        <w:pStyle w:val="Par défaut"/>
        <w:bidi w:val="0"/>
        <w:spacing w:after="240" w:line="36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2"/>
          <w:szCs w:val="32"/>
          <w:rtl w:val="0"/>
          <w:lang w:val="fr-FR"/>
        </w:rPr>
        <w:t xml:space="preserve">Parler, partager, commenter, discuter, 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crire sont les actes quotidiens qui font circuler les informations sur l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 xml:space="preserve">Internet. Du silicium des serveurs aux 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crans des t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</w:rPr>
        <w:t>l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phones, des millions de messages se frayent chaque jour des chemins insoup</w:t>
      </w:r>
      <w:r>
        <w:rPr>
          <w:rFonts w:ascii="Times" w:hAnsi="Times" w:hint="default"/>
          <w:sz w:val="32"/>
          <w:szCs w:val="32"/>
          <w:rtl w:val="0"/>
          <w:lang w:val="pt-PT"/>
        </w:rPr>
        <w:t>ç</w:t>
      </w:r>
      <w:r>
        <w:rPr>
          <w:rFonts w:ascii="Times" w:hAnsi="Times"/>
          <w:sz w:val="32"/>
          <w:szCs w:val="32"/>
          <w:rtl w:val="0"/>
          <w:lang w:val="fr-FR"/>
        </w:rPr>
        <w:t>onn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</w:rPr>
        <w:t xml:space="preserve">s 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à </w:t>
      </w:r>
      <w:r>
        <w:rPr>
          <w:rFonts w:ascii="Times" w:hAnsi="Times"/>
          <w:sz w:val="32"/>
          <w:szCs w:val="32"/>
          <w:rtl w:val="0"/>
          <w:lang w:val="fr-FR"/>
        </w:rPr>
        <w:t>travers les multiples plate-formes du Web. Soutenues par l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en-US"/>
        </w:rPr>
        <w:t>app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tit d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>une industrie florissante, ces nouvelles formes de conversation viennent interroger et renouveler les pratiques m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dia- tiques, politiques, scientifiques et manag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pt-PT"/>
        </w:rPr>
        <w:t xml:space="preserve">riales. </w:t>
      </w:r>
    </w:p>
    <w:p>
      <w:pPr>
        <w:pStyle w:val="Par défaut"/>
        <w:bidi w:val="0"/>
        <w:spacing w:after="240" w:line="36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2"/>
          <w:szCs w:val="32"/>
          <w:rtl w:val="0"/>
          <w:lang w:val="fr-FR"/>
        </w:rPr>
        <w:t xml:space="preserve">Les </w:t>
      </w:r>
      <w:r>
        <w:rPr>
          <w:rFonts w:ascii="Times" w:hAnsi="Times"/>
          <w:i w:val="1"/>
          <w:iCs w:val="1"/>
          <w:sz w:val="32"/>
          <w:szCs w:val="32"/>
          <w:rtl w:val="0"/>
        </w:rPr>
        <w:t>m</w:t>
      </w:r>
      <w:r>
        <w:rPr>
          <w:rFonts w:ascii="Times" w:hAnsi="Times" w:hint="default"/>
          <w:i w:val="1"/>
          <w:iCs w:val="1"/>
          <w:sz w:val="32"/>
          <w:szCs w:val="32"/>
          <w:rtl w:val="0"/>
          <w:lang w:val="fr-FR"/>
        </w:rPr>
        <w:t>è</w:t>
      </w:r>
      <w:r>
        <w:rPr>
          <w:rFonts w:ascii="Times" w:hAnsi="Times"/>
          <w:i w:val="1"/>
          <w:iCs w:val="1"/>
          <w:sz w:val="32"/>
          <w:szCs w:val="32"/>
          <w:rtl w:val="0"/>
          <w:lang w:val="de-DE"/>
        </w:rPr>
        <w:t>mes Internet</w:t>
      </w:r>
      <w:r>
        <w:rPr>
          <w:rFonts w:ascii="Times" w:hAnsi="Times"/>
          <w:sz w:val="32"/>
          <w:szCs w:val="32"/>
          <w:rtl w:val="0"/>
          <w:lang w:val="fr-FR"/>
        </w:rPr>
        <w:t>, petites blagues circulant rapidement sur la Toile, r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unissent au- tour d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>eux un grand nombre d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>utilisateurs en un temps tr</w:t>
      </w:r>
      <w:r>
        <w:rPr>
          <w:rFonts w:ascii="Times" w:hAnsi="Times" w:hint="default"/>
          <w:sz w:val="32"/>
          <w:szCs w:val="32"/>
          <w:rtl w:val="0"/>
          <w:lang w:val="fr-FR"/>
        </w:rPr>
        <w:t>è</w:t>
      </w:r>
      <w:r>
        <w:rPr>
          <w:rFonts w:ascii="Times" w:hAnsi="Times"/>
          <w:sz w:val="32"/>
          <w:szCs w:val="32"/>
          <w:rtl w:val="0"/>
          <w:lang w:val="fr-FR"/>
        </w:rPr>
        <w:t>s court. Satire politique, action commerciale ou simple blague potache, la v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it-IT"/>
        </w:rPr>
        <w:t>locit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Fonts w:ascii="Times" w:hAnsi="Times"/>
          <w:sz w:val="32"/>
          <w:szCs w:val="32"/>
          <w:rtl w:val="0"/>
          <w:lang w:val="fr-FR"/>
        </w:rPr>
        <w:t>et le pouvoir f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</w:rPr>
        <w:t>d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rateur de ces simples photos l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de-DE"/>
        </w:rPr>
        <w:t>gend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es ne cessent de surprendre. Les mod</w:t>
      </w:r>
      <w:r>
        <w:rPr>
          <w:rFonts w:ascii="Times" w:hAnsi="Times" w:hint="default"/>
          <w:sz w:val="32"/>
          <w:szCs w:val="32"/>
          <w:rtl w:val="0"/>
          <w:lang w:val="fr-FR"/>
        </w:rPr>
        <w:t>è</w:t>
      </w:r>
      <w:r>
        <w:rPr>
          <w:rFonts w:ascii="Times" w:hAnsi="Times"/>
          <w:sz w:val="32"/>
          <w:szCs w:val="32"/>
          <w:rtl w:val="0"/>
          <w:lang w:val="fr-FR"/>
        </w:rPr>
        <w:t>les de leur diffusion, encore largement m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connus, ont jusqu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it-IT"/>
        </w:rPr>
        <w:t xml:space="preserve">ici 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</w:rPr>
        <w:t>t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Fonts w:ascii="Times" w:hAnsi="Times"/>
          <w:sz w:val="32"/>
          <w:szCs w:val="32"/>
          <w:rtl w:val="0"/>
          <w:lang w:val="fr-FR"/>
        </w:rPr>
        <w:t>essentiellement compris par analogie avec ceux du virus bio- logique. Pourtant, l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>observation des tensions entourant l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>appropriation de ces puissantes instances m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 xml:space="preserve">diatiques donne 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à </w:t>
      </w:r>
      <w:r>
        <w:rPr>
          <w:rFonts w:ascii="Times" w:hAnsi="Times"/>
          <w:sz w:val="32"/>
          <w:szCs w:val="32"/>
          <w:rtl w:val="0"/>
          <w:lang w:val="fr-FR"/>
        </w:rPr>
        <w:t>voir une r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</w:rPr>
        <w:t>alit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Fonts w:ascii="Times" w:hAnsi="Times"/>
          <w:sz w:val="32"/>
          <w:szCs w:val="32"/>
          <w:rtl w:val="0"/>
          <w:lang w:val="fr-FR"/>
        </w:rPr>
        <w:t>bien diff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pt-PT"/>
        </w:rPr>
        <w:t xml:space="preserve">rente. </w:t>
      </w:r>
    </w:p>
    <w:p>
      <w:pPr>
        <w:pStyle w:val="Par défaut"/>
        <w:bidi w:val="0"/>
        <w:spacing w:after="240" w:line="36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2"/>
          <w:szCs w:val="32"/>
          <w:rtl w:val="0"/>
          <w:lang w:val="fr-FR"/>
        </w:rPr>
        <w:t>Ces objets num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 xml:space="preserve">riques atypiques ont 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galement p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</w:rPr>
        <w:t>n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</w:rPr>
        <w:t>tr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Fonts w:ascii="Times" w:hAnsi="Times"/>
          <w:sz w:val="32"/>
          <w:szCs w:val="32"/>
          <w:rtl w:val="0"/>
          <w:lang w:val="fr-FR"/>
        </w:rPr>
        <w:t>les fen</w:t>
      </w:r>
      <w:r>
        <w:rPr>
          <w:rFonts w:ascii="Times" w:hAnsi="Times" w:hint="default"/>
          <w:sz w:val="32"/>
          <w:szCs w:val="32"/>
          <w:rtl w:val="0"/>
          <w:lang w:val="fr-FR"/>
        </w:rPr>
        <w:t>ê</w:t>
      </w:r>
      <w:r>
        <w:rPr>
          <w:rFonts w:ascii="Times" w:hAnsi="Times"/>
          <w:sz w:val="32"/>
          <w:szCs w:val="32"/>
          <w:rtl w:val="0"/>
          <w:lang w:val="fr-FR"/>
        </w:rPr>
        <w:t>tres des navigateurs Internet en Chine, port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s par le sarcasme et l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 xml:space="preserve">humour. Le service de microblog </w:t>
      </w:r>
      <w:r>
        <w:rPr>
          <w:rFonts w:ascii="Times" w:hAnsi="Times"/>
          <w:i w:val="1"/>
          <w:iCs w:val="1"/>
          <w:sz w:val="32"/>
          <w:szCs w:val="32"/>
          <w:rtl w:val="0"/>
          <w:lang w:val="de-DE"/>
        </w:rPr>
        <w:t xml:space="preserve">Weibo </w:t>
      </w:r>
      <w:r>
        <w:rPr>
          <w:rFonts w:ascii="Times" w:hAnsi="Times"/>
          <w:sz w:val="32"/>
          <w:szCs w:val="32"/>
          <w:rtl w:val="0"/>
          <w:lang w:val="fr-FR"/>
        </w:rPr>
        <w:t>lanc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Fonts w:ascii="Times" w:hAnsi="Times"/>
          <w:sz w:val="32"/>
          <w:szCs w:val="32"/>
          <w:rtl w:val="0"/>
          <w:lang w:val="fr-FR"/>
        </w:rPr>
        <w:t xml:space="preserve">par le portail </w:t>
      </w:r>
      <w:r>
        <w:rPr>
          <w:rFonts w:ascii="Times" w:hAnsi="Times"/>
          <w:i w:val="1"/>
          <w:iCs w:val="1"/>
          <w:sz w:val="32"/>
          <w:szCs w:val="32"/>
          <w:rtl w:val="0"/>
        </w:rPr>
        <w:t xml:space="preserve">Sina </w:t>
      </w:r>
      <w:r>
        <w:rPr>
          <w:rFonts w:ascii="Times" w:hAnsi="Times"/>
          <w:sz w:val="32"/>
          <w:szCs w:val="32"/>
          <w:rtl w:val="0"/>
          <w:lang w:val="fr-FR"/>
        </w:rPr>
        <w:t>a connu un d</w:t>
      </w:r>
      <w:r>
        <w:rPr>
          <w:rFonts w:ascii="Times" w:hAnsi="Times" w:hint="default"/>
          <w:sz w:val="32"/>
          <w:szCs w:val="32"/>
          <w:rtl w:val="0"/>
          <w:lang w:val="fr-FR"/>
        </w:rPr>
        <w:t>è</w:t>
      </w:r>
      <w:r>
        <w:rPr>
          <w:rFonts w:ascii="Times" w:hAnsi="Times"/>
          <w:sz w:val="32"/>
          <w:szCs w:val="32"/>
          <w:rtl w:val="0"/>
          <w:lang w:val="fr-FR"/>
        </w:rPr>
        <w:t>s son lancement en 2008 un succ</w:t>
      </w:r>
      <w:r>
        <w:rPr>
          <w:rFonts w:ascii="Times" w:hAnsi="Times" w:hint="default"/>
          <w:sz w:val="32"/>
          <w:szCs w:val="32"/>
          <w:rtl w:val="0"/>
          <w:lang w:val="fr-FR"/>
        </w:rPr>
        <w:t>è</w:t>
      </w:r>
      <w:r>
        <w:rPr>
          <w:rFonts w:ascii="Times" w:hAnsi="Times"/>
          <w:sz w:val="32"/>
          <w:szCs w:val="32"/>
          <w:rtl w:val="0"/>
          <w:lang w:val="fr-FR"/>
        </w:rPr>
        <w:t>s fulgurant. La r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en-US"/>
        </w:rPr>
        <w:t>activit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Fonts w:ascii="Times" w:hAnsi="Times"/>
          <w:sz w:val="32"/>
          <w:szCs w:val="32"/>
          <w:rtl w:val="0"/>
          <w:lang w:val="fr-FR"/>
        </w:rPr>
        <w:t>de ce service de publication instantan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it-IT"/>
        </w:rPr>
        <w:t>e a d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multipli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Fonts w:ascii="Times" w:hAnsi="Times"/>
          <w:sz w:val="32"/>
          <w:szCs w:val="32"/>
          <w:rtl w:val="0"/>
          <w:lang w:val="fr-FR"/>
        </w:rPr>
        <w:t>les espaces de conversation en ligne. Rassemblant aujourd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>hui plusieurs centaines de millions d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>utilisateurs, cette plateforme a amen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Fonts w:ascii="Times" w:hAnsi="Times"/>
          <w:sz w:val="32"/>
          <w:szCs w:val="32"/>
          <w:rtl w:val="0"/>
          <w:lang w:val="fr-FR"/>
        </w:rPr>
        <w:t>de nouvelles pratiques de la discussion au sein d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>un environnement m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diatique chinois traditionnellement tr</w:t>
      </w:r>
      <w:r>
        <w:rPr>
          <w:rFonts w:ascii="Times" w:hAnsi="Times" w:hint="default"/>
          <w:sz w:val="32"/>
          <w:szCs w:val="32"/>
          <w:rtl w:val="0"/>
          <w:lang w:val="fr-FR"/>
        </w:rPr>
        <w:t>è</w:t>
      </w:r>
      <w:r>
        <w:rPr>
          <w:rFonts w:ascii="Times" w:hAnsi="Times"/>
          <w:sz w:val="32"/>
          <w:szCs w:val="32"/>
          <w:rtl w:val="0"/>
          <w:lang w:val="fr-FR"/>
        </w:rPr>
        <w:t>s contr</w:t>
      </w:r>
      <w:r>
        <w:rPr>
          <w:rFonts w:ascii="Times" w:hAnsi="Times" w:hint="default"/>
          <w:sz w:val="32"/>
          <w:szCs w:val="32"/>
          <w:rtl w:val="0"/>
        </w:rPr>
        <w:t>ô</w:t>
      </w:r>
      <w:r>
        <w:rPr>
          <w:rFonts w:ascii="Times" w:hAnsi="Times"/>
          <w:sz w:val="32"/>
          <w:szCs w:val="32"/>
          <w:rtl w:val="0"/>
        </w:rPr>
        <w:t>l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/>
          <w:color w:val="a51b30"/>
          <w:sz w:val="32"/>
          <w:szCs w:val="32"/>
          <w:rtl w:val="0"/>
        </w:rPr>
        <w:t>MacKinnon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/>
          <w:color w:val="a51b30"/>
          <w:sz w:val="32"/>
          <w:szCs w:val="32"/>
          <w:rtl w:val="0"/>
        </w:rPr>
        <w:t>2009</w:t>
      </w:r>
      <w:r>
        <w:rPr>
          <w:rFonts w:ascii="Times" w:hAnsi="Times"/>
          <w:sz w:val="32"/>
          <w:szCs w:val="32"/>
          <w:rtl w:val="0"/>
        </w:rPr>
        <w:t xml:space="preserve">; </w:t>
      </w:r>
      <w:r>
        <w:rPr>
          <w:rFonts w:ascii="Times" w:hAnsi="Times"/>
          <w:color w:val="a51b30"/>
          <w:sz w:val="32"/>
          <w:szCs w:val="32"/>
          <w:rtl w:val="0"/>
        </w:rPr>
        <w:t>Douzet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/>
          <w:color w:val="a51b30"/>
          <w:sz w:val="32"/>
          <w:szCs w:val="32"/>
          <w:rtl w:val="0"/>
        </w:rPr>
        <w:t>2007</w:t>
      </w:r>
      <w:r>
        <w:rPr>
          <w:rFonts w:ascii="Times" w:hAnsi="Times"/>
          <w:sz w:val="32"/>
          <w:szCs w:val="32"/>
          <w:rtl w:val="0"/>
        </w:rPr>
        <w:t xml:space="preserve">; </w:t>
      </w:r>
      <w:r>
        <w:rPr>
          <w:rFonts w:ascii="Times" w:hAnsi="Times"/>
          <w:color w:val="a51b30"/>
          <w:sz w:val="32"/>
          <w:szCs w:val="32"/>
          <w:rtl w:val="0"/>
        </w:rPr>
        <w:t>Yang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/>
          <w:color w:val="a51b30"/>
          <w:sz w:val="32"/>
          <w:szCs w:val="32"/>
          <w:rtl w:val="0"/>
        </w:rPr>
        <w:t>2008</w:t>
      </w:r>
      <w:r>
        <w:rPr>
          <w:rFonts w:ascii="Times" w:hAnsi="Times"/>
          <w:sz w:val="32"/>
          <w:szCs w:val="32"/>
          <w:rtl w:val="0"/>
        </w:rPr>
        <w:t xml:space="preserve">) </w:t>
      </w:r>
    </w:p>
    <w:p>
      <w:pPr>
        <w:pStyle w:val="Par défaut"/>
        <w:bidi w:val="0"/>
        <w:spacing w:after="240" w:line="36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2"/>
          <w:szCs w:val="32"/>
          <w:rtl w:val="0"/>
          <w:lang w:val="fr-FR"/>
        </w:rPr>
        <w:t xml:space="preserve">La croissance rapide de </w:t>
      </w:r>
      <w:r>
        <w:rPr>
          <w:rFonts w:ascii="Times" w:hAnsi="Times"/>
          <w:i w:val="1"/>
          <w:iCs w:val="1"/>
          <w:sz w:val="32"/>
          <w:szCs w:val="32"/>
          <w:rtl w:val="0"/>
          <w:lang w:val="de-DE"/>
        </w:rPr>
        <w:t xml:space="preserve">Sina Weibo </w:t>
      </w:r>
      <w:r>
        <w:rPr>
          <w:rFonts w:ascii="Times" w:hAnsi="Times"/>
          <w:sz w:val="32"/>
          <w:szCs w:val="32"/>
          <w:rtl w:val="0"/>
        </w:rPr>
        <w:t xml:space="preserve">a 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</w:rPr>
        <w:t>t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Fonts w:ascii="Times" w:hAnsi="Times"/>
          <w:sz w:val="32"/>
          <w:szCs w:val="32"/>
          <w:rtl w:val="0"/>
          <w:lang w:val="fr-FR"/>
        </w:rPr>
        <w:t>largement soutenue par la politique du gouvernement central de P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kin. Le protectionnisme strict appliqu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Fonts w:ascii="Times" w:hAnsi="Times"/>
          <w:sz w:val="32"/>
          <w:szCs w:val="32"/>
          <w:rtl w:val="0"/>
          <w:lang w:val="fr-FR"/>
        </w:rPr>
        <w:t>au secteur des industries culturelles et des Technologies de l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 xml:space="preserve">Information et de la Communication (TIC) a notamment permis 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à </w:t>
      </w:r>
      <w:r>
        <w:rPr>
          <w:rFonts w:ascii="Times" w:hAnsi="Times"/>
          <w:sz w:val="32"/>
          <w:szCs w:val="32"/>
          <w:rtl w:val="0"/>
          <w:lang w:val="es-ES_tradnl"/>
        </w:rPr>
        <w:t>la firme de se d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velopper dans un environnement non-concurrentiel. Ses homologues am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 xml:space="preserve">ricains </w:t>
      </w:r>
      <w:r>
        <w:rPr>
          <w:rFonts w:ascii="Times" w:hAnsi="Times"/>
          <w:i w:val="1"/>
          <w:iCs w:val="1"/>
          <w:sz w:val="32"/>
          <w:szCs w:val="32"/>
          <w:rtl w:val="0"/>
          <w:lang w:val="en-US"/>
        </w:rPr>
        <w:t xml:space="preserve">Twitter </w:t>
      </w:r>
      <w:r>
        <w:rPr>
          <w:rFonts w:ascii="Times" w:hAnsi="Times"/>
          <w:sz w:val="32"/>
          <w:szCs w:val="32"/>
          <w:rtl w:val="0"/>
          <w:lang w:val="da-DK"/>
        </w:rPr>
        <w:t xml:space="preserve">et </w:t>
      </w:r>
      <w:r>
        <w:rPr>
          <w:rFonts w:ascii="Times" w:hAnsi="Times"/>
          <w:i w:val="1"/>
          <w:iCs w:val="1"/>
          <w:sz w:val="32"/>
          <w:szCs w:val="32"/>
          <w:rtl w:val="0"/>
          <w:lang w:val="nl-NL"/>
        </w:rPr>
        <w:t xml:space="preserve">Facebook </w:t>
      </w:r>
      <w:r>
        <w:rPr>
          <w:rFonts w:ascii="Times" w:hAnsi="Times"/>
          <w:sz w:val="32"/>
          <w:szCs w:val="32"/>
          <w:rtl w:val="0"/>
          <w:lang w:val="fr-FR"/>
        </w:rPr>
        <w:t xml:space="preserve">ont en effet 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</w:rPr>
        <w:t>t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Fonts w:ascii="Times" w:hAnsi="Times"/>
          <w:sz w:val="32"/>
          <w:szCs w:val="32"/>
          <w:rtl w:val="0"/>
          <w:lang w:val="fr-FR"/>
        </w:rPr>
        <w:t>bannis du paysage chinois, rendus inaccessibles depuis l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</w:rPr>
        <w:t>int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rieur du territoire (</w:t>
      </w:r>
      <w:r>
        <w:rPr>
          <w:rFonts w:ascii="Times" w:hAnsi="Times"/>
          <w:color w:val="a51b30"/>
          <w:sz w:val="32"/>
          <w:szCs w:val="32"/>
          <w:rtl w:val="0"/>
          <w:lang w:val="it-IT"/>
        </w:rPr>
        <w:t>Sullivan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/>
          <w:color w:val="a51b30"/>
          <w:sz w:val="32"/>
          <w:szCs w:val="32"/>
          <w:rtl w:val="0"/>
        </w:rPr>
        <w:t>2012</w:t>
      </w:r>
      <w:r>
        <w:rPr>
          <w:rFonts w:ascii="Times" w:hAnsi="Times"/>
          <w:sz w:val="32"/>
          <w:szCs w:val="32"/>
          <w:rtl w:val="0"/>
          <w:lang w:val="fr-FR"/>
        </w:rPr>
        <w:t>). La valorisation importante sur les march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s d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 xml:space="preserve">affaires du titre </w:t>
      </w:r>
      <w:r>
        <w:rPr>
          <w:rFonts w:ascii="Times" w:hAnsi="Times"/>
          <w:i w:val="1"/>
          <w:iCs w:val="1"/>
          <w:sz w:val="32"/>
          <w:szCs w:val="32"/>
          <w:rtl w:val="0"/>
        </w:rPr>
        <w:t xml:space="preserve">Sina </w:t>
      </w:r>
      <w:r>
        <w:rPr>
          <w:rFonts w:ascii="Times" w:hAnsi="Times"/>
          <w:position w:val="10"/>
          <w:sz w:val="21"/>
          <w:szCs w:val="21"/>
          <w:rtl w:val="0"/>
          <w:lang w:val="ru-RU"/>
        </w:rPr>
        <w:t xml:space="preserve">1 </w:t>
      </w:r>
      <w:r>
        <w:rPr>
          <w:rFonts w:ascii="Times" w:hAnsi="Times"/>
          <w:sz w:val="32"/>
          <w:szCs w:val="32"/>
          <w:rtl w:val="0"/>
        </w:rPr>
        <w:t>t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moigne du succ</w:t>
      </w:r>
      <w:r>
        <w:rPr>
          <w:rFonts w:ascii="Times" w:hAnsi="Times" w:hint="default"/>
          <w:sz w:val="32"/>
          <w:szCs w:val="32"/>
          <w:rtl w:val="0"/>
          <w:lang w:val="fr-FR"/>
        </w:rPr>
        <w:t>è</w:t>
      </w:r>
      <w:r>
        <w:rPr>
          <w:rFonts w:ascii="Times" w:hAnsi="Times"/>
          <w:sz w:val="32"/>
          <w:szCs w:val="32"/>
          <w:rtl w:val="0"/>
        </w:rPr>
        <w:t xml:space="preserve">s 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conomique et commercial de l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>entreprise. N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anmoins, l</w:t>
      </w:r>
      <w:r>
        <w:rPr>
          <w:rFonts w:ascii="Times" w:hAnsi="Times" w:hint="default"/>
          <w:sz w:val="32"/>
          <w:szCs w:val="32"/>
          <w:rtl w:val="0"/>
          <w:lang w:val="fr-FR"/>
        </w:rPr>
        <w:t>’é</w:t>
      </w:r>
      <w:r>
        <w:rPr>
          <w:rFonts w:ascii="Times" w:hAnsi="Times"/>
          <w:sz w:val="32"/>
          <w:szCs w:val="32"/>
          <w:rtl w:val="0"/>
          <w:lang w:val="fr-FR"/>
        </w:rPr>
        <w:t>volution des r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gulations et utilisations du service lui-m</w:t>
      </w:r>
      <w:r>
        <w:rPr>
          <w:rFonts w:ascii="Times" w:hAnsi="Times" w:hint="default"/>
          <w:sz w:val="32"/>
          <w:szCs w:val="32"/>
          <w:rtl w:val="0"/>
          <w:lang w:val="fr-FR"/>
        </w:rPr>
        <w:t>ê</w:t>
      </w:r>
      <w:r>
        <w:rPr>
          <w:rFonts w:ascii="Times" w:hAnsi="Times"/>
          <w:sz w:val="32"/>
          <w:szCs w:val="32"/>
          <w:rtl w:val="0"/>
          <w:lang w:val="en-US"/>
        </w:rPr>
        <w:t>me t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moigne des tensions constantes entre agenda gouvernemental, d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sir d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>expression des utilisateurs et objectif de rentabilit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</w:rPr>
        <w:t xml:space="preserve">. </w:t>
      </w:r>
    </w:p>
    <w:p>
      <w:pPr>
        <w:pStyle w:val="Par défaut"/>
        <w:bidi w:val="0"/>
        <w:spacing w:after="240" w:line="36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2"/>
          <w:szCs w:val="32"/>
          <w:rtl w:val="0"/>
          <w:lang w:val="it-IT"/>
        </w:rPr>
        <w:t>La pr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sente recherche se propose d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>examiner les diff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en-US"/>
        </w:rPr>
        <w:t>rents r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gimes d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>expression et de discours r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 xml:space="preserve">gissant les usages de </w:t>
      </w:r>
      <w:r>
        <w:rPr>
          <w:rFonts w:ascii="Times" w:hAnsi="Times"/>
          <w:i w:val="1"/>
          <w:iCs w:val="1"/>
          <w:sz w:val="32"/>
          <w:szCs w:val="32"/>
          <w:rtl w:val="0"/>
          <w:lang w:val="de-DE"/>
        </w:rPr>
        <w:t xml:space="preserve">Sina Weibo </w:t>
      </w:r>
      <w:r>
        <w:rPr>
          <w:rFonts w:ascii="Times" w:hAnsi="Times"/>
          <w:sz w:val="32"/>
          <w:szCs w:val="32"/>
          <w:rtl w:val="0"/>
        </w:rPr>
        <w:t>gr</w:t>
      </w:r>
      <w:r>
        <w:rPr>
          <w:rFonts w:ascii="Times" w:hAnsi="Times" w:hint="default"/>
          <w:sz w:val="32"/>
          <w:szCs w:val="32"/>
          <w:rtl w:val="0"/>
        </w:rPr>
        <w:t>â</w:t>
      </w:r>
      <w:r>
        <w:rPr>
          <w:rFonts w:ascii="Times" w:hAnsi="Times"/>
          <w:sz w:val="32"/>
          <w:szCs w:val="32"/>
          <w:rtl w:val="0"/>
        </w:rPr>
        <w:t xml:space="preserve">ce 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à </w:t>
      </w:r>
      <w:r>
        <w:rPr>
          <w:rFonts w:ascii="Times" w:hAnsi="Times"/>
          <w:sz w:val="32"/>
          <w:szCs w:val="32"/>
          <w:rtl w:val="0"/>
        </w:rPr>
        <w:t>l</w:t>
      </w:r>
      <w:r>
        <w:rPr>
          <w:rFonts w:ascii="Times" w:hAnsi="Times" w:hint="default"/>
          <w:sz w:val="32"/>
          <w:szCs w:val="32"/>
          <w:rtl w:val="0"/>
          <w:lang w:val="fr-FR"/>
        </w:rPr>
        <w:t>’é</w:t>
      </w:r>
      <w:r>
        <w:rPr>
          <w:rFonts w:ascii="Times" w:hAnsi="Times"/>
          <w:sz w:val="32"/>
          <w:szCs w:val="32"/>
          <w:rtl w:val="0"/>
          <w:lang w:val="fr-FR"/>
        </w:rPr>
        <w:t xml:space="preserve">tude des contenus 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à </w:t>
      </w:r>
      <w:r>
        <w:rPr>
          <w:rFonts w:ascii="Times" w:hAnsi="Times"/>
          <w:sz w:val="32"/>
          <w:szCs w:val="32"/>
          <w:rtl w:val="0"/>
          <w:lang w:val="fr-FR"/>
        </w:rPr>
        <w:t>forte circulation - dont les m</w:t>
      </w:r>
      <w:r>
        <w:rPr>
          <w:rFonts w:ascii="Times" w:hAnsi="Times" w:hint="default"/>
          <w:sz w:val="32"/>
          <w:szCs w:val="32"/>
          <w:rtl w:val="0"/>
          <w:lang w:val="fr-FR"/>
        </w:rPr>
        <w:t>è</w:t>
      </w:r>
      <w:r>
        <w:rPr>
          <w:rFonts w:ascii="Times" w:hAnsi="Times"/>
          <w:sz w:val="32"/>
          <w:szCs w:val="32"/>
          <w:rtl w:val="0"/>
          <w:lang w:val="fr-FR"/>
        </w:rPr>
        <w:t>mes. Les travaux concernant cette plateforme se polarisent souvent autour des actions de marketing, des strat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gies de censure gouvernementale (</w:t>
      </w:r>
      <w:r>
        <w:rPr>
          <w:rFonts w:ascii="Times" w:hAnsi="Times"/>
          <w:color w:val="a51b30"/>
          <w:sz w:val="32"/>
          <w:szCs w:val="32"/>
          <w:rtl w:val="0"/>
        </w:rPr>
        <w:t>Ng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/>
          <w:color w:val="a51b30"/>
          <w:sz w:val="32"/>
          <w:szCs w:val="32"/>
          <w:rtl w:val="0"/>
        </w:rPr>
        <w:t>2013b</w:t>
      </w:r>
      <w:r>
        <w:rPr>
          <w:rFonts w:ascii="Times" w:hAnsi="Times"/>
          <w:sz w:val="32"/>
          <w:szCs w:val="32"/>
          <w:rtl w:val="0"/>
          <w:lang w:val="fr-FR"/>
        </w:rPr>
        <w:t>) ou des tactiques de contournement d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velopp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es par les utilisateurs (</w:t>
      </w:r>
      <w:r>
        <w:rPr>
          <w:rFonts w:ascii="Times" w:hAnsi="Times"/>
          <w:color w:val="a51b30"/>
          <w:sz w:val="32"/>
          <w:szCs w:val="32"/>
          <w:rtl w:val="0"/>
        </w:rPr>
        <w:t>Yang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/>
          <w:color w:val="a51b30"/>
          <w:sz w:val="32"/>
          <w:szCs w:val="32"/>
          <w:rtl w:val="0"/>
        </w:rPr>
        <w:t>2014</w:t>
      </w:r>
      <w:r>
        <w:rPr>
          <w:rFonts w:ascii="Times" w:hAnsi="Times"/>
          <w:sz w:val="32"/>
          <w:szCs w:val="32"/>
          <w:rtl w:val="0"/>
          <w:lang w:val="fr-FR"/>
        </w:rPr>
        <w:t>). Nous souhaitons ici d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passer ce clivage en consid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rant la complexit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Fonts w:ascii="Times" w:hAnsi="Times"/>
          <w:sz w:val="32"/>
          <w:szCs w:val="32"/>
          <w:rtl w:val="0"/>
          <w:lang w:val="fr-FR"/>
        </w:rPr>
        <w:t>des relations entre pouvoir politique, industries culturelles et pratiques quotidiennes afin de proposer une lecture plus contrast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</w:rPr>
        <w:t>e (</w:t>
      </w:r>
      <w:r>
        <w:rPr>
          <w:rFonts w:ascii="Times" w:hAnsi="Times"/>
          <w:color w:val="a51b30"/>
          <w:sz w:val="32"/>
          <w:szCs w:val="32"/>
          <w:rtl w:val="0"/>
          <w:lang w:val="fr-FR"/>
        </w:rPr>
        <w:t>Fernandez et Puel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/>
          <w:color w:val="a51b30"/>
          <w:sz w:val="32"/>
          <w:szCs w:val="32"/>
          <w:rtl w:val="0"/>
        </w:rPr>
        <w:t>2010</w:t>
      </w:r>
      <w:r>
        <w:rPr>
          <w:rFonts w:ascii="Times" w:hAnsi="Times"/>
          <w:sz w:val="32"/>
          <w:szCs w:val="32"/>
          <w:rtl w:val="0"/>
        </w:rPr>
        <w:t xml:space="preserve">). </w:t>
      </w:r>
    </w:p>
    <w:p>
      <w:pPr>
        <w:pStyle w:val="Par défaut"/>
        <w:bidi w:val="0"/>
        <w:spacing w:after="240" w:line="360" w:lineRule="atLeast"/>
        <w:ind w:left="0" w:right="0" w:firstLine="0"/>
        <w:jc w:val="both"/>
        <w:rPr>
          <w:rtl w:val="0"/>
        </w:rPr>
      </w:pPr>
      <w:r>
        <w:rPr>
          <w:rFonts w:ascii="Times" w:hAnsi="Times"/>
          <w:sz w:val="32"/>
          <w:szCs w:val="32"/>
          <w:rtl w:val="0"/>
          <w:lang w:val="fr-FR"/>
        </w:rPr>
        <w:t>Pour ce faire, nous dresserons un portrait de diff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 xml:space="preserve">rents contenus web sur </w:t>
      </w:r>
      <w:r>
        <w:rPr>
          <w:rFonts w:ascii="Times" w:hAnsi="Times"/>
          <w:i w:val="1"/>
          <w:iCs w:val="1"/>
          <w:sz w:val="32"/>
          <w:szCs w:val="32"/>
          <w:rtl w:val="0"/>
          <w:lang w:val="de-DE"/>
        </w:rPr>
        <w:t xml:space="preserve">Sina Weibo </w:t>
      </w:r>
      <w:r>
        <w:rPr>
          <w:rFonts w:ascii="Times" w:hAnsi="Times"/>
          <w:sz w:val="32"/>
          <w:szCs w:val="32"/>
          <w:rtl w:val="0"/>
          <w:lang w:val="fr-FR"/>
        </w:rPr>
        <w:t>comprenant m</w:t>
      </w:r>
      <w:r>
        <w:rPr>
          <w:rFonts w:ascii="Times" w:hAnsi="Times" w:hint="default"/>
          <w:sz w:val="32"/>
          <w:szCs w:val="32"/>
          <w:rtl w:val="0"/>
          <w:lang w:val="fr-FR"/>
        </w:rPr>
        <w:t>è</w:t>
      </w:r>
      <w:r>
        <w:rPr>
          <w:rFonts w:ascii="Times" w:hAnsi="Times"/>
          <w:sz w:val="32"/>
          <w:szCs w:val="32"/>
          <w:rtl w:val="0"/>
          <w:lang w:val="fr-FR"/>
        </w:rPr>
        <w:t>mes absurdistes, scandales politiques, d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bats de soci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</w:rPr>
        <w:t>t</w:t>
      </w:r>
      <w:r>
        <w:rPr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Fonts w:ascii="Times" w:hAnsi="Times"/>
          <w:sz w:val="32"/>
          <w:szCs w:val="32"/>
          <w:rtl w:val="0"/>
          <w:lang w:val="fr-FR"/>
        </w:rPr>
        <w:t>et campagnes commerciales. Un outil d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>analyse et de visualisation de donn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es sp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>cialement con</w:t>
      </w:r>
      <w:r>
        <w:rPr>
          <w:rFonts w:ascii="Times" w:hAnsi="Times" w:hint="default"/>
          <w:sz w:val="32"/>
          <w:szCs w:val="32"/>
          <w:rtl w:val="0"/>
          <w:lang w:val="pt-PT"/>
        </w:rPr>
        <w:t>ç</w:t>
      </w:r>
      <w:r>
        <w:rPr>
          <w:rFonts w:ascii="Times" w:hAnsi="Times"/>
          <w:sz w:val="32"/>
          <w:szCs w:val="32"/>
          <w:rtl w:val="0"/>
          <w:lang w:val="fr-FR"/>
        </w:rPr>
        <w:t>u nous permettra d</w:t>
      </w:r>
      <w:r>
        <w:rPr>
          <w:rFonts w:ascii="Times" w:hAnsi="Times" w:hint="default"/>
          <w:sz w:val="32"/>
          <w:szCs w:val="32"/>
          <w:rtl w:val="0"/>
        </w:rPr>
        <w:t>’</w:t>
      </w:r>
      <w:r>
        <w:rPr>
          <w:rFonts w:ascii="Times" w:hAnsi="Times"/>
          <w:sz w:val="32"/>
          <w:szCs w:val="32"/>
          <w:rtl w:val="0"/>
          <w:lang w:val="fr-FR"/>
        </w:rPr>
        <w:t>observer dans le d</w:t>
      </w:r>
      <w:r>
        <w:rPr>
          <w:rFonts w:ascii="Times" w:hAnsi="Times" w:hint="default"/>
          <w:sz w:val="32"/>
          <w:szCs w:val="32"/>
          <w:rtl w:val="0"/>
          <w:lang w:val="fr-FR"/>
        </w:rPr>
        <w:t>é</w:t>
      </w:r>
      <w:r>
        <w:rPr>
          <w:rFonts w:ascii="Times" w:hAnsi="Times"/>
          <w:sz w:val="32"/>
          <w:szCs w:val="32"/>
          <w:rtl w:val="0"/>
          <w:lang w:val="fr-FR"/>
        </w:rPr>
        <w:t xml:space="preserve">tail les interactions entre plate-formes, mots, lieux et uti- lisateurs lors de leur diffusion. 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ombres">
    <w:name w:val="Nombr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