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Untitled</w:t>
      </w:r>
    </w:p>
    <w:p>
      <w:pPr>
        <w:pStyle w:val="Subtitle"/>
        <w:rPr/>
      </w:pPr>
      <w:r>
        <w:rPr/>
        <w:t>Untitled</w:t>
      </w:r>
    </w:p>
    <w:p>
      <w:pPr>
        <w:pStyle w:val="Author"/>
        <w:rPr/>
      </w:pPr>
      <w:r>
        <w:rPr/>
        <w:t>Alessandro Samuel-Rosa</w:t>
      </w:r>
    </w:p>
    <w:p>
      <w:pPr>
        <w:pStyle w:val="Heading2"/>
        <w:rPr/>
      </w:pPr>
      <w:bookmarkStart w:id="0" w:name="r-markdown"/>
      <w:bookmarkEnd w:id="0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NormalTok"/>
        </w:rPr>
        <w:t>pander</w:t>
      </w:r>
      <w:r>
        <w:rPr>
          <w:rStyle w:val="OperatorTok"/>
        </w:rPr>
        <w:t>::</w:t>
      </w:r>
      <w:r>
        <w:rPr>
          <w:rStyle w:val="KeywordTok"/>
        </w:rPr>
        <w:t>pander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tbl>
      <w:tblPr>
        <w:tblStyle w:val="TableNormal"/>
        <w:tblW w:w="21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87"/>
        <w:gridCol w:w="2012"/>
      </w:tblGrid>
      <w:tr>
        <w:trPr>
          <w:cnfStyle w:firstRow="1"/>
        </w:trPr>
        <w:tc>
          <w:tcPr>
            <w:tcW w:w="188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center"/>
              <w:rPr/>
            </w:pPr>
            <w:r>
              <w:rPr/>
              <w:t>speed</w:t>
            </w:r>
          </w:p>
        </w:tc>
        <w:tc>
          <w:tcPr>
            <w:tcW w:w="201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jc w:val="center"/>
              <w:rPr/>
            </w:pPr>
            <w:r>
              <w:rPr/>
              <w:t>dist</w:t>
            </w:r>
          </w:p>
        </w:tc>
      </w:tr>
      <w:tr>
        <w:trPr/>
        <w:tc>
          <w:tcPr>
            <w:tcW w:w="18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Min. : 4.0</w:t>
            </w:r>
          </w:p>
        </w:tc>
        <w:tc>
          <w:tcPr>
            <w:tcW w:w="20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Min. : 2.00</w:t>
            </w:r>
          </w:p>
        </w:tc>
      </w:tr>
      <w:tr>
        <w:trPr/>
        <w:tc>
          <w:tcPr>
            <w:tcW w:w="18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1st Qu.:12.0</w:t>
            </w:r>
          </w:p>
        </w:tc>
        <w:tc>
          <w:tcPr>
            <w:tcW w:w="20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1st Qu.: 26.00</w:t>
            </w:r>
          </w:p>
        </w:tc>
      </w:tr>
      <w:tr>
        <w:trPr/>
        <w:tc>
          <w:tcPr>
            <w:tcW w:w="18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Median :15.0</w:t>
            </w:r>
          </w:p>
        </w:tc>
        <w:tc>
          <w:tcPr>
            <w:tcW w:w="20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Median : 36.00</w:t>
            </w:r>
          </w:p>
        </w:tc>
      </w:tr>
      <w:tr>
        <w:trPr/>
        <w:tc>
          <w:tcPr>
            <w:tcW w:w="18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Mean :15.4</w:t>
            </w:r>
          </w:p>
        </w:tc>
        <w:tc>
          <w:tcPr>
            <w:tcW w:w="20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Mean : 42.98</w:t>
            </w:r>
          </w:p>
        </w:tc>
      </w:tr>
      <w:tr>
        <w:trPr/>
        <w:tc>
          <w:tcPr>
            <w:tcW w:w="18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3rd Qu.:19.0</w:t>
            </w:r>
          </w:p>
        </w:tc>
        <w:tc>
          <w:tcPr>
            <w:tcW w:w="20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3rd Qu.: 56.00</w:t>
            </w:r>
          </w:p>
        </w:tc>
      </w:tr>
      <w:tr>
        <w:trPr/>
        <w:tc>
          <w:tcPr>
            <w:tcW w:w="188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Max. :25.0</w:t>
            </w:r>
          </w:p>
        </w:tc>
        <w:tc>
          <w:tcPr>
            <w:tcW w:w="201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jc w:val="center"/>
              <w:rPr/>
            </w:pPr>
            <w:r>
              <w:rPr/>
              <w:t>Max. :120.00</w:t>
            </w:r>
          </w:p>
        </w:tc>
      </w:tr>
    </w:tbl>
    <w:p>
      <w:pPr>
        <w:pStyle w:val="Heading2"/>
        <w:rPr/>
      </w:pPr>
      <w:bookmarkStart w:id="1" w:name="including-plots"/>
      <w:bookmarkEnd w:id="1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variable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EB Garamond 12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71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283" w:after="283"/>
      <w:outlineLvl w:val="0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83" w:after="283"/>
      <w:outlineLvl w:val="1"/>
    </w:pPr>
    <w:rPr>
      <w:rFonts w:ascii="Times New Roman" w:hAnsi="Times New Roman" w:eastAsia="" w:cs="" w:cstheme="majorBidi" w:eastAsiaTheme="majorEastAsia"/>
      <w:b/>
      <w:bCs/>
      <w:caps w:val="false"/>
      <w:smallCaps w:val="false"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276" w:before="0" w:after="0"/>
      <w:ind w:left="0" w:right="0" w:firstLine="283"/>
      <w:jc w:val="both"/>
    </w:pPr>
    <w:rPr>
      <w:rFonts w:ascii="Times New Roman" w:hAnsi="Times New Roman"/>
      <w:color w:val="000000"/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spacing w:lineRule="auto" w:line="276" w:before="0" w:after="0"/>
      <w:ind w:left="0" w:right="0" w:hanging="0"/>
      <w:jc w:val="both"/>
    </w:pPr>
    <w:rPr>
      <w:rFonts w:ascii="EB Garamond 12" w:hAnsi="EB Garamond 12"/>
      <w:color w:val="000000"/>
      <w:sz w:val="20"/>
    </w:rPr>
  </w:style>
  <w:style w:type="paragraph" w:styleId="Compact" w:customStyle="1">
    <w:name w:val="Compact"/>
    <w:basedOn w:val="TextBody"/>
    <w:qFormat/>
    <w:pPr>
      <w:spacing w:before="0" w:after="0"/>
      <w:ind w:left="0" w:right="0" w:hanging="0"/>
      <w:jc w:val="left"/>
      <w:textAlignment w:val="center"/>
    </w:pPr>
    <w:rPr/>
  </w:style>
  <w:style w:type="paragraph" w:styleId="Title">
    <w:name w:val="Title"/>
    <w:basedOn w:val="Normal"/>
    <w:qFormat/>
    <w:pPr>
      <w:keepNext/>
      <w:keepLines/>
      <w:spacing w:before="0" w:after="283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2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b w:val="false"/>
      <w:i/>
      <w:caps w:val="false"/>
      <w:smallCaps w:val="false"/>
      <w:sz w:val="22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spacing w:before="0" w:after="283"/>
      <w:jc w:val="center"/>
    </w:pPr>
    <w:rPr>
      <w:rFonts w:ascii="Times New Roman" w:hAnsi="Times New Roman" w:eastAsia="Cambria" w:cs="" w:cstheme="minorBidi" w:eastAsiaTheme="minorHAnsi"/>
      <w:color w:val="000000"/>
      <w:sz w:val="20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EB Garamond 12" w:hAnsi="EB Garamond 12" w:eastAsia="Cambria" w:cs="" w:cstheme="minorBidi" w:eastAsiaTheme="minorHAnsi"/>
      <w:color w:val="00000A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283" w:after="283"/>
      <w:ind w:left="0" w:right="0" w:hanging="0"/>
    </w:pPr>
    <w:rPr>
      <w:rFonts w:ascii="Consolas" w:hAnsi="Consolas"/>
      <w:sz w:val="20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</Pages>
  <Words>139</Words>
  <Characters>679</Characters>
  <CharactersWithSpaces>794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2017-12-09T02:28:37Z</dcterms:created>
  <dc:creator>Alessandro Samuel-Rosa</dc:creator>
  <dc:description/>
  <dc:language>pt-BR</dc:language>
  <cp:lastModifiedBy/>
  <dcterms:modified xsi:type="dcterms:W3CDTF">2017-12-09T17:40:34Z</dcterms:modified>
  <cp:revision>2</cp:revision>
  <dc:subject/>
  <dc:title>Untitled</dc:title>
</cp:coreProperties>
</file>