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865F0C" w:rsidRDefault="00464258" w:rsidP="00827F89">
      <w:pPr>
        <w:pStyle w:val="Heading1"/>
        <w:rPr>
          <w:rFonts w:ascii="Times New Roman" w:hAnsi="Times New Roman" w:cs="Times New Roman"/>
        </w:rPr>
      </w:pPr>
      <w:bookmarkStart w:id="0" w:name="_Hlk37356373"/>
      <w:bookmarkEnd w:id="0"/>
      <w:r w:rsidRPr="00865F0C">
        <w:rPr>
          <w:rFonts w:ascii="Times New Roman" w:hAnsi="Times New Roman" w:cs="Times New Roman"/>
        </w:rPr>
        <w:t>Abstract</w:t>
      </w:r>
    </w:p>
    <w:p w14:paraId="713225D2" w14:textId="0E597E03" w:rsidR="00B450D7" w:rsidRPr="00865F0C" w:rsidRDefault="00B450D7" w:rsidP="00B450D7">
      <w:pPr>
        <w:rPr>
          <w:rFonts w:ascii="Times New Roman" w:hAnsi="Times New Roman" w:cs="Times New Roman"/>
        </w:rPr>
      </w:pPr>
      <w:r w:rsidRPr="00865F0C">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865F0C">
        <w:rPr>
          <w:rFonts w:ascii="Times New Roman" w:hAnsi="Times New Roman" w:cs="Times New Roman"/>
        </w:rPr>
        <w:t xml:space="preserve"> Artificial intelligences in digital TCGs are usually designed to be good at playing the simplest decks</w:t>
      </w:r>
      <w:r w:rsidR="003F2A2C" w:rsidRPr="00865F0C">
        <w:rPr>
          <w:rFonts w:ascii="Times New Roman" w:hAnsi="Times New Roman" w:cs="Times New Roman"/>
        </w:rPr>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110D851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Table of contents</w:t>
      </w:r>
    </w:p>
    <w:p w14:paraId="7D728DE7" w14:textId="0F5942E0"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Introduction</w:t>
      </w:r>
    </w:p>
    <w:p w14:paraId="0D7DB95B" w14:textId="15586EA6"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This project is about developing an Artificial Intelligence algorithm for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865F0C" w:rsidRDefault="00855F1E"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Forge [</w:t>
      </w:r>
      <w:r w:rsidR="00C84F41" w:rsidRPr="00865F0C">
        <w:rPr>
          <w:rFonts w:ascii="Times New Roman" w:hAnsi="Times New Roman" w:cs="Times New Roman"/>
          <w:sz w:val="22"/>
          <w:szCs w:val="22"/>
        </w:rPr>
        <w:t xml:space="preserve">5] is an open source project to provide a digital environment to play MtG. The goal of the project is to develop an AI that can be released for use alongside Forge </w:t>
      </w:r>
      <w:r w:rsidR="00517DAF" w:rsidRPr="00865F0C">
        <w:rPr>
          <w:rFonts w:ascii="Times New Roman" w:hAnsi="Times New Roman" w:cs="Times New Roman"/>
          <w:sz w:val="22"/>
          <w:szCs w:val="22"/>
        </w:rPr>
        <w:t>and</w:t>
      </w:r>
      <w:r w:rsidR="00C84F41" w:rsidRPr="00865F0C">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benchmark themselves against. </w:t>
      </w:r>
      <w:r w:rsidR="00E066B1" w:rsidRPr="00865F0C">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865F0C">
        <w:rPr>
          <w:rFonts w:ascii="Times New Roman" w:hAnsi="Times New Roman" w:cs="Times New Roman"/>
          <w:sz w:val="22"/>
          <w:szCs w:val="22"/>
        </w:rPr>
        <w:t>can</w:t>
      </w:r>
      <w:r w:rsidR="00E066B1" w:rsidRPr="00865F0C">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Pr="00865F0C" w:rsidRDefault="00C84F41" w:rsidP="00C84F41">
      <w:pPr>
        <w:rPr>
          <w:rFonts w:ascii="Times New Roman" w:hAnsi="Times New Roman" w:cs="Times New Roman"/>
        </w:rPr>
      </w:pPr>
      <w:r w:rsidRPr="00865F0C">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Pr="00865F0C" w:rsidRDefault="00424E91" w:rsidP="00424E91">
      <w:pPr>
        <w:pStyle w:val="Heading2"/>
        <w:rPr>
          <w:rFonts w:ascii="Times New Roman" w:hAnsi="Times New Roman" w:cs="Times New Roman"/>
        </w:rPr>
      </w:pPr>
      <w:r w:rsidRPr="00865F0C">
        <w:rPr>
          <w:rFonts w:ascii="Times New Roman" w:hAnsi="Times New Roman" w:cs="Times New Roman"/>
        </w:rPr>
        <w:t>Aim</w:t>
      </w:r>
    </w:p>
    <w:p w14:paraId="3F72F75B" w14:textId="4C3D3817" w:rsidR="00424E91" w:rsidRPr="00865F0C" w:rsidRDefault="00424E91" w:rsidP="00424E91">
      <w:pPr>
        <w:pStyle w:val="Textbodyuser"/>
        <w:rPr>
          <w:rFonts w:ascii="Times New Roman" w:hAnsi="Times New Roman" w:cs="Times New Roman"/>
          <w:sz w:val="22"/>
          <w:szCs w:val="22"/>
        </w:rPr>
      </w:pPr>
      <w:r w:rsidRPr="00865F0C">
        <w:rPr>
          <w:rFonts w:ascii="Times New Roman" w:hAnsi="Times New Roman" w:cs="Times New Roman"/>
          <w:sz w:val="22"/>
          <w:szCs w:val="22"/>
        </w:rPr>
        <w:t>The aim of this project is to provide an AI that can learn to classify Magic: The Gathering decks such that it provides a tool for the Forge AI to change its decisions based on the speed and plan of the deck it is given.</w:t>
      </w:r>
    </w:p>
    <w:p w14:paraId="639DAD43" w14:textId="25D7A1A4" w:rsidR="00390295" w:rsidRPr="00865F0C" w:rsidRDefault="00390295" w:rsidP="00390295">
      <w:pPr>
        <w:pStyle w:val="Heading2"/>
        <w:rPr>
          <w:rFonts w:ascii="Times New Roman" w:hAnsi="Times New Roman" w:cs="Times New Roman"/>
        </w:rPr>
      </w:pPr>
      <w:r w:rsidRPr="00865F0C">
        <w:rPr>
          <w:rFonts w:ascii="Times New Roman" w:hAnsi="Times New Roman" w:cs="Times New Roman"/>
        </w:rPr>
        <w:t>Objectives</w:t>
      </w:r>
    </w:p>
    <w:p w14:paraId="5C60C58D" w14:textId="2EA85632"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To produce a deck classifying AI capable of taking a deck list from the Forge client and returning a classification for that deck.</w:t>
      </w:r>
    </w:p>
    <w:p w14:paraId="0AFF8632" w14:textId="52C7E055"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The AI should be able to learn from training data what attributes of a card are common across different classifications of decks.</w:t>
      </w:r>
    </w:p>
    <w:p w14:paraId="58F5F332" w14:textId="2A285DEE"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w:t>
      </w:r>
      <w:r w:rsidR="00FA6650" w:rsidRPr="00865F0C">
        <w:rPr>
          <w:rFonts w:ascii="Times New Roman" w:hAnsi="Times New Roman" w:cs="Times New Roman"/>
        </w:rPr>
        <w:t>take</w:t>
      </w:r>
      <w:r w:rsidRPr="00865F0C">
        <w:rPr>
          <w:rFonts w:ascii="Times New Roman" w:hAnsi="Times New Roman" w:cs="Times New Roman"/>
        </w:rPr>
        <w:t xml:space="preserve"> deck lists that include new or unseen cards and return a concise output classification.</w:t>
      </w:r>
    </w:p>
    <w:p w14:paraId="1AA1CE6E" w14:textId="6BE627AE" w:rsidR="00424E91" w:rsidRPr="00865F0C" w:rsidRDefault="00442214" w:rsidP="00424E91">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be linked into the Forge client to impact the Forge AI’s </w:t>
      </w:r>
      <w:r w:rsidR="00FA6650" w:rsidRPr="00865F0C">
        <w:rPr>
          <w:rFonts w:ascii="Times New Roman" w:hAnsi="Times New Roman" w:cs="Times New Roman"/>
        </w:rPr>
        <w:t>decision-making</w:t>
      </w:r>
      <w:r w:rsidRPr="00865F0C">
        <w:rPr>
          <w:rFonts w:ascii="Times New Roman" w:hAnsi="Times New Roman" w:cs="Times New Roman"/>
        </w:rPr>
        <w:t xml:space="preserve"> process.</w:t>
      </w:r>
    </w:p>
    <w:p w14:paraId="21A3363C" w14:textId="7522C629"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Motivation</w:t>
      </w:r>
    </w:p>
    <w:p w14:paraId="2304E59D" w14:textId="1576C693"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[1] for the board game Go, as well as Deep Blue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[2] for Chess; an example of a digital game AI is OpenAI Five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[3] for the video game Dota 2. These AI are developed with different pursuits in mind, but most look into training AI for real world application, using game contexts as substitutes due to their complex states and </w:t>
      </w:r>
      <w:r w:rsidR="00990AD5" w:rsidRPr="00865F0C">
        <w:rPr>
          <w:rFonts w:ascii="Times New Roman" w:hAnsi="Times New Roman" w:cs="Times New Roman"/>
          <w:sz w:val="22"/>
          <w:szCs w:val="22"/>
        </w:rPr>
        <w:t>decision-making</w:t>
      </w:r>
      <w:r w:rsidRPr="00865F0C">
        <w:rPr>
          <w:rFonts w:ascii="Times New Roman" w:hAnsi="Times New Roman" w:cs="Times New Roman"/>
          <w:sz w:val="22"/>
          <w:szCs w:val="22"/>
        </w:rPr>
        <w:t xml:space="preserve"> requirements.</w:t>
      </w:r>
    </w:p>
    <w:p w14:paraId="0DE97315" w14:textId="77777777"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 find MtG an interesting game due to its variety in cards, and the variety of </w:t>
      </w:r>
      <w:r w:rsidR="00990AD5" w:rsidRPr="00865F0C">
        <w:rPr>
          <w:rFonts w:ascii="Times New Roman" w:hAnsi="Times New Roman" w:cs="Times New Roman"/>
          <w:sz w:val="22"/>
          <w:szCs w:val="22"/>
        </w:rPr>
        <w:t>playstyles</w:t>
      </w:r>
      <w:r w:rsidRPr="00865F0C">
        <w:rPr>
          <w:rFonts w:ascii="Times New Roman" w:hAnsi="Times New Roman" w:cs="Times New Roman"/>
          <w:sz w:val="22"/>
          <w:szCs w:val="22"/>
        </w:rPr>
        <w:t xml:space="preserve"> this wide selection provides, with many cards altering how the game is played significantly. This variety also makes it an interesting case for developing AI to play MtG, as a set 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Pr="00865F0C" w:rsidRDefault="00742579"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Recent studies have shown that MtG is Turing Complete</w:t>
      </w:r>
      <w:r w:rsidR="00E07530"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this is not directly relevant to developing an AI for the game, but it does mean that MtG is more computationally complex</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than Chess and Go, and speculated to be the most computationally complex game in literature</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sidRPr="00865F0C">
        <w:rPr>
          <w:rFonts w:ascii="Times New Roman" w:hAnsi="Times New Roman" w:cs="Times New Roman"/>
          <w:sz w:val="22"/>
          <w:szCs w:val="22"/>
        </w:rPr>
        <w:t xml:space="preserve"> </w:t>
      </w:r>
      <w:r w:rsidR="006E2498" w:rsidRPr="00865F0C">
        <w:rPr>
          <w:rFonts w:ascii="Times New Roman" w:hAnsi="Times New Roman" w:cs="Times New Roman"/>
          <w:sz w:val="22"/>
          <w:szCs w:val="22"/>
        </w:rPr>
        <w:t>A lot of game AIs use various types of decision trees in combination with neural networks including AlphaGo, Deep Blue, and others [6][8]</w:t>
      </w:r>
      <w:r w:rsidR="005F7714" w:rsidRPr="00865F0C">
        <w:rPr>
          <w:rFonts w:ascii="Times New Roman" w:hAnsi="Times New Roman" w:cs="Times New Roman"/>
          <w:sz w:val="22"/>
          <w:szCs w:val="22"/>
        </w:rPr>
        <w:t>, and</w:t>
      </w:r>
      <w:r w:rsidR="006E2498" w:rsidRPr="00865F0C">
        <w:rPr>
          <w:rFonts w:ascii="Times New Roman" w:hAnsi="Times New Roman" w:cs="Times New Roman"/>
          <w:sz w:val="22"/>
          <w:szCs w:val="22"/>
        </w:rPr>
        <w:t xml:space="preserve"> </w:t>
      </w:r>
      <w:r w:rsidR="005F7714" w:rsidRPr="00865F0C">
        <w:rPr>
          <w:rFonts w:ascii="Times New Roman" w:hAnsi="Times New Roman" w:cs="Times New Roman"/>
          <w:sz w:val="22"/>
          <w:szCs w:val="22"/>
        </w:rPr>
        <w:t>t</w:t>
      </w:r>
      <w:r w:rsidR="00554CC1" w:rsidRPr="00865F0C">
        <w:rPr>
          <w:rFonts w:ascii="Times New Roman" w:hAnsi="Times New Roman" w:cs="Times New Roman"/>
          <w:sz w:val="22"/>
          <w:szCs w:val="22"/>
        </w:rPr>
        <w:t xml:space="preserve">here has </w:t>
      </w:r>
      <w:r w:rsidR="00CD641D" w:rsidRPr="00865F0C">
        <w:rPr>
          <w:rFonts w:ascii="Times New Roman" w:hAnsi="Times New Roman" w:cs="Times New Roman"/>
          <w:sz w:val="22"/>
          <w:szCs w:val="22"/>
        </w:rPr>
        <w:t xml:space="preserve">also </w:t>
      </w:r>
      <w:r w:rsidR="00554CC1" w:rsidRPr="00865F0C">
        <w:rPr>
          <w:rFonts w:ascii="Times New Roman" w:hAnsi="Times New Roman" w:cs="Times New Roman"/>
          <w:sz w:val="22"/>
          <w:szCs w:val="22"/>
        </w:rPr>
        <w:t>been research into using Monte Carlo Tree Search for card selection in order to play MtG [7]</w:t>
      </w:r>
      <w:r w:rsidR="006D4D65" w:rsidRPr="00865F0C">
        <w:rPr>
          <w:rFonts w:ascii="Times New Roman" w:hAnsi="Times New Roman" w:cs="Times New Roman"/>
          <w:sz w:val="22"/>
          <w:szCs w:val="22"/>
        </w:rPr>
        <w:t>, albeit with some heavy limits to the game’s complexity</w:t>
      </w:r>
      <w:r w:rsidR="00E9707C" w:rsidRPr="00865F0C">
        <w:rPr>
          <w:rFonts w:ascii="Times New Roman" w:hAnsi="Times New Roman" w:cs="Times New Roman"/>
          <w:sz w:val="22"/>
          <w:szCs w:val="22"/>
        </w:rPr>
        <w:t>.</w:t>
      </w:r>
      <w:r w:rsidR="00A700DD" w:rsidRPr="00865F0C">
        <w:rPr>
          <w:rFonts w:ascii="Times New Roman" w:hAnsi="Times New Roman" w:cs="Times New Roman"/>
          <w:sz w:val="22"/>
          <w:szCs w:val="22"/>
        </w:rPr>
        <w:t xml:space="preserve"> </w:t>
      </w:r>
    </w:p>
    <w:p w14:paraId="09E61B17" w14:textId="096825B2" w:rsidR="00C4771D" w:rsidRPr="00865F0C" w:rsidRDefault="00C4771D" w:rsidP="00C4771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Originally, I </w:t>
      </w:r>
      <w:r w:rsidR="003A2B8D" w:rsidRPr="00865F0C">
        <w:rPr>
          <w:rFonts w:ascii="Times New Roman" w:hAnsi="Times New Roman" w:cs="Times New Roman"/>
          <w:sz w:val="22"/>
          <w:szCs w:val="22"/>
        </w:rPr>
        <w:t xml:space="preserve">had </w:t>
      </w:r>
      <w:r w:rsidRPr="00865F0C">
        <w:rPr>
          <w:rFonts w:ascii="Times New Roman" w:hAnsi="Times New Roman" w:cs="Times New Roman"/>
          <w:sz w:val="22"/>
          <w:szCs w:val="22"/>
        </w:rPr>
        <w:t>wanted to design an AI based on learning methods 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865F0C" w:rsidRDefault="00A700DD"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865F0C" w:rsidRDefault="00C4771D"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564A9875" w14:textId="2598542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Related Work</w:t>
      </w:r>
    </w:p>
    <w:p w14:paraId="5C778CB1" w14:textId="725174F2"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There have been numerous studies into teaching AI to play traditional board games, AlphaGo</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 and Deep Blue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[2] being more successful examples of this. There have also been studies specific to writing an AI to play MtG</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865F0C">
        <w:rPr>
          <w:rFonts w:ascii="Times New Roman" w:hAnsi="Times New Roman" w:cs="Times New Roman"/>
          <w:sz w:val="22"/>
          <w:szCs w:val="22"/>
        </w:rPr>
        <w:t>game but</w:t>
      </w:r>
      <w:r w:rsidRPr="00865F0C">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865F0C">
        <w:rPr>
          <w:rFonts w:ascii="Times New Roman" w:hAnsi="Times New Roman" w:cs="Times New Roman"/>
          <w:sz w:val="22"/>
          <w:szCs w:val="22"/>
        </w:rPr>
        <w:t>high-profile</w:t>
      </w:r>
      <w:r w:rsidRPr="00865F0C">
        <w:rPr>
          <w:rFonts w:ascii="Times New Roman" w:hAnsi="Times New Roman" w:cs="Times New Roman"/>
          <w:sz w:val="22"/>
          <w:szCs w:val="22"/>
        </w:rPr>
        <w:t xml:space="preserve"> deck classification projects for MtG, and so the project was mostly built from nothing.</w:t>
      </w:r>
    </w:p>
    <w:p w14:paraId="715D5038" w14:textId="0A236E57"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 company behind MtG have several of their own digital clients for playing the game, the two most notable being MtG Online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[11]</w:t>
      </w:r>
      <w:r w:rsidRPr="00865F0C">
        <w:rPr>
          <w:rFonts w:ascii="Times New Roman" w:hAnsi="Times New Roman" w:cs="Times New Roman"/>
          <w:sz w:val="22"/>
          <w:szCs w:val="22"/>
          <w:vertAlign w:val="superscript"/>
        </w:rPr>
        <w:t xml:space="preserve"> </w:t>
      </w:r>
      <w:r w:rsidRPr="00865F0C">
        <w:rPr>
          <w:rFonts w:ascii="Times New Roman" w:hAnsi="Times New Roman" w:cs="Times New Roman"/>
          <w:sz w:val="22"/>
          <w:szCs w:val="22"/>
        </w:rPr>
        <w:t>and MtG Arena</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[12], 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Two alternative open-source digital clients include Cockatrice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[13] and Xmage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[14]. Cockatrice lacks a rules engine for game and relies on the players communicating their intentions correctly.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072D6945"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Forge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[5]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865F0C">
        <w:rPr>
          <w:rFonts w:ascii="Times New Roman" w:hAnsi="Times New Roman" w:cs="Times New Roman"/>
          <w:sz w:val="22"/>
          <w:szCs w:val="22"/>
        </w:rPr>
        <w:t>players and</w:t>
      </w:r>
      <w:r w:rsidRPr="00865F0C">
        <w:rPr>
          <w:rFonts w:ascii="Times New Roman" w:hAnsi="Times New Roman" w:cs="Times New Roman"/>
          <w:sz w:val="22"/>
          <w:szCs w:val="22"/>
        </w:rPr>
        <w:t xml:space="preserve"> is something I think worth developing for this reason, and this is what I</w:t>
      </w:r>
      <w:r w:rsidR="009C1F09" w:rsidRPr="00865F0C">
        <w:rPr>
          <w:rFonts w:ascii="Times New Roman" w:hAnsi="Times New Roman" w:cs="Times New Roman"/>
          <w:sz w:val="22"/>
          <w:szCs w:val="22"/>
        </w:rPr>
        <w:t xml:space="preserve"> initially</w:t>
      </w:r>
      <w:r w:rsidRPr="00865F0C">
        <w:rPr>
          <w:rFonts w:ascii="Times New Roman" w:hAnsi="Times New Roman" w:cs="Times New Roman"/>
          <w:sz w:val="22"/>
          <w:szCs w:val="22"/>
        </w:rPr>
        <w:t xml:space="preserve"> decided to do for my project.</w:t>
      </w:r>
    </w:p>
    <w:p w14:paraId="19913E64" w14:textId="552F005A"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Tensorflow</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[10] is a python library written to aid in the creation and use of neural networks. I used this library as writing my own neural network framework would be cumbersome and difficult.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5FE12C90" w14:textId="5605BF7F" w:rsidR="00B86A82"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Deep Learning 4 Java is another library for using neural networks. I only used part of DL4J’s tools, to load the network model generated in python into the Forge client using Java. I could have used DL4J for the entire project, but Tensorflow is a more lightweight solution and can be run and modified relatively quickly.</w:t>
      </w:r>
    </w:p>
    <w:p w14:paraId="35904799" w14:textId="6DA4EFA1" w:rsidR="00955BDF" w:rsidRDefault="00955BDF" w:rsidP="00955BDF">
      <w:pPr>
        <w:pStyle w:val="Heading2"/>
        <w:rPr>
          <w:rFonts w:ascii="Times New Roman" w:hAnsi="Times New Roman" w:cs="Times New Roman"/>
        </w:rPr>
      </w:pPr>
      <w:r w:rsidRPr="00955BDF">
        <w:rPr>
          <w:rFonts w:ascii="Times New Roman" w:hAnsi="Times New Roman" w:cs="Times New Roman"/>
        </w:rPr>
        <w:t>Description of a Magic Card</w:t>
      </w:r>
    </w:p>
    <w:p w14:paraId="0C92F67E" w14:textId="77777777" w:rsidR="0074175E" w:rsidRPr="004E62C5" w:rsidRDefault="00955BDF" w:rsidP="00955BDF">
      <w:pPr>
        <w:rPr>
          <w:rFonts w:ascii="Times New Roman" w:hAnsi="Times New Roman" w:cs="Times New Roman"/>
        </w:rPr>
      </w:pPr>
      <w:r w:rsidRPr="004E62C5">
        <w:rPr>
          <w:rFonts w:ascii="Times New Roman" w:hAnsi="Times New Roman" w:cs="Times New Roman"/>
        </w:rPr>
        <w:t xml:space="preserve">Since this project involves the properties of a magic card, this section will explain briefly the various aspects of a magic card. </w:t>
      </w:r>
      <w:r w:rsidR="0074175E" w:rsidRPr="004E62C5">
        <w:rPr>
          <w:rFonts w:ascii="Times New Roman" w:hAnsi="Times New Roman" w:cs="Times New Roman"/>
        </w:rPr>
        <w:t>Despite there being multiple types of cards, for</w:t>
      </w:r>
      <w:r w:rsidRPr="004E62C5">
        <w:rPr>
          <w:rFonts w:ascii="Times New Roman" w:hAnsi="Times New Roman" w:cs="Times New Roman"/>
        </w:rPr>
        <w:t xml:space="preserve"> the purposes of this project, </w:t>
      </w:r>
      <w:r w:rsidR="0074175E" w:rsidRPr="004E62C5">
        <w:rPr>
          <w:rFonts w:ascii="Times New Roman" w:hAnsi="Times New Roman" w:cs="Times New Roman"/>
        </w:rPr>
        <w:t>all cards are processed the same way. This process still accounts for the type of card each card is, so no details are lost.</w:t>
      </w:r>
    </w:p>
    <w:p w14:paraId="6B89E78D" w14:textId="2BF10617" w:rsidR="00955BDF" w:rsidRPr="004E62C5" w:rsidRDefault="0074175E" w:rsidP="00955BDF">
      <w:pPr>
        <w:rPr>
          <w:rFonts w:ascii="Times New Roman" w:hAnsi="Times New Roman" w:cs="Times New Roman"/>
        </w:rPr>
      </w:pPr>
      <w:r w:rsidRPr="004E62C5">
        <w:rPr>
          <w:rFonts w:ascii="Times New Roman" w:hAnsi="Times New Roman" w:cs="Times New Roman"/>
        </w:rPr>
        <w:lastRenderedPageBreak/>
        <w:t>Each magic card has several important features:</w:t>
      </w:r>
    </w:p>
    <w:p w14:paraId="5883661D" w14:textId="0EB5E91A" w:rsidR="0074175E" w:rsidRPr="004E62C5" w:rsidRDefault="00B2751F" w:rsidP="0074175E">
      <w:pPr>
        <w:pStyle w:val="ListParagraph"/>
        <w:numPr>
          <w:ilvl w:val="0"/>
          <w:numId w:val="2"/>
        </w:numPr>
        <w:rPr>
          <w:rFonts w:ascii="Times New Roman" w:hAnsi="Times New Roman" w:cs="Times New Roman"/>
        </w:rPr>
      </w:pPr>
      <w:r w:rsidRPr="004E62C5">
        <w:rPr>
          <w:rFonts w:ascii="Times New Roman" w:hAnsi="Times New Roman" w:cs="Times New Roman"/>
        </w:rPr>
        <w:t>Name: each card has a unique name which the game uses to identify it.</w:t>
      </w:r>
    </w:p>
    <w:p w14:paraId="23ED16B8" w14:textId="197515E7"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6DFD5018" w14:textId="1B254E54"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Converted mana cost: this is the total amount of mana required to spend on a card, regardless of colour requirements.</w:t>
      </w:r>
    </w:p>
    <w:p w14:paraId="013AB99F" w14:textId="79E8E39F"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 xml:space="preserve">Type: each card has a type, which dictates how the card can be played. There are currently ~ </w:t>
      </w:r>
      <w:r w:rsidR="004E62C5">
        <w:rPr>
          <w:rFonts w:ascii="Times New Roman" w:hAnsi="Times New Roman" w:cs="Times New Roman"/>
        </w:rPr>
        <w:t>0</w:t>
      </w:r>
      <w:r w:rsidRPr="004E62C5">
        <w:rPr>
          <w:rFonts w:ascii="Times New Roman" w:hAnsi="Times New Roman" w:cs="Times New Roman"/>
        </w:rPr>
        <w:t xml:space="preserve">370 unique card types, of which a card can be any combination of. </w:t>
      </w:r>
    </w:p>
    <w:p w14:paraId="78248FCD" w14:textId="234EE057" w:rsidR="00B2751F"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Power and Toughness: these values are mostly integers, and are used for in game combat between cards, dictating how much damage a card can deal and receive in combat.</w:t>
      </w:r>
    </w:p>
    <w:p w14:paraId="24012853" w14:textId="5327AADF" w:rsidR="006F6B33"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Keywords: these words give cards extra abilities, varying gameplay from the base rules.</w:t>
      </w:r>
    </w:p>
    <w:p w14:paraId="33D3123E" w14:textId="7C69E41B" w:rsidR="003801E8" w:rsidRPr="004E62C5" w:rsidRDefault="003801E8" w:rsidP="003801E8">
      <w:pPr>
        <w:rPr>
          <w:rFonts w:ascii="Times New Roman" w:hAnsi="Times New Roman" w:cs="Times New Roman"/>
        </w:rPr>
      </w:pPr>
      <w:r w:rsidRPr="004E62C5">
        <w:rPr>
          <w:rFonts w:ascii="Times New Roman" w:hAnsi="Times New Roman" w:cs="Times New Roman"/>
        </w:rPr>
        <w:t>These described features will be used to process cards and deck lists for the neural network. There are other features, such as art or number within a set, but these are not relevant for the project goal and thus left out.</w:t>
      </w:r>
    </w:p>
    <w:p w14:paraId="60C30122" w14:textId="490A2D73" w:rsidR="00955BDF" w:rsidRPr="004E62C5" w:rsidRDefault="00184D80" w:rsidP="00955BDF">
      <w:pPr>
        <w:rPr>
          <w:rFonts w:ascii="Times New Roman" w:hAnsi="Times New Roman" w:cs="Times New Roman"/>
        </w:rPr>
      </w:pPr>
      <w:r w:rsidRPr="004E62C5">
        <w:rPr>
          <w:rFonts w:ascii="Times New Roman" w:hAnsi="Times New Roman" w:cs="Times New Roman"/>
        </w:rPr>
        <w:t>Some cards have alternate casting costs, which can turn a 6-mana card into something that can be played on an earlier turn, but these are harder to process generically, and will not be specifically targeted by the network.</w:t>
      </w:r>
    </w:p>
    <w:p w14:paraId="6443D33D" w14:textId="0784A77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Description of the Work</w:t>
      </w:r>
    </w:p>
    <w:p w14:paraId="1EEDB92B" w14:textId="09F44075" w:rsidR="004A4284" w:rsidRPr="00865F0C" w:rsidRDefault="004A4284" w:rsidP="004A4284">
      <w:pPr>
        <w:rPr>
          <w:rFonts w:ascii="Times New Roman" w:hAnsi="Times New Roman" w:cs="Times New Roman"/>
        </w:rPr>
      </w:pPr>
      <w:r w:rsidRPr="00865F0C">
        <w:rPr>
          <w:rFonts w:ascii="Times New Roman" w:hAnsi="Times New Roman" w:cs="Times New Roman"/>
        </w:rPr>
        <w:t>The result of the project is a neural network which can accurately predict the speed of a given MtG deck, which is accessed by the Forge client upon AI deck selection. It modifies existing Forge weighting variables to cause the AI to value different decisions higher based upon the deck’s rated speed.</w:t>
      </w:r>
    </w:p>
    <w:p w14:paraId="7A598558" w14:textId="77D83307" w:rsidR="0072225D" w:rsidRPr="00865F0C" w:rsidRDefault="0072225D" w:rsidP="004A4284">
      <w:pPr>
        <w:rPr>
          <w:rFonts w:ascii="Times New Roman" w:hAnsi="Times New Roman" w:cs="Times New Roman"/>
        </w:rPr>
      </w:pPr>
      <w:r w:rsidRPr="00865F0C">
        <w:rPr>
          <w:rFonts w:ascii="Times New Roman" w:hAnsi="Times New Roman" w:cs="Times New Roman"/>
        </w:rP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Methodology</w:t>
      </w:r>
    </w:p>
    <w:p w14:paraId="7BB0C037" w14:textId="0CFB41E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865F0C">
        <w:rPr>
          <w:rFonts w:ascii="Times New Roman" w:hAnsi="Times New Roman" w:cs="Times New Roman"/>
          <w:sz w:val="22"/>
          <w:szCs w:val="22"/>
        </w:rPr>
        <w:t>project and</w:t>
      </w:r>
      <w:r w:rsidRPr="00865F0C">
        <w:rPr>
          <w:rFonts w:ascii="Times New Roman" w:hAnsi="Times New Roman" w:cs="Times New Roman"/>
          <w:sz w:val="22"/>
          <w:szCs w:val="22"/>
        </w:rPr>
        <w:t xml:space="preserve"> discuss why they were plausible options.</w:t>
      </w:r>
      <w:r w:rsidR="006D3808" w:rsidRPr="00865F0C">
        <w:rPr>
          <w:rFonts w:ascii="Times New Roman" w:hAnsi="Times New Roman" w:cs="Times New Roman"/>
          <w:sz w:val="22"/>
          <w:szCs w:val="22"/>
        </w:rPr>
        <w:t xml:space="preserve"> Many of these options were considered primarily for the initial project goal of </w:t>
      </w:r>
      <w:r w:rsidR="009A20AE" w:rsidRPr="00865F0C">
        <w:rPr>
          <w:rFonts w:ascii="Times New Roman" w:hAnsi="Times New Roman" w:cs="Times New Roman"/>
          <w:sz w:val="22"/>
          <w:szCs w:val="22"/>
        </w:rPr>
        <w:t>playing MtG, instead of the final goal of classifying decks within the game.</w:t>
      </w:r>
    </w:p>
    <w:p w14:paraId="46CAFA83" w14:textId="77777777" w:rsidR="00FD6C8A" w:rsidRPr="00865F0C" w:rsidRDefault="00FD6C8A" w:rsidP="00FD6C8A">
      <w:pPr>
        <w:pStyle w:val="Heading2"/>
        <w:rPr>
          <w:rFonts w:ascii="Times New Roman" w:hAnsi="Times New Roman" w:cs="Times New Roman"/>
        </w:rPr>
      </w:pPr>
      <w:bookmarkStart w:id="1" w:name="__RefHeading___Toc1160_3633218870"/>
      <w:r w:rsidRPr="00865F0C">
        <w:rPr>
          <w:rFonts w:ascii="Times New Roman" w:hAnsi="Times New Roman" w:cs="Times New Roman"/>
        </w:rPr>
        <w:t>Convolutional Networks</w:t>
      </w:r>
      <w:bookmarkEnd w:id="1"/>
    </w:p>
    <w:p w14:paraId="73F9493B" w14:textId="60DC82EF"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865F0C">
        <w:rPr>
          <w:rFonts w:ascii="Times New Roman" w:hAnsi="Times New Roman" w:cs="Times New Roman"/>
          <w:sz w:val="22"/>
          <w:szCs w:val="22"/>
        </w:rPr>
        <w:t>These outputs are</w:t>
      </w:r>
      <w:r w:rsidRPr="00865F0C">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some games, such as Go</w:t>
      </w:r>
      <w:r w:rsidR="0052226B"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w:t>
      </w:r>
      <w:r w:rsidRPr="00865F0C">
        <w:rPr>
          <w:rFonts w:ascii="Times New Roman" w:hAnsi="Times New Roman" w:cs="Times New Roman"/>
          <w:sz w:val="22"/>
          <w:szCs w:val="22"/>
        </w:rPr>
        <w:lastRenderedPageBreak/>
        <w:t xml:space="preserve">this, the position and orientation </w:t>
      </w:r>
      <w:r w:rsidR="00604640" w:rsidRPr="00865F0C">
        <w:rPr>
          <w:rFonts w:ascii="Times New Roman" w:hAnsi="Times New Roman" w:cs="Times New Roman"/>
          <w:sz w:val="22"/>
          <w:szCs w:val="22"/>
        </w:rPr>
        <w:t>are</w:t>
      </w:r>
      <w:r w:rsidRPr="00865F0C">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865F0C">
        <w:rPr>
          <w:rFonts w:ascii="Times New Roman" w:hAnsi="Times New Roman" w:cs="Times New Roman"/>
          <w:sz w:val="22"/>
          <w:szCs w:val="22"/>
        </w:rPr>
        <w:t>image-based</w:t>
      </w:r>
      <w:r w:rsidRPr="00865F0C">
        <w:rPr>
          <w:rFonts w:ascii="Times New Roman" w:hAnsi="Times New Roman" w:cs="Times New Roman"/>
          <w:sz w:val="22"/>
          <w:szCs w:val="22"/>
        </w:rPr>
        <w:t xml:space="preserve"> algorithm would not suit </w:t>
      </w:r>
      <w:r w:rsidR="00604640" w:rsidRPr="00865F0C">
        <w:rPr>
          <w:rFonts w:ascii="Times New Roman" w:hAnsi="Times New Roman" w:cs="Times New Roman"/>
          <w:sz w:val="22"/>
          <w:szCs w:val="22"/>
        </w:rPr>
        <w:t>a game playing</w:t>
      </w:r>
      <w:r w:rsidRPr="00865F0C">
        <w:rPr>
          <w:rFonts w:ascii="Times New Roman" w:hAnsi="Times New Roman" w:cs="Times New Roman"/>
          <w:sz w:val="22"/>
          <w:szCs w:val="22"/>
        </w:rPr>
        <w:t xml:space="preserve"> AI, as it would not be able to read any meaningful data from the images.</w:t>
      </w:r>
      <w:r w:rsidR="001A21A2" w:rsidRPr="00865F0C">
        <w:rPr>
          <w:rFonts w:ascii="Times New Roman" w:hAnsi="Times New Roman" w:cs="Times New Roman"/>
          <w:sz w:val="22"/>
          <w:szCs w:val="22"/>
        </w:rPr>
        <w:t xml:space="preserve"> </w:t>
      </w:r>
    </w:p>
    <w:p w14:paraId="3B217E9F" w14:textId="77777777" w:rsidR="00FD6C8A" w:rsidRPr="00865F0C" w:rsidRDefault="00FD6C8A" w:rsidP="00FD6C8A">
      <w:pPr>
        <w:pStyle w:val="Heading2"/>
        <w:rPr>
          <w:rFonts w:ascii="Times New Roman" w:hAnsi="Times New Roman" w:cs="Times New Roman"/>
        </w:rPr>
      </w:pPr>
      <w:bookmarkStart w:id="2" w:name="__RefHeading___Toc1162_3633218870"/>
      <w:r w:rsidRPr="00865F0C">
        <w:rPr>
          <w:rFonts w:ascii="Times New Roman" w:hAnsi="Times New Roman" w:cs="Times New Roman"/>
        </w:rPr>
        <w:t>Branching Decision Trees</w:t>
      </w:r>
      <w:bookmarkEnd w:id="2"/>
    </w:p>
    <w:p w14:paraId="0F03697D" w14:textId="2E36FC8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Decision trees are used frequently</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865F0C">
        <w:rPr>
          <w:rFonts w:ascii="Times New Roman" w:hAnsi="Times New Roman" w:cs="Times New Roman"/>
          <w:sz w:val="22"/>
          <w:szCs w:val="22"/>
        </w:rPr>
        <w:t>StarCraft</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[15], where the amount of complexity within the game is shown. Monte Carlo tree search is also used by the AlphaGo</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 study, where they iterate through multiple solutions using a function to maximise an “action value</w:t>
      </w:r>
      <w:r w:rsidR="00091449" w:rsidRPr="00865F0C">
        <w:rPr>
          <w:rFonts w:ascii="Times New Roman" w:hAnsi="Times New Roman" w:cs="Times New Roman"/>
          <w:sz w:val="22"/>
          <w:szCs w:val="22"/>
        </w:rPr>
        <w:t>” and</w:t>
      </w:r>
      <w:r w:rsidRPr="00865F0C">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MtG, decision trees </w:t>
      </w:r>
      <w:r w:rsidR="00091449" w:rsidRPr="00865F0C">
        <w:rPr>
          <w:rFonts w:ascii="Times New Roman" w:hAnsi="Times New Roman" w:cs="Times New Roman"/>
          <w:sz w:val="22"/>
          <w:szCs w:val="22"/>
        </w:rPr>
        <w:t>seem</w:t>
      </w:r>
      <w:r w:rsidRPr="00865F0C">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865F0C">
        <w:rPr>
          <w:rFonts w:ascii="Times New Roman" w:hAnsi="Times New Roman" w:cs="Times New Roman"/>
          <w:sz w:val="22"/>
          <w:szCs w:val="22"/>
        </w:rPr>
        <w:t xml:space="preserve"> </w:t>
      </w:r>
    </w:p>
    <w:p w14:paraId="3F9B9E26" w14:textId="738EE320" w:rsidR="00B66A4B" w:rsidRPr="00865F0C" w:rsidRDefault="00B66A4B"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865F0C">
        <w:rPr>
          <w:rFonts w:ascii="Times New Roman" w:hAnsi="Times New Roman" w:cs="Times New Roman"/>
          <w:sz w:val="22"/>
          <w:szCs w:val="22"/>
        </w:rPr>
        <w:t xml:space="preserve"> leading to approximately 1.268e176 permutations.</w:t>
      </w:r>
    </w:p>
    <w:p w14:paraId="163E823D" w14:textId="77777777" w:rsidR="00FD6C8A" w:rsidRPr="00865F0C" w:rsidRDefault="00FD6C8A" w:rsidP="00FD6C8A">
      <w:pPr>
        <w:pStyle w:val="Heading2"/>
        <w:rPr>
          <w:rFonts w:ascii="Times New Roman" w:hAnsi="Times New Roman" w:cs="Times New Roman"/>
        </w:rPr>
      </w:pPr>
      <w:bookmarkStart w:id="3" w:name="__RefHeading___Toc1164_3633218870"/>
      <w:r w:rsidRPr="00865F0C">
        <w:rPr>
          <w:rFonts w:ascii="Times New Roman" w:hAnsi="Times New Roman" w:cs="Times New Roman"/>
        </w:rPr>
        <w:t>Neural Networks</w:t>
      </w:r>
      <w:bookmarkEnd w:id="3"/>
    </w:p>
    <w:p w14:paraId="7717129B" w14:textId="6C19DD8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Neural networks are very common within AI development</w:t>
      </w:r>
      <w:r w:rsidR="00557523" w:rsidRPr="00865F0C">
        <w:rPr>
          <w:rFonts w:ascii="Times New Roman" w:hAnsi="Times New Roman" w:cs="Times New Roman"/>
          <w:sz w:val="22"/>
          <w:szCs w:val="22"/>
        </w:rPr>
        <w:t xml:space="preserve"> </w:t>
      </w:r>
      <w:r w:rsidRPr="00865F0C">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sidRPr="00865F0C">
        <w:rPr>
          <w:rFonts w:ascii="Times New Roman" w:hAnsi="Times New Roman" w:cs="Times New Roman"/>
          <w:sz w:val="22"/>
          <w:szCs w:val="22"/>
        </w:rPr>
        <w:t xml:space="preserve"> </w:t>
      </w:r>
      <w:r w:rsidRPr="00865F0C">
        <w:rPr>
          <w:rFonts w:ascii="Times New Roman" w:hAnsi="Times New Roman" w:cs="Times New Roman"/>
          <w:sz w:val="22"/>
          <w:szCs w:val="22"/>
        </w:rPr>
        <w:t>[16].</w:t>
      </w:r>
    </w:p>
    <w:p w14:paraId="4B31CA35" w14:textId="537E9A85"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 xml:space="preserve">Back-propagation takes the current weights in the neural </w:t>
      </w:r>
      <w:r w:rsidR="005230E8" w:rsidRPr="00865F0C">
        <w:rPr>
          <w:rFonts w:ascii="Times New Roman" w:hAnsi="Times New Roman" w:cs="Times New Roman"/>
          <w:sz w:val="22"/>
          <w:szCs w:val="22"/>
        </w:rPr>
        <w:t>network and</w:t>
      </w:r>
      <w:r w:rsidRPr="00865F0C">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865F0C">
        <w:rPr>
          <w:rFonts w:ascii="Times New Roman" w:hAnsi="Times New Roman" w:cs="Times New Roman"/>
          <w:sz w:val="22"/>
          <w:szCs w:val="22"/>
        </w:rPr>
        <w:t>enough</w:t>
      </w:r>
      <w:r w:rsidRPr="00865F0C">
        <w:rPr>
          <w:rFonts w:ascii="Times New Roman" w:hAnsi="Times New Roman" w:cs="Times New Roman"/>
          <w:sz w:val="22"/>
          <w:szCs w:val="22"/>
        </w:rPr>
        <w:t xml:space="preserve"> training data. However, neural networks require specific inputs, and so deciding what inputs these should be can be difficult. In the case of MtG, it is not especially apparent what all the inputs should be, due to the large quantity of possible inputs available. </w:t>
      </w:r>
    </w:p>
    <w:p w14:paraId="46C04F4F" w14:textId="38B6C9DC" w:rsidR="00502355" w:rsidRPr="00865F0C" w:rsidRDefault="00173DAD" w:rsidP="00E23C3D">
      <w:pPr>
        <w:pStyle w:val="Textbodyuser"/>
        <w:rPr>
          <w:rFonts w:ascii="Times New Roman" w:hAnsi="Times New Roman" w:cs="Times New Roman"/>
          <w:sz w:val="22"/>
          <w:szCs w:val="22"/>
        </w:rPr>
      </w:pPr>
      <w:r w:rsidRPr="00865F0C">
        <w:rPr>
          <w:rFonts w:ascii="Times New Roman" w:hAnsi="Times New Roman" w:cs="Times New Roman"/>
          <w:sz w:val="22"/>
          <w:szCs w:val="22"/>
        </w:rPr>
        <w:t>For the initial goal, t</w:t>
      </w:r>
      <w:r w:rsidR="00FD6C8A" w:rsidRPr="00865F0C">
        <w:rPr>
          <w:rFonts w:ascii="Times New Roman" w:hAnsi="Times New Roman" w:cs="Times New Roman"/>
          <w:sz w:val="22"/>
          <w:szCs w:val="22"/>
        </w:rPr>
        <w:t>his include</w:t>
      </w:r>
      <w:r w:rsidRPr="00865F0C">
        <w:rPr>
          <w:rFonts w:ascii="Times New Roman" w:hAnsi="Times New Roman" w:cs="Times New Roman"/>
          <w:sz w:val="22"/>
          <w:szCs w:val="22"/>
        </w:rPr>
        <w:t>d</w:t>
      </w:r>
      <w:r w:rsidR="00FD6C8A" w:rsidRPr="00865F0C">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865F0C">
        <w:rPr>
          <w:rFonts w:ascii="Times New Roman" w:hAnsi="Times New Roman" w:cs="Times New Roman"/>
          <w:sz w:val="22"/>
          <w:szCs w:val="22"/>
        </w:rPr>
        <w:t xml:space="preserve">For the revised goal, this included a more concise set of each card’s properties. </w:t>
      </w:r>
      <w:r w:rsidR="00FD6C8A" w:rsidRPr="00865F0C">
        <w:rPr>
          <w:rFonts w:ascii="Times New Roman" w:hAnsi="Times New Roman" w:cs="Times New Roman"/>
          <w:sz w:val="22"/>
          <w:szCs w:val="22"/>
        </w:rPr>
        <w:t xml:space="preserve">Inputting </w:t>
      </w:r>
      <w:r w:rsidR="007A3BD9" w:rsidRPr="00865F0C">
        <w:rPr>
          <w:rFonts w:ascii="Times New Roman" w:hAnsi="Times New Roman" w:cs="Times New Roman"/>
          <w:sz w:val="22"/>
          <w:szCs w:val="22"/>
        </w:rPr>
        <w:t>all</w:t>
      </w:r>
      <w:r w:rsidR="00FD6C8A" w:rsidRPr="00865F0C">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865F0C">
        <w:rPr>
          <w:rFonts w:ascii="Times New Roman" w:hAnsi="Times New Roman" w:cs="Times New Roman"/>
          <w:sz w:val="22"/>
          <w:szCs w:val="22"/>
        </w:rPr>
        <w:t>ood</w:t>
      </w:r>
      <w:r w:rsidR="00FD6C8A" w:rsidRPr="00865F0C">
        <w:rPr>
          <w:rFonts w:ascii="Times New Roman" w:hAnsi="Times New Roman" w:cs="Times New Roman"/>
          <w:sz w:val="22"/>
          <w:szCs w:val="22"/>
        </w:rPr>
        <w:t xml:space="preserve"> the network and d</w:t>
      </w:r>
      <w:r w:rsidR="00D648C6" w:rsidRPr="00865F0C">
        <w:rPr>
          <w:rFonts w:ascii="Times New Roman" w:hAnsi="Times New Roman" w:cs="Times New Roman"/>
          <w:sz w:val="22"/>
          <w:szCs w:val="22"/>
        </w:rPr>
        <w:t>id no</w:t>
      </w:r>
      <w:r w:rsidR="00FD6C8A" w:rsidRPr="00865F0C">
        <w:rPr>
          <w:rFonts w:ascii="Times New Roman" w:hAnsi="Times New Roman" w:cs="Times New Roman"/>
          <w:sz w:val="22"/>
          <w:szCs w:val="22"/>
        </w:rPr>
        <w:t>t over convolute the problem, I chose to select certain inputs, instead of inputting all possible inputs.</w:t>
      </w:r>
    </w:p>
    <w:p w14:paraId="576AC2AE" w14:textId="2BBA6D8B" w:rsidR="00CD542E" w:rsidRPr="00865F0C" w:rsidRDefault="00CD542E" w:rsidP="00CD542E">
      <w:pPr>
        <w:pStyle w:val="Heading1"/>
        <w:rPr>
          <w:rFonts w:ascii="Times New Roman" w:hAnsi="Times New Roman" w:cs="Times New Roman"/>
        </w:rPr>
      </w:pPr>
      <w:r w:rsidRPr="00865F0C">
        <w:rPr>
          <w:rFonts w:ascii="Times New Roman" w:hAnsi="Times New Roman" w:cs="Times New Roman"/>
        </w:rPr>
        <w:t>Design</w:t>
      </w:r>
    </w:p>
    <w:p w14:paraId="2A093581" w14:textId="26081A38" w:rsidR="00891BDF" w:rsidRPr="00865F0C" w:rsidRDefault="00865F0C" w:rsidP="00891BDF">
      <w:pPr>
        <w:pStyle w:val="Heading2"/>
        <w:rPr>
          <w:rFonts w:ascii="Times New Roman" w:hAnsi="Times New Roman" w:cs="Times New Roman"/>
        </w:rPr>
      </w:pPr>
      <w:r w:rsidRPr="00865F0C">
        <w:rPr>
          <w:rFonts w:ascii="Times New Roman" w:hAnsi="Times New Roman" w:cs="Times New Roman"/>
        </w:rPr>
        <w:t>The Original Design</w:t>
      </w:r>
    </w:p>
    <w:p w14:paraId="129EB9A5" w14:textId="61A5D6C1"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w:t>
      </w:r>
      <w:r>
        <w:rPr>
          <w:rFonts w:ascii="Times New Roman" w:hAnsi="Times New Roman" w:cs="Times New Roman"/>
          <w:sz w:val="22"/>
          <w:szCs w:val="22"/>
        </w:rPr>
        <w:t>original</w:t>
      </w:r>
      <w:r w:rsidRPr="00865F0C">
        <w:rPr>
          <w:rFonts w:ascii="Times New Roman" w:hAnsi="Times New Roman" w:cs="Times New Roman"/>
          <w:sz w:val="22"/>
          <w:szCs w:val="22"/>
        </w:rPr>
        <w:t xml:space="preserve"> design </w:t>
      </w:r>
      <w:r>
        <w:rPr>
          <w:rFonts w:ascii="Times New Roman" w:hAnsi="Times New Roman" w:cs="Times New Roman"/>
          <w:sz w:val="22"/>
          <w:szCs w:val="22"/>
        </w:rPr>
        <w:t>w</w:t>
      </w:r>
      <w:r w:rsidRPr="00865F0C">
        <w:rPr>
          <w:rFonts w:ascii="Times New Roman" w:hAnsi="Times New Roman" w:cs="Times New Roman"/>
          <w:sz w:val="22"/>
          <w:szCs w:val="22"/>
        </w:rPr>
        <w:t xml:space="preserve">as </w:t>
      </w:r>
      <w:r>
        <w:rPr>
          <w:rFonts w:ascii="Times New Roman" w:hAnsi="Times New Roman" w:cs="Times New Roman"/>
          <w:sz w:val="22"/>
          <w:szCs w:val="22"/>
        </w:rPr>
        <w:t>a</w:t>
      </w:r>
      <w:r w:rsidRPr="00865F0C">
        <w:rPr>
          <w:rFonts w:ascii="Times New Roman" w:hAnsi="Times New Roman" w:cs="Times New Roman"/>
          <w:sz w:val="22"/>
          <w:szCs w:val="22"/>
        </w:rPr>
        <w:t>s follows: a card selection AI, that uses attributes about cards in hand, as well as limited board state information, to choose which card to play when available.</w:t>
      </w:r>
    </w:p>
    <w:p w14:paraId="6E449AFF" w14:textId="6E93F875"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This </w:t>
      </w:r>
      <w:r w:rsidR="006C28B7">
        <w:rPr>
          <w:rFonts w:ascii="Times New Roman" w:hAnsi="Times New Roman" w:cs="Times New Roman"/>
          <w:sz w:val="22"/>
          <w:szCs w:val="22"/>
        </w:rPr>
        <w:t>would</w:t>
      </w:r>
      <w:r w:rsidRPr="00865F0C">
        <w:rPr>
          <w:rFonts w:ascii="Times New Roman" w:hAnsi="Times New Roman" w:cs="Times New Roman"/>
          <w:sz w:val="22"/>
          <w:szCs w:val="22"/>
        </w:rPr>
        <w:t xml:space="preserve"> be achieved by writing a neural network in python using the </w:t>
      </w:r>
      <w:r w:rsidR="000131C4" w:rsidRPr="00865F0C">
        <w:rPr>
          <w:rFonts w:ascii="Times New Roman" w:hAnsi="Times New Roman" w:cs="Times New Roman"/>
          <w:sz w:val="22"/>
          <w:szCs w:val="22"/>
        </w:rPr>
        <w:t>TensorFlow</w:t>
      </w:r>
      <w:r w:rsidRPr="00865F0C">
        <w:rPr>
          <w:rFonts w:ascii="Times New Roman" w:hAnsi="Times New Roman" w:cs="Times New Roman"/>
          <w:sz w:val="22"/>
          <w:szCs w:val="22"/>
        </w:rPr>
        <w:t xml:space="preserve"> library. This network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take the inputs from the Forge client and return a value to the client mid-game. The program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Forge client is very complex and features a wide set of classes to deal with the MtG rules engine. </w:t>
      </w:r>
      <w:r w:rsidR="000131C4" w:rsidRPr="00865F0C">
        <w:rPr>
          <w:rFonts w:ascii="Times New Roman" w:hAnsi="Times New Roman" w:cs="Times New Roman"/>
          <w:sz w:val="22"/>
          <w:szCs w:val="22"/>
        </w:rPr>
        <w:t>Fortunately,</w:t>
      </w:r>
      <w:r w:rsidRPr="00865F0C">
        <w:rPr>
          <w:rFonts w:ascii="Times New Roman" w:hAnsi="Times New Roman" w:cs="Times New Roman"/>
          <w:sz w:val="22"/>
          <w:szCs w:val="22"/>
        </w:rPr>
        <w:t xml:space="preserve"> the code base is well written and thus working out an injection point to put my project’s behaviour was made easier.</w:t>
      </w:r>
      <w:r w:rsidR="000131C4">
        <w:rPr>
          <w:rFonts w:ascii="Times New Roman" w:hAnsi="Times New Roman" w:cs="Times New Roman"/>
          <w:sz w:val="22"/>
          <w:szCs w:val="22"/>
        </w:rPr>
        <w:t xml:space="preserve"> Unfortunately, the code base is not well documented so working out what certain functions and classes did was slower than anticipated.</w:t>
      </w:r>
      <w:r w:rsidRPr="00865F0C">
        <w:rPr>
          <w:rFonts w:ascii="Times New Roman" w:hAnsi="Times New Roman" w:cs="Times New Roman"/>
          <w:sz w:val="22"/>
          <w:szCs w:val="22"/>
        </w:rPr>
        <w:t xml:space="preserve"> Part of the reason the project is designed around a card </w:t>
      </w:r>
      <w:r w:rsidR="00577AC8" w:rsidRPr="00865F0C">
        <w:rPr>
          <w:rFonts w:ascii="Times New Roman" w:hAnsi="Times New Roman" w:cs="Times New Roman"/>
          <w:sz w:val="22"/>
          <w:szCs w:val="22"/>
        </w:rPr>
        <w:t>score-based</w:t>
      </w:r>
      <w:r w:rsidRPr="00865F0C">
        <w:rPr>
          <w:rFonts w:ascii="Times New Roman" w:hAnsi="Times New Roman" w:cs="Times New Roman"/>
          <w:sz w:val="22"/>
          <w:szCs w:val="22"/>
        </w:rPr>
        <w:t xml:space="preserve"> selection is down to how the Forge client currently has AI for its games.</w:t>
      </w:r>
    </w:p>
    <w:p w14:paraId="353B1EC9" w14:textId="77777777" w:rsidR="00865F0C" w:rsidRPr="00865F0C" w:rsidRDefault="00865F0C" w:rsidP="00865F0C">
      <w:pPr>
        <w:pStyle w:val="Heading2"/>
        <w:rPr>
          <w:rFonts w:ascii="Times New Roman" w:hAnsi="Times New Roman" w:cs="Times New Roman"/>
        </w:rPr>
      </w:pPr>
      <w:bookmarkStart w:id="4" w:name="__RefHeading___Toc1168_3633218870"/>
      <w:r w:rsidRPr="00865F0C">
        <w:rPr>
          <w:rFonts w:ascii="Times New Roman" w:hAnsi="Times New Roman" w:cs="Times New Roman"/>
        </w:rPr>
        <w:t>Decision Inputs</w:t>
      </w:r>
      <w:bookmarkEnd w:id="4"/>
    </w:p>
    <w:p w14:paraId="3818DB7D" w14:textId="4ABB2F9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After consideration of different ways to read the game state, I </w:t>
      </w:r>
      <w:r w:rsidR="00B74D6E">
        <w:rPr>
          <w:rFonts w:ascii="Times New Roman" w:hAnsi="Times New Roman" w:cs="Times New Roman"/>
          <w:sz w:val="22"/>
          <w:szCs w:val="22"/>
        </w:rPr>
        <w:t xml:space="preserve">had </w:t>
      </w:r>
      <w:r w:rsidRPr="00865F0C">
        <w:rPr>
          <w:rFonts w:ascii="Times New Roman" w:hAnsi="Times New Roman" w:cs="Times New Roman"/>
          <w:sz w:val="22"/>
          <w:szCs w:val="22"/>
        </w:rPr>
        <w:t>decided that a card selection method would be the best way forward. This</w:t>
      </w:r>
      <w:r w:rsidR="00D06025">
        <w:rPr>
          <w:rFonts w:ascii="Times New Roman" w:hAnsi="Times New Roman" w:cs="Times New Roman"/>
          <w:sz w:val="22"/>
          <w:szCs w:val="22"/>
        </w:rPr>
        <w:t xml:space="preserve"> wa</w:t>
      </w:r>
      <w:r w:rsidRPr="00865F0C">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Pr>
          <w:rFonts w:ascii="Times New Roman" w:hAnsi="Times New Roman" w:cs="Times New Roman"/>
          <w:sz w:val="22"/>
          <w:szCs w:val="22"/>
        </w:rPr>
        <w:t>would have</w:t>
      </w:r>
      <w:r w:rsidRPr="00865F0C">
        <w:rPr>
          <w:rFonts w:ascii="Times New Roman" w:hAnsi="Times New Roman" w:cs="Times New Roman"/>
          <w:sz w:val="22"/>
          <w:szCs w:val="22"/>
        </w:rPr>
        <w:t xml:space="preserve"> be</w:t>
      </w:r>
      <w:r w:rsidR="00D85181">
        <w:rPr>
          <w:rFonts w:ascii="Times New Roman" w:hAnsi="Times New Roman" w:cs="Times New Roman"/>
          <w:sz w:val="22"/>
          <w:szCs w:val="22"/>
        </w:rPr>
        <w:t>en</w:t>
      </w:r>
      <w:r w:rsidRPr="00865F0C">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Pr>
          <w:rFonts w:ascii="Times New Roman" w:hAnsi="Times New Roman" w:cs="Times New Roman"/>
          <w:sz w:val="22"/>
          <w:szCs w:val="22"/>
        </w:rPr>
        <w:t>would be</w:t>
      </w:r>
      <w:r w:rsidRPr="00865F0C">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Pr="00865F0C">
        <w:rPr>
          <w:rFonts w:ascii="Times New Roman" w:hAnsi="Times New Roman" w:cs="Times New Roman"/>
          <w:sz w:val="22"/>
          <w:szCs w:val="22"/>
        </w:rPr>
        <w:lastRenderedPageBreak/>
        <w:t xml:space="preserve">their scores saved as good data, and lost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In order to input a card’s attributes, I </w:t>
      </w:r>
      <w:r w:rsidR="00F83C5F">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00F83C5F">
        <w:rPr>
          <w:rFonts w:ascii="Times New Roman" w:hAnsi="Times New Roman" w:cs="Times New Roman"/>
          <w:sz w:val="22"/>
          <w:szCs w:val="22"/>
        </w:rPr>
        <w:t xml:space="preserve">had </w:t>
      </w:r>
      <w:r w:rsidRPr="00865F0C">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Pr>
          <w:rFonts w:ascii="Times New Roman" w:hAnsi="Times New Roman" w:cs="Times New Roman"/>
          <w:sz w:val="22"/>
          <w:szCs w:val="22"/>
        </w:rPr>
        <w:t>would</w:t>
      </w:r>
      <w:r w:rsidRPr="00865F0C">
        <w:rPr>
          <w:rFonts w:ascii="Times New Roman" w:hAnsi="Times New Roman" w:cs="Times New Roman"/>
          <w:sz w:val="22"/>
          <w:szCs w:val="22"/>
        </w:rPr>
        <w:t xml:space="preserve"> give a value between 0 and 1 for each possible attribute, and this </w:t>
      </w:r>
      <w:r w:rsidR="006E5803">
        <w:rPr>
          <w:rFonts w:ascii="Times New Roman" w:hAnsi="Times New Roman" w:cs="Times New Roman"/>
          <w:sz w:val="22"/>
          <w:szCs w:val="22"/>
        </w:rPr>
        <w:t>would</w:t>
      </w:r>
      <w:r w:rsidRPr="00865F0C">
        <w:rPr>
          <w:rFonts w:ascii="Times New Roman" w:hAnsi="Times New Roman" w:cs="Times New Roman"/>
          <w:sz w:val="22"/>
          <w:szCs w:val="22"/>
        </w:rPr>
        <w:t xml:space="preserve"> reflect what qualities or effects a card has, and how much value each attribute</w:t>
      </w:r>
      <w:r w:rsidR="00313A34">
        <w:rPr>
          <w:rFonts w:ascii="Times New Roman" w:hAnsi="Times New Roman" w:cs="Times New Roman"/>
          <w:sz w:val="22"/>
          <w:szCs w:val="22"/>
        </w:rPr>
        <w:t xml:space="preserve"> provides for</w:t>
      </w:r>
      <w:r w:rsidRPr="00865F0C">
        <w:rPr>
          <w:rFonts w:ascii="Times New Roman" w:hAnsi="Times New Roman" w:cs="Times New Roman"/>
          <w:sz w:val="22"/>
          <w:szCs w:val="22"/>
        </w:rPr>
        <w:t xml:space="preserve"> the </w:t>
      </w:r>
      <w:r w:rsidR="008B01D6" w:rsidRPr="00865F0C">
        <w:rPr>
          <w:rFonts w:ascii="Times New Roman" w:hAnsi="Times New Roman" w:cs="Times New Roman"/>
          <w:sz w:val="22"/>
          <w:szCs w:val="22"/>
        </w:rPr>
        <w:t>card</w:t>
      </w:r>
      <w:r w:rsidRPr="00865F0C">
        <w:rPr>
          <w:rFonts w:ascii="Times New Roman" w:hAnsi="Times New Roman" w:cs="Times New Roman"/>
          <w:sz w:val="22"/>
          <w:szCs w:val="22"/>
        </w:rPr>
        <w:t>.</w:t>
      </w:r>
    </w:p>
    <w:p w14:paraId="766A58FB" w14:textId="09B8EFD2" w:rsidR="008F364E" w:rsidRDefault="00865F0C" w:rsidP="00075B6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Another important piece of information is </w:t>
      </w:r>
      <w:r w:rsidR="008B01D6" w:rsidRPr="00865F0C">
        <w:rPr>
          <w:rFonts w:ascii="Times New Roman" w:hAnsi="Times New Roman" w:cs="Times New Roman"/>
          <w:sz w:val="22"/>
          <w:szCs w:val="22"/>
        </w:rPr>
        <w:t>whether</w:t>
      </w:r>
      <w:r w:rsidRPr="00865F0C">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Pr>
          <w:rFonts w:ascii="Times New Roman" w:hAnsi="Times New Roman" w:cs="Times New Roman"/>
          <w:sz w:val="22"/>
          <w:szCs w:val="22"/>
        </w:rPr>
        <w:t>would have</w:t>
      </w:r>
      <w:r w:rsidRPr="00865F0C">
        <w:rPr>
          <w:rFonts w:ascii="Times New Roman" w:hAnsi="Times New Roman" w:cs="Times New Roman"/>
          <w:sz w:val="22"/>
          <w:szCs w:val="22"/>
        </w:rPr>
        <w:t xml:space="preserve"> writ</w:t>
      </w:r>
      <w:r w:rsidR="000206BA">
        <w:rPr>
          <w:rFonts w:ascii="Times New Roman" w:hAnsi="Times New Roman" w:cs="Times New Roman"/>
          <w:sz w:val="22"/>
          <w:szCs w:val="22"/>
        </w:rPr>
        <w:t>t</w:t>
      </w:r>
      <w:r w:rsidRPr="00865F0C">
        <w:rPr>
          <w:rFonts w:ascii="Times New Roman" w:hAnsi="Times New Roman" w:cs="Times New Roman"/>
          <w:sz w:val="22"/>
          <w:szCs w:val="22"/>
        </w:rPr>
        <w:t>e</w:t>
      </w:r>
      <w:r w:rsidR="000206BA">
        <w:rPr>
          <w:rFonts w:ascii="Times New Roman" w:hAnsi="Times New Roman" w:cs="Times New Roman"/>
          <w:sz w:val="22"/>
          <w:szCs w:val="22"/>
        </w:rPr>
        <w:t>n</w:t>
      </w:r>
      <w:r w:rsidRPr="00865F0C">
        <w:rPr>
          <w:rFonts w:ascii="Times New Roman" w:hAnsi="Times New Roman" w:cs="Times New Roman"/>
          <w:sz w:val="22"/>
          <w:szCs w:val="22"/>
        </w:rPr>
        <w:t xml:space="preserve"> an algorithm that read the game state values such as life totals, and identif</w:t>
      </w:r>
      <w:r w:rsidR="007878AC">
        <w:rPr>
          <w:rFonts w:ascii="Times New Roman" w:hAnsi="Times New Roman" w:cs="Times New Roman"/>
          <w:sz w:val="22"/>
          <w:szCs w:val="22"/>
        </w:rPr>
        <w:t>ied</w:t>
      </w:r>
      <w:r w:rsidRPr="00865F0C">
        <w:rPr>
          <w:rFonts w:ascii="Times New Roman" w:hAnsi="Times New Roman" w:cs="Times New Roman"/>
          <w:sz w:val="22"/>
          <w:szCs w:val="22"/>
        </w:rPr>
        <w:t xml:space="preserve"> how much of an offensive position the AI player is in. This </w:t>
      </w:r>
      <w:r w:rsidR="00E26ADA">
        <w:rPr>
          <w:rFonts w:ascii="Times New Roman" w:hAnsi="Times New Roman" w:cs="Times New Roman"/>
          <w:sz w:val="22"/>
          <w:szCs w:val="22"/>
        </w:rPr>
        <w:t>would have</w:t>
      </w:r>
      <w:r w:rsidRPr="00865F0C">
        <w:rPr>
          <w:rFonts w:ascii="Times New Roman" w:hAnsi="Times New Roman" w:cs="Times New Roman"/>
          <w:sz w:val="22"/>
          <w:szCs w:val="22"/>
        </w:rPr>
        <w:t xml:space="preserve"> then fed into the neural network and contribute to scoring each card.</w:t>
      </w:r>
    </w:p>
    <w:p w14:paraId="16D4F494" w14:textId="30961881" w:rsidR="000522F7" w:rsidRDefault="000522F7" w:rsidP="000522F7">
      <w:pPr>
        <w:pStyle w:val="Heading2"/>
        <w:rPr>
          <w:rFonts w:ascii="Times New Roman" w:hAnsi="Times New Roman" w:cs="Times New Roman"/>
        </w:rPr>
      </w:pPr>
      <w:r>
        <w:rPr>
          <w:rFonts w:ascii="Times New Roman" w:hAnsi="Times New Roman" w:cs="Times New Roman"/>
        </w:rPr>
        <w:t>Revised Design</w:t>
      </w:r>
    </w:p>
    <w:p w14:paraId="0936EA87" w14:textId="53CED398" w:rsidR="000522F7" w:rsidRPr="000522F7" w:rsidRDefault="000522F7" w:rsidP="000522F7">
      <w:r>
        <w:t>After realising the original project was infeasible, the design was remodelled to accommodate the revised project</w:t>
      </w:r>
      <w:r w:rsidR="008A4788">
        <w:t xml:space="preserve"> goal</w:t>
      </w:r>
      <w:r>
        <w:t xml:space="preserve">. Since the main difference between the new and old </w:t>
      </w:r>
      <w:r w:rsidR="00C32C7D">
        <w:t>project</w:t>
      </w:r>
      <w:r w:rsidR="000F2A84">
        <w:t>s</w:t>
      </w:r>
      <w:r w:rsidR="00C32C7D">
        <w:t xml:space="preserve"> was the data being used, </w:t>
      </w:r>
      <w:r w:rsidR="00DD1B75">
        <w:t>the biggest redesign was in that area. Due to lowering the scope of the AI, the data required went from a subset of a large set of optional data inputs, to a clear concise set of inputs: the cards’ properties.</w:t>
      </w:r>
      <w:r w:rsidR="007F60BA">
        <w:t xml:space="preserve"> The issue of no training or test data carries across, and so this data will be generated manually by aggregating multiple volunteers’ ratings into a mean rating. This will help reduce the uncertainty that a single opinion would generate.</w:t>
      </w:r>
    </w:p>
    <w:p w14:paraId="6D2D348F" w14:textId="1FD391A5" w:rsidR="00464258" w:rsidRDefault="0065293E" w:rsidP="00827F89">
      <w:pPr>
        <w:pStyle w:val="Heading1"/>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12871793" wp14:editId="2B41F508">
                <wp:simplePos x="0" y="0"/>
                <wp:positionH relativeFrom="column">
                  <wp:posOffset>0</wp:posOffset>
                </wp:positionH>
                <wp:positionV relativeFrom="paragraph">
                  <wp:posOffset>2134870</wp:posOffset>
                </wp:positionV>
                <wp:extent cx="25622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1A8B278" w14:textId="080260F3" w:rsidR="0065293E" w:rsidRDefault="0065293E" w:rsidP="0065293E">
                            <w:pPr>
                              <w:pStyle w:val="Caption"/>
                              <w:rPr>
                                <w:noProof/>
                              </w:rPr>
                            </w:pPr>
                            <w:r>
                              <w:t xml:space="preserve">Figure </w:t>
                            </w:r>
                            <w:fldSimple w:instr=" SEQ Figure \* ARABIC ">
                              <w:r>
                                <w:rPr>
                                  <w:noProof/>
                                </w:rPr>
                                <w:t>1</w:t>
                              </w:r>
                            </w:fldSimple>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871793" id="_x0000_t202" coordsize="21600,21600" o:spt="202" path="m,l,21600r21600,l21600,xe">
                <v:stroke joinstyle="miter"/>
                <v:path gradientshapeok="t" o:connecttype="rect"/>
              </v:shapetype>
              <v:shape id="Text Box 4" o:spid="_x0000_s1026" type="#_x0000_t202" style="position:absolute;margin-left:0;margin-top:168.1pt;width:201.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MLKwIAAF0EAAAOAAAAZHJzL2Uyb0RvYy54bWysVMGO2jAQvVfqP1i+l0C6o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jtKDNNo&#10;0UF0gXyGjtxFdVrrC2zaW2wLHabR5THvMRlJd7XT8RfpEKyjztebthGMYzKfL/I8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" stroked="f">
                <v:textbox style="mso-fit-shape-to-text:t" inset="0,0,0,0">
                  <w:txbxContent>
                    <w:p w14:paraId="61A8B278" w14:textId="080260F3" w:rsidR="0065293E" w:rsidRDefault="0065293E" w:rsidP="0065293E">
                      <w:pPr>
                        <w:pStyle w:val="Caption"/>
                        <w:rPr>
                          <w:noProof/>
                        </w:rPr>
                      </w:pPr>
                      <w:r>
                        <w:t xml:space="preserve">Figure </w:t>
                      </w:r>
                      <w:fldSimple w:instr=" SEQ Figure \* ARABIC ">
                        <w:r>
                          <w:rPr>
                            <w:noProof/>
                          </w:rPr>
                          <w:t>1</w:t>
                        </w:r>
                      </w:fldSimple>
                      <w:r w:rsidRPr="00EC3823">
                        <w:t>The information flow of the project. Data is moved from the Forge client to the evaluative functions, which return a card score.</w:t>
                      </w:r>
                    </w:p>
                  </w:txbxContent>
                </v:textbox>
                <w10:wrap type="square"/>
              </v:shape>
            </w:pict>
          </mc:Fallback>
        </mc:AlternateContent>
      </w:r>
      <w:r w:rsidR="009A61CF">
        <w:rPr>
          <w:noProof/>
        </w:rPr>
        <w:drawing>
          <wp:anchor distT="0" distB="0" distL="114300" distR="114300" simplePos="0" relativeHeight="251660288" behindDoc="0" locked="0" layoutInCell="1" allowOverlap="1" wp14:anchorId="650C4246" wp14:editId="4D699B1D">
            <wp:simplePos x="0" y="0"/>
            <wp:positionH relativeFrom="margin">
              <wp:align>left</wp:align>
            </wp:positionH>
            <wp:positionV relativeFrom="paragraph">
              <wp:posOffset>77470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865F0C">
        <w:rPr>
          <w:rFonts w:ascii="Times New Roman" w:hAnsi="Times New Roman" w:cs="Times New Roman"/>
        </w:rPr>
        <w:t>Implementation</w:t>
      </w:r>
    </w:p>
    <w:p w14:paraId="0C263E83" w14:textId="07958820" w:rsidR="00DA6BD7" w:rsidRPr="00CF4C9D" w:rsidRDefault="00DA6BD7" w:rsidP="00DA6BD7">
      <w:pPr>
        <w:pStyle w:val="Heading2"/>
        <w:rPr>
          <w:rFonts w:ascii="Times New Roman" w:hAnsi="Times New Roman" w:cs="Times New Roman"/>
        </w:rPr>
      </w:pPr>
      <w:r w:rsidRPr="00CF4C9D">
        <w:rPr>
          <w:rFonts w:ascii="Times New Roman" w:hAnsi="Times New Roman" w:cs="Times New Roman"/>
        </w:rPr>
        <w:t>Original Implementation</w:t>
      </w:r>
    </w:p>
    <w:p w14:paraId="000BD304" w14:textId="01C941C5" w:rsidR="00DA6BD7" w:rsidRPr="00CF4C9D" w:rsidRDefault="00DA6BD7" w:rsidP="00DA6BD7">
      <w:pPr>
        <w:pStyle w:val="Textbodyuser"/>
        <w:rPr>
          <w:sz w:val="22"/>
          <w:szCs w:val="22"/>
        </w:rPr>
      </w:pPr>
      <w:r w:rsidRPr="00CF4C9D">
        <w:rPr>
          <w:rFonts w:ascii="Times New Roman" w:hAnsi="Times New Roman"/>
          <w:sz w:val="22"/>
          <w:szCs w:val="22"/>
        </w:rPr>
        <w:t xml:space="preserve">The implementation </w:t>
      </w:r>
      <w:r w:rsidR="00F84E52" w:rsidRPr="00CF4C9D">
        <w:rPr>
          <w:rFonts w:ascii="Times New Roman" w:hAnsi="Times New Roman"/>
          <w:sz w:val="22"/>
          <w:szCs w:val="22"/>
        </w:rPr>
        <w:t>was to</w:t>
      </w:r>
      <w:r w:rsidRPr="00CF4C9D">
        <w:rPr>
          <w:rFonts w:ascii="Times New Roman" w:hAnsi="Times New Roman"/>
          <w:sz w:val="22"/>
          <w:szCs w:val="22"/>
        </w:rPr>
        <w:t xml:space="preserve"> be written in part in java, and in part in python. The reasoning behind this is because the Forge client is written in java, and so writing the AI in java is practically required. The neural network part will be written in python using the </w:t>
      </w:r>
      <w:r w:rsidR="00EB061F" w:rsidRPr="00CF4C9D">
        <w:rPr>
          <w:rFonts w:ascii="Times New Roman" w:hAnsi="Times New Roman"/>
          <w:sz w:val="22"/>
          <w:szCs w:val="22"/>
        </w:rPr>
        <w:t xml:space="preserve">TensorFlow </w:t>
      </w:r>
      <w:r w:rsidRPr="00CF4C9D">
        <w:rPr>
          <w:rFonts w:ascii="Times New Roman" w:hAnsi="Times New Roman"/>
          <w:sz w:val="22"/>
          <w:szCs w:val="22"/>
        </w:rPr>
        <w:t xml:space="preserve">[10] library. This is because I do not have the knowledge or time to effectively write my own neural network structure for this project. To interface between the Forge client and the neural network I </w:t>
      </w:r>
      <w:r w:rsidR="00EB061F" w:rsidRPr="00CF4C9D">
        <w:rPr>
          <w:rFonts w:ascii="Times New Roman" w:hAnsi="Times New Roman"/>
          <w:sz w:val="22"/>
          <w:szCs w:val="22"/>
        </w:rPr>
        <w:t>was to</w:t>
      </w:r>
      <w:r w:rsidRPr="00CF4C9D">
        <w:rPr>
          <w:rFonts w:ascii="Times New Roman" w:hAnsi="Times New Roman"/>
          <w:sz w:val="22"/>
          <w:szCs w:val="22"/>
        </w:rPr>
        <w:t xml:space="preserve"> use the </w:t>
      </w:r>
      <w:r w:rsidR="00EB061F" w:rsidRPr="00CF4C9D">
        <w:rPr>
          <w:rFonts w:ascii="Times New Roman" w:hAnsi="Times New Roman"/>
          <w:sz w:val="22"/>
          <w:szCs w:val="22"/>
        </w:rPr>
        <w:t>TensorFlow</w:t>
      </w:r>
      <w:r w:rsidRPr="00CF4C9D">
        <w:rPr>
          <w:rFonts w:ascii="Times New Roman" w:hAnsi="Times New Roman"/>
          <w:sz w:val="22"/>
          <w:szCs w:val="22"/>
        </w:rPr>
        <w:t xml:space="preserve"> java library.</w:t>
      </w:r>
    </w:p>
    <w:p w14:paraId="727D5FED" w14:textId="5F155E7E" w:rsidR="00C40726" w:rsidRDefault="00DA6BD7" w:rsidP="00782A14">
      <w:pPr>
        <w:pStyle w:val="Textbodyuser"/>
        <w:rPr>
          <w:rFonts w:ascii="Times New Roman" w:hAnsi="Times New Roman"/>
          <w:sz w:val="22"/>
          <w:szCs w:val="22"/>
        </w:rPr>
      </w:pPr>
      <w:r w:rsidRPr="00CF4C9D">
        <w:rPr>
          <w:rFonts w:ascii="Times New Roman" w:hAnsi="Times New Roman"/>
          <w:sz w:val="22"/>
          <w:szCs w:val="22"/>
        </w:rPr>
        <w:t>I ha</w:t>
      </w:r>
      <w:r w:rsidR="009A61CF">
        <w:rPr>
          <w:rFonts w:ascii="Times New Roman" w:hAnsi="Times New Roman"/>
          <w:sz w:val="22"/>
          <w:szCs w:val="22"/>
        </w:rPr>
        <w:t>d</w:t>
      </w:r>
      <w:r w:rsidRPr="00CF4C9D">
        <w:rPr>
          <w:rFonts w:ascii="Times New Roman" w:hAnsi="Times New Roman"/>
          <w:sz w:val="22"/>
          <w:szCs w:val="22"/>
        </w:rPr>
        <w:t xml:space="preserve"> so far been using Git to manage the development between two machines, only one of which </w:t>
      </w:r>
      <w:r w:rsidR="001B5168" w:rsidRPr="00CF4C9D">
        <w:rPr>
          <w:rFonts w:ascii="Times New Roman" w:hAnsi="Times New Roman"/>
          <w:sz w:val="22"/>
          <w:szCs w:val="22"/>
        </w:rPr>
        <w:t>can use</w:t>
      </w:r>
      <w:r w:rsidRPr="00CF4C9D">
        <w:rPr>
          <w:rFonts w:ascii="Times New Roman" w:hAnsi="Times New Roman"/>
          <w:sz w:val="22"/>
          <w:szCs w:val="22"/>
        </w:rPr>
        <w:t xml:space="preserve"> the Nvidia CUDA library to perform machine learning tasks quickly. The other machine is a laptop and so being able to develop on either is important to maintain smooth development.</w:t>
      </w:r>
      <w:r w:rsidR="00C40726">
        <w:rPr>
          <w:rFonts w:ascii="Times New Roman" w:hAnsi="Times New Roman"/>
          <w:sz w:val="22"/>
          <w:szCs w:val="22"/>
        </w:rPr>
        <w:t xml:space="preserve"> </w:t>
      </w:r>
    </w:p>
    <w:p w14:paraId="51D6EB81" w14:textId="1019DCCE" w:rsidR="00C40726" w:rsidRDefault="00C40726" w:rsidP="00782A14">
      <w:pPr>
        <w:pStyle w:val="Textbodyuser"/>
        <w:rPr>
          <w:rFonts w:ascii="Times New Roman" w:hAnsi="Times New Roman"/>
          <w:sz w:val="22"/>
          <w:szCs w:val="22"/>
        </w:rPr>
      </w:pPr>
      <w:r>
        <w:rPr>
          <w:rFonts w:ascii="Times New Roman" w:hAnsi="Times New Roman"/>
          <w:sz w:val="22"/>
          <w:szCs w:val="22"/>
        </w:rPr>
        <w:t xml:space="preserve">It became apparent after January that the original project was infeasible </w:t>
      </w:r>
      <w:r w:rsidR="00A86F8A">
        <w:rPr>
          <w:rFonts w:ascii="Times New Roman" w:hAnsi="Times New Roman"/>
          <w:sz w:val="22"/>
          <w:szCs w:val="22"/>
        </w:rPr>
        <w:t>due to computational restrictions</w:t>
      </w:r>
      <w:r>
        <w:rPr>
          <w:rFonts w:ascii="Times New Roman" w:hAnsi="Times New Roman"/>
          <w:sz w:val="22"/>
          <w:szCs w:val="22"/>
        </w:rPr>
        <w:t xml:space="preserve">, and that the focus </w:t>
      </w:r>
      <w:r w:rsidR="00477EE3">
        <w:rPr>
          <w:rFonts w:ascii="Times New Roman" w:hAnsi="Times New Roman"/>
          <w:sz w:val="22"/>
          <w:szCs w:val="22"/>
        </w:rPr>
        <w:t>of the project was switched to the Deck Classifier.</w:t>
      </w:r>
    </w:p>
    <w:p w14:paraId="4B38831B" w14:textId="6A85A53A" w:rsidR="0041608F" w:rsidRPr="008D3064" w:rsidRDefault="0041608F" w:rsidP="0041608F">
      <w:pPr>
        <w:pStyle w:val="Heading1"/>
        <w:rPr>
          <w:rFonts w:ascii="Times New Roman" w:hAnsi="Times New Roman" w:cs="Times New Roman"/>
          <w:noProof/>
        </w:rPr>
      </w:pPr>
      <w:r w:rsidRPr="008D3064">
        <w:rPr>
          <w:rFonts w:ascii="Times New Roman" w:hAnsi="Times New Roman" w:cs="Times New Roman"/>
          <w:noProof/>
        </w:rPr>
        <w:lastRenderedPageBreak/>
        <w:t xml:space="preserve">Revised Project </w:t>
      </w:r>
      <w:r w:rsidR="008D3064">
        <w:rPr>
          <w:rFonts w:ascii="Times New Roman" w:hAnsi="Times New Roman" w:cs="Times New Roman"/>
          <w:noProof/>
        </w:rPr>
        <w:t xml:space="preserve">Implementation </w:t>
      </w:r>
      <w:r w:rsidRPr="008D3064">
        <w:rPr>
          <w:rFonts w:ascii="Times New Roman" w:hAnsi="Times New Roman" w:cs="Times New Roman"/>
          <w:noProof/>
        </w:rPr>
        <w:t>– Deck Classification Network</w:t>
      </w:r>
    </w:p>
    <w:p w14:paraId="519BA233" w14:textId="0E673B4A" w:rsidR="009069F5" w:rsidRPr="00865F0C" w:rsidRDefault="009069F5" w:rsidP="009069F5">
      <w:pPr>
        <w:rPr>
          <w:rFonts w:ascii="Times New Roman" w:hAnsi="Times New Roman" w:cs="Times New Roman"/>
        </w:rPr>
      </w:pPr>
      <w:r w:rsidRPr="00865F0C">
        <w:rPr>
          <w:rFonts w:ascii="Times New Roman" w:hAnsi="Times New Roman" w:cs="Times New Roman"/>
        </w:rPr>
        <w:t xml:space="preserve">The </w:t>
      </w:r>
      <w:r w:rsidR="00C67AF4">
        <w:rPr>
          <w:rFonts w:ascii="Times New Roman" w:hAnsi="Times New Roman" w:cs="Times New Roman"/>
        </w:rPr>
        <w:t xml:space="preserve">revised </w:t>
      </w:r>
      <w:r w:rsidRPr="00865F0C">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865F0C">
        <w:rPr>
          <w:rFonts w:ascii="Times New Roman" w:hAnsi="Times New Roman" w:cs="Times New Roman"/>
        </w:rPr>
        <w:t>.</w:t>
      </w:r>
    </w:p>
    <w:p w14:paraId="0F77D7EC" w14:textId="64EBC2B6" w:rsidR="009C4BEE" w:rsidRPr="00865F0C" w:rsidRDefault="009C4BEE" w:rsidP="009C4BEE">
      <w:pPr>
        <w:pStyle w:val="Heading2"/>
        <w:rPr>
          <w:rFonts w:ascii="Times New Roman" w:hAnsi="Times New Roman" w:cs="Times New Roman"/>
        </w:rPr>
      </w:pPr>
      <w:r w:rsidRPr="00865F0C">
        <w:rPr>
          <w:rFonts w:ascii="Times New Roman" w:hAnsi="Times New Roman" w:cs="Times New Roman"/>
        </w:rPr>
        <w:t>Classification GUI</w:t>
      </w:r>
    </w:p>
    <w:p w14:paraId="01B7F1B9" w14:textId="207ABC55" w:rsidR="009C4BEE" w:rsidRPr="00865F0C" w:rsidRDefault="009C4BEE" w:rsidP="009C4BEE">
      <w:pPr>
        <w:rPr>
          <w:rFonts w:ascii="Times New Roman" w:hAnsi="Times New Roman" w:cs="Times New Roman"/>
        </w:rPr>
      </w:pPr>
      <w:r w:rsidRPr="00865F0C">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865F0C">
        <w:rPr>
          <w:rFonts w:ascii="Times New Roman" w:hAnsi="Times New Roman" w:cs="Times New Roman"/>
        </w:rPr>
        <w:t xml:space="preserve">ready to be </w:t>
      </w:r>
      <w:r w:rsidRPr="00865F0C">
        <w:rPr>
          <w:rFonts w:ascii="Times New Roman" w:hAnsi="Times New Roman" w:cs="Times New Roman"/>
        </w:rPr>
        <w:t xml:space="preserve">used </w:t>
      </w:r>
      <w:r w:rsidR="00973EAA" w:rsidRPr="00865F0C">
        <w:rPr>
          <w:rFonts w:ascii="Times New Roman" w:hAnsi="Times New Roman" w:cs="Times New Roman"/>
        </w:rPr>
        <w:t xml:space="preserve">by </w:t>
      </w:r>
      <w:r w:rsidRPr="00865F0C">
        <w:rPr>
          <w:rFonts w:ascii="Times New Roman" w:hAnsi="Times New Roman" w:cs="Times New Roman"/>
        </w:rPr>
        <w:t>the neural network</w:t>
      </w:r>
      <w:r w:rsidR="00B160F8" w:rsidRPr="00865F0C">
        <w:rPr>
          <w:rFonts w:ascii="Times New Roman" w:hAnsi="Times New Roman" w:cs="Times New Roman"/>
        </w:rPr>
        <w:t xml:space="preserve">. </w:t>
      </w:r>
    </w:p>
    <w:p w14:paraId="754A60BB" w14:textId="74E0D3DF" w:rsidR="00B160F8" w:rsidRPr="00865F0C" w:rsidRDefault="00B160F8" w:rsidP="009C4BEE">
      <w:pPr>
        <w:rPr>
          <w:rFonts w:ascii="Times New Roman" w:hAnsi="Times New Roman" w:cs="Times New Roman"/>
        </w:rPr>
      </w:pPr>
      <w:r w:rsidRPr="00865F0C">
        <w:rPr>
          <w:rFonts w:ascii="Times New Roman" w:hAnsi="Times New Roman" w:cs="Times New Roman"/>
        </w:rPr>
        <w:t xml:space="preserve">The classification GUI tool has two distinct parts: the </w:t>
      </w:r>
      <w:r w:rsidR="00EE2656" w:rsidRPr="00865F0C">
        <w:rPr>
          <w:rFonts w:ascii="Times New Roman" w:hAnsi="Times New Roman" w:cs="Times New Roman"/>
        </w:rPr>
        <w:t>front-end</w:t>
      </w:r>
      <w:r w:rsidRPr="00865F0C">
        <w:rPr>
          <w:rFonts w:ascii="Times New Roman" w:hAnsi="Times New Roman" w:cs="Times New Roman"/>
        </w:rPr>
        <w:t xml:space="preserve"> GUI</w:t>
      </w:r>
      <w:r w:rsidR="00737223" w:rsidRPr="00865F0C">
        <w:rPr>
          <w:rFonts w:ascii="Times New Roman" w:hAnsi="Times New Roman" w:cs="Times New Roman"/>
        </w:rPr>
        <w:t xml:space="preserve"> display, and the back-end card data processor.</w:t>
      </w:r>
      <w:r w:rsidR="00AE018B" w:rsidRPr="00865F0C">
        <w:rPr>
          <w:rFonts w:ascii="Times New Roman" w:hAnsi="Times New Roman" w:cs="Times New Roman"/>
        </w:rPr>
        <w:t xml:space="preserve"> The front-end uses Java’s Swing library</w:t>
      </w:r>
      <w:r w:rsidR="00761C2C" w:rsidRPr="00865F0C">
        <w:rPr>
          <w:rFonts w:ascii="Times New Roman" w:hAnsi="Times New Roman" w:cs="Times New Roman"/>
        </w:rPr>
        <w:t xml:space="preserve"> and uses a separate thread to run the </w:t>
      </w:r>
      <w:r w:rsidR="00EE2656" w:rsidRPr="00865F0C">
        <w:rPr>
          <w:rFonts w:ascii="Times New Roman" w:hAnsi="Times New Roman" w:cs="Times New Roman"/>
        </w:rPr>
        <w:t>back</w:t>
      </w:r>
      <w:r w:rsidR="00E92625" w:rsidRPr="00865F0C">
        <w:rPr>
          <w:rFonts w:ascii="Times New Roman" w:hAnsi="Times New Roman" w:cs="Times New Roman"/>
        </w:rPr>
        <w:t>-</w:t>
      </w:r>
      <w:r w:rsidR="00EE2656" w:rsidRPr="00865F0C">
        <w:rPr>
          <w:rFonts w:ascii="Times New Roman" w:hAnsi="Times New Roman" w:cs="Times New Roman"/>
        </w:rPr>
        <w:t>end</w:t>
      </w:r>
      <w:r w:rsidR="00761C2C" w:rsidRPr="00865F0C">
        <w:rPr>
          <w:rFonts w:ascii="Times New Roman" w:hAnsi="Times New Roman" w:cs="Times New Roman"/>
        </w:rPr>
        <w:t xml:space="preserve"> </w:t>
      </w:r>
      <w:r w:rsidR="00057830" w:rsidRPr="00865F0C">
        <w:rPr>
          <w:rFonts w:ascii="Times New Roman" w:hAnsi="Times New Roman" w:cs="Times New Roman"/>
        </w:rPr>
        <w:t xml:space="preserve">process </w:t>
      </w:r>
      <w:r w:rsidR="00761C2C" w:rsidRPr="00865F0C">
        <w:rPr>
          <w:rFonts w:ascii="Times New Roman" w:hAnsi="Times New Roman" w:cs="Times New Roman"/>
        </w:rPr>
        <w:t>to load and unload deck data.</w:t>
      </w:r>
      <w:r w:rsidR="00750477" w:rsidRPr="00865F0C">
        <w:rPr>
          <w:rFonts w:ascii="Times New Roman" w:hAnsi="Times New Roman" w:cs="Times New Roman"/>
        </w:rPr>
        <w:t xml:space="preserve"> </w:t>
      </w:r>
    </w:p>
    <w:p w14:paraId="3FAA6CF8" w14:textId="77777777" w:rsidR="004E62C5" w:rsidRDefault="004E62C5" w:rsidP="004E62C5">
      <w:pPr>
        <w:pStyle w:val="Heading3"/>
      </w:pPr>
      <w:r w:rsidRPr="004E62C5">
        <w:rPr>
          <w:rFonts w:ascii="Times New Roman" w:hAnsi="Times New Roman" w:cs="Times New Roman"/>
          <w:noProof/>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4E30311B" w:rsidR="004E62C5" w:rsidRDefault="004E62C5" w:rsidP="004E62C5">
      <w:pPr>
        <w:pStyle w:val="Caption"/>
      </w:pPr>
      <w:r>
        <w:t xml:space="preserve">Figure </w:t>
      </w:r>
      <w:fldSimple w:instr=" SEQ Figure \* ARABIC ">
        <w:r w:rsidR="0065293E">
          <w:rPr>
            <w:noProof/>
          </w:rPr>
          <w:t>2</w:t>
        </w:r>
      </w:fldSimple>
      <w:r>
        <w:t xml:space="preserve"> Simplified flow of data within the Deck Classifier</w:t>
      </w:r>
    </w:p>
    <w:p w14:paraId="77F120DB" w14:textId="14313AD3"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Front</w:t>
      </w:r>
      <w:r w:rsidR="00EE2656" w:rsidRPr="00865F0C">
        <w:rPr>
          <w:rFonts w:ascii="Times New Roman" w:hAnsi="Times New Roman" w:cs="Times New Roman"/>
        </w:rPr>
        <w:t xml:space="preserve"> </w:t>
      </w:r>
      <w:r w:rsidRPr="00865F0C">
        <w:rPr>
          <w:rFonts w:ascii="Times New Roman" w:hAnsi="Times New Roman" w:cs="Times New Roman"/>
        </w:rPr>
        <w:t>End GUI</w:t>
      </w:r>
    </w:p>
    <w:p w14:paraId="3098CBCD" w14:textId="3F194CA3" w:rsidR="00750477" w:rsidRPr="00865F0C" w:rsidRDefault="00F85621" w:rsidP="00750477">
      <w:pPr>
        <w:rPr>
          <w:rFonts w:ascii="Times New Roman" w:hAnsi="Times New Roman" w:cs="Times New Roman"/>
        </w:rPr>
      </w:pPr>
      <w:r w:rsidRPr="00865F0C">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865F0C">
        <w:rPr>
          <w:rFonts w:ascii="Times New Roman" w:hAnsi="Times New Roman" w:cs="Times New Roman"/>
        </w:rPr>
        <w:t>rating for a deck by pressing a button, the back-end thread unloads the previous deck and loads the next one into the buffer. This allows memory to be used effi</w:t>
      </w:r>
      <w:r w:rsidR="0073030F" w:rsidRPr="00865F0C">
        <w:rPr>
          <w:rFonts w:ascii="Times New Roman" w:hAnsi="Times New Roman" w:cs="Times New Roman"/>
        </w:rPr>
        <w:t>ciently whilst still providing a buffer of decks loaded, should the user progress through the currently loaded decks quickly.</w:t>
      </w:r>
      <w:r w:rsidR="00616359">
        <w:rPr>
          <w:rFonts w:ascii="Times New Roman" w:hAnsi="Times New Roman"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Pr>
          <w:rFonts w:ascii="Times New Roman" w:hAnsi="Times New Roman"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Pr>
          <w:rFonts w:ascii="Times New Roman" w:hAnsi="Times New Roman" w:cs="Times New Roman"/>
        </w:rPr>
        <w:t>ier</w:t>
      </w:r>
      <w:r w:rsidR="008575FB">
        <w:rPr>
          <w:rFonts w:ascii="Times New Roman" w:hAnsi="Times New Roman" w:cs="Times New Roman"/>
        </w:rPr>
        <w:t xml:space="preserve"> processing </w:t>
      </w:r>
      <w:r w:rsidR="0065293E">
        <w:rPr>
          <w:rFonts w:ascii="Times New Roman" w:hAnsi="Times New Roman" w:cs="Times New Roman"/>
        </w:rPr>
        <w:t>later</w:t>
      </w:r>
      <w:r w:rsidR="008575FB">
        <w:rPr>
          <w:rFonts w:ascii="Times New Roman" w:hAnsi="Times New Roman" w:cs="Times New Roman"/>
        </w:rPr>
        <w:t>, both manually and automated.</w:t>
      </w:r>
    </w:p>
    <w:p w14:paraId="5CE7F64D" w14:textId="3F74F479"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Back</w:t>
      </w:r>
      <w:r w:rsidR="00EE2656" w:rsidRPr="00865F0C">
        <w:rPr>
          <w:rFonts w:ascii="Times New Roman" w:hAnsi="Times New Roman" w:cs="Times New Roman"/>
        </w:rPr>
        <w:t xml:space="preserve"> </w:t>
      </w:r>
      <w:r w:rsidRPr="00865F0C">
        <w:rPr>
          <w:rFonts w:ascii="Times New Roman" w:hAnsi="Times New Roman" w:cs="Times New Roman"/>
        </w:rPr>
        <w:t>End Data Processor</w:t>
      </w:r>
    </w:p>
    <w:p w14:paraId="5ABA906F" w14:textId="25366BCC" w:rsidR="00750477" w:rsidRPr="00865F0C" w:rsidRDefault="00750477" w:rsidP="00750477">
      <w:pPr>
        <w:rPr>
          <w:rFonts w:ascii="Times New Roman" w:hAnsi="Times New Roman" w:cs="Times New Roman"/>
        </w:rPr>
      </w:pPr>
      <w:r w:rsidRPr="00865F0C">
        <w:rPr>
          <w:rFonts w:ascii="Times New Roman" w:hAnsi="Times New Roman" w:cs="Times New Roman"/>
        </w:rPr>
        <w:t xml:space="preserve">The data processor itself </w:t>
      </w:r>
      <w:r w:rsidR="00EE2656" w:rsidRPr="00865F0C">
        <w:rPr>
          <w:rFonts w:ascii="Times New Roman" w:hAnsi="Times New Roman" w:cs="Times New Roman"/>
        </w:rPr>
        <w:t xml:space="preserve">has </w:t>
      </w:r>
      <w:r w:rsidR="00C820FB" w:rsidRPr="00865F0C">
        <w:rPr>
          <w:rFonts w:ascii="Times New Roman" w:hAnsi="Times New Roman" w:cs="Times New Roman"/>
        </w:rPr>
        <w:t>two</w:t>
      </w:r>
      <w:r w:rsidR="00EE2656" w:rsidRPr="00865F0C">
        <w:rPr>
          <w:rFonts w:ascii="Times New Roman" w:hAnsi="Times New Roman" w:cs="Times New Roman"/>
        </w:rPr>
        <w:t xml:space="preserve"> parts to it: the </w:t>
      </w:r>
      <w:r w:rsidR="00C820FB" w:rsidRPr="00865F0C">
        <w:rPr>
          <w:rFonts w:ascii="Times New Roman" w:hAnsi="Times New Roman" w:cs="Times New Roman"/>
        </w:rPr>
        <w:t>ListConverter class and the various data structures to hold the cards’ information</w:t>
      </w:r>
      <w:r w:rsidR="00EF44ED" w:rsidRPr="00865F0C">
        <w:rPr>
          <w:rFonts w:ascii="Times New Roman" w:hAnsi="Times New Roman" w:cs="Times New Roman"/>
        </w:rPr>
        <w:t xml:space="preserve">. The ListConverter class contains functions to read a deck list from Forge – or otherwise specified folder – and convert it into a list. This list is then </w:t>
      </w:r>
      <w:r w:rsidR="0054531C" w:rsidRPr="00865F0C">
        <w:rPr>
          <w:rFonts w:ascii="Times New Roman" w:hAnsi="Times New Roman" w:cs="Times New Roman"/>
        </w:rPr>
        <w:t>parsed,</w:t>
      </w:r>
      <w:r w:rsidR="00EF44ED" w:rsidRPr="00865F0C">
        <w:rPr>
          <w:rFonts w:ascii="Times New Roman" w:hAnsi="Times New Roman" w:cs="Times New Roman"/>
        </w:rPr>
        <w:t xml:space="preserve"> and the card names are looked up using the online Scryfall MtG card database API [</w:t>
      </w:r>
      <w:r w:rsidR="00A70F8F" w:rsidRPr="00865F0C">
        <w:rPr>
          <w:rFonts w:ascii="Times New Roman" w:hAnsi="Times New Roman" w:cs="Times New Roman"/>
        </w:rPr>
        <w:t>18]</w:t>
      </w:r>
      <w:r w:rsidR="00270F6D" w:rsidRPr="00865F0C">
        <w:rPr>
          <w:rFonts w:ascii="Times New Roman" w:hAnsi="Times New Roman" w:cs="Times New Roman"/>
        </w:rPr>
        <w:t xml:space="preserve"> with data and images taken and </w:t>
      </w:r>
      <w:r w:rsidR="00270F6D" w:rsidRPr="00865F0C">
        <w:rPr>
          <w:rFonts w:ascii="Times New Roman" w:hAnsi="Times New Roman" w:cs="Times New Roman"/>
        </w:rPr>
        <w:lastRenderedPageBreak/>
        <w:t>saved to a list of CardData objects. These objects contain all the relevant information about a card, and this list is what is handed back to the classification GUI to use and display.</w:t>
      </w:r>
      <w:r w:rsidR="00182F03" w:rsidRPr="00865F0C">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865F0C" w:rsidRDefault="00455C7D" w:rsidP="00455C7D">
      <w:pPr>
        <w:pStyle w:val="Heading2"/>
        <w:rPr>
          <w:rFonts w:ascii="Times New Roman" w:hAnsi="Times New Roman" w:cs="Times New Roman"/>
        </w:rPr>
      </w:pPr>
      <w:r w:rsidRPr="00865F0C">
        <w:rPr>
          <w:rFonts w:ascii="Times New Roman" w:hAnsi="Times New Roman" w:cs="Times New Roman"/>
        </w:rPr>
        <w:t>Neural Network Classifier AI</w:t>
      </w:r>
    </w:p>
    <w:p w14:paraId="2DE270B1" w14:textId="3017E2B7" w:rsidR="00455C7D" w:rsidRPr="00865F0C" w:rsidRDefault="00455C7D" w:rsidP="00455C7D">
      <w:pPr>
        <w:rPr>
          <w:rFonts w:ascii="Times New Roman" w:hAnsi="Times New Roman" w:cs="Times New Roman"/>
        </w:rPr>
      </w:pPr>
      <w:r w:rsidRPr="00865F0C">
        <w:rPr>
          <w:rFonts w:ascii="Times New Roman" w:hAnsi="Times New Roman" w:cs="Times New Roman"/>
        </w:rPr>
        <w:t xml:space="preserve">The network AI used to classify decks is written in python using the </w:t>
      </w:r>
      <w:r w:rsidR="00722D73" w:rsidRPr="00865F0C">
        <w:rPr>
          <w:rFonts w:ascii="Times New Roman" w:hAnsi="Times New Roman" w:cs="Times New Roman"/>
        </w:rPr>
        <w:t>TensorFlow</w:t>
      </w:r>
      <w:r w:rsidRPr="00865F0C">
        <w:rPr>
          <w:rFonts w:ascii="Times New Roman" w:hAnsi="Times New Roman" w:cs="Times New Roman"/>
        </w:rPr>
        <w:t xml:space="preserve"> libraries and </w:t>
      </w:r>
      <w:r w:rsidR="00722D73" w:rsidRPr="00865F0C">
        <w:rPr>
          <w:rFonts w:ascii="Times New Roman" w:hAnsi="Times New Roman" w:cs="Times New Roman"/>
        </w:rPr>
        <w:t>K</w:t>
      </w:r>
      <w:r w:rsidRPr="00865F0C">
        <w:rPr>
          <w:rFonts w:ascii="Times New Roman" w:hAnsi="Times New Roman" w:cs="Times New Roman"/>
        </w:rPr>
        <w:t xml:space="preserve">eras libraries for </w:t>
      </w:r>
      <w:r w:rsidR="00722D73" w:rsidRPr="00865F0C">
        <w:rPr>
          <w:rFonts w:ascii="Times New Roman" w:hAnsi="Times New Roman" w:cs="Times New Roman"/>
        </w:rPr>
        <w:t>TensorFlow</w:t>
      </w:r>
      <w:r w:rsidRPr="00865F0C">
        <w:rPr>
          <w:rFonts w:ascii="Times New Roman" w:hAnsi="Times New Roman" w:cs="Times New Roman"/>
        </w:rPr>
        <w:t>.</w:t>
      </w:r>
      <w:r w:rsidR="001B0AE4" w:rsidRPr="00865F0C">
        <w:rPr>
          <w:rFonts w:ascii="Times New Roman" w:hAnsi="Times New Roman" w:cs="Times New Roman"/>
        </w:rPr>
        <w:t xml:space="preserve"> </w:t>
      </w:r>
      <w:r w:rsidR="00C07BA0" w:rsidRPr="00865F0C">
        <w:rPr>
          <w:rFonts w:ascii="Times New Roman" w:hAnsi="Times New Roman" w:cs="Times New Roman"/>
        </w:rPr>
        <w:t>It includes two parts, a deck parsing script, and the neural network scripts.</w:t>
      </w:r>
    </w:p>
    <w:p w14:paraId="1F616245" w14:textId="5D13B8FC" w:rsidR="00C07BA0" w:rsidRPr="00865F0C" w:rsidRDefault="00C07BA0" w:rsidP="00C07BA0">
      <w:pPr>
        <w:pStyle w:val="Heading3"/>
        <w:rPr>
          <w:rFonts w:ascii="Times New Roman" w:hAnsi="Times New Roman" w:cs="Times New Roman"/>
        </w:rPr>
      </w:pPr>
      <w:r w:rsidRPr="00865F0C">
        <w:rPr>
          <w:rFonts w:ascii="Times New Roman" w:hAnsi="Times New Roman" w:cs="Times New Roman"/>
        </w:rPr>
        <w:t>Deck Loader</w:t>
      </w:r>
    </w:p>
    <w:p w14:paraId="0ED0F90B" w14:textId="215D3FC3" w:rsidR="005B639D" w:rsidRPr="00865F0C" w:rsidRDefault="00C07BA0" w:rsidP="00C07BA0">
      <w:pPr>
        <w:rPr>
          <w:rFonts w:ascii="Times New Roman" w:hAnsi="Times New Roman" w:cs="Times New Roman"/>
        </w:rPr>
      </w:pPr>
      <w:r w:rsidRPr="00865F0C">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865F0C">
        <w:rPr>
          <w:rFonts w:ascii="Times New Roman" w:hAnsi="Times New Roman" w:cs="Times New Roman"/>
        </w:rPr>
        <w:t>neural network script.</w:t>
      </w:r>
      <w:r w:rsidR="00C60F94">
        <w:rPr>
          <w:rFonts w:ascii="Times New Roman" w:hAnsi="Times New Roman" w:cs="Times New Roman"/>
        </w:rPr>
        <w:t xml:space="preserve"> These values are in three distinct formats: Unique Identifiers (UIDs), integer values, and binary values. The integer values are used in places where the conversion is simple, such as a cards’ converted mana cost, power, and toughness. The </w:t>
      </w:r>
      <w:r w:rsidR="00FF558F">
        <w:rPr>
          <w:rFonts w:ascii="Times New Roman" w:hAnsi="Times New Roman" w:cs="Times New Roman"/>
        </w:rPr>
        <w:t xml:space="preserve">binary values represent all possible properties a card could have, such as if it is a certain colour, if it has certain keywords, or if it is a certain </w:t>
      </w:r>
      <w:r w:rsidR="000A125D">
        <w:rPr>
          <w:rFonts w:ascii="Times New Roman" w:hAnsi="Times New Roman" w:cs="Times New Roman"/>
        </w:rPr>
        <w:t xml:space="preserve">card </w:t>
      </w:r>
      <w:r w:rsidR="00FF558F">
        <w:rPr>
          <w:rFonts w:ascii="Times New Roman" w:hAnsi="Times New Roman" w:cs="Times New Roman"/>
        </w:rPr>
        <w:t>type.</w:t>
      </w:r>
      <w:r w:rsidR="0012126E">
        <w:rPr>
          <w:rFonts w:ascii="Times New Roman" w:hAnsi="Times New Roman" w:cs="Times New Roman"/>
        </w:rPr>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77A8932" w:rsidR="00992606" w:rsidRPr="00865F0C" w:rsidRDefault="00992606" w:rsidP="00992606">
      <w:pPr>
        <w:pStyle w:val="Heading3"/>
        <w:rPr>
          <w:rFonts w:ascii="Times New Roman" w:hAnsi="Times New Roman" w:cs="Times New Roman"/>
        </w:rPr>
      </w:pPr>
      <w:r w:rsidRPr="00865F0C">
        <w:rPr>
          <w:rFonts w:ascii="Times New Roman" w:hAnsi="Times New Roman" w:cs="Times New Roman"/>
        </w:rPr>
        <w:t>Network Script</w:t>
      </w:r>
    </w:p>
    <w:p w14:paraId="248A75D9" w14:textId="13356940" w:rsidR="006E6D26" w:rsidRDefault="00992606" w:rsidP="00992606">
      <w:pPr>
        <w:rPr>
          <w:rFonts w:ascii="Times New Roman" w:hAnsi="Times New Roman" w:cs="Times New Roman"/>
        </w:rPr>
      </w:pPr>
      <w:r w:rsidRPr="00865F0C">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865F0C">
        <w:rPr>
          <w:rFonts w:ascii="Times New Roman" w:hAnsi="Times New Roman" w:cs="Times New Roman"/>
        </w:rPr>
        <w:t xml:space="preserve"> </w:t>
      </w:r>
      <w:r w:rsidR="002F131C">
        <w:rPr>
          <w:rFonts w:ascii="Times New Roman" w:hAnsi="Times New Roman"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Pr>
          <w:rFonts w:ascii="Times New Roman" w:hAnsi="Times New Roman"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p>
    <w:p w14:paraId="50518570" w14:textId="59658CE7" w:rsidR="00883FB8" w:rsidRPr="00883FB8" w:rsidRDefault="00883FB8" w:rsidP="00883FB8">
      <w:pPr>
        <w:pStyle w:val="Heading2"/>
        <w:rPr>
          <w:rFonts w:ascii="Times New Roman" w:hAnsi="Times New Roman" w:cs="Times New Roman"/>
        </w:rPr>
      </w:pPr>
      <w:r w:rsidRPr="00883FB8">
        <w:rPr>
          <w:rFonts w:ascii="Times New Roman" w:hAnsi="Times New Roman" w:cs="Times New Roman"/>
        </w:rPr>
        <w:t>Forge Integration</w:t>
      </w:r>
    </w:p>
    <w:p w14:paraId="27DB5795" w14:textId="4C2A65C0" w:rsidR="00883FB8" w:rsidRPr="00883FB8" w:rsidRDefault="00883FB8" w:rsidP="00883FB8">
      <w:pPr>
        <w:rPr>
          <w:rFonts w:ascii="Times New Roman" w:hAnsi="Times New Roman" w:cs="Times New Roman"/>
        </w:rPr>
      </w:pPr>
      <w:r w:rsidRPr="00883FB8">
        <w:rPr>
          <w:rFonts w:ascii="Times New Roman" w:hAnsi="Times New Roman" w:cs="Times New Roman"/>
        </w:rPr>
        <w:t>The Forge integration uses the Deep Learning 4 Java libraries to load the</w:t>
      </w:r>
      <w:r>
        <w:rPr>
          <w:rFonts w:ascii="Times New Roman" w:hAnsi="Times New Roman" w:cs="Times New Roman"/>
        </w:rPr>
        <w:t xml:space="preserve"> </w:t>
      </w:r>
      <w:r w:rsidR="00C013C0">
        <w:rPr>
          <w:rFonts w:ascii="Times New Roman" w:hAnsi="Times New Roman" w:cs="Times New Roman"/>
        </w:rPr>
        <w:t>K</w:t>
      </w:r>
      <w:r>
        <w:rPr>
          <w:rFonts w:ascii="Times New Roman" w:hAnsi="Times New Roman" w:cs="Times New Roman"/>
        </w:rPr>
        <w:t xml:space="preserve">eras model </w:t>
      </w:r>
      <w:r w:rsidR="001B59A8">
        <w:rPr>
          <w:rFonts w:ascii="Times New Roman" w:hAnsi="Times New Roman" w:cs="Times New Roman"/>
        </w:rPr>
        <w:t>and</w:t>
      </w:r>
      <w:r>
        <w:rPr>
          <w:rFonts w:ascii="Times New Roman" w:hAnsi="Times New Roman" w:cs="Times New Roman"/>
        </w:rPr>
        <w:t xml:space="preserve"> runs pre-processing on the selected deck. This pre-processing is the same as performed by the neural network, but in Java for the Forge client</w:t>
      </w:r>
      <w:r w:rsidR="005A6161">
        <w:rPr>
          <w:rFonts w:ascii="Times New Roman" w:hAnsi="Times New Roman" w:cs="Times New Roman"/>
        </w:rPr>
        <w:t>. The model outputs its array of confidence values for each class (speed 1 to 5)</w:t>
      </w:r>
      <w:r w:rsidR="002E4E94">
        <w:rPr>
          <w:rFonts w:ascii="Times New Roman" w:hAnsi="Times New Roman" w:cs="Times New Roman"/>
        </w:rPr>
        <w:t>. The strongest of each class is taken as the deck’s speed.</w:t>
      </w:r>
      <w:r w:rsidR="00D57C68">
        <w:rPr>
          <w:rFonts w:ascii="Times New Roman" w:hAnsi="Times New Roman" w:cs="Times New Roman"/>
        </w:rPr>
        <w:t xml:space="preserve"> This speed is then used to modify decision biases / weights that the Forge AI uses to make decisions and actions.</w:t>
      </w:r>
      <w:r w:rsidR="000E51EB">
        <w:rPr>
          <w:rFonts w:ascii="Times New Roman" w:hAnsi="Times New Roman" w:cs="Times New Roman"/>
        </w:rPr>
        <w:t xml:space="preserve"> This set of processes is run when a game in Forge is started.</w:t>
      </w:r>
      <w:r w:rsidR="00D57C68">
        <w:rPr>
          <w:rFonts w:ascii="Times New Roman" w:hAnsi="Times New Roman" w:cs="Times New Roman"/>
        </w:rPr>
        <w:t xml:space="preserve"> </w:t>
      </w:r>
    </w:p>
    <w:p w14:paraId="6F162ED1" w14:textId="37FA49B6" w:rsidR="00464258" w:rsidRPr="00883FB8" w:rsidRDefault="00464258" w:rsidP="00827F89">
      <w:pPr>
        <w:pStyle w:val="Heading1"/>
        <w:rPr>
          <w:rFonts w:ascii="Times New Roman" w:hAnsi="Times New Roman" w:cs="Times New Roman"/>
        </w:rPr>
      </w:pPr>
      <w:r w:rsidRPr="00883FB8">
        <w:rPr>
          <w:rFonts w:ascii="Times New Roman" w:hAnsi="Times New Roman" w:cs="Times New Roman"/>
        </w:rPr>
        <w:t>Evaluation and External Aspects</w:t>
      </w:r>
    </w:p>
    <w:p w14:paraId="2D4E74A2" w14:textId="77777777" w:rsidR="00F978CE" w:rsidRDefault="008A41C1" w:rsidP="008A41C1">
      <w:pPr>
        <w:rPr>
          <w:rFonts w:ascii="Times New Roman" w:hAnsi="Times New Roman" w:cs="Times New Roman"/>
        </w:rPr>
      </w:pPr>
      <w:r w:rsidRPr="00883FB8">
        <w:rPr>
          <w:rFonts w:ascii="Times New Roman" w:hAnsi="Times New Roman" w:cs="Times New Roman"/>
        </w:rPr>
        <w:t>To evaluate the performance of the classification network,</w:t>
      </w:r>
      <w:r w:rsidR="002F131C" w:rsidRPr="00883FB8">
        <w:rPr>
          <w:rFonts w:ascii="Times New Roman" w:hAnsi="Times New Roman" w:cs="Times New Roman"/>
        </w:rPr>
        <w:t xml:space="preserve"> I had originally planned to aggregate multiple volunteers’ ratings of a large set of deck lists from the Forge client. I built a GUI tool in order to collect this data. Unfortunately, before data collection could commence, the COVID-19 global pandemic prevented data from being gathered. </w:t>
      </w:r>
      <w:r w:rsidR="00F978CE">
        <w:rPr>
          <w:rFonts w:ascii="Times New Roman" w:hAnsi="Times New Roman" w:cs="Times New Roman"/>
        </w:rPr>
        <w:t xml:space="preserve">Instead, I generated training data manually which created a data set which is less reliable than preferred, as it is subjective data. </w:t>
      </w:r>
    </w:p>
    <w:p w14:paraId="17EA9E24" w14:textId="0F6847E2" w:rsidR="008A41C1" w:rsidRDefault="00F978CE" w:rsidP="008A41C1">
      <w:pPr>
        <w:rPr>
          <w:rFonts w:ascii="Times New Roman" w:hAnsi="Times New Roman" w:cs="Times New Roman"/>
        </w:rPr>
      </w:pPr>
      <w:r>
        <w:rPr>
          <w:rFonts w:ascii="Times New Roman" w:hAnsi="Times New Roman" w:cs="Times New Roman"/>
        </w:rPr>
        <w:t>The neural network created was run on a 10-fold cross validation process, and the best model created from this process had a 63% accuracy on unseen data, which is not a high accuracy, but is still a good rate</w:t>
      </w:r>
      <w:r w:rsidR="00591922">
        <w:rPr>
          <w:rFonts w:ascii="Times New Roman" w:hAnsi="Times New Roman" w:cs="Times New Roman"/>
        </w:rPr>
        <w:t xml:space="preserve">. </w:t>
      </w:r>
      <w:r w:rsidR="00BD0B64">
        <w:rPr>
          <w:rFonts w:ascii="Times New Roman" w:hAnsi="Times New Roman" w:cs="Times New Roman"/>
        </w:rPr>
        <w:t xml:space="preserve">The lack of data for the extreme classes, 1 and 5, is likely to have caused issues when attempting to evaluate these decks. </w:t>
      </w:r>
    </w:p>
    <w:p w14:paraId="2E9A58CB" w14:textId="7927EFF7" w:rsidR="004431B8" w:rsidRPr="00883FB8" w:rsidRDefault="004431B8" w:rsidP="008A41C1">
      <w:pPr>
        <w:rPr>
          <w:rFonts w:ascii="Times New Roman" w:hAnsi="Times New Roman" w:cs="Times New Roman"/>
        </w:rPr>
      </w:pPr>
      <w:r>
        <w:rPr>
          <w:rFonts w:ascii="Times New Roman" w:hAnsi="Times New Roman" w:cs="Times New Roman"/>
        </w:rPr>
        <w:lastRenderedPageBreak/>
        <w:t xml:space="preserve">The alternative to reduce this problem would be to switch the classes range from 1 to 3, representing 3 styles of decks: “Aggro”, </w:t>
      </w:r>
      <w:r w:rsidR="00A2078C">
        <w:rPr>
          <w:rFonts w:ascii="Times New Roman" w:hAnsi="Times New Roman" w:cs="Times New Roman"/>
        </w:rPr>
        <w:t>“</w:t>
      </w:r>
      <w:r>
        <w:rPr>
          <w:rFonts w:ascii="Times New Roman" w:hAnsi="Times New Roman" w:cs="Times New Roman"/>
        </w:rPr>
        <w:t xml:space="preserve">Midrange”, and “Control”, with each being slower than the last. </w:t>
      </w:r>
      <w:r w:rsidR="005F7B6B">
        <w:rPr>
          <w:rFonts w:ascii="Times New Roman" w:hAnsi="Times New Roman" w:cs="Times New Roman"/>
        </w:rPr>
        <w:t>Originally,</w:t>
      </w:r>
      <w:r>
        <w:rPr>
          <w:rFonts w:ascii="Times New Roman" w:hAnsi="Times New Roman" w:cs="Times New Roman"/>
        </w:rPr>
        <w:t xml:space="preserve"> I had not wanted </w:t>
      </w:r>
      <w:r w:rsidR="005F7B6B">
        <w:rPr>
          <w:rFonts w:ascii="Times New Roman" w:hAnsi="Times New Roman" w:cs="Times New Roman"/>
        </w:rPr>
        <w:t>to use these classifications as there are some decks which fall into multiple of the categories, as well as speed discrepancies between decks within the same class.</w:t>
      </w:r>
      <w:r w:rsidR="005A1733">
        <w:rPr>
          <w:rFonts w:ascii="Times New Roman" w:hAnsi="Times New Roman" w:cs="Times New Roman"/>
        </w:rPr>
        <w:t xml:space="preserve"> However, </w:t>
      </w:r>
      <w:r w:rsidR="002C6B51">
        <w:rPr>
          <w:rFonts w:ascii="Times New Roman" w:hAnsi="Times New Roman" w:cs="Times New Roman"/>
        </w:rPr>
        <w:t>rerunning</w:t>
      </w:r>
      <w:r w:rsidR="005A1733">
        <w:rPr>
          <w:rFonts w:ascii="Times New Roman" w:hAnsi="Times New Roman" w:cs="Times New Roman"/>
        </w:rPr>
        <w:t xml:space="preserve"> the network training with these classes may prove to produce a more reliable network, due to each class having a more equal representation within the training data.</w:t>
      </w:r>
    </w:p>
    <w:p w14:paraId="70C34549" w14:textId="0C2DC9AD" w:rsidR="00464258" w:rsidRDefault="00464258" w:rsidP="00827F89">
      <w:pPr>
        <w:pStyle w:val="Heading1"/>
        <w:rPr>
          <w:rFonts w:ascii="Times New Roman" w:hAnsi="Times New Roman" w:cs="Times New Roman"/>
        </w:rPr>
      </w:pPr>
      <w:r w:rsidRPr="00865F0C">
        <w:rPr>
          <w:rFonts w:ascii="Times New Roman" w:hAnsi="Times New Roman" w:cs="Times New Roman"/>
        </w:rPr>
        <w:t>Summary and Reflections</w:t>
      </w:r>
    </w:p>
    <w:p w14:paraId="539E9789" w14:textId="558B4803" w:rsidR="002C6B51" w:rsidRDefault="002C6B51" w:rsidP="002C6B51">
      <w:pPr>
        <w:rPr>
          <w:rFonts w:ascii="Times New Roman" w:hAnsi="Times New Roman" w:cs="Times New Roman"/>
        </w:rPr>
      </w:pPr>
      <w:r>
        <w:rPr>
          <w:rFonts w:ascii="Times New Roman" w:hAnsi="Times New Roman" w:cs="Times New Roman"/>
        </w:rPr>
        <w:t xml:space="preserve">Overall, the project was a success, despite mediocre classification performance by the network. After having to switch the project’s focus, the new goal was still achieved in good time, showing that a stronger deck classifier could be produced given more time and data. </w:t>
      </w:r>
    </w:p>
    <w:p w14:paraId="5B568796" w14:textId="1CF9D3A4" w:rsidR="008B656D" w:rsidRPr="002C6B51" w:rsidRDefault="008B656D" w:rsidP="002C6B51">
      <w:pPr>
        <w:rPr>
          <w:rFonts w:ascii="Times New Roman" w:hAnsi="Times New Roman" w:cs="Times New Roman"/>
        </w:rPr>
      </w:pPr>
      <w:r>
        <w:rPr>
          <w:rFonts w:ascii="Times New Roman" w:hAnsi="Times New Roman" w:cs="Times New Roman"/>
        </w:rPr>
        <w:t>Looking back, I think I would have switched the classes used to instead represent the 3 archetypal decks, Aggro, Midrange, and Control, as the definitions as to what makes a deck one of these 3 archetypes is much more concise and reliable than an arbitrary speed rating.</w:t>
      </w:r>
      <w:r w:rsidR="00DD04E7">
        <w:rPr>
          <w:rFonts w:ascii="Times New Roman" w:hAnsi="Times New Roman" w:cs="Times New Roman"/>
        </w:rPr>
        <w:t xml:space="preserve"> This would help prevent any issues with subjective data collection.</w:t>
      </w:r>
      <w:bookmarkStart w:id="5" w:name="_GoBack"/>
      <w:bookmarkEnd w:id="5"/>
    </w:p>
    <w:p w14:paraId="192CF667" w14:textId="2534E80D"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Bibliography</w:t>
      </w:r>
    </w:p>
    <w:p w14:paraId="7CF368A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[1] </w:t>
      </w:r>
      <w:r w:rsidRPr="00865F0C">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865F0C">
        <w:rPr>
          <w:rFonts w:ascii="Times New Roman" w:hAnsi="Times New Roman" w:cs="Times New Roman"/>
          <w:i/>
          <w:color w:val="000000"/>
          <w:sz w:val="22"/>
          <w:szCs w:val="22"/>
        </w:rPr>
        <w:t>Nature</w:t>
      </w:r>
      <w:r w:rsidRPr="00865F0C">
        <w:rPr>
          <w:rFonts w:ascii="Times New Roman" w:hAnsi="Times New Roman" w:cs="Times New Roman"/>
          <w:color w:val="000000"/>
          <w:sz w:val="22"/>
          <w:szCs w:val="22"/>
        </w:rPr>
        <w:t>, 529(7587), pp.484-489.</w:t>
      </w:r>
    </w:p>
    <w:p w14:paraId="2101F9E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[2] </w:t>
      </w:r>
      <w:r w:rsidRPr="00865F0C">
        <w:rPr>
          <w:rFonts w:ascii="Times New Roman" w:hAnsi="Times New Roman" w:cs="Times New Roman"/>
          <w:color w:val="000000"/>
          <w:sz w:val="22"/>
          <w:szCs w:val="22"/>
        </w:rPr>
        <w:t xml:space="preserve">Campbell, M., Hoane, A. and Hsu, F. (2002). Deep Blue. </w:t>
      </w:r>
      <w:r w:rsidRPr="00865F0C">
        <w:rPr>
          <w:rFonts w:ascii="Times New Roman" w:hAnsi="Times New Roman" w:cs="Times New Roman"/>
          <w:i/>
          <w:color w:val="000000"/>
          <w:sz w:val="22"/>
          <w:szCs w:val="22"/>
        </w:rPr>
        <w:t>Artificial Intelligence</w:t>
      </w:r>
      <w:r w:rsidRPr="00865F0C">
        <w:rPr>
          <w:rFonts w:ascii="Times New Roman" w:hAnsi="Times New Roman" w:cs="Times New Roman"/>
          <w:color w:val="000000"/>
          <w:sz w:val="22"/>
          <w:szCs w:val="22"/>
        </w:rPr>
        <w:t>, 134(1-2), pp.57-83.</w:t>
      </w:r>
    </w:p>
    <w:p w14:paraId="63DDC24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[3] </w:t>
      </w:r>
      <w:r w:rsidRPr="00865F0C">
        <w:rPr>
          <w:rFonts w:ascii="Times New Roman" w:hAnsi="Times New Roman" w:cs="Times New Roman"/>
          <w:color w:val="000000"/>
          <w:sz w:val="22"/>
          <w:szCs w:val="22"/>
        </w:rPr>
        <w:t xml:space="preserve">OpenAI. (2019). </w:t>
      </w:r>
      <w:r w:rsidRPr="00865F0C">
        <w:rPr>
          <w:rFonts w:ascii="Times New Roman" w:hAnsi="Times New Roman" w:cs="Times New Roman"/>
          <w:i/>
          <w:color w:val="000000"/>
          <w:sz w:val="22"/>
          <w:szCs w:val="22"/>
        </w:rPr>
        <w:t>OpenAI Five</w:t>
      </w:r>
      <w:r w:rsidRPr="00865F0C">
        <w:rPr>
          <w:rFonts w:ascii="Times New Roman" w:hAnsi="Times New Roman" w:cs="Times New Roman"/>
          <w:color w:val="000000"/>
          <w:sz w:val="22"/>
          <w:szCs w:val="22"/>
        </w:rPr>
        <w:t xml:space="preserve">. [online] Available at: </w:t>
      </w:r>
      <w:hyperlink r:id="rId10" w:history="1">
        <w:r w:rsidRPr="00865F0C">
          <w:rPr>
            <w:rStyle w:val="ListLabel1"/>
            <w:rFonts w:ascii="Times New Roman" w:hAnsi="Times New Roman" w:cs="Times New Roman"/>
            <w:sz w:val="22"/>
            <w:szCs w:val="22"/>
          </w:rPr>
          <w:t>https://openai.com/blog/openai-five/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4D73EF9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[4] </w:t>
      </w:r>
      <w:r w:rsidRPr="00865F0C">
        <w:rPr>
          <w:rFonts w:ascii="Times New Roman" w:hAnsi="Times New Roman" w:cs="Times New Roman"/>
          <w:color w:val="000000"/>
          <w:sz w:val="22"/>
          <w:szCs w:val="22"/>
        </w:rPr>
        <w:t xml:space="preserve">Churchill, A., Biderman, S. and Herrick, A. (2019). Magic the Gathering is Turing Complete. [online] Available at: </w:t>
      </w:r>
      <w:hyperlink r:id="rId11" w:history="1">
        <w:r w:rsidRPr="00865F0C">
          <w:rPr>
            <w:rStyle w:val="ListLabel1"/>
            <w:rFonts w:ascii="Times New Roman" w:hAnsi="Times New Roman" w:cs="Times New Roman"/>
            <w:sz w:val="22"/>
            <w:szCs w:val="22"/>
          </w:rPr>
          <w:t>https://arxiv.org/abs/1904.09828</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73BA879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[5] </w:t>
      </w:r>
      <w:r w:rsidRPr="00865F0C">
        <w:rPr>
          <w:rFonts w:ascii="Times New Roman" w:hAnsi="Times New Roman" w:cs="Times New Roman"/>
          <w:color w:val="000000"/>
          <w:sz w:val="22"/>
          <w:szCs w:val="22"/>
        </w:rPr>
        <w:t xml:space="preserve">Slightlymagic.net. (2019). </w:t>
      </w:r>
      <w:r w:rsidRPr="00865F0C">
        <w:rPr>
          <w:rFonts w:ascii="Times New Roman" w:hAnsi="Times New Roman" w:cs="Times New Roman"/>
          <w:i/>
          <w:color w:val="000000"/>
          <w:sz w:val="22"/>
          <w:szCs w:val="22"/>
        </w:rPr>
        <w:t>Forge - Slightly Magic</w:t>
      </w:r>
      <w:r w:rsidRPr="00865F0C">
        <w:rPr>
          <w:rFonts w:ascii="Times New Roman" w:hAnsi="Times New Roman" w:cs="Times New Roman"/>
          <w:color w:val="000000"/>
          <w:sz w:val="22"/>
          <w:szCs w:val="22"/>
        </w:rPr>
        <w:t>. [online] Available at:  </w:t>
      </w:r>
      <w:hyperlink r:id="rId12" w:history="1">
        <w:r w:rsidRPr="00865F0C">
          <w:rPr>
            <w:rStyle w:val="ListLabel1"/>
            <w:rFonts w:ascii="Times New Roman" w:hAnsi="Times New Roman" w:cs="Times New Roman"/>
            <w:sz w:val="22"/>
            <w:szCs w:val="22"/>
          </w:rPr>
          <w:t>https://www.slightlymagic.net/wiki/Forge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55F04D46"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[6] </w:t>
      </w:r>
      <w:r w:rsidRPr="00865F0C">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3" w:history="1">
        <w:r w:rsidRPr="00865F0C">
          <w:rPr>
            <w:rStyle w:val="ListLabel1"/>
            <w:rFonts w:ascii="Times New Roman" w:hAnsi="Times New Roman" w:cs="Times New Roman"/>
            <w:sz w:val="22"/>
            <w:szCs w:val="22"/>
          </w:rPr>
          <w:t>http://cs231n.stanford.edu/reports/2017/pdfs/603.pdf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7ED150D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[7] </w:t>
      </w:r>
      <w:r w:rsidRPr="00865F0C">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4" w:history="1">
        <w:r w:rsidRPr="00865F0C">
          <w:rPr>
            <w:rStyle w:val="ListLabel1"/>
            <w:rFonts w:ascii="Times New Roman" w:hAnsi="Times New Roman" w:cs="Times New Roman"/>
            <w:sz w:val="22"/>
            <w:szCs w:val="22"/>
          </w:rPr>
          <w:t>https://web.archive.org/web/20160528074031/http://scim.brad.ac.uk/staff/pdf/picowlin/CIG2009.pdf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3F1837B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[8] </w:t>
      </w:r>
      <w:r w:rsidRPr="00865F0C">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5" w:history="1">
        <w:r w:rsidRPr="00865F0C">
          <w:rPr>
            <w:rStyle w:val="ListLabel1"/>
            <w:rFonts w:ascii="Times New Roman" w:hAnsi="Times New Roman" w:cs="Times New Roman"/>
            <w:sz w:val="22"/>
            <w:szCs w:val="22"/>
          </w:rPr>
          <w:t>http://www0.cs.ucl.ac.uk/staff/d.silver/web/Publications_files/unformatted_final_mastering_go.pdf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1F1DD35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lastRenderedPageBreak/>
        <w:t xml:space="preserve">[9] Flores. M 1999, “Who’s the Beatdown?” </w:t>
      </w:r>
      <w:hyperlink r:id="rId16" w:history="1">
        <w:r w:rsidRPr="00865F0C">
          <w:rPr>
            <w:rFonts w:ascii="Times New Roman" w:hAnsi="Times New Roman" w:cs="Times New Roman"/>
            <w:sz w:val="22"/>
            <w:szCs w:val="22"/>
          </w:rPr>
          <w:t>https://web.archive.org/web/20190329100828/http://starcitygames.com/magic/fundamentals/3692_Whos_The_Beatdown.html</w:t>
        </w:r>
      </w:hyperlink>
      <w:r w:rsidRPr="00865F0C">
        <w:rPr>
          <w:rFonts w:ascii="Times New Roman" w:hAnsi="Times New Roman" w:cs="Times New Roman"/>
          <w:color w:val="000000"/>
          <w:sz w:val="22"/>
          <w:szCs w:val="22"/>
        </w:rPr>
        <w:t xml:space="preserve"> [Accessed 1 December]</w:t>
      </w:r>
    </w:p>
    <w:p w14:paraId="5640F64F" w14:textId="2B459A1F"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[10] </w:t>
      </w:r>
      <w:r w:rsidR="002C6B51">
        <w:rPr>
          <w:rFonts w:ascii="Times New Roman" w:hAnsi="Times New Roman" w:cs="Times New Roman"/>
          <w:color w:val="000000"/>
          <w:sz w:val="22"/>
          <w:szCs w:val="22"/>
        </w:rPr>
        <w:t>T</w:t>
      </w:r>
      <w:r w:rsidRPr="00865F0C">
        <w:rPr>
          <w:rFonts w:ascii="Times New Roman" w:hAnsi="Times New Roman" w:cs="Times New Roman"/>
          <w:color w:val="000000"/>
          <w:sz w:val="22"/>
          <w:szCs w:val="22"/>
        </w:rPr>
        <w:t xml:space="preserve">ensorFlow </w:t>
      </w:r>
      <w:hyperlink r:id="rId17" w:history="1">
        <w:r w:rsidRPr="00865F0C">
          <w:rPr>
            <w:rFonts w:ascii="Times New Roman" w:hAnsi="Times New Roman" w:cs="Times New Roman"/>
            <w:sz w:val="22"/>
            <w:szCs w:val="22"/>
          </w:rPr>
          <w:t>https://www.tensorflow.org/</w:t>
        </w:r>
      </w:hyperlink>
      <w:r w:rsidRPr="00865F0C">
        <w:rPr>
          <w:rFonts w:ascii="Times New Roman" w:hAnsi="Times New Roman" w:cs="Times New Roman"/>
          <w:color w:val="000000"/>
          <w:sz w:val="22"/>
          <w:szCs w:val="22"/>
        </w:rPr>
        <w:t xml:space="preserve">  [Accessed 1 December]</w:t>
      </w:r>
    </w:p>
    <w:p w14:paraId="153628C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[11] Magic: The Gathering Online </w:t>
      </w:r>
      <w:hyperlink r:id="rId18" w:history="1">
        <w:r w:rsidRPr="00865F0C">
          <w:rPr>
            <w:rFonts w:ascii="Times New Roman" w:hAnsi="Times New Roman" w:cs="Times New Roman"/>
            <w:sz w:val="22"/>
            <w:szCs w:val="22"/>
          </w:rPr>
          <w:t>https://magic.wizards.com/en/mtgo</w:t>
        </w:r>
      </w:hyperlink>
      <w:r w:rsidRPr="00865F0C">
        <w:rPr>
          <w:rFonts w:ascii="Times New Roman" w:hAnsi="Times New Roman" w:cs="Times New Roman"/>
          <w:color w:val="000000"/>
          <w:sz w:val="22"/>
          <w:szCs w:val="22"/>
        </w:rPr>
        <w:t xml:space="preserve">  [Accessed 4 December]</w:t>
      </w:r>
    </w:p>
    <w:p w14:paraId="59C6A88A"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[12] Magic: The Gathering Arena </w:t>
      </w:r>
      <w:hyperlink r:id="rId19" w:history="1">
        <w:r w:rsidRPr="00865F0C">
          <w:rPr>
            <w:rFonts w:ascii="Times New Roman" w:hAnsi="Times New Roman" w:cs="Times New Roman"/>
            <w:sz w:val="22"/>
            <w:szCs w:val="22"/>
          </w:rPr>
          <w:t>https://magic.wizards.com/en/mtgarena</w:t>
        </w:r>
      </w:hyperlink>
      <w:r w:rsidRPr="00865F0C">
        <w:rPr>
          <w:rFonts w:ascii="Times New Roman" w:hAnsi="Times New Roman" w:cs="Times New Roman"/>
          <w:color w:val="000000"/>
          <w:sz w:val="22"/>
          <w:szCs w:val="22"/>
        </w:rPr>
        <w:t xml:space="preserve"> [Accessed 4 December]</w:t>
      </w:r>
    </w:p>
    <w:p w14:paraId="353C9EF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[13] Cockatrice </w:t>
      </w:r>
      <w:hyperlink r:id="rId20" w:history="1">
        <w:r w:rsidRPr="00865F0C">
          <w:rPr>
            <w:rFonts w:ascii="Times New Roman" w:hAnsi="Times New Roman" w:cs="Times New Roman"/>
            <w:sz w:val="22"/>
            <w:szCs w:val="22"/>
          </w:rPr>
          <w:t>https://cockatrice.github.io/</w:t>
        </w:r>
      </w:hyperlink>
      <w:r w:rsidRPr="00865F0C">
        <w:rPr>
          <w:rFonts w:ascii="Times New Roman" w:hAnsi="Times New Roman" w:cs="Times New Roman"/>
          <w:color w:val="000000"/>
          <w:sz w:val="22"/>
          <w:szCs w:val="22"/>
        </w:rPr>
        <w:t xml:space="preserve"> [Accessed 4 December]</w:t>
      </w:r>
    </w:p>
    <w:p w14:paraId="71AAFB4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[14] Xmage </w:t>
      </w:r>
      <w:hyperlink r:id="rId21" w:history="1">
        <w:r w:rsidRPr="00865F0C">
          <w:rPr>
            <w:rFonts w:ascii="Times New Roman" w:hAnsi="Times New Roman" w:cs="Times New Roman"/>
            <w:sz w:val="22"/>
            <w:szCs w:val="22"/>
          </w:rPr>
          <w:t>http://xmage.de/</w:t>
        </w:r>
      </w:hyperlink>
      <w:r w:rsidRPr="00865F0C">
        <w:rPr>
          <w:rFonts w:ascii="Times New Roman" w:hAnsi="Times New Roman" w:cs="Times New Roman"/>
          <w:color w:val="000000"/>
          <w:sz w:val="22"/>
          <w:szCs w:val="22"/>
        </w:rPr>
        <w:t xml:space="preserve"> [Accessed 4 December]</w:t>
      </w:r>
    </w:p>
    <w:p w14:paraId="4776268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2" w:history="1">
        <w:r w:rsidRPr="00865F0C">
          <w:rPr>
            <w:rFonts w:ascii="Times New Roman" w:hAnsi="Times New Roman" w:cs="Times New Roman"/>
            <w:color w:val="2B579A"/>
            <w:sz w:val="22"/>
            <w:szCs w:val="22"/>
            <w:shd w:val="clear" w:color="auto" w:fill="FFFFFF"/>
          </w:rPr>
          <w:t>https://www.aaai.org/ocs/index.php/AIIDE/AIIDE16/paper/viewFile/13984/13601</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4 Dec. 2019].</w:t>
      </w:r>
    </w:p>
    <w:p w14:paraId="1AB03C18"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[16] Rumelhart, D., Hinton, G. and Williams, R. (2019). </w:t>
      </w:r>
      <w:r w:rsidRPr="00865F0C">
        <w:rPr>
          <w:rFonts w:ascii="Times New Roman" w:hAnsi="Times New Roman" w:cs="Times New Roman"/>
          <w:i/>
          <w:color w:val="000000"/>
          <w:sz w:val="22"/>
          <w:szCs w:val="22"/>
        </w:rPr>
        <w:t>Learning representations by back-propagating errors</w:t>
      </w:r>
      <w:r w:rsidRPr="00865F0C">
        <w:rPr>
          <w:rFonts w:ascii="Times New Roman" w:hAnsi="Times New Roman" w:cs="Times New Roman"/>
          <w:color w:val="000000"/>
          <w:sz w:val="22"/>
          <w:szCs w:val="22"/>
        </w:rPr>
        <w:t>.</w:t>
      </w:r>
    </w:p>
    <w:p w14:paraId="79B702CD" w14:textId="7889BA11" w:rsidR="00463717" w:rsidRPr="00865F0C" w:rsidRDefault="00463717" w:rsidP="00463717">
      <w:pPr>
        <w:rPr>
          <w:rFonts w:ascii="Times New Roman" w:hAnsi="Times New Roman" w:cs="Times New Roman"/>
          <w:color w:val="000000"/>
        </w:rPr>
      </w:pPr>
      <w:r w:rsidRPr="00865F0C">
        <w:rPr>
          <w:rFonts w:ascii="Times New Roman" w:hAnsi="Times New Roman" w:cs="Times New Roman"/>
          <w:color w:val="000000"/>
        </w:rPr>
        <w:t xml:space="preserve">[17] Nvidia CUDA </w:t>
      </w:r>
      <w:hyperlink r:id="rId23" w:history="1">
        <w:r w:rsidRPr="00865F0C">
          <w:rPr>
            <w:rFonts w:ascii="Times New Roman" w:hAnsi="Times New Roman" w:cs="Times New Roman"/>
          </w:rPr>
          <w:t>https://developer.nvidia.com/cuda-zone</w:t>
        </w:r>
      </w:hyperlink>
      <w:r w:rsidRPr="00865F0C">
        <w:rPr>
          <w:rFonts w:ascii="Times New Roman" w:hAnsi="Times New Roman" w:cs="Times New Roman"/>
          <w:color w:val="000000"/>
        </w:rPr>
        <w:t xml:space="preserve"> [Accessed</w:t>
      </w:r>
      <w:r w:rsidR="00EF44ED" w:rsidRPr="00865F0C">
        <w:rPr>
          <w:rFonts w:ascii="Times New Roman" w:hAnsi="Times New Roman" w:cs="Times New Roman"/>
          <w:color w:val="000000"/>
        </w:rPr>
        <w:t xml:space="preserve"> 5 December]</w:t>
      </w:r>
    </w:p>
    <w:p w14:paraId="0DB8B0DB" w14:textId="129EFE2D" w:rsidR="00EF44ED" w:rsidRPr="00865F0C" w:rsidRDefault="00EF44ED" w:rsidP="00463717">
      <w:pPr>
        <w:rPr>
          <w:rFonts w:ascii="Times New Roman" w:hAnsi="Times New Roman" w:cs="Times New Roman"/>
        </w:rPr>
      </w:pPr>
      <w:r w:rsidRPr="00865F0C">
        <w:rPr>
          <w:rFonts w:ascii="Times New Roman" w:hAnsi="Times New Roman" w:cs="Times New Roman"/>
          <w:color w:val="000000"/>
        </w:rPr>
        <w:t xml:space="preserve">[18] Scryfall API </w:t>
      </w:r>
      <w:r w:rsidRPr="00865F0C">
        <w:rPr>
          <w:rFonts w:ascii="Times New Roman" w:hAnsi="Times New Roman" w:cs="Times New Roman"/>
        </w:rPr>
        <w:t>https://scryfall.com/docs/api [Accessed 20 January]</w:t>
      </w:r>
    </w:p>
    <w:p w14:paraId="3599FE79" w14:textId="73525F98" w:rsidR="00464258" w:rsidRPr="00865F0C" w:rsidRDefault="00464258" w:rsidP="00464258">
      <w:pPr>
        <w:pStyle w:val="Heading1"/>
        <w:rPr>
          <w:rFonts w:ascii="Times New Roman" w:hAnsi="Times New Roman" w:cs="Times New Roman"/>
        </w:rPr>
      </w:pPr>
      <w:r w:rsidRPr="00865F0C">
        <w:rPr>
          <w:rFonts w:ascii="Times New Roman" w:hAnsi="Times New Roman" w:cs="Times New Roman"/>
        </w:rPr>
        <w:t>Appendices</w:t>
      </w:r>
    </w:p>
    <w:sectPr w:rsidR="00464258" w:rsidRPr="00865F0C">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D9F09" w14:textId="77777777" w:rsidR="003C2E12" w:rsidRDefault="003C2E12" w:rsidP="00464258">
      <w:pPr>
        <w:spacing w:after="0" w:line="240" w:lineRule="auto"/>
      </w:pPr>
      <w:r>
        <w:separator/>
      </w:r>
    </w:p>
  </w:endnote>
  <w:endnote w:type="continuationSeparator" w:id="0">
    <w:p w14:paraId="1358B097" w14:textId="77777777" w:rsidR="003C2E12" w:rsidRDefault="003C2E12"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98C39" w14:textId="77777777" w:rsidR="003C2E12" w:rsidRDefault="003C2E12" w:rsidP="00464258">
      <w:pPr>
        <w:spacing w:after="0" w:line="240" w:lineRule="auto"/>
      </w:pPr>
      <w:r>
        <w:separator/>
      </w:r>
    </w:p>
  </w:footnote>
  <w:footnote w:type="continuationSeparator" w:id="0">
    <w:p w14:paraId="34930951" w14:textId="77777777" w:rsidR="003C2E12" w:rsidRDefault="003C2E12"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131C4"/>
    <w:rsid w:val="000206BA"/>
    <w:rsid w:val="00041B6B"/>
    <w:rsid w:val="000478E2"/>
    <w:rsid w:val="000522F7"/>
    <w:rsid w:val="00057830"/>
    <w:rsid w:val="00075B67"/>
    <w:rsid w:val="00091449"/>
    <w:rsid w:val="00097A42"/>
    <w:rsid w:val="000A125D"/>
    <w:rsid w:val="000E2E02"/>
    <w:rsid w:val="000E51EB"/>
    <w:rsid w:val="000F2A84"/>
    <w:rsid w:val="0012126E"/>
    <w:rsid w:val="00173DAD"/>
    <w:rsid w:val="001767B0"/>
    <w:rsid w:val="00181437"/>
    <w:rsid w:val="00182F03"/>
    <w:rsid w:val="00184D80"/>
    <w:rsid w:val="00192D53"/>
    <w:rsid w:val="001A21A2"/>
    <w:rsid w:val="001B0AE4"/>
    <w:rsid w:val="001B219F"/>
    <w:rsid w:val="001B5168"/>
    <w:rsid w:val="001B59A8"/>
    <w:rsid w:val="00205D9F"/>
    <w:rsid w:val="00241B72"/>
    <w:rsid w:val="0024513C"/>
    <w:rsid w:val="00255A61"/>
    <w:rsid w:val="00270F6D"/>
    <w:rsid w:val="00272602"/>
    <w:rsid w:val="002C3DFD"/>
    <w:rsid w:val="002C6B51"/>
    <w:rsid w:val="002E4E94"/>
    <w:rsid w:val="002F131C"/>
    <w:rsid w:val="00313A34"/>
    <w:rsid w:val="00314954"/>
    <w:rsid w:val="00325343"/>
    <w:rsid w:val="0034520B"/>
    <w:rsid w:val="00357499"/>
    <w:rsid w:val="00364E4B"/>
    <w:rsid w:val="00377F15"/>
    <w:rsid w:val="003801E8"/>
    <w:rsid w:val="00390295"/>
    <w:rsid w:val="003A2B8D"/>
    <w:rsid w:val="003A4D84"/>
    <w:rsid w:val="003C2E12"/>
    <w:rsid w:val="003F2A2C"/>
    <w:rsid w:val="00407509"/>
    <w:rsid w:val="0041608F"/>
    <w:rsid w:val="00424E91"/>
    <w:rsid w:val="00442214"/>
    <w:rsid w:val="004431B8"/>
    <w:rsid w:val="00455C7D"/>
    <w:rsid w:val="00463717"/>
    <w:rsid w:val="00464258"/>
    <w:rsid w:val="00477EE3"/>
    <w:rsid w:val="00481DF2"/>
    <w:rsid w:val="004A4284"/>
    <w:rsid w:val="004E62C5"/>
    <w:rsid w:val="004F7D89"/>
    <w:rsid w:val="00502355"/>
    <w:rsid w:val="00517DAF"/>
    <w:rsid w:val="0052226B"/>
    <w:rsid w:val="005230E8"/>
    <w:rsid w:val="0054531C"/>
    <w:rsid w:val="00554CC1"/>
    <w:rsid w:val="00555FFD"/>
    <w:rsid w:val="00557523"/>
    <w:rsid w:val="00577AC8"/>
    <w:rsid w:val="00591922"/>
    <w:rsid w:val="005A1733"/>
    <w:rsid w:val="005A6161"/>
    <w:rsid w:val="005B639D"/>
    <w:rsid w:val="005F7714"/>
    <w:rsid w:val="005F7B6B"/>
    <w:rsid w:val="00604640"/>
    <w:rsid w:val="00610C64"/>
    <w:rsid w:val="00616359"/>
    <w:rsid w:val="00627938"/>
    <w:rsid w:val="0065293E"/>
    <w:rsid w:val="006C28B7"/>
    <w:rsid w:val="006D3808"/>
    <w:rsid w:val="006D4D65"/>
    <w:rsid w:val="006E2498"/>
    <w:rsid w:val="006E5803"/>
    <w:rsid w:val="006E6D26"/>
    <w:rsid w:val="006F2850"/>
    <w:rsid w:val="006F6B33"/>
    <w:rsid w:val="0072225D"/>
    <w:rsid w:val="00722D73"/>
    <w:rsid w:val="0073030F"/>
    <w:rsid w:val="00734C9A"/>
    <w:rsid w:val="00737223"/>
    <w:rsid w:val="0074175E"/>
    <w:rsid w:val="00742579"/>
    <w:rsid w:val="00750477"/>
    <w:rsid w:val="00751FBB"/>
    <w:rsid w:val="00761C2C"/>
    <w:rsid w:val="00782A14"/>
    <w:rsid w:val="007878AC"/>
    <w:rsid w:val="007A3BD9"/>
    <w:rsid w:val="007C6BF0"/>
    <w:rsid w:val="007E41D1"/>
    <w:rsid w:val="007F60BA"/>
    <w:rsid w:val="00825F45"/>
    <w:rsid w:val="00827F89"/>
    <w:rsid w:val="00837A7F"/>
    <w:rsid w:val="0085535C"/>
    <w:rsid w:val="00855F1E"/>
    <w:rsid w:val="008575FB"/>
    <w:rsid w:val="00865F0C"/>
    <w:rsid w:val="00883FB8"/>
    <w:rsid w:val="00891BDF"/>
    <w:rsid w:val="008A41C1"/>
    <w:rsid w:val="008A4788"/>
    <w:rsid w:val="008B01D6"/>
    <w:rsid w:val="008B656D"/>
    <w:rsid w:val="008D3064"/>
    <w:rsid w:val="008E2D48"/>
    <w:rsid w:val="008F364E"/>
    <w:rsid w:val="0090391F"/>
    <w:rsid w:val="009046E6"/>
    <w:rsid w:val="009069F5"/>
    <w:rsid w:val="009149A1"/>
    <w:rsid w:val="00955BDF"/>
    <w:rsid w:val="0097256E"/>
    <w:rsid w:val="00973EAA"/>
    <w:rsid w:val="00990AD5"/>
    <w:rsid w:val="00992606"/>
    <w:rsid w:val="009A20AE"/>
    <w:rsid w:val="009A61CF"/>
    <w:rsid w:val="009B59EE"/>
    <w:rsid w:val="009C1F09"/>
    <w:rsid w:val="009C4BEE"/>
    <w:rsid w:val="009E369A"/>
    <w:rsid w:val="00A15442"/>
    <w:rsid w:val="00A2078C"/>
    <w:rsid w:val="00A36C88"/>
    <w:rsid w:val="00A44A3F"/>
    <w:rsid w:val="00A51959"/>
    <w:rsid w:val="00A570A2"/>
    <w:rsid w:val="00A700DD"/>
    <w:rsid w:val="00A70F8F"/>
    <w:rsid w:val="00A86F8A"/>
    <w:rsid w:val="00AD1972"/>
    <w:rsid w:val="00AD37EF"/>
    <w:rsid w:val="00AE018B"/>
    <w:rsid w:val="00B160F8"/>
    <w:rsid w:val="00B2751F"/>
    <w:rsid w:val="00B42E18"/>
    <w:rsid w:val="00B450D7"/>
    <w:rsid w:val="00B66A4B"/>
    <w:rsid w:val="00B71EA8"/>
    <w:rsid w:val="00B74D6E"/>
    <w:rsid w:val="00B86A82"/>
    <w:rsid w:val="00BA0D00"/>
    <w:rsid w:val="00BB5CD2"/>
    <w:rsid w:val="00BD0B64"/>
    <w:rsid w:val="00BE05E8"/>
    <w:rsid w:val="00C013C0"/>
    <w:rsid w:val="00C07BA0"/>
    <w:rsid w:val="00C12EBD"/>
    <w:rsid w:val="00C32C7D"/>
    <w:rsid w:val="00C40726"/>
    <w:rsid w:val="00C4771D"/>
    <w:rsid w:val="00C55D8F"/>
    <w:rsid w:val="00C60F94"/>
    <w:rsid w:val="00C67AF4"/>
    <w:rsid w:val="00C820FB"/>
    <w:rsid w:val="00C84F41"/>
    <w:rsid w:val="00CB7391"/>
    <w:rsid w:val="00CD542E"/>
    <w:rsid w:val="00CD641D"/>
    <w:rsid w:val="00CF4C9D"/>
    <w:rsid w:val="00D06025"/>
    <w:rsid w:val="00D57C68"/>
    <w:rsid w:val="00D648C6"/>
    <w:rsid w:val="00D75178"/>
    <w:rsid w:val="00D85181"/>
    <w:rsid w:val="00DA6BD7"/>
    <w:rsid w:val="00DD04E7"/>
    <w:rsid w:val="00DD1B75"/>
    <w:rsid w:val="00DD43C0"/>
    <w:rsid w:val="00E066B1"/>
    <w:rsid w:val="00E07530"/>
    <w:rsid w:val="00E23C3D"/>
    <w:rsid w:val="00E26ADA"/>
    <w:rsid w:val="00E33329"/>
    <w:rsid w:val="00E35DA3"/>
    <w:rsid w:val="00E37CFF"/>
    <w:rsid w:val="00E92625"/>
    <w:rsid w:val="00E9707C"/>
    <w:rsid w:val="00EB061F"/>
    <w:rsid w:val="00EE2656"/>
    <w:rsid w:val="00EF44ED"/>
    <w:rsid w:val="00F34105"/>
    <w:rsid w:val="00F37E65"/>
    <w:rsid w:val="00F47C59"/>
    <w:rsid w:val="00F81B21"/>
    <w:rsid w:val="00F83C5F"/>
    <w:rsid w:val="00F84E52"/>
    <w:rsid w:val="00F85621"/>
    <w:rsid w:val="00F978CE"/>
    <w:rsid w:val="00FA6650"/>
    <w:rsid w:val="00FD6C8A"/>
    <w:rsid w:val="00FF558F"/>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231n.stanford.edu/reports/2017/pdfs/603.pdf" TargetMode="External"/><Relationship Id="rId18" Type="http://schemas.openxmlformats.org/officeDocument/2006/relationships/hyperlink" Target="https://magic.wizards.com/en/mtg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xmage.de/" TargetMode="External"/><Relationship Id="rId7" Type="http://schemas.openxmlformats.org/officeDocument/2006/relationships/endnotes" Target="endnotes.xml"/><Relationship Id="rId12" Type="http://schemas.openxmlformats.org/officeDocument/2006/relationships/hyperlink" Target="https://www.slightlymagic.net/wiki/Forge" TargetMode="External"/><Relationship Id="rId17" Type="http://schemas.openxmlformats.org/officeDocument/2006/relationships/hyperlink" Target="https://www.tensorflow.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archive.org/web/20190329100828/http:/starcitygames.com/magic/fundamentals/3692_Whos_The_Beatdown.html" TargetMode="External"/><Relationship Id="rId20" Type="http://schemas.openxmlformats.org/officeDocument/2006/relationships/hyperlink" Target="https://cockatrice.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4.0982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0.cs.ucl.ac.uk/staff/d.silver/web/Publications_files/unformatted_final_mastering_go.pdf" TargetMode="External"/><Relationship Id="rId23" Type="http://schemas.openxmlformats.org/officeDocument/2006/relationships/hyperlink" Target="https://developer.nvidia.com/cuda-zone" TargetMode="External"/><Relationship Id="rId10" Type="http://schemas.openxmlformats.org/officeDocument/2006/relationships/hyperlink" Target="https://openai.com/blog/openai-five/" TargetMode="External"/><Relationship Id="rId19" Type="http://schemas.openxmlformats.org/officeDocument/2006/relationships/hyperlink" Target="https://magic.wizards.com/en/mtgare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60528074031/http:/scim.brad.ac.uk/staff/pdf/picowlin/CIG2009.pdf" TargetMode="External"/><Relationship Id="rId22" Type="http://schemas.openxmlformats.org/officeDocument/2006/relationships/hyperlink" Target="https://www.aaai.org/ocs/index.php/AIIDE/AIIDE16/paper/viewFile/13984/13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E808-A6C0-4FDD-8F23-9E3B34F5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11</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186</cp:revision>
  <dcterms:created xsi:type="dcterms:W3CDTF">2020-04-05T10:01:00Z</dcterms:created>
  <dcterms:modified xsi:type="dcterms:W3CDTF">2020-04-11T16:46:00Z</dcterms:modified>
</cp:coreProperties>
</file>