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0F38" w14:textId="77777777" w:rsidR="00F024AF" w:rsidRPr="00F024AF" w:rsidRDefault="00F024AF" w:rsidP="00F02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4AF">
        <w:rPr>
          <w:rFonts w:ascii="Times New Roman" w:hAnsi="Times New Roman" w:cs="Times New Roman"/>
          <w:b/>
          <w:bCs/>
          <w:sz w:val="28"/>
          <w:szCs w:val="28"/>
        </w:rPr>
        <w:t>Project Design Phase</w:t>
      </w:r>
    </w:p>
    <w:p w14:paraId="5C5E69BD" w14:textId="2885B19A" w:rsidR="002D192C" w:rsidRPr="00C9697C" w:rsidRDefault="00C9697C" w:rsidP="00F024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16"/>
      </w:tblGrid>
      <w:tr w:rsidR="002D192C" w:rsidRPr="002D192C" w14:paraId="3B5A4DCB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67D4" w14:textId="77777777" w:rsidR="002D192C" w:rsidRPr="002D192C" w:rsidRDefault="002D192C" w:rsidP="002D192C">
            <w:r w:rsidRPr="002D192C">
              <w:t>Date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06A2" w14:textId="60C7F7F8" w:rsidR="002D192C" w:rsidRPr="002D192C" w:rsidRDefault="002D192C" w:rsidP="002D192C">
            <w:r>
              <w:t xml:space="preserve">9 APRIL </w:t>
            </w:r>
            <w:r w:rsidRPr="002D192C">
              <w:t>2025</w:t>
            </w:r>
          </w:p>
        </w:tc>
      </w:tr>
      <w:tr w:rsidR="002D192C" w:rsidRPr="002D192C" w14:paraId="0CBA4AA1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2F87" w14:textId="77777777" w:rsidR="002D192C" w:rsidRPr="002D192C" w:rsidRDefault="002D192C" w:rsidP="002D192C">
            <w:r w:rsidRPr="002D192C">
              <w:t>Team ID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0C29" w14:textId="5BF83623" w:rsidR="002D192C" w:rsidRPr="002D192C" w:rsidRDefault="00F024AF" w:rsidP="002D192C">
            <w:r w:rsidRPr="00F024AF">
              <w:t>SWTID1742640402</w:t>
            </w:r>
          </w:p>
        </w:tc>
      </w:tr>
      <w:tr w:rsidR="00B2494F" w:rsidRPr="002D192C" w14:paraId="009085AE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ABC6" w14:textId="77777777" w:rsidR="00B2494F" w:rsidRPr="002D192C" w:rsidRDefault="00B2494F" w:rsidP="00B2494F">
            <w:r w:rsidRPr="002D192C">
              <w:t>Project Name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A7FE" w14:textId="43A33E96" w:rsidR="00B2494F" w:rsidRPr="002D192C" w:rsidRDefault="00F024AF" w:rsidP="00B2494F">
            <w:proofErr w:type="spellStart"/>
            <w:r>
              <w:t>MyRide</w:t>
            </w:r>
            <w:proofErr w:type="spellEnd"/>
          </w:p>
        </w:tc>
      </w:tr>
      <w:tr w:rsidR="00B2494F" w:rsidRPr="002D192C" w14:paraId="68FD4EDC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25D9" w14:textId="77777777" w:rsidR="00B2494F" w:rsidRPr="002D192C" w:rsidRDefault="00B2494F" w:rsidP="00B2494F">
            <w:r w:rsidRPr="002D192C">
              <w:t>Maximum Marks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D42C" w14:textId="77777777" w:rsidR="00B2494F" w:rsidRPr="002D192C" w:rsidRDefault="00B2494F" w:rsidP="00B2494F">
            <w:r w:rsidRPr="002D192C">
              <w:t>4 Marks</w:t>
            </w:r>
          </w:p>
        </w:tc>
      </w:tr>
    </w:tbl>
    <w:p w14:paraId="3CE04277" w14:textId="0E439DBE" w:rsidR="002D192C" w:rsidRDefault="002D192C" w:rsidP="00C06318">
      <w:pPr>
        <w:spacing w:after="0"/>
      </w:pPr>
    </w:p>
    <w:p w14:paraId="5FEDA6C4" w14:textId="77777777" w:rsidR="00C9697C" w:rsidRPr="00C9697C" w:rsidRDefault="00C9697C" w:rsidP="00C9697C">
      <w:pPr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</w:p>
    <w:p w14:paraId="3B23A850" w14:textId="77777777" w:rsidR="00C9697C" w:rsidRPr="00C9697C" w:rsidRDefault="00C9697C" w:rsidP="00C969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Our </w:t>
      </w:r>
      <w:r w:rsidRPr="00C9697C">
        <w:rPr>
          <w:rFonts w:ascii="Times New Roman" w:hAnsi="Times New Roman" w:cs="Times New Roman"/>
          <w:b/>
          <w:bCs/>
          <w:sz w:val="24"/>
          <w:szCs w:val="24"/>
        </w:rPr>
        <w:t>Cab Booking Application</w:t>
      </w:r>
      <w:r w:rsidRPr="00C9697C">
        <w:rPr>
          <w:rFonts w:ascii="Times New Roman" w:hAnsi="Times New Roman" w:cs="Times New Roman"/>
          <w:sz w:val="24"/>
          <w:szCs w:val="24"/>
        </w:rPr>
        <w:t> is a </w:t>
      </w:r>
      <w:r w:rsidRPr="00C9697C">
        <w:rPr>
          <w:rFonts w:ascii="Times New Roman" w:hAnsi="Times New Roman" w:cs="Times New Roman"/>
          <w:b/>
          <w:bCs/>
          <w:sz w:val="24"/>
          <w:szCs w:val="24"/>
        </w:rPr>
        <w:t>full-stack, mobile-first platform</w:t>
      </w:r>
      <w:r w:rsidRPr="00C9697C">
        <w:rPr>
          <w:rFonts w:ascii="Times New Roman" w:hAnsi="Times New Roman" w:cs="Times New Roman"/>
          <w:sz w:val="24"/>
          <w:szCs w:val="24"/>
        </w:rPr>
        <w:t> designed to bridge gaps in urban mobility by prioritizing </w:t>
      </w:r>
      <w:r w:rsidRPr="00C9697C">
        <w:rPr>
          <w:rFonts w:ascii="Times New Roman" w:hAnsi="Times New Roman" w:cs="Times New Roman"/>
          <w:b/>
          <w:bCs/>
          <w:sz w:val="24"/>
          <w:szCs w:val="24"/>
        </w:rPr>
        <w:t>speed, safety, and fairness</w:t>
      </w:r>
      <w:r w:rsidRPr="00C9697C">
        <w:rPr>
          <w:rFonts w:ascii="Times New Roman" w:hAnsi="Times New Roman" w:cs="Times New Roman"/>
          <w:sz w:val="24"/>
          <w:szCs w:val="24"/>
        </w:rPr>
        <w:t> for passengers and drivers.</w:t>
      </w:r>
    </w:p>
    <w:p w14:paraId="49ABC869" w14:textId="77777777" w:rsidR="00C9697C" w:rsidRDefault="00C9697C" w:rsidP="00C969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B90D8" w14:textId="60236A24" w:rsidR="00C9697C" w:rsidRPr="00C9697C" w:rsidRDefault="00C9697C" w:rsidP="00C969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Passenger Panel</w:t>
      </w:r>
    </w:p>
    <w:p w14:paraId="21808384" w14:textId="77777777" w:rsidR="00C9697C" w:rsidRPr="00C9697C" w:rsidRDefault="00C9697C" w:rsidP="00C9697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Instant Booking</w:t>
      </w:r>
      <w:r w:rsidRPr="00C9697C">
        <w:rPr>
          <w:rFonts w:ascii="Times New Roman" w:hAnsi="Times New Roman" w:cs="Times New Roman"/>
          <w:sz w:val="24"/>
          <w:szCs w:val="24"/>
        </w:rPr>
        <w:t>:</w:t>
      </w:r>
    </w:p>
    <w:p w14:paraId="5A4218A6" w14:textId="77777777" w:rsidR="00C9697C" w:rsidRPr="00C9697C" w:rsidRDefault="00C9697C" w:rsidP="00C9697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Enter pickup/destination with auto-suggest (Google Places API).</w:t>
      </w:r>
    </w:p>
    <w:p w14:paraId="34B86CE6" w14:textId="77777777" w:rsidR="00C9697C" w:rsidRPr="00C9697C" w:rsidRDefault="00C9697C" w:rsidP="00C9697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View fare estimates upfront (distance + time-based pricing).</w:t>
      </w:r>
    </w:p>
    <w:p w14:paraId="2236902B" w14:textId="77777777" w:rsidR="00C9697C" w:rsidRPr="00C9697C" w:rsidRDefault="00C9697C" w:rsidP="00C9697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Real-Time Tracking</w:t>
      </w:r>
      <w:r w:rsidRPr="00C9697C">
        <w:rPr>
          <w:rFonts w:ascii="Times New Roman" w:hAnsi="Times New Roman" w:cs="Times New Roman"/>
          <w:sz w:val="24"/>
          <w:szCs w:val="24"/>
        </w:rPr>
        <w:t>:</w:t>
      </w:r>
    </w:p>
    <w:p w14:paraId="22458895" w14:textId="77777777" w:rsidR="00C9697C" w:rsidRPr="00C9697C" w:rsidRDefault="00C9697C" w:rsidP="00C9697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Live driver location and ETA on an interactive map.</w:t>
      </w:r>
    </w:p>
    <w:p w14:paraId="60957021" w14:textId="77777777" w:rsidR="00C9697C" w:rsidRPr="00C9697C" w:rsidRDefault="00C9697C" w:rsidP="00C9697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SOS button to share ride details with emergency contacts.</w:t>
      </w:r>
    </w:p>
    <w:p w14:paraId="5FFB7E13" w14:textId="77777777" w:rsidR="00C9697C" w:rsidRPr="00C9697C" w:rsidRDefault="00C9697C" w:rsidP="00C9697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Payment &amp; History</w:t>
      </w:r>
      <w:r w:rsidRPr="00C9697C">
        <w:rPr>
          <w:rFonts w:ascii="Times New Roman" w:hAnsi="Times New Roman" w:cs="Times New Roman"/>
          <w:sz w:val="24"/>
          <w:szCs w:val="24"/>
        </w:rPr>
        <w:t>:</w:t>
      </w:r>
    </w:p>
    <w:p w14:paraId="4E2081CF" w14:textId="77777777" w:rsidR="00C9697C" w:rsidRPr="00C9697C" w:rsidRDefault="00C9697C" w:rsidP="00C9697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Multiple payment options (UPI, cards, cash).</w:t>
      </w:r>
    </w:p>
    <w:p w14:paraId="5020B30C" w14:textId="77777777" w:rsidR="00C9697C" w:rsidRPr="00C9697C" w:rsidRDefault="00C9697C" w:rsidP="00C9697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Ride history with receipts and driver ratings.</w:t>
      </w:r>
    </w:p>
    <w:p w14:paraId="1181ACD4" w14:textId="77777777" w:rsidR="00C9697C" w:rsidRPr="00C9697C" w:rsidRDefault="00C9697C" w:rsidP="00C969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Driver Panel</w:t>
      </w:r>
    </w:p>
    <w:p w14:paraId="36CFEFD9" w14:textId="77777777" w:rsidR="00C9697C" w:rsidRPr="00C9697C" w:rsidRDefault="00C9697C" w:rsidP="00C9697C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Ride Management</w:t>
      </w:r>
      <w:r w:rsidRPr="00C9697C">
        <w:rPr>
          <w:rFonts w:ascii="Times New Roman" w:hAnsi="Times New Roman" w:cs="Times New Roman"/>
          <w:sz w:val="24"/>
          <w:szCs w:val="24"/>
        </w:rPr>
        <w:t>:</w:t>
      </w:r>
    </w:p>
    <w:p w14:paraId="62311F76" w14:textId="77777777" w:rsidR="00C9697C" w:rsidRPr="00C9697C" w:rsidRDefault="00C9697C" w:rsidP="00C9697C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Accept/reject ride requests with passenger details.</w:t>
      </w:r>
    </w:p>
    <w:p w14:paraId="1190E496" w14:textId="77777777" w:rsidR="00C9697C" w:rsidRPr="00C9697C" w:rsidRDefault="00C9697C" w:rsidP="00C9697C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In-app navigation (Google Maps Directions).</w:t>
      </w:r>
    </w:p>
    <w:p w14:paraId="7E9E057C" w14:textId="77777777" w:rsidR="00C9697C" w:rsidRPr="00C9697C" w:rsidRDefault="00C9697C" w:rsidP="00C9697C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Earnings Dashboard</w:t>
      </w:r>
      <w:r w:rsidRPr="00C9697C">
        <w:rPr>
          <w:rFonts w:ascii="Times New Roman" w:hAnsi="Times New Roman" w:cs="Times New Roman"/>
          <w:sz w:val="24"/>
          <w:szCs w:val="24"/>
        </w:rPr>
        <w:t>:</w:t>
      </w:r>
    </w:p>
    <w:p w14:paraId="0F4572B1" w14:textId="77777777" w:rsidR="00C9697C" w:rsidRPr="00C9697C" w:rsidRDefault="00C9697C" w:rsidP="00C9697C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Daily/weekly profit breakdown (rides, bonuses, deductions).</w:t>
      </w:r>
    </w:p>
    <w:p w14:paraId="764DA187" w14:textId="77777777" w:rsidR="00C9697C" w:rsidRPr="00C9697C" w:rsidRDefault="00C9697C" w:rsidP="00C9697C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Withdrawal integration (bank/UPI).</w:t>
      </w:r>
    </w:p>
    <w:p w14:paraId="1B3A9ED9" w14:textId="77777777" w:rsidR="00C9697C" w:rsidRPr="00C9697C" w:rsidRDefault="00C9697C" w:rsidP="00C9697C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Pr="00C9697C">
        <w:rPr>
          <w:rFonts w:ascii="Times New Roman" w:hAnsi="Times New Roman" w:cs="Times New Roman"/>
          <w:sz w:val="24"/>
          <w:szCs w:val="24"/>
        </w:rPr>
        <w:t>:</w:t>
      </w:r>
    </w:p>
    <w:p w14:paraId="32ECA667" w14:textId="77777777" w:rsidR="00C9697C" w:rsidRPr="00C9697C" w:rsidRDefault="00C9697C" w:rsidP="00C9697C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Average rating, cancellation rate, and trip completion stats.</w:t>
      </w:r>
    </w:p>
    <w:p w14:paraId="3BB88068" w14:textId="77777777" w:rsidR="00C9697C" w:rsidRPr="00C9697C" w:rsidRDefault="00C9697C" w:rsidP="00C969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Admin Panel</w:t>
      </w:r>
    </w:p>
    <w:p w14:paraId="3022D818" w14:textId="77777777" w:rsidR="00C9697C" w:rsidRPr="00C9697C" w:rsidRDefault="00C9697C" w:rsidP="00C9697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User/Driver Moderation</w:t>
      </w:r>
      <w:r w:rsidRPr="00C9697C">
        <w:rPr>
          <w:rFonts w:ascii="Times New Roman" w:hAnsi="Times New Roman" w:cs="Times New Roman"/>
          <w:sz w:val="24"/>
          <w:szCs w:val="24"/>
        </w:rPr>
        <w:t>:</w:t>
      </w:r>
    </w:p>
    <w:p w14:paraId="43C8E10B" w14:textId="77777777" w:rsidR="00C9697C" w:rsidRPr="00C9697C" w:rsidRDefault="00C9697C" w:rsidP="00C9697C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lastRenderedPageBreak/>
        <w:t>Approve/reject driver registrations (license/vehicle verification).</w:t>
      </w:r>
    </w:p>
    <w:p w14:paraId="0C6E320D" w14:textId="77777777" w:rsidR="00C9697C" w:rsidRPr="00C9697C" w:rsidRDefault="00C9697C" w:rsidP="00C9697C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Ban fraudulent accounts.</w:t>
      </w:r>
    </w:p>
    <w:p w14:paraId="7A82C209" w14:textId="77777777" w:rsidR="00C9697C" w:rsidRPr="00C9697C" w:rsidRDefault="00C9697C" w:rsidP="00C9697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b/>
          <w:bCs/>
          <w:sz w:val="24"/>
          <w:szCs w:val="24"/>
        </w:rPr>
        <w:t>Analytics</w:t>
      </w:r>
      <w:r w:rsidRPr="00C9697C">
        <w:rPr>
          <w:rFonts w:ascii="Times New Roman" w:hAnsi="Times New Roman" w:cs="Times New Roman"/>
          <w:sz w:val="24"/>
          <w:szCs w:val="24"/>
        </w:rPr>
        <w:t>:</w:t>
      </w:r>
    </w:p>
    <w:p w14:paraId="055ABEA5" w14:textId="77777777" w:rsidR="00C9697C" w:rsidRPr="00C9697C" w:rsidRDefault="00C9697C" w:rsidP="00C9697C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Demand heatmaps (peak hours/locations).</w:t>
      </w:r>
    </w:p>
    <w:p w14:paraId="378BD083" w14:textId="29094F6C" w:rsidR="00F024AF" w:rsidRDefault="00C9697C" w:rsidP="00CA54BB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697C">
        <w:rPr>
          <w:rFonts w:ascii="Times New Roman" w:hAnsi="Times New Roman" w:cs="Times New Roman"/>
          <w:sz w:val="24"/>
          <w:szCs w:val="24"/>
        </w:rPr>
        <w:t>System health monitoring (API latency, failure rates).</w:t>
      </w:r>
    </w:p>
    <w:p w14:paraId="4FB89FC9" w14:textId="77777777" w:rsidR="00CA54BB" w:rsidRDefault="00CA54BB" w:rsidP="00CA54BB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748382" w14:textId="5101FEC3" w:rsidR="00CA54BB" w:rsidRPr="00CA54BB" w:rsidRDefault="00CA54BB" w:rsidP="00CA54B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54BB">
        <w:rPr>
          <w:rFonts w:ascii="Times New Roman" w:hAnsi="Times New Roman" w:cs="Times New Roman"/>
          <w:b/>
          <w:bCs/>
          <w:sz w:val="24"/>
          <w:szCs w:val="24"/>
        </w:rPr>
        <w:t>Technology Features</w:t>
      </w:r>
    </w:p>
    <w:p w14:paraId="25A0C677" w14:textId="77777777" w:rsidR="00CA54BB" w:rsidRDefault="00CA54BB" w:rsidP="00C969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DE0CA2" w14:textId="79580E58" w:rsidR="00CA54BB" w:rsidRPr="00C06318" w:rsidRDefault="00CA54BB" w:rsidP="00CA54B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5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B41E6" wp14:editId="270EFE0D">
            <wp:extent cx="6478523" cy="1439114"/>
            <wp:effectExtent l="0" t="0" r="0" b="8890"/>
            <wp:docPr id="16087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7239" cy="14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4BB" w:rsidRPr="00C0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A7641"/>
    <w:multiLevelType w:val="multilevel"/>
    <w:tmpl w:val="E67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63319"/>
    <w:multiLevelType w:val="multilevel"/>
    <w:tmpl w:val="0DD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0AB2"/>
    <w:multiLevelType w:val="multilevel"/>
    <w:tmpl w:val="EA26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F521D"/>
    <w:multiLevelType w:val="multilevel"/>
    <w:tmpl w:val="F26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921DD"/>
    <w:multiLevelType w:val="multilevel"/>
    <w:tmpl w:val="88B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C79BF"/>
    <w:multiLevelType w:val="multilevel"/>
    <w:tmpl w:val="BDD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E4948"/>
    <w:multiLevelType w:val="multilevel"/>
    <w:tmpl w:val="2C0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23E99"/>
    <w:multiLevelType w:val="multilevel"/>
    <w:tmpl w:val="73F0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F2BE7"/>
    <w:multiLevelType w:val="multilevel"/>
    <w:tmpl w:val="FAAE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27CCC"/>
    <w:multiLevelType w:val="multilevel"/>
    <w:tmpl w:val="F60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A5BD7"/>
    <w:multiLevelType w:val="multilevel"/>
    <w:tmpl w:val="304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A4BBE"/>
    <w:multiLevelType w:val="multilevel"/>
    <w:tmpl w:val="0EC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12025">
    <w:abstractNumId w:val="10"/>
  </w:num>
  <w:num w:numId="2" w16cid:durableId="321348360">
    <w:abstractNumId w:val="4"/>
  </w:num>
  <w:num w:numId="3" w16cid:durableId="991325752">
    <w:abstractNumId w:val="11"/>
  </w:num>
  <w:num w:numId="4" w16cid:durableId="1603146860">
    <w:abstractNumId w:val="2"/>
  </w:num>
  <w:num w:numId="5" w16cid:durableId="629172926">
    <w:abstractNumId w:val="3"/>
  </w:num>
  <w:num w:numId="6" w16cid:durableId="175850845">
    <w:abstractNumId w:val="7"/>
  </w:num>
  <w:num w:numId="7" w16cid:durableId="2119178609">
    <w:abstractNumId w:val="6"/>
  </w:num>
  <w:num w:numId="8" w16cid:durableId="2039426660">
    <w:abstractNumId w:val="5"/>
  </w:num>
  <w:num w:numId="9" w16cid:durableId="2015494261">
    <w:abstractNumId w:val="8"/>
  </w:num>
  <w:num w:numId="10" w16cid:durableId="1216549255">
    <w:abstractNumId w:val="0"/>
  </w:num>
  <w:num w:numId="11" w16cid:durableId="1642878086">
    <w:abstractNumId w:val="1"/>
  </w:num>
  <w:num w:numId="12" w16cid:durableId="207693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A5B1F"/>
    <w:rsid w:val="002D192C"/>
    <w:rsid w:val="005F0A97"/>
    <w:rsid w:val="00687926"/>
    <w:rsid w:val="00720F18"/>
    <w:rsid w:val="00820B93"/>
    <w:rsid w:val="00983A5E"/>
    <w:rsid w:val="00B2494F"/>
    <w:rsid w:val="00BF2B3E"/>
    <w:rsid w:val="00C06318"/>
    <w:rsid w:val="00C9697C"/>
    <w:rsid w:val="00CA54BB"/>
    <w:rsid w:val="00D93E78"/>
    <w:rsid w:val="00F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A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5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22BCG10083</dc:creator>
  <cp:keywords/>
  <dc:description/>
  <cp:lastModifiedBy>22BCG10083</cp:lastModifiedBy>
  <cp:revision>2</cp:revision>
  <cp:lastPrinted>2025-04-16T13:47:00Z</cp:lastPrinted>
  <dcterms:created xsi:type="dcterms:W3CDTF">2025-04-16T13:53:00Z</dcterms:created>
  <dcterms:modified xsi:type="dcterms:W3CDTF">2025-04-16T13:53:00Z</dcterms:modified>
</cp:coreProperties>
</file>