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0DF" w:rsidRPr="00F06AF6" w:rsidRDefault="001550DF" w:rsidP="00653226">
      <w:pPr>
        <w:spacing w:line="264" w:lineRule="auto"/>
        <w:rPr>
          <w:lang w:bidi="ar-EG"/>
        </w:rPr>
      </w:pPr>
    </w:p>
    <w:p w:rsidR="007F6189" w:rsidRPr="00F06AF6" w:rsidRDefault="007F6189" w:rsidP="007F6189">
      <w:pPr>
        <w:jc w:val="lowKashida"/>
        <w:rPr>
          <w:lang w:bidi="ar-EG"/>
        </w:rPr>
      </w:pPr>
    </w:p>
    <w:p w:rsidR="007F6189" w:rsidRPr="00F06AF6" w:rsidRDefault="007F6189" w:rsidP="007F6189">
      <w:pPr>
        <w:jc w:val="lowKashida"/>
        <w:rPr>
          <w:rtl/>
        </w:rPr>
      </w:pPr>
    </w:p>
    <w:p w:rsidR="007F6189" w:rsidRPr="00F06AF6" w:rsidRDefault="007F6189" w:rsidP="007F6189">
      <w:pPr>
        <w:jc w:val="center"/>
        <w:rPr>
          <w:rtl/>
        </w:rPr>
      </w:pPr>
    </w:p>
    <w:p w:rsidR="007F6189" w:rsidRPr="00F06AF6" w:rsidRDefault="00FE3F06" w:rsidP="00D27D9F">
      <w:pPr>
        <w:jc w:val="center"/>
        <w:rPr>
          <w:rFonts w:cs="GE Jarida Heavy"/>
          <w:sz w:val="24"/>
          <w:szCs w:val="24"/>
          <w:rtl/>
          <w:lang w:bidi="ar-EG"/>
        </w:rPr>
      </w:pPr>
      <w:proofErr w:type="gramStart"/>
      <w:r w:rsidRPr="00F50760">
        <w:rPr>
          <w:rFonts w:cs="GE Jarida Heavy"/>
          <w:sz w:val="24"/>
          <w:szCs w:val="24"/>
          <w:rtl/>
          <w:lang w:bidi="ar-EG"/>
        </w:rPr>
        <w:t>المجل</w:t>
      </w:r>
      <w:r w:rsidRPr="00F50760">
        <w:rPr>
          <w:rFonts w:cs="GE Jarida Heavy" w:hint="cs"/>
          <w:sz w:val="24"/>
          <w:szCs w:val="24"/>
          <w:rtl/>
          <w:lang w:bidi="ar-EG"/>
        </w:rPr>
        <w:t>ــ</w:t>
      </w:r>
      <w:r w:rsidRPr="00F50760">
        <w:rPr>
          <w:rFonts w:cs="GE Jarida Heavy"/>
          <w:sz w:val="24"/>
          <w:szCs w:val="24"/>
          <w:rtl/>
          <w:lang w:bidi="ar-EG"/>
        </w:rPr>
        <w:t>د</w:t>
      </w:r>
      <w:proofErr w:type="gramEnd"/>
      <w:r w:rsidRPr="00F50760">
        <w:rPr>
          <w:rFonts w:cs="GE Jarida Heavy"/>
          <w:sz w:val="24"/>
          <w:szCs w:val="24"/>
          <w:rtl/>
          <w:lang w:bidi="ar-EG"/>
        </w:rPr>
        <w:t xml:space="preserve"> (</w:t>
      </w:r>
      <w:r w:rsidRPr="00F50760">
        <w:rPr>
          <w:rFonts w:cs="GE Jarida Heavy" w:hint="cs"/>
          <w:sz w:val="24"/>
          <w:szCs w:val="24"/>
          <w:rtl/>
          <w:lang w:bidi="ar-EG"/>
        </w:rPr>
        <w:t>10</w:t>
      </w:r>
      <w:r w:rsidRPr="00F50760">
        <w:rPr>
          <w:rFonts w:cs="GE Jarida Heavy"/>
          <w:sz w:val="24"/>
          <w:szCs w:val="24"/>
          <w:rtl/>
          <w:lang w:bidi="ar-EG"/>
        </w:rPr>
        <w:t>), الع</w:t>
      </w:r>
      <w:r w:rsidRPr="00F50760">
        <w:rPr>
          <w:rFonts w:cs="GE Jarida Heavy" w:hint="cs"/>
          <w:sz w:val="24"/>
          <w:szCs w:val="24"/>
          <w:rtl/>
          <w:lang w:bidi="ar-EG"/>
        </w:rPr>
        <w:t>ـــ</w:t>
      </w:r>
      <w:r w:rsidRPr="00F50760">
        <w:rPr>
          <w:rFonts w:cs="GE Jarida Heavy"/>
          <w:sz w:val="24"/>
          <w:szCs w:val="24"/>
          <w:rtl/>
          <w:lang w:bidi="ar-EG"/>
        </w:rPr>
        <w:t>دد (</w:t>
      </w:r>
      <w:r>
        <w:rPr>
          <w:rFonts w:cs="GE Jarida Heavy" w:hint="cs"/>
          <w:sz w:val="24"/>
          <w:szCs w:val="24"/>
          <w:rtl/>
          <w:lang w:bidi="ar-EG"/>
        </w:rPr>
        <w:t>34</w:t>
      </w:r>
      <w:r w:rsidRPr="00F50760">
        <w:rPr>
          <w:rFonts w:cs="GE Jarida Heavy"/>
          <w:sz w:val="24"/>
          <w:szCs w:val="24"/>
          <w:rtl/>
          <w:lang w:bidi="ar-EG"/>
        </w:rPr>
        <w:t>)</w:t>
      </w:r>
      <w:r w:rsidRPr="00F50760">
        <w:rPr>
          <w:rFonts w:cs="GE Jarida Heavy" w:hint="cs"/>
          <w:sz w:val="24"/>
          <w:szCs w:val="24"/>
          <w:rtl/>
          <w:lang w:bidi="ar-EG"/>
        </w:rPr>
        <w:t xml:space="preserve">, الجـزء </w:t>
      </w:r>
      <w:r w:rsidR="00EA4896">
        <w:rPr>
          <w:rFonts w:cs="GE Jarida Heavy" w:hint="cs"/>
          <w:sz w:val="24"/>
          <w:szCs w:val="24"/>
          <w:rtl/>
          <w:lang w:bidi="ar-EG"/>
        </w:rPr>
        <w:t>الثـــانــي</w:t>
      </w:r>
      <w:r w:rsidRPr="00F50760">
        <w:rPr>
          <w:rFonts w:cs="GE Jarida Heavy" w:hint="cs"/>
          <w:sz w:val="24"/>
          <w:szCs w:val="24"/>
          <w:rtl/>
          <w:lang w:bidi="ar-EG"/>
        </w:rPr>
        <w:t xml:space="preserve">, </w:t>
      </w:r>
      <w:r>
        <w:rPr>
          <w:rFonts w:cs="GE Jarida Heavy" w:hint="cs"/>
          <w:sz w:val="24"/>
          <w:szCs w:val="24"/>
          <w:rtl/>
          <w:lang w:bidi="ar-EG"/>
        </w:rPr>
        <w:t>ينــــايـــر</w:t>
      </w:r>
      <w:r w:rsidRPr="00F50760">
        <w:rPr>
          <w:rFonts w:cs="GE Jarida Heavy" w:hint="cs"/>
          <w:sz w:val="24"/>
          <w:szCs w:val="24"/>
          <w:rtl/>
          <w:lang w:bidi="ar-EG"/>
        </w:rPr>
        <w:t xml:space="preserve"> </w:t>
      </w:r>
      <w:r>
        <w:rPr>
          <w:rFonts w:cs="GE Jarida Heavy" w:hint="cs"/>
          <w:sz w:val="24"/>
          <w:szCs w:val="24"/>
          <w:rtl/>
          <w:lang w:bidi="ar-EG"/>
        </w:rPr>
        <w:t>2020</w:t>
      </w:r>
      <w:r w:rsidRPr="00F50760">
        <w:rPr>
          <w:rFonts w:cs="GE Jarida Heavy"/>
          <w:sz w:val="24"/>
          <w:szCs w:val="24"/>
          <w:rtl/>
          <w:lang w:bidi="ar-EG"/>
        </w:rPr>
        <w:t xml:space="preserve">, ص </w:t>
      </w:r>
      <w:proofErr w:type="spellStart"/>
      <w:r w:rsidRPr="00F50760">
        <w:rPr>
          <w:rFonts w:cs="GE Jarida Heavy"/>
          <w:sz w:val="24"/>
          <w:szCs w:val="24"/>
          <w:rtl/>
          <w:lang w:bidi="ar-EG"/>
        </w:rPr>
        <w:t>ص</w:t>
      </w:r>
      <w:proofErr w:type="spellEnd"/>
      <w:r w:rsidRPr="00F50760">
        <w:rPr>
          <w:rFonts w:cs="GE Jarida Heavy" w:hint="cs"/>
          <w:sz w:val="24"/>
          <w:szCs w:val="24"/>
          <w:rtl/>
          <w:lang w:bidi="ar-EG"/>
        </w:rPr>
        <w:t xml:space="preserve"> 1 </w:t>
      </w:r>
      <w:r w:rsidRPr="00F50760">
        <w:rPr>
          <w:rFonts w:cs="Times New Roman" w:hint="cs"/>
          <w:sz w:val="24"/>
          <w:szCs w:val="24"/>
          <w:rtl/>
          <w:lang w:bidi="ar-EG"/>
        </w:rPr>
        <w:t>–</w:t>
      </w:r>
      <w:r w:rsidRPr="00F50760">
        <w:rPr>
          <w:rFonts w:cs="GE Jarida Heavy" w:hint="cs"/>
          <w:sz w:val="24"/>
          <w:szCs w:val="24"/>
          <w:rtl/>
          <w:lang w:bidi="ar-EG"/>
        </w:rPr>
        <w:t xml:space="preserve"> </w:t>
      </w:r>
      <w:r w:rsidR="00D27D9F">
        <w:rPr>
          <w:rFonts w:cs="GE Jarida Heavy" w:hint="cs"/>
          <w:sz w:val="24"/>
          <w:szCs w:val="24"/>
          <w:rtl/>
          <w:lang w:bidi="ar-EG"/>
        </w:rPr>
        <w:t>29</w:t>
      </w:r>
      <w:bookmarkStart w:id="0" w:name="_GoBack"/>
      <w:bookmarkEnd w:id="0"/>
    </w:p>
    <w:p w:rsidR="007F6189" w:rsidRPr="00F06AF6" w:rsidRDefault="007F6189" w:rsidP="007F6189">
      <w:pPr>
        <w:jc w:val="center"/>
        <w:rPr>
          <w:rFonts w:cs="SKR HEAD1"/>
          <w:sz w:val="26"/>
          <w:szCs w:val="26"/>
          <w:lang w:bidi="ar-EG"/>
        </w:rPr>
      </w:pPr>
    </w:p>
    <w:p w:rsidR="007F6189" w:rsidRPr="00F06AF6" w:rsidRDefault="007F6189" w:rsidP="007F6189">
      <w:pPr>
        <w:jc w:val="center"/>
        <w:rPr>
          <w:rtl/>
          <w:lang w:bidi="ar-EG"/>
        </w:rPr>
      </w:pPr>
    </w:p>
    <w:p w:rsidR="007F6189" w:rsidRPr="00F06AF6" w:rsidRDefault="007F6189" w:rsidP="007F6189">
      <w:pPr>
        <w:jc w:val="center"/>
        <w:rPr>
          <w:rtl/>
          <w:lang w:bidi="ar-EG"/>
        </w:rPr>
      </w:pPr>
    </w:p>
    <w:p w:rsidR="007F6189" w:rsidRPr="00F06AF6" w:rsidRDefault="007F6189" w:rsidP="007F6189">
      <w:pPr>
        <w:jc w:val="center"/>
        <w:rPr>
          <w:rtl/>
          <w:lang w:bidi="ar-EG"/>
        </w:rPr>
      </w:pPr>
    </w:p>
    <w:p w:rsidR="00DF2761" w:rsidRPr="00BB4E6D" w:rsidRDefault="00D0311C" w:rsidP="00DF2761">
      <w:pPr>
        <w:jc w:val="center"/>
        <w:rPr>
          <w:rFonts w:ascii="Impact" w:hAnsi="Impact" w:cs="GE Jarida Heavy"/>
          <w:sz w:val="50"/>
          <w:szCs w:val="50"/>
          <w:rtl/>
        </w:rPr>
      </w:pPr>
      <w:r w:rsidRPr="00BB4E6D">
        <w:rPr>
          <w:rFonts w:ascii="Impact" w:hAnsi="Impact" w:cs="GE Jarida Heavy" w:hint="cs"/>
          <w:sz w:val="50"/>
          <w:szCs w:val="50"/>
          <w:rtl/>
        </w:rPr>
        <w:t xml:space="preserve">المشكلات النفسية والاجتماعية لدى </w:t>
      </w:r>
      <w:proofErr w:type="gramStart"/>
      <w:r w:rsidRPr="00BB4E6D">
        <w:rPr>
          <w:rFonts w:ascii="Impact" w:hAnsi="Impact" w:cs="GE Jarida Heavy" w:hint="cs"/>
          <w:sz w:val="50"/>
          <w:szCs w:val="50"/>
          <w:rtl/>
        </w:rPr>
        <w:t xml:space="preserve">الأشخاص </w:t>
      </w:r>
      <w:r w:rsidR="006123D7" w:rsidRPr="00BB4E6D">
        <w:rPr>
          <w:rFonts w:ascii="Impact" w:hAnsi="Impact" w:cs="GE Jarida Heavy"/>
          <w:sz w:val="50"/>
          <w:szCs w:val="50"/>
          <w:rtl/>
        </w:rPr>
        <w:br/>
      </w:r>
      <w:r w:rsidRPr="00BB4E6D">
        <w:rPr>
          <w:rFonts w:ascii="Impact" w:hAnsi="Impact" w:cs="GE Jarida Heavy" w:hint="cs"/>
          <w:sz w:val="50"/>
          <w:szCs w:val="50"/>
          <w:rtl/>
        </w:rPr>
        <w:t>ذوي</w:t>
      </w:r>
      <w:proofErr w:type="gramEnd"/>
      <w:r w:rsidRPr="00BB4E6D">
        <w:rPr>
          <w:rFonts w:ascii="Impact" w:hAnsi="Impact" w:cs="GE Jarida Heavy" w:hint="cs"/>
          <w:sz w:val="50"/>
          <w:szCs w:val="50"/>
          <w:rtl/>
        </w:rPr>
        <w:t xml:space="preserve"> الإعاقة المتسولين بمدينة الخرطوم</w:t>
      </w:r>
      <w:r w:rsidR="00DF2761" w:rsidRPr="00BB4E6D">
        <w:rPr>
          <w:rFonts w:ascii="Impact" w:hAnsi="Impact" w:cs="GE Jarida Heavy"/>
          <w:sz w:val="50"/>
          <w:szCs w:val="50"/>
          <w:rtl/>
        </w:rPr>
        <w:t xml:space="preserve"> </w:t>
      </w:r>
    </w:p>
    <w:p w:rsidR="007024A2" w:rsidRPr="00F06AF6" w:rsidRDefault="007024A2" w:rsidP="00B66795">
      <w:pPr>
        <w:tabs>
          <w:tab w:val="left" w:pos="1255"/>
        </w:tabs>
        <w:spacing w:line="300" w:lineRule="auto"/>
        <w:rPr>
          <w:rFonts w:cs="GE Jarida Heavy"/>
          <w:sz w:val="42"/>
          <w:szCs w:val="42"/>
        </w:rPr>
      </w:pPr>
    </w:p>
    <w:p w:rsidR="007F6189" w:rsidRPr="00F06AF6" w:rsidRDefault="007F6189" w:rsidP="007F6189">
      <w:pPr>
        <w:jc w:val="center"/>
        <w:rPr>
          <w:rFonts w:cs="MCS Jeddah S_I normal."/>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980A1C" w:rsidRPr="00F06AF6" w:rsidRDefault="00980A1C" w:rsidP="007F6189">
      <w:pPr>
        <w:jc w:val="center"/>
        <w:rPr>
          <w:rFonts w:cs="MCS Jeddah S_I normal."/>
          <w:b/>
          <w:i/>
          <w:iCs/>
          <w:sz w:val="40"/>
          <w:szCs w:val="40"/>
          <w:rtl/>
          <w:lang w:bidi="ar-EG"/>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p>
    <w:p w:rsidR="007F6189" w:rsidRPr="00F06AF6" w:rsidRDefault="007F6189" w:rsidP="007F6189">
      <w:pPr>
        <w:rPr>
          <w:rFonts w:cs="SKR HEAD1"/>
          <w:sz w:val="34"/>
          <w:szCs w:val="34"/>
          <w:rtl/>
        </w:rPr>
      </w:pPr>
    </w:p>
    <w:p w:rsidR="007F6189" w:rsidRPr="00F06AF6" w:rsidRDefault="007F6189" w:rsidP="007F6189">
      <w:pPr>
        <w:jc w:val="center"/>
        <w:rPr>
          <w:rFonts w:ascii="IranNastaliq" w:hAnsi="IranNastaliq" w:cs="IranNastaliq"/>
          <w:sz w:val="34"/>
          <w:szCs w:val="34"/>
          <w:rtl/>
          <w:lang w:bidi="ar-EG"/>
        </w:rPr>
      </w:pPr>
      <w:r w:rsidRPr="00F06AF6">
        <w:rPr>
          <w:rFonts w:ascii="IranNastaliq" w:hAnsi="IranNastaliq" w:cs="IranNastaliq"/>
          <w:sz w:val="34"/>
          <w:szCs w:val="34"/>
          <w:rtl/>
          <w:lang w:bidi="ar-EG"/>
        </w:rPr>
        <w:t>إع</w:t>
      </w:r>
      <w:r w:rsidRPr="00F06AF6">
        <w:rPr>
          <w:rFonts w:ascii="IranNastaliq" w:hAnsi="IranNastaliq" w:cs="IranNastaliq" w:hint="cs"/>
          <w:sz w:val="34"/>
          <w:szCs w:val="34"/>
          <w:rtl/>
          <w:lang w:bidi="ar-EG"/>
        </w:rPr>
        <w:t>ـ</w:t>
      </w:r>
      <w:r w:rsidRPr="00F06AF6">
        <w:rPr>
          <w:rFonts w:ascii="IranNastaliq" w:hAnsi="IranNastaliq" w:cs="IranNastaliq"/>
          <w:sz w:val="34"/>
          <w:szCs w:val="34"/>
          <w:rtl/>
          <w:lang w:bidi="ar-EG"/>
        </w:rPr>
        <w:t>داد</w:t>
      </w:r>
    </w:p>
    <w:p w:rsidR="00827202" w:rsidRPr="00F06AF6" w:rsidRDefault="00AA7716" w:rsidP="00AA7716">
      <w:pPr>
        <w:jc w:val="center"/>
        <w:rPr>
          <w:rFonts w:eastAsia="Times New Roman" w:cs="MCS Jeddah S_I normal."/>
          <w:i/>
          <w:iCs/>
          <w:sz w:val="30"/>
          <w:szCs w:val="30"/>
          <w:rtl/>
          <w:lang w:bidi="ar-EG"/>
        </w:rPr>
      </w:pPr>
      <w:r w:rsidRPr="00AA7716">
        <w:rPr>
          <w:rFonts w:eastAsia="Times New Roman" w:cs="MCS Jeddah S_I normal." w:hint="cs"/>
          <w:i/>
          <w:iCs/>
          <w:sz w:val="30"/>
          <w:szCs w:val="30"/>
          <w:rtl/>
          <w:lang w:bidi="ar-EG"/>
        </w:rPr>
        <w:t>د</w:t>
      </w:r>
      <w:r>
        <w:rPr>
          <w:rFonts w:eastAsia="Times New Roman" w:cs="MCS Jeddah S_I normal." w:hint="cs"/>
          <w:i/>
          <w:iCs/>
          <w:sz w:val="30"/>
          <w:szCs w:val="30"/>
          <w:rtl/>
          <w:lang w:bidi="ar-EG"/>
        </w:rPr>
        <w:t>/</w:t>
      </w:r>
      <w:r w:rsidRPr="00AA7716">
        <w:rPr>
          <w:rFonts w:eastAsia="Times New Roman" w:cs="MCS Jeddah S_I normal." w:hint="cs"/>
          <w:i/>
          <w:iCs/>
          <w:sz w:val="30"/>
          <w:szCs w:val="30"/>
          <w:rtl/>
          <w:lang w:bidi="ar-EG"/>
        </w:rPr>
        <w:t xml:space="preserve"> ام كلث</w:t>
      </w:r>
      <w:r w:rsidR="009C259F">
        <w:rPr>
          <w:rFonts w:eastAsia="Times New Roman" w:cs="MCS Jeddah S_I normal." w:hint="cs"/>
          <w:i/>
          <w:iCs/>
          <w:sz w:val="30"/>
          <w:szCs w:val="30"/>
          <w:rtl/>
          <w:lang w:bidi="ar-EG"/>
        </w:rPr>
        <w:t>ــ</w:t>
      </w:r>
      <w:r w:rsidRPr="00AA7716">
        <w:rPr>
          <w:rFonts w:eastAsia="Times New Roman" w:cs="MCS Jeddah S_I normal." w:hint="cs"/>
          <w:i/>
          <w:iCs/>
          <w:sz w:val="30"/>
          <w:szCs w:val="30"/>
          <w:rtl/>
          <w:lang w:bidi="ar-EG"/>
        </w:rPr>
        <w:t>وم احم</w:t>
      </w:r>
      <w:r w:rsidR="009C259F">
        <w:rPr>
          <w:rFonts w:eastAsia="Times New Roman" w:cs="MCS Jeddah S_I normal." w:hint="cs"/>
          <w:i/>
          <w:iCs/>
          <w:sz w:val="30"/>
          <w:szCs w:val="30"/>
          <w:rtl/>
          <w:lang w:bidi="ar-EG"/>
        </w:rPr>
        <w:t>ــ</w:t>
      </w:r>
      <w:r w:rsidRPr="00AA7716">
        <w:rPr>
          <w:rFonts w:eastAsia="Times New Roman" w:cs="MCS Jeddah S_I normal." w:hint="cs"/>
          <w:i/>
          <w:iCs/>
          <w:sz w:val="30"/>
          <w:szCs w:val="30"/>
          <w:rtl/>
          <w:lang w:bidi="ar-EG"/>
        </w:rPr>
        <w:t>د محم</w:t>
      </w:r>
      <w:r w:rsidR="009C259F">
        <w:rPr>
          <w:rFonts w:eastAsia="Times New Roman" w:cs="MCS Jeddah S_I normal." w:hint="cs"/>
          <w:i/>
          <w:iCs/>
          <w:sz w:val="30"/>
          <w:szCs w:val="30"/>
          <w:rtl/>
          <w:lang w:bidi="ar-EG"/>
        </w:rPr>
        <w:t>ــــ</w:t>
      </w:r>
      <w:r w:rsidRPr="00AA7716">
        <w:rPr>
          <w:rFonts w:eastAsia="Times New Roman" w:cs="MCS Jeddah S_I normal." w:hint="cs"/>
          <w:i/>
          <w:iCs/>
          <w:sz w:val="30"/>
          <w:szCs w:val="30"/>
          <w:rtl/>
          <w:lang w:bidi="ar-EG"/>
        </w:rPr>
        <w:t>د</w:t>
      </w:r>
    </w:p>
    <w:p w:rsidR="00827202" w:rsidRDefault="009A484B" w:rsidP="009A484B">
      <w:pPr>
        <w:jc w:val="center"/>
        <w:rPr>
          <w:rFonts w:cs="SKR HEAD1"/>
          <w:rtl/>
        </w:rPr>
      </w:pPr>
      <w:r w:rsidRPr="009A484B">
        <w:rPr>
          <w:rFonts w:cs="SKR HEAD1" w:hint="cs"/>
          <w:rtl/>
        </w:rPr>
        <w:t>أست</w:t>
      </w:r>
      <w:r>
        <w:rPr>
          <w:rFonts w:cs="SKR HEAD1" w:hint="cs"/>
          <w:rtl/>
        </w:rPr>
        <w:t>ــــــ</w:t>
      </w:r>
      <w:r w:rsidRPr="009A484B">
        <w:rPr>
          <w:rFonts w:cs="SKR HEAD1" w:hint="cs"/>
          <w:rtl/>
        </w:rPr>
        <w:t xml:space="preserve">اذ </w:t>
      </w:r>
      <w:proofErr w:type="gramStart"/>
      <w:r w:rsidRPr="009A484B">
        <w:rPr>
          <w:rFonts w:cs="SKR HEAD1" w:hint="cs"/>
          <w:rtl/>
        </w:rPr>
        <w:t>مس</w:t>
      </w:r>
      <w:r>
        <w:rPr>
          <w:rFonts w:cs="SKR HEAD1" w:hint="cs"/>
          <w:rtl/>
        </w:rPr>
        <w:t>ــــ</w:t>
      </w:r>
      <w:r w:rsidRPr="009A484B">
        <w:rPr>
          <w:rFonts w:cs="SKR HEAD1" w:hint="cs"/>
          <w:rtl/>
        </w:rPr>
        <w:t>اع</w:t>
      </w:r>
      <w:r>
        <w:rPr>
          <w:rFonts w:cs="SKR HEAD1" w:hint="cs"/>
          <w:rtl/>
        </w:rPr>
        <w:t>ــــ</w:t>
      </w:r>
      <w:r w:rsidRPr="009A484B">
        <w:rPr>
          <w:rFonts w:cs="SKR HEAD1" w:hint="cs"/>
          <w:rtl/>
        </w:rPr>
        <w:t xml:space="preserve">د </w:t>
      </w:r>
      <w:r>
        <w:rPr>
          <w:rFonts w:cs="SKR HEAD1"/>
          <w:rtl/>
        </w:rPr>
        <w:br/>
      </w:r>
      <w:r w:rsidRPr="009A484B">
        <w:rPr>
          <w:rFonts w:cs="SKR HEAD1" w:hint="cs"/>
          <w:rtl/>
        </w:rPr>
        <w:t>جامعة</w:t>
      </w:r>
      <w:proofErr w:type="gramEnd"/>
      <w:r w:rsidRPr="009A484B">
        <w:rPr>
          <w:rFonts w:cs="SKR HEAD1" w:hint="cs"/>
          <w:rtl/>
        </w:rPr>
        <w:t xml:space="preserve"> حائل قسم التربية الخاصة</w:t>
      </w:r>
    </w:p>
    <w:p w:rsidR="006123D7" w:rsidRDefault="006123D7" w:rsidP="006123D7">
      <w:pPr>
        <w:bidi w:val="0"/>
        <w:spacing w:before="240"/>
        <w:jc w:val="center"/>
        <w:rPr>
          <w:rFonts w:ascii="Arial" w:hAnsi="Arial" w:cs="Arial"/>
          <w:sz w:val="22"/>
          <w:szCs w:val="22"/>
        </w:rPr>
      </w:pPr>
      <w:r>
        <w:rPr>
          <w:rFonts w:ascii="Arial Black" w:hAnsi="Arial Black" w:cstheme="minorBidi"/>
          <w:sz w:val="20"/>
          <w:szCs w:val="20"/>
          <w:bdr w:val="single" w:sz="12" w:space="0" w:color="auto" w:frame="1"/>
        </w:rPr>
        <w:t xml:space="preserve"> DOI: </w:t>
      </w:r>
      <w:r w:rsidRPr="009A5EFA">
        <w:rPr>
          <w:rFonts w:ascii="Arial Black" w:hAnsi="Arial Black" w:cstheme="minorBidi"/>
          <w:sz w:val="20"/>
          <w:szCs w:val="20"/>
          <w:bdr w:val="single" w:sz="12" w:space="0" w:color="auto" w:frame="1"/>
        </w:rPr>
        <w:t>10.12816/005552</w:t>
      </w:r>
      <w:r>
        <w:rPr>
          <w:rFonts w:ascii="Arial Black" w:hAnsi="Arial Black" w:cstheme="minorBidi"/>
          <w:sz w:val="20"/>
          <w:szCs w:val="20"/>
          <w:bdr w:val="single" w:sz="12" w:space="0" w:color="auto" w:frame="1"/>
        </w:rPr>
        <w:t>9</w:t>
      </w:r>
      <w:r>
        <w:rPr>
          <w:rFonts w:ascii="Arial Black" w:hAnsi="Arial Black" w:cstheme="minorBidi"/>
          <w:color w:val="FFFFFF" w:themeColor="background1"/>
          <w:sz w:val="20"/>
          <w:szCs w:val="20"/>
          <w:bdr w:val="single" w:sz="12" w:space="0" w:color="auto" w:frame="1"/>
        </w:rPr>
        <w:t>.</w:t>
      </w:r>
    </w:p>
    <w:p w:rsidR="006123D7" w:rsidRPr="00F06AF6" w:rsidRDefault="006123D7" w:rsidP="006123D7">
      <w:pPr>
        <w:bidi w:val="0"/>
        <w:jc w:val="center"/>
        <w:rPr>
          <w:rFonts w:cs="SKR HEAD1"/>
        </w:rPr>
      </w:pPr>
    </w:p>
    <w:p w:rsidR="007A3303" w:rsidRPr="00F06AF6" w:rsidRDefault="007A3303">
      <w:pPr>
        <w:bidi w:val="0"/>
        <w:rPr>
          <w:rFonts w:ascii="Impact" w:hAnsi="Impact" w:cs="MCS Jeddah S_I normal."/>
          <w:iCs/>
          <w:sz w:val="30"/>
          <w:szCs w:val="34"/>
          <w:lang w:bidi="ar-EG"/>
        </w:rPr>
      </w:pPr>
      <w:r w:rsidRPr="00F06AF6">
        <w:rPr>
          <w:rFonts w:ascii="Impact" w:hAnsi="Impact" w:cs="MCS Jeddah S_I normal."/>
          <w:iCs/>
          <w:sz w:val="30"/>
          <w:szCs w:val="34"/>
          <w:rtl/>
          <w:lang w:bidi="ar-EG"/>
        </w:rPr>
        <w:br w:type="page"/>
      </w:r>
    </w:p>
    <w:p w:rsidR="00BA337C" w:rsidRPr="00BB4E6D" w:rsidRDefault="00D0311C" w:rsidP="00BA337C">
      <w:pPr>
        <w:jc w:val="center"/>
        <w:rPr>
          <w:rFonts w:ascii="Bernard MT Condensed" w:hAnsi="Bernard MT Condensed" w:cs="MCS Jeddah S_I normal."/>
          <w:iCs/>
          <w:sz w:val="32"/>
          <w:szCs w:val="32"/>
          <w:rtl/>
          <w:lang w:bidi="ar-EG"/>
        </w:rPr>
      </w:pPr>
      <w:r w:rsidRPr="00BB4E6D">
        <w:rPr>
          <w:rFonts w:ascii="Bernard MT Condensed" w:hAnsi="Bernard MT Condensed" w:cs="MCS Jeddah S_I normal." w:hint="cs"/>
          <w:iCs/>
          <w:sz w:val="32"/>
          <w:szCs w:val="32"/>
          <w:rtl/>
          <w:lang w:bidi="ar-EG"/>
        </w:rPr>
        <w:lastRenderedPageBreak/>
        <w:t xml:space="preserve">المشكلات النفسية والاجتماعية لدى الأشخاص ذوي الإعاقة </w:t>
      </w:r>
      <w:proofErr w:type="gramStart"/>
      <w:r w:rsidRPr="00BB4E6D">
        <w:rPr>
          <w:rFonts w:ascii="Bernard MT Condensed" w:hAnsi="Bernard MT Condensed" w:cs="MCS Jeddah S_I normal." w:hint="cs"/>
          <w:iCs/>
          <w:sz w:val="32"/>
          <w:szCs w:val="32"/>
          <w:rtl/>
          <w:lang w:bidi="ar-EG"/>
        </w:rPr>
        <w:t xml:space="preserve">المتسولين </w:t>
      </w:r>
      <w:r w:rsidR="00BB4E6D">
        <w:rPr>
          <w:rFonts w:ascii="Bernard MT Condensed" w:hAnsi="Bernard MT Condensed" w:cs="MCS Jeddah S_I normal."/>
          <w:iCs/>
          <w:sz w:val="32"/>
          <w:szCs w:val="32"/>
          <w:rtl/>
          <w:lang w:bidi="ar-EG"/>
        </w:rPr>
        <w:br/>
      </w:r>
      <w:r w:rsidRPr="00BB4E6D">
        <w:rPr>
          <w:rFonts w:ascii="Bernard MT Condensed" w:hAnsi="Bernard MT Condensed" w:cs="MCS Jeddah S_I normal." w:hint="cs"/>
          <w:iCs/>
          <w:sz w:val="32"/>
          <w:szCs w:val="32"/>
          <w:rtl/>
          <w:lang w:bidi="ar-EG"/>
        </w:rPr>
        <w:t>بم</w:t>
      </w:r>
      <w:r w:rsidR="00BB4E6D">
        <w:rPr>
          <w:rFonts w:ascii="Bernard MT Condensed" w:hAnsi="Bernard MT Condensed" w:cs="MCS Jeddah S_I normal." w:hint="cs"/>
          <w:iCs/>
          <w:sz w:val="32"/>
          <w:szCs w:val="32"/>
          <w:rtl/>
          <w:lang w:bidi="ar-EG"/>
        </w:rPr>
        <w:t>ــ</w:t>
      </w:r>
      <w:r w:rsidRPr="00BB4E6D">
        <w:rPr>
          <w:rFonts w:ascii="Bernard MT Condensed" w:hAnsi="Bernard MT Condensed" w:cs="MCS Jeddah S_I normal." w:hint="cs"/>
          <w:iCs/>
          <w:sz w:val="32"/>
          <w:szCs w:val="32"/>
          <w:rtl/>
          <w:lang w:bidi="ar-EG"/>
        </w:rPr>
        <w:t>دين</w:t>
      </w:r>
      <w:r w:rsidR="00BB4E6D">
        <w:rPr>
          <w:rFonts w:ascii="Bernard MT Condensed" w:hAnsi="Bernard MT Condensed" w:cs="MCS Jeddah S_I normal." w:hint="cs"/>
          <w:iCs/>
          <w:sz w:val="32"/>
          <w:szCs w:val="32"/>
          <w:rtl/>
          <w:lang w:bidi="ar-EG"/>
        </w:rPr>
        <w:t>ــ</w:t>
      </w:r>
      <w:r w:rsidRPr="00BB4E6D">
        <w:rPr>
          <w:rFonts w:ascii="Bernard MT Condensed" w:hAnsi="Bernard MT Condensed" w:cs="MCS Jeddah S_I normal." w:hint="cs"/>
          <w:iCs/>
          <w:sz w:val="32"/>
          <w:szCs w:val="32"/>
          <w:rtl/>
          <w:lang w:bidi="ar-EG"/>
        </w:rPr>
        <w:t>ة</w:t>
      </w:r>
      <w:proofErr w:type="gramEnd"/>
      <w:r w:rsidRPr="00BB4E6D">
        <w:rPr>
          <w:rFonts w:ascii="Bernard MT Condensed" w:hAnsi="Bernard MT Condensed" w:cs="MCS Jeddah S_I normal." w:hint="cs"/>
          <w:iCs/>
          <w:sz w:val="32"/>
          <w:szCs w:val="32"/>
          <w:rtl/>
          <w:lang w:bidi="ar-EG"/>
        </w:rPr>
        <w:t xml:space="preserve"> الخ</w:t>
      </w:r>
      <w:r w:rsidR="00BB4E6D">
        <w:rPr>
          <w:rFonts w:ascii="Bernard MT Condensed" w:hAnsi="Bernard MT Condensed" w:cs="MCS Jeddah S_I normal." w:hint="cs"/>
          <w:iCs/>
          <w:sz w:val="32"/>
          <w:szCs w:val="32"/>
          <w:rtl/>
          <w:lang w:bidi="ar-EG"/>
        </w:rPr>
        <w:t>ــ</w:t>
      </w:r>
      <w:r w:rsidRPr="00BB4E6D">
        <w:rPr>
          <w:rFonts w:ascii="Bernard MT Condensed" w:hAnsi="Bernard MT Condensed" w:cs="MCS Jeddah S_I normal." w:hint="cs"/>
          <w:iCs/>
          <w:sz w:val="32"/>
          <w:szCs w:val="32"/>
          <w:rtl/>
          <w:lang w:bidi="ar-EG"/>
        </w:rPr>
        <w:t>رط</w:t>
      </w:r>
      <w:r w:rsidR="00BB4E6D">
        <w:rPr>
          <w:rFonts w:ascii="Bernard MT Condensed" w:hAnsi="Bernard MT Condensed" w:cs="MCS Jeddah S_I normal." w:hint="cs"/>
          <w:iCs/>
          <w:sz w:val="32"/>
          <w:szCs w:val="32"/>
          <w:rtl/>
          <w:lang w:bidi="ar-EG"/>
        </w:rPr>
        <w:t>ــ</w:t>
      </w:r>
      <w:r w:rsidRPr="00BB4E6D">
        <w:rPr>
          <w:rFonts w:ascii="Bernard MT Condensed" w:hAnsi="Bernard MT Condensed" w:cs="MCS Jeddah S_I normal." w:hint="cs"/>
          <w:iCs/>
          <w:sz w:val="32"/>
          <w:szCs w:val="32"/>
          <w:rtl/>
          <w:lang w:bidi="ar-EG"/>
        </w:rPr>
        <w:t>وم</w:t>
      </w:r>
      <w:r w:rsidR="00BA337C" w:rsidRPr="00BB4E6D">
        <w:rPr>
          <w:rFonts w:ascii="Bernard MT Condensed" w:hAnsi="Bernard MT Condensed" w:cs="MCS Jeddah S_I normal."/>
          <w:iCs/>
          <w:sz w:val="32"/>
          <w:szCs w:val="32"/>
          <w:rtl/>
          <w:lang w:bidi="ar-EG"/>
        </w:rPr>
        <w:t xml:space="preserve"> </w:t>
      </w:r>
    </w:p>
    <w:p w:rsidR="00F7538D" w:rsidRPr="00F06AF6" w:rsidRDefault="00F7538D" w:rsidP="007C0FC3">
      <w:pPr>
        <w:spacing w:line="168" w:lineRule="auto"/>
        <w:ind w:left="5040" w:firstLine="720"/>
        <w:jc w:val="center"/>
        <w:rPr>
          <w:rFonts w:cs="MCS Jeddah S_I normal."/>
          <w:i/>
          <w:iCs/>
          <w:sz w:val="22"/>
          <w:szCs w:val="22"/>
        </w:rPr>
      </w:pPr>
      <w:r w:rsidRPr="00F06AF6">
        <w:rPr>
          <w:rFonts w:ascii="IranNastaliq" w:hAnsi="IranNastaliq" w:cs="IranNastaliq"/>
          <w:sz w:val="30"/>
          <w:szCs w:val="30"/>
          <w:rtl/>
          <w:lang w:bidi="ar-EG"/>
        </w:rPr>
        <w:t>إع</w:t>
      </w:r>
      <w:r w:rsidRPr="00F06AF6">
        <w:rPr>
          <w:rFonts w:ascii="IranNastaliq" w:hAnsi="IranNastaliq" w:cs="IranNastaliq" w:hint="cs"/>
          <w:sz w:val="30"/>
          <w:szCs w:val="30"/>
          <w:rtl/>
          <w:lang w:bidi="ar-EG"/>
        </w:rPr>
        <w:t>ـ</w:t>
      </w:r>
      <w:r w:rsidRPr="00F06AF6">
        <w:rPr>
          <w:rFonts w:ascii="IranNastaliq" w:hAnsi="IranNastaliq" w:cs="IranNastaliq"/>
          <w:sz w:val="30"/>
          <w:szCs w:val="30"/>
          <w:rtl/>
          <w:lang w:bidi="ar-EG"/>
        </w:rPr>
        <w:t>داد</w:t>
      </w:r>
    </w:p>
    <w:tbl>
      <w:tblPr>
        <w:bidiVisual/>
        <w:tblW w:w="0" w:type="auto"/>
        <w:jc w:val="center"/>
        <w:tblBorders>
          <w:bottom w:val="thinThickSmallGap" w:sz="24" w:space="0" w:color="auto"/>
        </w:tblBorders>
        <w:tblLook w:val="00A0" w:firstRow="1" w:lastRow="0" w:firstColumn="1" w:lastColumn="0" w:noHBand="0" w:noVBand="0"/>
      </w:tblPr>
      <w:tblGrid>
        <w:gridCol w:w="8504"/>
      </w:tblGrid>
      <w:tr w:rsidR="00EF5E83" w:rsidRPr="00F06AF6" w:rsidTr="00221A80">
        <w:trPr>
          <w:jc w:val="center"/>
        </w:trPr>
        <w:tc>
          <w:tcPr>
            <w:tcW w:w="8504" w:type="dxa"/>
            <w:tcBorders>
              <w:bottom w:val="thinThickSmallGap" w:sz="24" w:space="0" w:color="auto"/>
            </w:tcBorders>
          </w:tcPr>
          <w:p w:rsidR="00D82DA9" w:rsidRPr="00F06AF6" w:rsidRDefault="00AA7716" w:rsidP="00BB4E6D">
            <w:pPr>
              <w:jc w:val="right"/>
              <w:rPr>
                <w:rFonts w:ascii="Simplified Arabic" w:hAnsi="Simplified Arabic" w:cs="SKR HEAD1"/>
                <w:sz w:val="30"/>
                <w:szCs w:val="30"/>
                <w:rtl/>
              </w:rPr>
            </w:pPr>
            <w:r w:rsidRPr="00AA7716">
              <w:rPr>
                <w:rFonts w:ascii="Simplified Arabic" w:hAnsi="Simplified Arabic" w:cs="SKR HEAD1" w:hint="cs"/>
                <w:sz w:val="30"/>
                <w:szCs w:val="30"/>
                <w:rtl/>
              </w:rPr>
              <w:t xml:space="preserve">د/ </w:t>
            </w:r>
            <w:r w:rsidR="00BB4E6D">
              <w:rPr>
                <w:rFonts w:ascii="Simplified Arabic" w:hAnsi="Simplified Arabic" w:cs="SKR HEAD1" w:hint="cs"/>
                <w:sz w:val="30"/>
                <w:szCs w:val="30"/>
                <w:rtl/>
              </w:rPr>
              <w:t>أ</w:t>
            </w:r>
            <w:r w:rsidRPr="00AA7716">
              <w:rPr>
                <w:rFonts w:ascii="Simplified Arabic" w:hAnsi="Simplified Arabic" w:cs="SKR HEAD1" w:hint="cs"/>
                <w:sz w:val="30"/>
                <w:szCs w:val="30"/>
                <w:rtl/>
              </w:rPr>
              <w:t xml:space="preserve">م </w:t>
            </w:r>
            <w:proofErr w:type="gramStart"/>
            <w:r w:rsidRPr="00AA7716">
              <w:rPr>
                <w:rFonts w:ascii="Simplified Arabic" w:hAnsi="Simplified Arabic" w:cs="SKR HEAD1" w:hint="cs"/>
                <w:sz w:val="30"/>
                <w:szCs w:val="30"/>
                <w:rtl/>
              </w:rPr>
              <w:t>كلث</w:t>
            </w:r>
            <w:r w:rsidR="00BB4E6D">
              <w:rPr>
                <w:rFonts w:ascii="Simplified Arabic" w:hAnsi="Simplified Arabic" w:cs="SKR HEAD1" w:hint="cs"/>
                <w:sz w:val="30"/>
                <w:szCs w:val="30"/>
                <w:rtl/>
              </w:rPr>
              <w:t>ــ</w:t>
            </w:r>
            <w:r w:rsidRPr="00AA7716">
              <w:rPr>
                <w:rFonts w:ascii="Simplified Arabic" w:hAnsi="Simplified Arabic" w:cs="SKR HEAD1" w:hint="cs"/>
                <w:sz w:val="30"/>
                <w:szCs w:val="30"/>
                <w:rtl/>
              </w:rPr>
              <w:t>وم</w:t>
            </w:r>
            <w:proofErr w:type="gramEnd"/>
            <w:r w:rsidRPr="00AA7716">
              <w:rPr>
                <w:rFonts w:ascii="Simplified Arabic" w:hAnsi="Simplified Arabic" w:cs="SKR HEAD1" w:hint="cs"/>
                <w:sz w:val="30"/>
                <w:szCs w:val="30"/>
                <w:rtl/>
              </w:rPr>
              <w:t xml:space="preserve"> احم</w:t>
            </w:r>
            <w:r w:rsidR="00BB4E6D">
              <w:rPr>
                <w:rFonts w:ascii="Simplified Arabic" w:hAnsi="Simplified Arabic" w:cs="SKR HEAD1" w:hint="cs"/>
                <w:sz w:val="30"/>
                <w:szCs w:val="30"/>
                <w:rtl/>
              </w:rPr>
              <w:t>ــ</w:t>
            </w:r>
            <w:r w:rsidRPr="00AA7716">
              <w:rPr>
                <w:rFonts w:ascii="Simplified Arabic" w:hAnsi="Simplified Arabic" w:cs="SKR HEAD1" w:hint="cs"/>
                <w:sz w:val="30"/>
                <w:szCs w:val="30"/>
                <w:rtl/>
              </w:rPr>
              <w:t>د محم</w:t>
            </w:r>
            <w:r w:rsidR="00BB4E6D">
              <w:rPr>
                <w:rFonts w:ascii="Simplified Arabic" w:hAnsi="Simplified Arabic" w:cs="SKR HEAD1" w:hint="cs"/>
                <w:sz w:val="30"/>
                <w:szCs w:val="30"/>
                <w:rtl/>
              </w:rPr>
              <w:t>ــ</w:t>
            </w:r>
            <w:r w:rsidRPr="00AA7716">
              <w:rPr>
                <w:rFonts w:ascii="Simplified Arabic" w:hAnsi="Simplified Arabic" w:cs="SKR HEAD1" w:hint="cs"/>
                <w:sz w:val="30"/>
                <w:szCs w:val="30"/>
                <w:rtl/>
              </w:rPr>
              <w:t>د</w:t>
            </w:r>
            <w:r w:rsidRPr="00F06AF6">
              <w:rPr>
                <w:rFonts w:ascii="Simplified Arabic" w:hAnsi="Simplified Arabic" w:cs="SKR HEAD1"/>
                <w:sz w:val="30"/>
                <w:szCs w:val="30"/>
                <w:vertAlign w:val="superscript"/>
                <w:rtl/>
              </w:rPr>
              <w:t xml:space="preserve"> </w:t>
            </w:r>
            <w:r w:rsidR="000E18BC" w:rsidRPr="00F06AF6">
              <w:rPr>
                <w:rFonts w:ascii="Simplified Arabic" w:hAnsi="Simplified Arabic" w:cs="SKR HEAD1"/>
                <w:sz w:val="30"/>
                <w:szCs w:val="30"/>
                <w:vertAlign w:val="superscript"/>
                <w:rtl/>
              </w:rPr>
              <w:t>(</w:t>
            </w:r>
            <w:r w:rsidR="000E18BC" w:rsidRPr="00F06AF6">
              <w:rPr>
                <w:rStyle w:val="FootnoteReference"/>
                <w:rFonts w:ascii="Simplified Arabic" w:hAnsi="Simplified Arabic" w:cs="SKR HEAD1"/>
                <w:sz w:val="30"/>
                <w:szCs w:val="30"/>
                <w:rtl/>
              </w:rPr>
              <w:footnoteReference w:customMarkFollows="1" w:id="2"/>
              <w:t>*</w:t>
            </w:r>
            <w:r w:rsidR="000E18BC" w:rsidRPr="00F06AF6">
              <w:rPr>
                <w:rFonts w:ascii="Simplified Arabic" w:hAnsi="Simplified Arabic" w:cs="SKR HEAD1"/>
                <w:sz w:val="30"/>
                <w:szCs w:val="30"/>
                <w:vertAlign w:val="superscript"/>
                <w:rtl/>
              </w:rPr>
              <w:t>)</w:t>
            </w:r>
          </w:p>
        </w:tc>
      </w:tr>
    </w:tbl>
    <w:p w:rsidR="00FE30AF" w:rsidRPr="00F06AF6" w:rsidRDefault="00FE30AF" w:rsidP="002E2B1E">
      <w:pPr>
        <w:spacing w:before="240" w:line="257" w:lineRule="auto"/>
        <w:jc w:val="center"/>
        <w:rPr>
          <w:rFonts w:ascii="Impact" w:hAnsi="Impact" w:cs="MCS Jeddah S_I normal."/>
          <w:iCs/>
          <w:rtl/>
          <w:lang w:bidi="ar-EG"/>
        </w:rPr>
      </w:pPr>
      <w:r w:rsidRPr="00F06AF6">
        <w:rPr>
          <w:rFonts w:ascii="Impact" w:hAnsi="Impact" w:cs="MCS Jeddah S_I normal."/>
          <w:iCs/>
          <w:rtl/>
          <w:lang w:bidi="ar-EG"/>
        </w:rPr>
        <w:t>ملخ</w:t>
      </w:r>
      <w:r w:rsidR="002E2B1E" w:rsidRPr="00F06AF6">
        <w:rPr>
          <w:rFonts w:ascii="Impact" w:hAnsi="Impact" w:cs="MCS Jeddah S_I normal." w:hint="cs"/>
          <w:iCs/>
          <w:rtl/>
          <w:lang w:bidi="ar-EG"/>
        </w:rPr>
        <w:t>ـــــ</w:t>
      </w:r>
      <w:r w:rsidR="007E6427" w:rsidRPr="00F06AF6">
        <w:rPr>
          <w:rFonts w:ascii="Impact" w:hAnsi="Impact" w:cs="MCS Jeddah S_I normal." w:hint="cs"/>
          <w:iCs/>
          <w:rtl/>
          <w:lang w:bidi="ar-EG"/>
        </w:rPr>
        <w:t>ـــ</w:t>
      </w:r>
      <w:r w:rsidRPr="00F06AF6">
        <w:rPr>
          <w:rFonts w:ascii="Impact" w:hAnsi="Impact" w:cs="MCS Jeddah S_I normal."/>
          <w:iCs/>
          <w:rtl/>
          <w:lang w:bidi="ar-EG"/>
        </w:rPr>
        <w:t xml:space="preserve">ص </w:t>
      </w:r>
    </w:p>
    <w:p w:rsidR="00C309B7" w:rsidRPr="00C309B7" w:rsidRDefault="00C309B7" w:rsidP="00D4688C">
      <w:pPr>
        <w:pStyle w:val="NormalWeb"/>
        <w:shd w:val="clear" w:color="auto" w:fill="FFFFFF"/>
        <w:bidi/>
        <w:spacing w:before="0" w:beforeAutospacing="0" w:after="0" w:afterAutospacing="0" w:line="288" w:lineRule="auto"/>
        <w:ind w:firstLine="720"/>
        <w:jc w:val="lowKashida"/>
        <w:rPr>
          <w:rtl/>
        </w:rPr>
      </w:pPr>
      <w:r w:rsidRPr="00C309B7">
        <w:rPr>
          <w:rtl/>
        </w:rPr>
        <w:t xml:space="preserve">يهدف البحث الحالي إلى </w:t>
      </w:r>
      <w:r w:rsidRPr="00C309B7">
        <w:rPr>
          <w:rFonts w:hint="cs"/>
          <w:rtl/>
        </w:rPr>
        <w:t>تحديد حجم ونوعية ال</w:t>
      </w:r>
      <w:r w:rsidRPr="00C309B7">
        <w:rPr>
          <w:rtl/>
        </w:rPr>
        <w:t>مشكلات</w:t>
      </w:r>
      <w:r w:rsidRPr="00C309B7">
        <w:rPr>
          <w:rFonts w:hint="cs"/>
          <w:rtl/>
        </w:rPr>
        <w:t xml:space="preserve"> النفسية والاجتماعية لدى الأشخاص ذوي الاعاقة المتسولون بولاية الخرطوم،</w:t>
      </w:r>
      <w:r w:rsidRPr="00C309B7">
        <w:rPr>
          <w:rtl/>
        </w:rPr>
        <w:t xml:space="preserve"> وقد تألفت عينة البحث الحالي من </w:t>
      </w:r>
      <w:r w:rsidRPr="00C309B7">
        <w:rPr>
          <w:rFonts w:hint="cs"/>
          <w:rtl/>
        </w:rPr>
        <w:t>الأشخاص ذوي الاعاقة المتسولين بولاية الخرطوم</w:t>
      </w:r>
      <w:r w:rsidRPr="00C309B7">
        <w:rPr>
          <w:rtl/>
        </w:rPr>
        <w:t xml:space="preserve"> </w:t>
      </w:r>
      <w:r w:rsidRPr="00C309B7">
        <w:rPr>
          <w:rFonts w:hint="cs"/>
          <w:rtl/>
        </w:rPr>
        <w:t>والتي كان عددها</w:t>
      </w:r>
      <w:r w:rsidRPr="00C309B7">
        <w:rPr>
          <w:rtl/>
        </w:rPr>
        <w:t xml:space="preserve"> (</w:t>
      </w:r>
      <w:r w:rsidRPr="00C309B7">
        <w:rPr>
          <w:rFonts w:hint="cs"/>
          <w:rtl/>
        </w:rPr>
        <w:t>31</w:t>
      </w:r>
      <w:r w:rsidRPr="00C309B7">
        <w:rPr>
          <w:rtl/>
        </w:rPr>
        <w:t xml:space="preserve">) </w:t>
      </w:r>
      <w:r w:rsidRPr="00C309B7">
        <w:rPr>
          <w:rFonts w:hint="cs"/>
          <w:rtl/>
        </w:rPr>
        <w:t>شخصا معاق متسول،</w:t>
      </w:r>
      <w:r w:rsidRPr="00C309B7">
        <w:rPr>
          <w:rtl/>
        </w:rPr>
        <w:t xml:space="preserve"> ولغرض تحقيق هدف البحث قامت الباحثة </w:t>
      </w:r>
      <w:r w:rsidRPr="00C309B7">
        <w:rPr>
          <w:rFonts w:hint="cs"/>
          <w:rtl/>
        </w:rPr>
        <w:t>باستخدام</w:t>
      </w:r>
      <w:r w:rsidRPr="00C309B7">
        <w:rPr>
          <w:rtl/>
        </w:rPr>
        <w:t xml:space="preserve"> استبيان المشكلات</w:t>
      </w:r>
      <w:r w:rsidRPr="00C309B7">
        <w:rPr>
          <w:rFonts w:hint="cs"/>
          <w:rtl/>
        </w:rPr>
        <w:t xml:space="preserve"> النفسية والاجتماعية من إعداد</w:t>
      </w:r>
      <w:r>
        <w:rPr>
          <w:rFonts w:hint="cs"/>
          <w:rtl/>
        </w:rPr>
        <w:t xml:space="preserve"> </w:t>
      </w:r>
      <w:r w:rsidRPr="00C309B7">
        <w:rPr>
          <w:rFonts w:hint="cs"/>
          <w:rtl/>
        </w:rPr>
        <w:t>(الزهراني،</w:t>
      </w:r>
      <w:r>
        <w:rPr>
          <w:rFonts w:hint="cs"/>
          <w:rtl/>
        </w:rPr>
        <w:t xml:space="preserve"> </w:t>
      </w:r>
      <w:r w:rsidRPr="00C309B7">
        <w:rPr>
          <w:rFonts w:hint="cs"/>
          <w:rtl/>
        </w:rPr>
        <w:t>1426)</w:t>
      </w:r>
      <w:r w:rsidRPr="00C309B7">
        <w:rPr>
          <w:rtl/>
        </w:rPr>
        <w:t xml:space="preserve"> </w:t>
      </w:r>
      <w:r w:rsidRPr="00C309B7">
        <w:rPr>
          <w:rFonts w:hint="cs"/>
          <w:rtl/>
        </w:rPr>
        <w:t>الذي تم عرضه على مجموعة من المحكمين</w:t>
      </w:r>
      <w:r w:rsidRPr="00C309B7">
        <w:rPr>
          <w:rtl/>
        </w:rPr>
        <w:t>،</w:t>
      </w:r>
      <w:r w:rsidRPr="00C309B7">
        <w:rPr>
          <w:rFonts w:hint="cs"/>
          <w:rtl/>
        </w:rPr>
        <w:t xml:space="preserve"> </w:t>
      </w:r>
      <w:r w:rsidRPr="00C309B7">
        <w:rPr>
          <w:rtl/>
        </w:rPr>
        <w:t xml:space="preserve">وقد استخدم </w:t>
      </w:r>
      <w:r w:rsidRPr="00C309B7">
        <w:rPr>
          <w:rFonts w:hint="cs"/>
          <w:rtl/>
        </w:rPr>
        <w:t xml:space="preserve">برنامج التحليل الإحصائي </w:t>
      </w:r>
      <w:r w:rsidRPr="00C309B7">
        <w:rPr>
          <w:rFonts w:hint="cs"/>
        </w:rPr>
        <w:t>(</w:t>
      </w:r>
      <w:proofErr w:type="spellStart"/>
      <w:r w:rsidRPr="00C309B7">
        <w:t>spss</w:t>
      </w:r>
      <w:proofErr w:type="spellEnd"/>
      <w:r w:rsidRPr="00C309B7">
        <w:rPr>
          <w:rFonts w:hint="cs"/>
        </w:rPr>
        <w:t>)</w:t>
      </w:r>
      <w:r w:rsidRPr="00C309B7">
        <w:rPr>
          <w:rFonts w:hint="cs"/>
          <w:rtl/>
        </w:rPr>
        <w:t xml:space="preserve"> لتحليل البيانات، كما تم اجراء مقابلات فردية لكل افراد عينة البحث للتأكد من وجود الإعاقة وكذلك للوقوف على أسباب الإعاقة والحاجة الى التسول، </w:t>
      </w:r>
      <w:r w:rsidRPr="00C309B7">
        <w:rPr>
          <w:rtl/>
        </w:rPr>
        <w:t xml:space="preserve">وقد </w:t>
      </w:r>
      <w:r w:rsidRPr="00C309B7">
        <w:rPr>
          <w:rFonts w:hint="cs"/>
          <w:rtl/>
        </w:rPr>
        <w:t>أشارت</w:t>
      </w:r>
      <w:r w:rsidRPr="00C309B7">
        <w:rPr>
          <w:rtl/>
        </w:rPr>
        <w:t xml:space="preserve"> النتائج إلى ان</w:t>
      </w:r>
      <w:r w:rsidRPr="00C309B7">
        <w:rPr>
          <w:rFonts w:hint="cs"/>
          <w:rtl/>
        </w:rPr>
        <w:t xml:space="preserve"> الأشخاص ذوي الاعاقة</w:t>
      </w:r>
      <w:r w:rsidRPr="00C309B7">
        <w:rPr>
          <w:rtl/>
        </w:rPr>
        <w:t xml:space="preserve"> </w:t>
      </w:r>
      <w:r w:rsidRPr="00C309B7">
        <w:rPr>
          <w:rFonts w:hint="cs"/>
          <w:rtl/>
        </w:rPr>
        <w:t>المتسولين</w:t>
      </w:r>
      <w:r w:rsidRPr="00C309B7">
        <w:rPr>
          <w:rtl/>
        </w:rPr>
        <w:t xml:space="preserve"> يعانون مشكلات في المجال النفسي</w:t>
      </w:r>
      <w:r w:rsidRPr="00C309B7">
        <w:rPr>
          <w:rFonts w:hint="cs"/>
          <w:rtl/>
        </w:rPr>
        <w:t xml:space="preserve"> والاجتماعي، كما أوضحت النتائج عدم وجود فروق في المشكلات النفسية والاجتماعية لدى الأشخاص ذوي الاعاقة المتسولين تعزى لمتغيرات</w:t>
      </w:r>
      <w:r w:rsidR="00D4688C">
        <w:rPr>
          <w:rFonts w:hint="cs"/>
          <w:rtl/>
        </w:rPr>
        <w:t xml:space="preserve"> </w:t>
      </w:r>
      <w:r w:rsidRPr="00C309B7">
        <w:rPr>
          <w:rFonts w:hint="cs"/>
          <w:rtl/>
        </w:rPr>
        <w:t>(نوع الإعاقة والتعليم)، بينما وجدت فروق تعزى لمتغير مكان الإقامة وكانت لصالح الافراد ذوي الإقامة الجزئية في الشوارع والأسواق،</w:t>
      </w:r>
      <w:r w:rsidRPr="00C309B7">
        <w:rPr>
          <w:rtl/>
        </w:rPr>
        <w:t xml:space="preserve"> وقد وضعت الباحثة التوصيات الخاصة بمعالجة هذه المشكلات</w:t>
      </w:r>
      <w:r w:rsidRPr="00C309B7">
        <w:rPr>
          <w:rFonts w:hint="cs"/>
          <w:rtl/>
        </w:rPr>
        <w:t xml:space="preserve"> النفسية والاجتماعية وكذلك كيفية الحد من انتشار ظاهرة التسول، كما تم وضع بعض المقترحات البحثية المستقبلية بناءً على تلك النتائج</w:t>
      </w:r>
      <w:r w:rsidRPr="00C309B7">
        <w:t xml:space="preserve"> .</w:t>
      </w:r>
    </w:p>
    <w:p w:rsidR="00772F73" w:rsidRPr="00F06AF6" w:rsidRDefault="00772F73" w:rsidP="00D4688C">
      <w:pPr>
        <w:spacing w:before="240" w:line="300" w:lineRule="auto"/>
        <w:ind w:left="1440" w:hanging="1440"/>
        <w:jc w:val="lowKashida"/>
        <w:rPr>
          <w:rFonts w:ascii="Impact" w:hAnsi="Impact" w:cs="MCS Jeddah S_I normal."/>
          <w:iCs/>
          <w:sz w:val="34"/>
          <w:szCs w:val="34"/>
        </w:rPr>
      </w:pPr>
      <w:r w:rsidRPr="00F06AF6">
        <w:rPr>
          <w:rFonts w:ascii="Simplified Arabic" w:hAnsi="Simplified Arabic" w:cs="SKR HEAD1" w:hint="cs"/>
          <w:rtl/>
        </w:rPr>
        <w:t>الكلمات المفتاحية</w:t>
      </w:r>
      <w:r w:rsidRPr="00F06AF6">
        <w:rPr>
          <w:rFonts w:ascii="Simplified Arabic" w:hAnsi="Simplified Arabic" w:hint="cs"/>
          <w:b/>
          <w:bCs/>
          <w:rtl/>
        </w:rPr>
        <w:t>:</w:t>
      </w:r>
      <w:r w:rsidRPr="00F06AF6">
        <w:rPr>
          <w:rFonts w:ascii="Simplified Arabic" w:hAnsi="Simplified Arabic" w:hint="cs"/>
          <w:rtl/>
        </w:rPr>
        <w:t xml:space="preserve"> </w:t>
      </w:r>
      <w:r w:rsidR="00D4688C" w:rsidRPr="00D4688C">
        <w:rPr>
          <w:rFonts w:hint="cs"/>
          <w:rtl/>
        </w:rPr>
        <w:t>المشكلات النفسية، المشكلات الاجتماعية، التسول</w:t>
      </w:r>
      <w:r w:rsidRPr="00F06AF6">
        <w:rPr>
          <w:rFonts w:ascii="Simplified Arabic" w:hAnsi="Simplified Arabic" w:hint="cs"/>
          <w:rtl/>
        </w:rPr>
        <w:t>.</w:t>
      </w:r>
    </w:p>
    <w:p w:rsidR="00203083" w:rsidRDefault="00203083">
      <w:pPr>
        <w:bidi w:val="0"/>
        <w:rPr>
          <w:rFonts w:ascii="Impact" w:hAnsi="Impact" w:cs="MCS Jeddah S_I normal."/>
          <w:iCs/>
          <w:sz w:val="32"/>
          <w:szCs w:val="32"/>
        </w:rPr>
      </w:pPr>
      <w:r>
        <w:rPr>
          <w:rFonts w:ascii="Impact" w:hAnsi="Impact" w:cs="MCS Jeddah S_I normal."/>
          <w:iCs/>
          <w:sz w:val="32"/>
          <w:szCs w:val="32"/>
        </w:rPr>
        <w:br w:type="page"/>
      </w:r>
    </w:p>
    <w:p w:rsidR="005F7731" w:rsidRPr="00203083" w:rsidRDefault="00D4688C" w:rsidP="00047AA6">
      <w:pPr>
        <w:bidi w:val="0"/>
        <w:jc w:val="center"/>
        <w:rPr>
          <w:rFonts w:ascii="Impact" w:hAnsi="Impact" w:cs="MCS Jeddah S_I normal."/>
          <w:iCs/>
          <w:sz w:val="32"/>
          <w:szCs w:val="32"/>
        </w:rPr>
      </w:pPr>
      <w:r w:rsidRPr="00203083">
        <w:rPr>
          <w:rFonts w:ascii="Impact" w:hAnsi="Impact" w:cs="MCS Jeddah S_I normal."/>
          <w:iCs/>
          <w:sz w:val="32"/>
          <w:szCs w:val="32"/>
        </w:rPr>
        <w:lastRenderedPageBreak/>
        <w:t>Psychosocial problems of beggars with disabilities in Khartoum</w:t>
      </w:r>
    </w:p>
    <w:p w:rsidR="00EB139B" w:rsidRPr="00F06AF6" w:rsidRDefault="00007DDD" w:rsidP="00EB139B">
      <w:pPr>
        <w:pStyle w:val="Heading1"/>
        <w:bidi w:val="0"/>
        <w:spacing w:before="0"/>
        <w:jc w:val="center"/>
        <w:rPr>
          <w:rFonts w:asciiTheme="majorBidi" w:hAnsiTheme="majorBidi" w:cstheme="majorBidi"/>
          <w:b/>
          <w:bCs/>
          <w:i/>
          <w:iCs w:val="0"/>
        </w:rPr>
      </w:pPr>
      <w:r w:rsidRPr="00F06AF6">
        <w:rPr>
          <w:rFonts w:asciiTheme="majorBidi" w:hAnsiTheme="majorBidi" w:cstheme="majorBidi"/>
          <w:b/>
          <w:bCs/>
          <w:i/>
          <w:iCs w:val="0"/>
        </w:rPr>
        <w:tab/>
      </w:r>
      <w:r w:rsidRPr="00F06AF6">
        <w:rPr>
          <w:rFonts w:asciiTheme="majorBidi" w:hAnsiTheme="majorBidi" w:cstheme="majorBidi"/>
          <w:b/>
          <w:bCs/>
          <w:i/>
          <w:iCs w:val="0"/>
        </w:rPr>
        <w:tab/>
      </w:r>
      <w:r w:rsidR="006D53EE" w:rsidRPr="00F06AF6">
        <w:rPr>
          <w:rFonts w:asciiTheme="majorBidi" w:hAnsiTheme="majorBidi" w:cstheme="majorBidi"/>
          <w:b/>
          <w:bCs/>
          <w:i/>
          <w:iCs w:val="0"/>
        </w:rPr>
        <w:tab/>
      </w:r>
      <w:r w:rsidR="006D53EE" w:rsidRPr="00F06AF6">
        <w:rPr>
          <w:rFonts w:asciiTheme="majorBidi" w:hAnsiTheme="majorBidi" w:cstheme="majorBidi"/>
          <w:b/>
          <w:bCs/>
          <w:i/>
          <w:iCs w:val="0"/>
        </w:rPr>
        <w:tab/>
      </w:r>
      <w:r w:rsidR="006D53EE" w:rsidRPr="00F06AF6">
        <w:rPr>
          <w:rFonts w:asciiTheme="majorBidi" w:hAnsiTheme="majorBidi" w:cstheme="majorBidi"/>
          <w:b/>
          <w:bCs/>
          <w:i/>
          <w:iCs w:val="0"/>
        </w:rPr>
        <w:tab/>
      </w:r>
      <w:r w:rsidR="006D53EE" w:rsidRPr="00F06AF6">
        <w:rPr>
          <w:rFonts w:asciiTheme="majorBidi" w:hAnsiTheme="majorBidi" w:cstheme="majorBidi"/>
          <w:b/>
          <w:bCs/>
          <w:i/>
          <w:iCs w:val="0"/>
        </w:rPr>
        <w:tab/>
      </w:r>
      <w:r w:rsidR="00EB139B" w:rsidRPr="00F06AF6">
        <w:rPr>
          <w:rFonts w:asciiTheme="majorBidi" w:hAnsiTheme="majorBidi" w:cstheme="majorBidi"/>
          <w:b/>
          <w:bCs/>
          <w:i/>
          <w:iCs w:val="0"/>
        </w:rPr>
        <w:t>By</w:t>
      </w:r>
    </w:p>
    <w:p w:rsidR="00446C76" w:rsidRPr="00F06AF6" w:rsidRDefault="00E4611F" w:rsidP="00A3628D">
      <w:pPr>
        <w:pStyle w:val="Heading1"/>
        <w:pBdr>
          <w:bottom w:val="thinThickSmallGap" w:sz="24" w:space="1" w:color="auto"/>
        </w:pBdr>
        <w:bidi w:val="0"/>
        <w:spacing w:before="0"/>
        <w:jc w:val="right"/>
        <w:rPr>
          <w:rFonts w:ascii="Arial Black" w:hAnsi="Arial Black"/>
          <w:sz w:val="22"/>
          <w:szCs w:val="22"/>
          <w:rtl/>
        </w:rPr>
      </w:pPr>
      <w:r w:rsidRPr="00E4611F">
        <w:rPr>
          <w:rFonts w:ascii="Arial Black" w:hAnsi="Arial Black"/>
          <w:b/>
          <w:bCs/>
          <w:sz w:val="22"/>
          <w:szCs w:val="22"/>
        </w:rPr>
        <w:t xml:space="preserve">Dr. Om </w:t>
      </w:r>
      <w:proofErr w:type="spellStart"/>
      <w:r w:rsidRPr="00E4611F">
        <w:rPr>
          <w:rFonts w:ascii="Arial Black" w:hAnsi="Arial Black"/>
          <w:b/>
          <w:bCs/>
          <w:sz w:val="22"/>
          <w:szCs w:val="22"/>
        </w:rPr>
        <w:t>kalthoum</w:t>
      </w:r>
      <w:proofErr w:type="spellEnd"/>
      <w:r w:rsidRPr="00E4611F">
        <w:rPr>
          <w:rFonts w:ascii="Arial Black" w:hAnsi="Arial Black"/>
          <w:b/>
          <w:bCs/>
          <w:sz w:val="22"/>
          <w:szCs w:val="22"/>
        </w:rPr>
        <w:t xml:space="preserve"> Ahmed Mohammed</w:t>
      </w:r>
      <w:r w:rsidRPr="00F06AF6">
        <w:rPr>
          <w:rFonts w:ascii="Arial Black" w:hAnsi="Arial Black"/>
          <w:vertAlign w:val="superscript"/>
        </w:rPr>
        <w:t xml:space="preserve"> </w:t>
      </w:r>
      <w:r w:rsidR="00D050C9" w:rsidRPr="00F06AF6">
        <w:rPr>
          <w:rFonts w:ascii="Arial Black" w:hAnsi="Arial Black"/>
          <w:vertAlign w:val="superscript"/>
        </w:rPr>
        <w:footnoteReference w:customMarkFollows="1" w:id="3"/>
        <w:t>(*)</w:t>
      </w:r>
    </w:p>
    <w:p w:rsidR="00072FCF" w:rsidRPr="00F06AF6" w:rsidRDefault="00072FCF" w:rsidP="005F7731">
      <w:pPr>
        <w:pStyle w:val="Heading1"/>
        <w:bidi w:val="0"/>
        <w:spacing w:line="360" w:lineRule="auto"/>
        <w:jc w:val="center"/>
        <w:rPr>
          <w:rtl/>
        </w:rPr>
      </w:pPr>
      <w:r w:rsidRPr="00F06AF6">
        <w:t>Abstract</w:t>
      </w:r>
    </w:p>
    <w:p w:rsidR="00E4611F" w:rsidRPr="00E4611F" w:rsidRDefault="00E4611F" w:rsidP="00096F29">
      <w:pPr>
        <w:bidi w:val="0"/>
        <w:spacing w:before="240" w:line="360" w:lineRule="auto"/>
        <w:ind w:firstLine="720"/>
        <w:jc w:val="lowKashida"/>
        <w:rPr>
          <w:rFonts w:ascii="inherit" w:hAnsi="inherit" w:cs="Courier New"/>
          <w:spacing w:val="-2"/>
          <w:rtl/>
        </w:rPr>
      </w:pPr>
      <w:r w:rsidRPr="00E4611F">
        <w:rPr>
          <w:rFonts w:ascii="inherit" w:hAnsi="inherit" w:cs="Courier New"/>
          <w:spacing w:val="-2"/>
        </w:rPr>
        <w:t>The research aims at determining the size and quality of psychosocial problems of beggars with disabilities in Khartoum State. The current research sample consisted of (31)</w:t>
      </w:r>
      <w:r w:rsidRPr="00E4611F">
        <w:rPr>
          <w:rFonts w:ascii="inherit" w:hAnsi="inherit" w:cs="Courier New" w:hint="cs"/>
          <w:spacing w:val="-2"/>
          <w:rtl/>
        </w:rPr>
        <w:t xml:space="preserve"> </w:t>
      </w:r>
      <w:r w:rsidRPr="00E4611F">
        <w:rPr>
          <w:rFonts w:ascii="inherit" w:hAnsi="inherit" w:cs="Courier New"/>
          <w:spacing w:val="-2"/>
        </w:rPr>
        <w:t>beggars with disabilities in the state of Khartoum. In order to achieve the goal of the research, the researcher used  a questionnaire psychological and social problems prepared by (Al-</w:t>
      </w:r>
      <w:proofErr w:type="spellStart"/>
      <w:r w:rsidRPr="00E4611F">
        <w:rPr>
          <w:rFonts w:ascii="inherit" w:hAnsi="inherit" w:cs="Courier New"/>
          <w:spacing w:val="-2"/>
        </w:rPr>
        <w:t>Zahrani</w:t>
      </w:r>
      <w:proofErr w:type="spellEnd"/>
      <w:r w:rsidRPr="00E4611F">
        <w:rPr>
          <w:rFonts w:ascii="inherit" w:hAnsi="inherit" w:cs="Courier New"/>
          <w:spacing w:val="-2"/>
        </w:rPr>
        <w:t>, 1426), which was presented to  a group of  experts,</w:t>
      </w:r>
      <w:r w:rsidRPr="00E4611F">
        <w:rPr>
          <w:rFonts w:ascii="inherit" w:hAnsi="inherit" w:cs="Courier New"/>
          <w:spacing w:val="-2"/>
          <w:rtl/>
        </w:rPr>
        <w:t xml:space="preserve"> </w:t>
      </w:r>
      <w:r w:rsidRPr="00E4611F">
        <w:rPr>
          <w:rFonts w:ascii="inherit" w:hAnsi="inherit" w:cs="Courier New"/>
          <w:spacing w:val="-2"/>
        </w:rPr>
        <w:t xml:space="preserve">Statistical analysis software (SPSS) was used to analyze the data, Individual interviews were also  conducted for  all members of the research sample to ascertain the existence of disability as well as to identify the causes of disability and the need to beg, The results indicated that the beggars with disabilities suffer from problems in the psychosocial field. While differences were found due to the variable of place of residence and were in favor of individuals with partial residence in the streets and markets, The researcher has made recommendations to address these psychological and social problems as well as how to reduce the spread of begging phenomenon, and some future research proposals have been developed based on these results. </w:t>
      </w:r>
    </w:p>
    <w:p w:rsidR="00072FCF" w:rsidRPr="00F06AF6" w:rsidRDefault="007D4459" w:rsidP="007C469A">
      <w:pPr>
        <w:bidi w:val="0"/>
        <w:spacing w:before="240" w:line="360" w:lineRule="auto"/>
        <w:ind w:left="1440" w:hanging="1440"/>
        <w:jc w:val="lowKashida"/>
      </w:pPr>
      <w:r w:rsidRPr="00F06AF6">
        <w:rPr>
          <w:rFonts w:ascii="Arial Black" w:hAnsi="Arial Black"/>
          <w:sz w:val="24"/>
          <w:szCs w:val="24"/>
        </w:rPr>
        <w:t>Key words</w:t>
      </w:r>
      <w:r w:rsidRPr="00F06AF6">
        <w:t xml:space="preserve">: </w:t>
      </w:r>
      <w:r w:rsidR="00E4611F" w:rsidRPr="00E4611F">
        <w:t>Psychosocial problems, beggars, disabilities</w:t>
      </w:r>
      <w:r w:rsidRPr="00F06AF6">
        <w:t>.</w:t>
      </w:r>
    </w:p>
    <w:p w:rsidR="003C10B4" w:rsidRPr="00F06AF6" w:rsidRDefault="003C10B4" w:rsidP="00203083">
      <w:pPr>
        <w:pStyle w:val="Heading1"/>
        <w:spacing w:line="281" w:lineRule="auto"/>
        <w:rPr>
          <w:rtl/>
        </w:rPr>
      </w:pPr>
      <w:r w:rsidRPr="00F06AF6">
        <w:rPr>
          <w:rtl/>
        </w:rPr>
        <w:lastRenderedPageBreak/>
        <w:t>المق</w:t>
      </w:r>
      <w:r w:rsidR="00924E0A" w:rsidRPr="00F06AF6">
        <w:rPr>
          <w:rFonts w:hint="cs"/>
          <w:rtl/>
        </w:rPr>
        <w:t>ــــ</w:t>
      </w:r>
      <w:r w:rsidRPr="00F06AF6">
        <w:rPr>
          <w:rtl/>
        </w:rPr>
        <w:t>دم</w:t>
      </w:r>
      <w:r w:rsidR="00924E0A" w:rsidRPr="00F06AF6">
        <w:rPr>
          <w:rFonts w:hint="cs"/>
          <w:rtl/>
        </w:rPr>
        <w:t>ــــ</w:t>
      </w:r>
      <w:r w:rsidRPr="00F06AF6">
        <w:rPr>
          <w:rtl/>
        </w:rPr>
        <w:t>ة:</w:t>
      </w:r>
    </w:p>
    <w:p w:rsidR="003B38A9" w:rsidRPr="003B38A9" w:rsidRDefault="00303450" w:rsidP="00203083">
      <w:pPr>
        <w:spacing w:line="281" w:lineRule="auto"/>
        <w:ind w:firstLine="720"/>
        <w:jc w:val="lowKashida"/>
        <w:rPr>
          <w:spacing w:val="-2"/>
          <w:rtl/>
        </w:rPr>
      </w:pPr>
      <w:r w:rsidRPr="003B38A9">
        <w:rPr>
          <w:rFonts w:hint="cs"/>
          <w:spacing w:val="-2"/>
          <w:rtl/>
        </w:rPr>
        <w:t xml:space="preserve">تعد ظاهرة التسول من الظواهر الاجتماعية التي تنتشر في جميع أنحاء العالم وفي كل المجتمعات الغنية والفقيرة، إلا أن هذه الظاهرة تختلف من مجتمع لآخر من حيث الأسباب والأساليب والمعالجات، وهي غالباً ما تكون نتيجة للفقر والبطالة وسوء الأحوال المعيشية إضافة إلى الكوارث الطبيعية والحروب والنزاعات التفكك الأسري، وكذلك سوء المعاملة الأسرية كالإهمال، وتأخذ في بعض البلدان  والمجتمعات أو القبائل عادة أو عرف أو تقليد، مما يؤدي إلى تطبيع الأسر في تلك المجتمعات، ومعظم دول العالم تعمل جاهدة في منع التسول ومكافحة ممارسته أو الحد منه بشتى السبل باعتباره سبب من أسباب التخلف المجتمعي  والجريمة وهو طريق للانحراف يتنافى مع السلوك الحضاري، كما </w:t>
      </w:r>
      <w:r w:rsidRPr="003B38A9">
        <w:rPr>
          <w:spacing w:val="-2"/>
          <w:rtl/>
        </w:rPr>
        <w:t xml:space="preserve">يدخل التسول في عمليات الاتجار بالبشر، </w:t>
      </w:r>
      <w:r w:rsidRPr="003B38A9">
        <w:rPr>
          <w:rFonts w:hint="cs"/>
          <w:spacing w:val="-2"/>
          <w:rtl/>
        </w:rPr>
        <w:t>ويتضح ذلك في</w:t>
      </w:r>
      <w:r w:rsidRPr="003B38A9">
        <w:rPr>
          <w:spacing w:val="-2"/>
          <w:rtl/>
        </w:rPr>
        <w:t xml:space="preserve"> تجنيد أشخاص أو نقلهم أو تنقيلهم أو إيواءهم أو استقبالهم بواسطة التهديد بالقوة أو استعمالها أو غير ذلك من أشكال القسوة أو الاختطاف أو الاحتيال أو الخداع</w:t>
      </w:r>
      <w:r w:rsidRPr="003B38A9">
        <w:rPr>
          <w:rFonts w:hint="cs"/>
          <w:spacing w:val="-2"/>
          <w:rtl/>
        </w:rPr>
        <w:t>،</w:t>
      </w:r>
      <w:r w:rsidRPr="003B38A9">
        <w:rPr>
          <w:spacing w:val="-2"/>
          <w:rtl/>
        </w:rPr>
        <w:t xml:space="preserve"> و</w:t>
      </w:r>
      <w:r w:rsidRPr="003B38A9">
        <w:rPr>
          <w:rFonts w:hint="cs"/>
          <w:spacing w:val="-2"/>
          <w:rtl/>
        </w:rPr>
        <w:t>هذا ال</w:t>
      </w:r>
      <w:r w:rsidRPr="003B38A9">
        <w:rPr>
          <w:spacing w:val="-2"/>
          <w:rtl/>
        </w:rPr>
        <w:t xml:space="preserve">استغلال يعبر عن إشكالية التعريف بصورة حادة، إذ يختلط التسول كعمل استغلالي محض </w:t>
      </w:r>
      <w:r w:rsidRPr="003B38A9">
        <w:rPr>
          <w:rFonts w:hint="cs"/>
          <w:spacing w:val="-2"/>
          <w:rtl/>
        </w:rPr>
        <w:t>-</w:t>
      </w:r>
      <w:r w:rsidRPr="003B38A9">
        <w:rPr>
          <w:spacing w:val="-2"/>
          <w:rtl/>
        </w:rPr>
        <w:t>غير تجاري</w:t>
      </w:r>
      <w:r w:rsidRPr="003B38A9">
        <w:rPr>
          <w:rFonts w:hint="cs"/>
          <w:spacing w:val="-2"/>
          <w:rtl/>
        </w:rPr>
        <w:t>-</w:t>
      </w:r>
      <w:r w:rsidRPr="003B38A9">
        <w:rPr>
          <w:spacing w:val="-2"/>
          <w:rtl/>
        </w:rPr>
        <w:t xml:space="preserve"> مع أشكال التسول المتصلة بجريمة الاتجار بالأطفال</w:t>
      </w:r>
      <w:r w:rsidRPr="003B38A9">
        <w:rPr>
          <w:rFonts w:hint="cs"/>
          <w:spacing w:val="-2"/>
          <w:rtl/>
        </w:rPr>
        <w:t>، وينص</w:t>
      </w:r>
      <w:r w:rsidRPr="003B38A9">
        <w:rPr>
          <w:spacing w:val="-2"/>
          <w:rtl/>
        </w:rPr>
        <w:t xml:space="preserve"> </w:t>
      </w:r>
      <w:r w:rsidRPr="003B38A9">
        <w:rPr>
          <w:rFonts w:hint="cs"/>
          <w:spacing w:val="-2"/>
          <w:rtl/>
        </w:rPr>
        <w:t>ال</w:t>
      </w:r>
      <w:r w:rsidRPr="003B38A9">
        <w:rPr>
          <w:spacing w:val="-2"/>
          <w:rtl/>
        </w:rPr>
        <w:t xml:space="preserve">قانون السوداني </w:t>
      </w:r>
      <w:r w:rsidRPr="003B38A9">
        <w:rPr>
          <w:rFonts w:hint="cs"/>
          <w:spacing w:val="-2"/>
          <w:rtl/>
        </w:rPr>
        <w:t>ل</w:t>
      </w:r>
      <w:r w:rsidRPr="003B38A9">
        <w:rPr>
          <w:spacing w:val="-2"/>
          <w:rtl/>
        </w:rPr>
        <w:t xml:space="preserve">لطفل لعام </w:t>
      </w:r>
      <w:r w:rsidRPr="003B38A9">
        <w:rPr>
          <w:rFonts w:hint="cs"/>
          <w:spacing w:val="-2"/>
          <w:rtl/>
        </w:rPr>
        <w:t>(2009)</w:t>
      </w:r>
      <w:r w:rsidRPr="003B38A9">
        <w:rPr>
          <w:spacing w:val="-2"/>
          <w:rtl/>
        </w:rPr>
        <w:t>: يحظر استخدام الأطفال في أي من أعمال الاستغلال الجنسي أو الإباحي أو في تجارة غير مشروعة، واستغلاله أو استخدامه في النزاعات المسلحة، وهنا يمكن إدراج حظر الأطفال المتسولين باعتبار أن التسول قد اتخذ كتجارة للبعض يستخدمون فيها الأطفال في بعض الأحيان من أجل كسب المال</w:t>
      </w:r>
      <w:r w:rsidRPr="003B38A9">
        <w:rPr>
          <w:rFonts w:hint="cs"/>
          <w:spacing w:val="-2"/>
          <w:rtl/>
        </w:rPr>
        <w:t>،</w:t>
      </w:r>
      <w:r w:rsidRPr="003B38A9">
        <w:rPr>
          <w:spacing w:val="-2"/>
        </w:rPr>
        <w:t xml:space="preserve"> </w:t>
      </w:r>
      <w:r w:rsidRPr="003B38A9">
        <w:rPr>
          <w:rFonts w:hint="cs"/>
          <w:spacing w:val="-2"/>
          <w:rtl/>
        </w:rPr>
        <w:t xml:space="preserve"> وتعتبر الاسرة من اهم مؤسسات التنشئة تأثيرا في شخصية الفرد داخل المجتمع، وان حياة المنزل هي الاسمى </w:t>
      </w:r>
      <w:proofErr w:type="spellStart"/>
      <w:r w:rsidRPr="003B38A9">
        <w:rPr>
          <w:rFonts w:hint="cs"/>
          <w:spacing w:val="-2"/>
          <w:rtl/>
        </w:rPr>
        <w:t>والأبدع</w:t>
      </w:r>
      <w:proofErr w:type="spellEnd"/>
      <w:r w:rsidRPr="003B38A9">
        <w:rPr>
          <w:rFonts w:hint="cs"/>
          <w:spacing w:val="-2"/>
          <w:rtl/>
        </w:rPr>
        <w:t xml:space="preserve"> في تنشئة الطفل واعظم قوة في تكوين الاخلاق ويجب عدم الحرمان منها لأسباب قاهرة مثل عدم توفير المأوى او غيره، حيث لا توجد اية مؤسسة </w:t>
      </w:r>
      <w:proofErr w:type="spellStart"/>
      <w:r w:rsidRPr="003B38A9">
        <w:rPr>
          <w:rFonts w:hint="cs"/>
          <w:spacing w:val="-2"/>
          <w:rtl/>
        </w:rPr>
        <w:t>إيوائية</w:t>
      </w:r>
      <w:proofErr w:type="spellEnd"/>
      <w:r w:rsidRPr="003B38A9">
        <w:rPr>
          <w:rFonts w:hint="cs"/>
          <w:spacing w:val="-2"/>
          <w:rtl/>
        </w:rPr>
        <w:t xml:space="preserve"> ان تحتضن الطفل وتوفر ما توفر</w:t>
      </w:r>
      <w:r w:rsidRPr="003B38A9">
        <w:rPr>
          <w:rFonts w:hint="eastAsia"/>
          <w:spacing w:val="-2"/>
          <w:rtl/>
        </w:rPr>
        <w:t>ه</w:t>
      </w:r>
      <w:r w:rsidRPr="003B38A9">
        <w:rPr>
          <w:rFonts w:hint="cs"/>
          <w:spacing w:val="-2"/>
          <w:rtl/>
        </w:rPr>
        <w:t xml:space="preserve"> له الاسرة من مأمن وتلبية احتياجات الانتماء الاسري مهما بلغ اداؤها ومستواها المادي والبشري، و</w:t>
      </w:r>
      <w:r w:rsidRPr="003B38A9">
        <w:rPr>
          <w:spacing w:val="-2"/>
          <w:rtl/>
        </w:rPr>
        <w:t>لذلك تعتبر المشكلات النفسية اعتلالاً في صحة الفرد النفسية، ومن ناحية أخرى يمكن اعتبارها مظهراً سلبياً من مظاهر سوء الرعاية الوالدي</w:t>
      </w:r>
      <w:r w:rsidRPr="003B38A9">
        <w:rPr>
          <w:rFonts w:hint="cs"/>
          <w:spacing w:val="-2"/>
          <w:rtl/>
        </w:rPr>
        <w:t>ة</w:t>
      </w:r>
      <w:r w:rsidRPr="003B38A9">
        <w:rPr>
          <w:spacing w:val="-2"/>
          <w:rtl/>
        </w:rPr>
        <w:t xml:space="preserve"> والاجتماعية، وتشكل خطـراً وعبئاً ثقيلاً على الوالدين والمعلمين وعلى ا</w:t>
      </w:r>
      <w:r w:rsidRPr="003B38A9">
        <w:rPr>
          <w:rFonts w:hint="cs"/>
          <w:spacing w:val="-2"/>
          <w:rtl/>
        </w:rPr>
        <w:t>لمج</w:t>
      </w:r>
      <w:r w:rsidRPr="003B38A9">
        <w:rPr>
          <w:spacing w:val="-2"/>
          <w:rtl/>
        </w:rPr>
        <w:t xml:space="preserve">تمع </w:t>
      </w:r>
      <w:r w:rsidRPr="003B38A9">
        <w:rPr>
          <w:rFonts w:hint="cs"/>
          <w:spacing w:val="-2"/>
          <w:rtl/>
        </w:rPr>
        <w:t xml:space="preserve"> كاملا</w:t>
      </w:r>
      <w:r w:rsidRPr="003B38A9">
        <w:rPr>
          <w:spacing w:val="-2"/>
          <w:rtl/>
        </w:rPr>
        <w:t>، لأن هؤلاء الأفراد سوف يحتـاجون إلى خدمات خاصة تقدم لهم</w:t>
      </w:r>
      <w:r w:rsidRPr="003B38A9">
        <w:rPr>
          <w:rFonts w:hint="cs"/>
          <w:spacing w:val="-2"/>
          <w:rtl/>
        </w:rPr>
        <w:t xml:space="preserve">، كما ان </w:t>
      </w:r>
      <w:r w:rsidRPr="003B38A9">
        <w:rPr>
          <w:spacing w:val="-2"/>
          <w:rtl/>
        </w:rPr>
        <w:t xml:space="preserve">لها أثرها الأكبر </w:t>
      </w:r>
      <w:r w:rsidRPr="003B38A9">
        <w:rPr>
          <w:spacing w:val="-2"/>
          <w:rtl/>
        </w:rPr>
        <w:lastRenderedPageBreak/>
        <w:t>وبخاصة في مرحلة الطفولة، التي تعتبر حجـر الأساس الأول في بناء وتشكيل الكيان النفسي والذي سيستمر معه تراكميا</w:t>
      </w:r>
      <w:r w:rsidRPr="003B38A9">
        <w:rPr>
          <w:rFonts w:hint="cs"/>
          <w:spacing w:val="-2"/>
          <w:rtl/>
        </w:rPr>
        <w:t xml:space="preserve"> طيلة فترة حياته، </w:t>
      </w:r>
      <w:r w:rsidRPr="003B38A9">
        <w:rPr>
          <w:spacing w:val="-2"/>
          <w:rtl/>
        </w:rPr>
        <w:t>(العزة،</w:t>
      </w:r>
      <w:r w:rsidR="003B38A9" w:rsidRPr="003B38A9">
        <w:rPr>
          <w:rFonts w:hint="cs"/>
          <w:spacing w:val="-2"/>
          <w:rtl/>
        </w:rPr>
        <w:t xml:space="preserve"> </w:t>
      </w:r>
      <w:r w:rsidRPr="003B38A9">
        <w:rPr>
          <w:spacing w:val="-2"/>
          <w:rtl/>
        </w:rPr>
        <w:t>2005).</w:t>
      </w:r>
    </w:p>
    <w:p w:rsidR="003B38A9" w:rsidRPr="003B38A9" w:rsidRDefault="00303450" w:rsidP="00203083">
      <w:pPr>
        <w:spacing w:line="269" w:lineRule="auto"/>
        <w:ind w:firstLine="720"/>
        <w:jc w:val="lowKashida"/>
        <w:rPr>
          <w:spacing w:val="-4"/>
          <w:rtl/>
        </w:rPr>
      </w:pPr>
      <w:r w:rsidRPr="003B38A9">
        <w:rPr>
          <w:rFonts w:hint="cs"/>
          <w:spacing w:val="-4"/>
          <w:rtl/>
        </w:rPr>
        <w:t>ومن ناحية أخرى ان المشكلات النفسية والاجتماعية التي يمر بها الفرد المعاق المتسول والتي قد تتمثل في ا</w:t>
      </w:r>
      <w:r w:rsidRPr="003B38A9">
        <w:rPr>
          <w:spacing w:val="-4"/>
          <w:rtl/>
        </w:rPr>
        <w:t>ن المعاق لا يعاني من مشكلات التكيف الشخصي</w:t>
      </w:r>
      <w:r w:rsidRPr="003B38A9">
        <w:rPr>
          <w:rFonts w:hint="cs"/>
          <w:spacing w:val="-4"/>
          <w:rtl/>
        </w:rPr>
        <w:t xml:space="preserve"> فقط</w:t>
      </w:r>
      <w:r w:rsidRPr="003B38A9">
        <w:rPr>
          <w:spacing w:val="-4"/>
          <w:rtl/>
        </w:rPr>
        <w:t xml:space="preserve"> بقدر م</w:t>
      </w:r>
      <w:r w:rsidRPr="003B38A9">
        <w:rPr>
          <w:rFonts w:hint="cs"/>
          <w:spacing w:val="-4"/>
          <w:rtl/>
        </w:rPr>
        <w:t xml:space="preserve">عاناته </w:t>
      </w:r>
      <w:r w:rsidRPr="003B38A9">
        <w:rPr>
          <w:spacing w:val="-4"/>
          <w:rtl/>
        </w:rPr>
        <w:t xml:space="preserve">من مشكلات التكيف الاجتماعي في المجتمع الخارجي </w:t>
      </w:r>
      <w:r w:rsidRPr="003B38A9">
        <w:rPr>
          <w:rFonts w:hint="cs"/>
          <w:spacing w:val="-4"/>
          <w:rtl/>
        </w:rPr>
        <w:t>الذي يعيش فيه</w:t>
      </w:r>
      <w:r w:rsidRPr="003B38A9">
        <w:rPr>
          <w:spacing w:val="-4"/>
          <w:rtl/>
        </w:rPr>
        <w:t xml:space="preserve">، فنظرات العطف </w:t>
      </w:r>
      <w:r w:rsidRPr="003B38A9">
        <w:rPr>
          <w:rFonts w:hint="cs"/>
          <w:spacing w:val="-4"/>
          <w:rtl/>
        </w:rPr>
        <w:t>والاشمئزاز</w:t>
      </w:r>
      <w:r w:rsidRPr="003B38A9">
        <w:rPr>
          <w:spacing w:val="-4"/>
          <w:rtl/>
        </w:rPr>
        <w:t xml:space="preserve"> </w:t>
      </w:r>
      <w:r w:rsidRPr="003B38A9">
        <w:rPr>
          <w:rFonts w:hint="cs"/>
          <w:spacing w:val="-4"/>
          <w:rtl/>
        </w:rPr>
        <w:t>والازدراء او الخوف</w:t>
      </w:r>
      <w:r w:rsidRPr="003B38A9">
        <w:rPr>
          <w:spacing w:val="-4"/>
          <w:rtl/>
        </w:rPr>
        <w:t xml:space="preserve"> التي ي</w:t>
      </w:r>
      <w:r w:rsidRPr="003B38A9">
        <w:rPr>
          <w:rFonts w:hint="cs"/>
          <w:spacing w:val="-4"/>
          <w:rtl/>
        </w:rPr>
        <w:t>ت</w:t>
      </w:r>
      <w:r w:rsidRPr="003B38A9">
        <w:rPr>
          <w:spacing w:val="-4"/>
          <w:rtl/>
        </w:rPr>
        <w:t xml:space="preserve">لقاها المعاق من المارة </w:t>
      </w:r>
      <w:r w:rsidRPr="003B38A9">
        <w:rPr>
          <w:rFonts w:hint="cs"/>
          <w:spacing w:val="-4"/>
          <w:rtl/>
        </w:rPr>
        <w:t>تقلل</w:t>
      </w:r>
      <w:r w:rsidRPr="003B38A9">
        <w:rPr>
          <w:spacing w:val="-4"/>
          <w:rtl/>
        </w:rPr>
        <w:t xml:space="preserve"> أمل</w:t>
      </w:r>
      <w:r w:rsidRPr="003B38A9">
        <w:rPr>
          <w:rFonts w:hint="cs"/>
          <w:spacing w:val="-4"/>
          <w:rtl/>
        </w:rPr>
        <w:t>ه في الحياة والنظرة اليها</w:t>
      </w:r>
      <w:r w:rsidRPr="003B38A9">
        <w:rPr>
          <w:spacing w:val="-4"/>
          <w:rtl/>
        </w:rPr>
        <w:t xml:space="preserve"> </w:t>
      </w:r>
      <w:r w:rsidRPr="003B38A9">
        <w:rPr>
          <w:rFonts w:hint="cs"/>
          <w:spacing w:val="-4"/>
          <w:rtl/>
        </w:rPr>
        <w:t xml:space="preserve">مما </w:t>
      </w:r>
      <w:r w:rsidRPr="003B38A9">
        <w:rPr>
          <w:spacing w:val="-4"/>
          <w:rtl/>
        </w:rPr>
        <w:t>يؤثر في توافقه الذاتي في قبول إعاقته</w:t>
      </w:r>
      <w:r w:rsidRPr="003B38A9">
        <w:rPr>
          <w:rFonts w:hint="cs"/>
          <w:spacing w:val="-4"/>
          <w:rtl/>
        </w:rPr>
        <w:t xml:space="preserve"> وقبول الاخرين،</w:t>
      </w:r>
      <w:r w:rsidRPr="003B38A9">
        <w:rPr>
          <w:spacing w:val="-4"/>
          <w:rtl/>
        </w:rPr>
        <w:t xml:space="preserve"> فالقبول الاجتماعي للإعاقة </w:t>
      </w:r>
      <w:r w:rsidRPr="003B38A9">
        <w:rPr>
          <w:rFonts w:hint="cs"/>
          <w:spacing w:val="-4"/>
          <w:rtl/>
        </w:rPr>
        <w:t xml:space="preserve">يعد </w:t>
      </w:r>
      <w:r w:rsidRPr="003B38A9">
        <w:rPr>
          <w:spacing w:val="-4"/>
          <w:rtl/>
        </w:rPr>
        <w:t xml:space="preserve">أصعب بكثير من القبول الذاتي لها فقد يستطيع المعاق أن يتوافق مع ذاته ويتقبل إعاقته إلا أن رفض المجتمع له سواء كان شعوريا أو </w:t>
      </w:r>
      <w:r w:rsidRPr="003B38A9">
        <w:rPr>
          <w:rFonts w:hint="cs"/>
          <w:spacing w:val="-4"/>
          <w:rtl/>
        </w:rPr>
        <w:t>لا</w:t>
      </w:r>
      <w:r w:rsidRPr="003B38A9">
        <w:rPr>
          <w:spacing w:val="-4"/>
          <w:rtl/>
        </w:rPr>
        <w:t xml:space="preserve"> شعوريا يقلل إلى حد كبير من توافقه الخارجي مع المجتمع بل في توافقه الشخصي م</w:t>
      </w:r>
      <w:r w:rsidRPr="003B38A9">
        <w:rPr>
          <w:rFonts w:hint="cs"/>
          <w:spacing w:val="-4"/>
          <w:rtl/>
        </w:rPr>
        <w:t>ما يسبب نوعا من الإحباط والذي بدوره يؤدي لبعض المشكلات النفسية والاجتماعية</w:t>
      </w:r>
      <w:r w:rsidR="003B38A9" w:rsidRPr="003B38A9">
        <w:rPr>
          <w:rFonts w:hint="cs"/>
          <w:spacing w:val="-4"/>
          <w:rtl/>
        </w:rPr>
        <w:t xml:space="preserve"> </w:t>
      </w:r>
      <w:r w:rsidRPr="003B38A9">
        <w:rPr>
          <w:rFonts w:hint="cs"/>
          <w:spacing w:val="-4"/>
          <w:rtl/>
        </w:rPr>
        <w:t>(إبراهيم،</w:t>
      </w:r>
      <w:r w:rsidR="003B38A9" w:rsidRPr="003B38A9">
        <w:rPr>
          <w:rFonts w:hint="cs"/>
          <w:spacing w:val="-4"/>
          <w:rtl/>
        </w:rPr>
        <w:t xml:space="preserve"> </w:t>
      </w:r>
      <w:r w:rsidRPr="003B38A9">
        <w:rPr>
          <w:rFonts w:hint="cs"/>
          <w:spacing w:val="-4"/>
          <w:rtl/>
        </w:rPr>
        <w:t>2007).</w:t>
      </w:r>
      <w:r w:rsidRPr="003B38A9">
        <w:rPr>
          <w:b/>
          <w:bCs/>
          <w:color w:val="A64D79"/>
          <w:spacing w:val="-4"/>
          <w:shd w:val="clear" w:color="auto" w:fill="FFEEFF"/>
          <w:rtl/>
        </w:rPr>
        <w:t> </w:t>
      </w:r>
    </w:p>
    <w:p w:rsidR="00303450" w:rsidRPr="00303450" w:rsidRDefault="00303450" w:rsidP="00203083">
      <w:pPr>
        <w:spacing w:line="269" w:lineRule="auto"/>
        <w:ind w:firstLine="720"/>
        <w:jc w:val="lowKashida"/>
        <w:rPr>
          <w:rtl/>
        </w:rPr>
      </w:pPr>
      <w:r w:rsidRPr="00303450">
        <w:rPr>
          <w:rFonts w:hint="cs"/>
          <w:rtl/>
        </w:rPr>
        <w:t>وا</w:t>
      </w:r>
      <w:r w:rsidRPr="00303450">
        <w:rPr>
          <w:rtl/>
        </w:rPr>
        <w:t xml:space="preserve">نطلاقا من </w:t>
      </w:r>
      <w:r w:rsidRPr="00303450">
        <w:rPr>
          <w:rFonts w:hint="cs"/>
          <w:rtl/>
        </w:rPr>
        <w:t>ال</w:t>
      </w:r>
      <w:r w:rsidRPr="00303450">
        <w:rPr>
          <w:rtl/>
        </w:rPr>
        <w:t>مقولة</w:t>
      </w:r>
      <w:r w:rsidRPr="00303450">
        <w:rPr>
          <w:rFonts w:hint="cs"/>
          <w:rtl/>
        </w:rPr>
        <w:t xml:space="preserve"> الشهيرة لـ</w:t>
      </w:r>
      <w:r w:rsidRPr="00303450">
        <w:rPr>
          <w:rtl/>
        </w:rPr>
        <w:t xml:space="preserve"> </w:t>
      </w:r>
      <w:r w:rsidRPr="00303450">
        <w:rPr>
          <w:rFonts w:hint="cs"/>
          <w:rtl/>
        </w:rPr>
        <w:t>(</w:t>
      </w:r>
      <w:r w:rsidRPr="00303450">
        <w:rPr>
          <w:rtl/>
        </w:rPr>
        <w:t xml:space="preserve">جون </w:t>
      </w:r>
      <w:proofErr w:type="spellStart"/>
      <w:r w:rsidRPr="00303450">
        <w:rPr>
          <w:rtl/>
        </w:rPr>
        <w:t>بوليت</w:t>
      </w:r>
      <w:proofErr w:type="spellEnd"/>
      <w:r w:rsidRPr="00303450">
        <w:rPr>
          <w:rFonts w:hint="cs"/>
          <w:rtl/>
        </w:rPr>
        <w:t>،</w:t>
      </w:r>
      <w:r w:rsidR="003B38A9">
        <w:rPr>
          <w:rFonts w:hint="cs"/>
          <w:rtl/>
        </w:rPr>
        <w:t xml:space="preserve"> </w:t>
      </w:r>
      <w:proofErr w:type="spellStart"/>
      <w:r w:rsidRPr="00303450">
        <w:t>Bolih</w:t>
      </w:r>
      <w:proofErr w:type="spellEnd"/>
      <w:r w:rsidRPr="00303450">
        <w:rPr>
          <w:rFonts w:hint="cs"/>
          <w:rtl/>
        </w:rPr>
        <w:t>):</w:t>
      </w:r>
      <w:r w:rsidRPr="00303450">
        <w:rPr>
          <w:rtl/>
        </w:rPr>
        <w:t xml:space="preserve"> </w:t>
      </w:r>
      <w:r w:rsidR="003B38A9">
        <w:rPr>
          <w:rFonts w:hint="cs"/>
          <w:rtl/>
        </w:rPr>
        <w:t>"</w:t>
      </w:r>
      <w:r w:rsidRPr="00303450">
        <w:rPr>
          <w:rtl/>
        </w:rPr>
        <w:t>ليس هناك مكان مثل المنزل</w:t>
      </w:r>
      <w:r w:rsidR="003B38A9">
        <w:rPr>
          <w:rFonts w:hint="cs"/>
          <w:rtl/>
        </w:rPr>
        <w:t>"</w:t>
      </w:r>
      <w:r w:rsidRPr="00303450">
        <w:rPr>
          <w:rtl/>
        </w:rPr>
        <w:t xml:space="preserve"> والتي يقصد بها الإشارة لدور الأسرة في تربية الطفل  وتنشئتهم وتطبيعهم فلقد وجد كثير من الباحثين أن الحرمان من الأسرة يؤدي إلى زيادة معدل المشكلات السلوكية وانخفاض مستوى حل المشكلات عند الأطفال  </w:t>
      </w:r>
      <w:r w:rsidRPr="00303450">
        <w:rPr>
          <w:rFonts w:hint="cs"/>
          <w:rtl/>
        </w:rPr>
        <w:t xml:space="preserve">وان أطفال </w:t>
      </w:r>
      <w:r w:rsidRPr="00303450">
        <w:rPr>
          <w:rtl/>
        </w:rPr>
        <w:t>الملاجئ يشعرون بعدم الأمن والأمان والخوف والتوتر، وأنهم أقل توافقا من نظرائهم الذين يعيشون في كنف أبويهم</w:t>
      </w:r>
      <w:r w:rsidRPr="00303450">
        <w:rPr>
          <w:rFonts w:hint="cs"/>
          <w:rtl/>
        </w:rPr>
        <w:t xml:space="preserve">، وان ليس هنالك مكان كالمنزل للشعور بهذا الأمان، اما وجود الافراد بالشوارع بشكل دائم يعرضهم لعدم الانتماء الى الاسرة ومن ثم يفقدون النموذج الذي يحتذون به فتغلب على سلوكياتهم الفوضى وعدم الاكتراث ببعض الأشياء او جلها، وهذا ما دعا الباحثة للتعرف عليه في هذا البحث، كما ترى الباحثة ان الافراد المعوقين المتسولين بولاية الخرطوم الذين دفعهم </w:t>
      </w:r>
      <w:r w:rsidRPr="00303450">
        <w:rPr>
          <w:rtl/>
        </w:rPr>
        <w:t xml:space="preserve">الفقر وضيق ذات اليد او الحاجة الماسة الشديدة أو تعرض الشخص </w:t>
      </w:r>
      <w:proofErr w:type="spellStart"/>
      <w:r w:rsidRPr="00303450">
        <w:rPr>
          <w:rtl/>
        </w:rPr>
        <w:t>لضائقات</w:t>
      </w:r>
      <w:proofErr w:type="spellEnd"/>
      <w:r w:rsidRPr="00303450">
        <w:rPr>
          <w:rtl/>
        </w:rPr>
        <w:t xml:space="preserve"> مالية مفاجئة ليس لها حل سوى اللجوء للتسول</w:t>
      </w:r>
      <w:r w:rsidRPr="00303450">
        <w:rPr>
          <w:rFonts w:hint="cs"/>
          <w:rtl/>
        </w:rPr>
        <w:t>، وكذلك الحروب التي شردت البعض عن موطنهم الأصل زحفا الى المأمن وهو العاصمة القومية الخرطوم، او الأسباب المرضية التي أدت بهم الى فقدان اعضائهم بسبب عدم المقدرة على دفع تكاليف العلاج</w:t>
      </w:r>
      <w:r w:rsidRPr="00303450">
        <w:rPr>
          <w:rtl/>
        </w:rPr>
        <w:t xml:space="preserve">، ومن الجدير بالذكر أن </w:t>
      </w:r>
      <w:r w:rsidRPr="00303450">
        <w:rPr>
          <w:rFonts w:hint="cs"/>
          <w:rtl/>
        </w:rPr>
        <w:t>ت</w:t>
      </w:r>
      <w:r w:rsidRPr="00303450">
        <w:rPr>
          <w:rtl/>
        </w:rPr>
        <w:t>لك ال</w:t>
      </w:r>
      <w:r w:rsidRPr="00303450">
        <w:rPr>
          <w:rFonts w:hint="cs"/>
          <w:rtl/>
        </w:rPr>
        <w:t>ا</w:t>
      </w:r>
      <w:r w:rsidRPr="00303450">
        <w:rPr>
          <w:rtl/>
        </w:rPr>
        <w:t>سب</w:t>
      </w:r>
      <w:r w:rsidRPr="00303450">
        <w:rPr>
          <w:rFonts w:hint="cs"/>
          <w:rtl/>
        </w:rPr>
        <w:t>ا</w:t>
      </w:r>
      <w:r w:rsidRPr="00303450">
        <w:rPr>
          <w:rtl/>
        </w:rPr>
        <w:t xml:space="preserve">ب لا </w:t>
      </w:r>
      <w:r w:rsidRPr="00303450">
        <w:rPr>
          <w:rFonts w:hint="cs"/>
          <w:rtl/>
        </w:rPr>
        <w:t>ت</w:t>
      </w:r>
      <w:r w:rsidRPr="00303450">
        <w:rPr>
          <w:rtl/>
        </w:rPr>
        <w:t>نطبق على كل من يتسول</w:t>
      </w:r>
      <w:r w:rsidRPr="00303450">
        <w:rPr>
          <w:rFonts w:hint="cs"/>
          <w:rtl/>
        </w:rPr>
        <w:t>،</w:t>
      </w:r>
      <w:r w:rsidRPr="00303450">
        <w:rPr>
          <w:rtl/>
        </w:rPr>
        <w:t xml:space="preserve"> فهناك من يمتهن التسول حتى لو كان لا يحتاج إلى المال</w:t>
      </w:r>
      <w:r w:rsidRPr="00303450">
        <w:rPr>
          <w:rFonts w:hint="cs"/>
          <w:rtl/>
        </w:rPr>
        <w:t xml:space="preserve"> او العلاج او السفر، وهنالك أيضا من يتسول وهو ليس بمعاق ويظهر انه معاق</w:t>
      </w:r>
      <w:r w:rsidRPr="00303450">
        <w:rPr>
          <w:rtl/>
        </w:rPr>
        <w:t xml:space="preserve">، رغبة في </w:t>
      </w:r>
      <w:r w:rsidRPr="00303450">
        <w:rPr>
          <w:rtl/>
        </w:rPr>
        <w:lastRenderedPageBreak/>
        <w:t>الحصول على المال دون العمل وبذل مجهود أو رغبة في الحصول على مزيد من المال</w:t>
      </w:r>
      <w:r w:rsidRPr="00303450">
        <w:rPr>
          <w:rFonts w:hint="cs"/>
          <w:rtl/>
        </w:rPr>
        <w:t>، لذلك سعى هذا البحث في التعرف على بعض هذه المشكلات النفسية والاجتماعية لهؤلاء المصابين المعوقين المتسولين بولاية الخرطوم.</w:t>
      </w:r>
    </w:p>
    <w:p w:rsidR="00303450" w:rsidRPr="00303450" w:rsidRDefault="00303450" w:rsidP="00543F1C">
      <w:pPr>
        <w:pStyle w:val="Heading1"/>
        <w:rPr>
          <w:rtl/>
        </w:rPr>
      </w:pPr>
      <w:proofErr w:type="gramStart"/>
      <w:r w:rsidRPr="00303450">
        <w:rPr>
          <w:rFonts w:hint="cs"/>
          <w:rtl/>
        </w:rPr>
        <w:t>مشكل</w:t>
      </w:r>
      <w:r w:rsidR="00543F1C">
        <w:rPr>
          <w:rFonts w:hint="cs"/>
          <w:rtl/>
        </w:rPr>
        <w:t>ـــــ</w:t>
      </w:r>
      <w:r w:rsidRPr="00303450">
        <w:rPr>
          <w:rFonts w:hint="cs"/>
          <w:rtl/>
        </w:rPr>
        <w:t>ة</w:t>
      </w:r>
      <w:proofErr w:type="gramEnd"/>
      <w:r w:rsidRPr="00303450">
        <w:rPr>
          <w:rFonts w:hint="cs"/>
          <w:rtl/>
        </w:rPr>
        <w:t xml:space="preserve"> البح</w:t>
      </w:r>
      <w:r w:rsidR="00543F1C">
        <w:rPr>
          <w:rFonts w:hint="cs"/>
          <w:rtl/>
        </w:rPr>
        <w:t>ـــــ</w:t>
      </w:r>
      <w:r w:rsidRPr="00303450">
        <w:rPr>
          <w:rFonts w:hint="cs"/>
          <w:rtl/>
        </w:rPr>
        <w:t>ث:</w:t>
      </w:r>
    </w:p>
    <w:p w:rsidR="00303450" w:rsidRPr="00543F1C" w:rsidRDefault="00303450" w:rsidP="00543F1C">
      <w:pPr>
        <w:spacing w:line="276" w:lineRule="auto"/>
        <w:ind w:firstLine="360"/>
        <w:jc w:val="lowKashida"/>
        <w:rPr>
          <w:spacing w:val="-2"/>
          <w:rtl/>
        </w:rPr>
      </w:pPr>
      <w:r w:rsidRPr="00543F1C">
        <w:rPr>
          <w:spacing w:val="-2"/>
          <w:rtl/>
        </w:rPr>
        <w:t>إن طبيعة المشكل</w:t>
      </w:r>
      <w:r w:rsidRPr="00543F1C">
        <w:rPr>
          <w:rFonts w:hint="cs"/>
          <w:spacing w:val="-2"/>
          <w:rtl/>
        </w:rPr>
        <w:t>ات النفسية</w:t>
      </w:r>
      <w:r w:rsidRPr="00543F1C">
        <w:rPr>
          <w:spacing w:val="-2"/>
          <w:rtl/>
        </w:rPr>
        <w:t xml:space="preserve"> </w:t>
      </w:r>
      <w:r w:rsidRPr="00543F1C">
        <w:rPr>
          <w:rFonts w:hint="cs"/>
          <w:spacing w:val="-2"/>
          <w:rtl/>
        </w:rPr>
        <w:t>و</w:t>
      </w:r>
      <w:r w:rsidRPr="00543F1C">
        <w:rPr>
          <w:spacing w:val="-2"/>
          <w:rtl/>
        </w:rPr>
        <w:t>الاجتماعية وحدتها وحجمها وخطورتها والظروف المنتجة لها تختلف باختلاف المجتمعات، وهذا الاختلاف يحصل بفعل العديد من العوامل والظروف</w:t>
      </w:r>
      <w:r w:rsidRPr="00543F1C">
        <w:rPr>
          <w:rFonts w:hint="cs"/>
          <w:spacing w:val="-2"/>
          <w:rtl/>
        </w:rPr>
        <w:t xml:space="preserve"> البيئية</w:t>
      </w:r>
      <w:r w:rsidRPr="00543F1C">
        <w:rPr>
          <w:spacing w:val="-2"/>
          <w:rtl/>
        </w:rPr>
        <w:t xml:space="preserve"> التي يمر بها المجتمع نتيجة التغييرات التي تطرأ عليه</w:t>
      </w:r>
      <w:r w:rsidRPr="00543F1C">
        <w:rPr>
          <w:rFonts w:hint="cs"/>
          <w:spacing w:val="-2"/>
          <w:rtl/>
        </w:rPr>
        <w:t>،</w:t>
      </w:r>
      <w:r w:rsidRPr="00543F1C">
        <w:rPr>
          <w:spacing w:val="-2"/>
          <w:rtl/>
        </w:rPr>
        <w:t xml:space="preserve"> ونوع البناء الاجتماعي</w:t>
      </w:r>
      <w:r w:rsidRPr="00543F1C">
        <w:rPr>
          <w:rFonts w:hint="cs"/>
          <w:spacing w:val="-2"/>
          <w:rtl/>
        </w:rPr>
        <w:t xml:space="preserve"> له</w:t>
      </w:r>
      <w:r w:rsidRPr="00543F1C">
        <w:rPr>
          <w:spacing w:val="-2"/>
          <w:rtl/>
        </w:rPr>
        <w:t xml:space="preserve">، وحجم المصادر الطبيعية التي يعتمد عليها ومكانة المجتمع العلمية وموقعه التكنولوجي، ونوع التنظيم الاجتماعي والإطار </w:t>
      </w:r>
      <w:proofErr w:type="spellStart"/>
      <w:r w:rsidRPr="00543F1C">
        <w:rPr>
          <w:spacing w:val="-2"/>
          <w:rtl/>
        </w:rPr>
        <w:t>الأيدلوج</w:t>
      </w:r>
      <w:r w:rsidRPr="00543F1C">
        <w:rPr>
          <w:rFonts w:hint="cs"/>
          <w:spacing w:val="-2"/>
          <w:rtl/>
        </w:rPr>
        <w:t>ي</w:t>
      </w:r>
      <w:proofErr w:type="spellEnd"/>
      <w:r w:rsidRPr="00543F1C">
        <w:rPr>
          <w:spacing w:val="-2"/>
          <w:rtl/>
        </w:rPr>
        <w:t xml:space="preserve"> الذي يرسم للأفراد والجماعات حدود علاقاتهم</w:t>
      </w:r>
      <w:r w:rsidRPr="00543F1C">
        <w:rPr>
          <w:rFonts w:hint="cs"/>
          <w:spacing w:val="-2"/>
          <w:rtl/>
        </w:rPr>
        <w:t xml:space="preserve">، </w:t>
      </w:r>
      <w:r w:rsidRPr="00543F1C">
        <w:rPr>
          <w:spacing w:val="-2"/>
          <w:rtl/>
        </w:rPr>
        <w:t>فالمجتمعات التي تتعرض إلى حركة تغير سريع تبدو المشكلة أكثر وضوحاً وصعوبة واشد تعقيد، لأن مظاهر السلوك الجديد يتعارض مع أنماط السلوك القديم الذي يشكل متعارفاً ومتوقعاً من الأفراد والجماعات</w:t>
      </w:r>
      <w:r w:rsidRPr="00543F1C">
        <w:rPr>
          <w:rFonts w:hint="cs"/>
          <w:spacing w:val="-2"/>
          <w:rtl/>
        </w:rPr>
        <w:t xml:space="preserve">، فالمجتمع السوداني يعتبر من المجتمعات ذات الصراعات الأكثر تعقيدا حيث الحروب القبلية والمشاكل السياسية والفقر المجتمعي المسبب كله ذلك وغيره سبب الكثير من المشكلات الاجتماعية وظهرت العديد من السلوكيات التي لم يكن المجتمع السوداني يعرفها من قبل مثل: ادعاء الإعاقة، التسول المفرط...الخ، مما حدا بالباحثة على التعرف على هذه المشكلات النفسية والاجتماعية للأشخاص ذوي الاعاقة المتسولين، وبناء على ذلك </w:t>
      </w:r>
      <w:r w:rsidRPr="00543F1C">
        <w:rPr>
          <w:spacing w:val="-2"/>
          <w:rtl/>
        </w:rPr>
        <w:t>تتلخص مشكلة هذ</w:t>
      </w:r>
      <w:r w:rsidRPr="00543F1C">
        <w:rPr>
          <w:rFonts w:hint="cs"/>
          <w:spacing w:val="-2"/>
          <w:rtl/>
        </w:rPr>
        <w:t>ا</w:t>
      </w:r>
      <w:r w:rsidRPr="00543F1C">
        <w:rPr>
          <w:spacing w:val="-2"/>
          <w:rtl/>
        </w:rPr>
        <w:t xml:space="preserve"> </w:t>
      </w:r>
      <w:r w:rsidRPr="00543F1C">
        <w:rPr>
          <w:rFonts w:hint="cs"/>
          <w:spacing w:val="-2"/>
          <w:rtl/>
        </w:rPr>
        <w:t>البحث</w:t>
      </w:r>
      <w:r w:rsidRPr="00543F1C">
        <w:rPr>
          <w:spacing w:val="-2"/>
          <w:rtl/>
        </w:rPr>
        <w:t xml:space="preserve"> في تحديد أهم المشكلات النفسية</w:t>
      </w:r>
      <w:r w:rsidRPr="00543F1C">
        <w:rPr>
          <w:rFonts w:hint="cs"/>
          <w:spacing w:val="-2"/>
          <w:rtl/>
        </w:rPr>
        <w:t xml:space="preserve"> والاجتماعية</w:t>
      </w:r>
      <w:r w:rsidRPr="00543F1C">
        <w:rPr>
          <w:spacing w:val="-2"/>
          <w:rtl/>
        </w:rPr>
        <w:t xml:space="preserve"> التي يعاني منه</w:t>
      </w:r>
      <w:r w:rsidRPr="00543F1C">
        <w:rPr>
          <w:rFonts w:hint="cs"/>
          <w:spacing w:val="-2"/>
          <w:rtl/>
        </w:rPr>
        <w:t>ا الأشخاص ذوي الإعاقة المتسولين، كما يمكن ذكرها فيما يلي:</w:t>
      </w:r>
    </w:p>
    <w:p w:rsidR="00303450" w:rsidRPr="00303450" w:rsidRDefault="00303450" w:rsidP="00543F1C">
      <w:pPr>
        <w:pStyle w:val="ListParagraph"/>
        <w:numPr>
          <w:ilvl w:val="0"/>
          <w:numId w:val="35"/>
        </w:numPr>
        <w:spacing w:line="276" w:lineRule="auto"/>
        <w:jc w:val="mediumKashida"/>
      </w:pPr>
      <w:r w:rsidRPr="00303450">
        <w:rPr>
          <w:rFonts w:hint="cs"/>
          <w:rtl/>
        </w:rPr>
        <w:t xml:space="preserve">هل هنالك مشكلات نفسية واجتماعية لدى الأشخاص </w:t>
      </w:r>
      <w:proofErr w:type="gramStart"/>
      <w:r w:rsidRPr="00303450">
        <w:rPr>
          <w:rFonts w:hint="cs"/>
          <w:rtl/>
        </w:rPr>
        <w:t>ذوي</w:t>
      </w:r>
      <w:proofErr w:type="gramEnd"/>
      <w:r w:rsidRPr="00303450">
        <w:rPr>
          <w:rFonts w:hint="cs"/>
          <w:rtl/>
        </w:rPr>
        <w:t xml:space="preserve"> الإعاقة المتسولين بولاية الخرطوم؟</w:t>
      </w:r>
    </w:p>
    <w:p w:rsidR="00303450" w:rsidRPr="00303450" w:rsidRDefault="00303450" w:rsidP="00543F1C">
      <w:pPr>
        <w:pStyle w:val="ListParagraph"/>
        <w:numPr>
          <w:ilvl w:val="0"/>
          <w:numId w:val="35"/>
        </w:numPr>
        <w:spacing w:line="276" w:lineRule="auto"/>
        <w:jc w:val="lowKashida"/>
      </w:pPr>
      <w:r w:rsidRPr="00303450">
        <w:rPr>
          <w:rFonts w:hint="cs"/>
          <w:rtl/>
        </w:rPr>
        <w:t xml:space="preserve">هل هنالك فروق في المشكلات النفسية والاجتماعية لدى المعوقين المتسولين تعزى لمتغيرات </w:t>
      </w:r>
      <w:r w:rsidRPr="00303450">
        <w:rPr>
          <w:rtl/>
        </w:rPr>
        <w:t>(</w:t>
      </w:r>
      <w:r w:rsidRPr="00303450">
        <w:rPr>
          <w:rFonts w:hint="cs"/>
          <w:rtl/>
        </w:rPr>
        <w:t>العمر/ التعليم/ الإقامة/ نوع الاعاقة)؟</w:t>
      </w:r>
    </w:p>
    <w:p w:rsidR="00303450" w:rsidRPr="00303450" w:rsidRDefault="00303450" w:rsidP="00543F1C">
      <w:pPr>
        <w:pStyle w:val="ListParagraph"/>
        <w:numPr>
          <w:ilvl w:val="0"/>
          <w:numId w:val="35"/>
        </w:numPr>
        <w:spacing w:line="276" w:lineRule="auto"/>
        <w:jc w:val="lowKashida"/>
      </w:pPr>
      <w:r w:rsidRPr="00303450">
        <w:rPr>
          <w:rFonts w:hint="cs"/>
          <w:rtl/>
        </w:rPr>
        <w:t xml:space="preserve">هل جميع الأشخاص </w:t>
      </w:r>
      <w:proofErr w:type="gramStart"/>
      <w:r w:rsidRPr="00303450">
        <w:rPr>
          <w:rFonts w:hint="cs"/>
          <w:rtl/>
        </w:rPr>
        <w:t>ذوي</w:t>
      </w:r>
      <w:proofErr w:type="gramEnd"/>
      <w:r w:rsidRPr="00303450">
        <w:rPr>
          <w:rFonts w:hint="cs"/>
          <w:rtl/>
        </w:rPr>
        <w:t xml:space="preserve"> الإعاقة المتسولين معاقين فعليا يحتاجون للمال ولا يستطيعون العمل للحصول عليه؟</w:t>
      </w:r>
    </w:p>
    <w:p w:rsidR="00303450" w:rsidRPr="00303450" w:rsidRDefault="00303450" w:rsidP="00543F1C">
      <w:pPr>
        <w:pStyle w:val="Heading1"/>
        <w:rPr>
          <w:rtl/>
        </w:rPr>
      </w:pPr>
      <w:proofErr w:type="gramStart"/>
      <w:r w:rsidRPr="00303450">
        <w:rPr>
          <w:rFonts w:hint="cs"/>
          <w:rtl/>
        </w:rPr>
        <w:lastRenderedPageBreak/>
        <w:t>أهمي</w:t>
      </w:r>
      <w:r w:rsidR="00543F1C">
        <w:rPr>
          <w:rFonts w:hint="cs"/>
          <w:rtl/>
        </w:rPr>
        <w:t>ـــــ</w:t>
      </w:r>
      <w:r w:rsidR="00203083">
        <w:rPr>
          <w:rFonts w:hint="cs"/>
          <w:rtl/>
        </w:rPr>
        <w:t>ـــ</w:t>
      </w:r>
      <w:r w:rsidR="00543F1C">
        <w:rPr>
          <w:rFonts w:hint="cs"/>
          <w:rtl/>
        </w:rPr>
        <w:t>ــ</w:t>
      </w:r>
      <w:r w:rsidRPr="00303450">
        <w:rPr>
          <w:rFonts w:hint="cs"/>
          <w:rtl/>
        </w:rPr>
        <w:t>ة</w:t>
      </w:r>
      <w:proofErr w:type="gramEnd"/>
      <w:r w:rsidRPr="00303450">
        <w:rPr>
          <w:rFonts w:hint="cs"/>
          <w:rtl/>
        </w:rPr>
        <w:t xml:space="preserve"> </w:t>
      </w:r>
      <w:r w:rsidR="00543F1C" w:rsidRPr="00303450">
        <w:rPr>
          <w:rFonts w:hint="cs"/>
          <w:rtl/>
        </w:rPr>
        <w:t>البح</w:t>
      </w:r>
      <w:r w:rsidR="00543F1C">
        <w:rPr>
          <w:rFonts w:hint="cs"/>
          <w:rtl/>
        </w:rPr>
        <w:t>ـــــ</w:t>
      </w:r>
      <w:r w:rsidR="00543F1C" w:rsidRPr="00303450">
        <w:rPr>
          <w:rFonts w:hint="cs"/>
          <w:rtl/>
        </w:rPr>
        <w:t>ث</w:t>
      </w:r>
      <w:r w:rsidRPr="00303450">
        <w:rPr>
          <w:rFonts w:hint="cs"/>
          <w:rtl/>
        </w:rPr>
        <w:t>:</w:t>
      </w:r>
    </w:p>
    <w:p w:rsidR="00303450" w:rsidRPr="00303450" w:rsidRDefault="00303450" w:rsidP="000F7C1B">
      <w:pPr>
        <w:pStyle w:val="Heading2"/>
      </w:pPr>
      <w:r w:rsidRPr="00303450">
        <w:rPr>
          <w:rFonts w:hint="cs"/>
          <w:rtl/>
        </w:rPr>
        <w:t>الأهمي</w:t>
      </w:r>
      <w:r w:rsidR="000F7C1B">
        <w:rPr>
          <w:rFonts w:hint="cs"/>
          <w:rtl/>
        </w:rPr>
        <w:t>ــــــ</w:t>
      </w:r>
      <w:r w:rsidRPr="00303450">
        <w:rPr>
          <w:rFonts w:hint="cs"/>
          <w:rtl/>
        </w:rPr>
        <w:t>ة النظ</w:t>
      </w:r>
      <w:r w:rsidR="000F7C1B">
        <w:rPr>
          <w:rFonts w:hint="cs"/>
          <w:rtl/>
        </w:rPr>
        <w:t>ــــــ</w:t>
      </w:r>
      <w:r w:rsidRPr="00303450">
        <w:rPr>
          <w:rFonts w:hint="cs"/>
          <w:rtl/>
        </w:rPr>
        <w:t>ري</w:t>
      </w:r>
      <w:r w:rsidR="000F7C1B">
        <w:rPr>
          <w:rFonts w:hint="cs"/>
          <w:rtl/>
        </w:rPr>
        <w:t>ــــــ</w:t>
      </w:r>
      <w:r w:rsidRPr="00303450">
        <w:rPr>
          <w:rFonts w:hint="cs"/>
          <w:rtl/>
        </w:rPr>
        <w:t>ة</w:t>
      </w:r>
    </w:p>
    <w:p w:rsidR="00D174D4" w:rsidRDefault="00303450" w:rsidP="00D174D4">
      <w:pPr>
        <w:spacing w:line="276" w:lineRule="auto"/>
        <w:ind w:firstLine="720"/>
        <w:jc w:val="lowKashida"/>
        <w:rPr>
          <w:rtl/>
        </w:rPr>
      </w:pPr>
      <w:r w:rsidRPr="00303450">
        <w:rPr>
          <w:rtl/>
        </w:rPr>
        <w:t>يولد المرء في هذه الحياة وهو مزود بمجموعة من الرغبـات والـدوافع، إلا أن ظروف ا</w:t>
      </w:r>
      <w:r w:rsidRPr="00303450">
        <w:rPr>
          <w:rFonts w:hint="cs"/>
          <w:rtl/>
        </w:rPr>
        <w:t>لمج</w:t>
      </w:r>
      <w:r w:rsidRPr="00303450">
        <w:rPr>
          <w:rtl/>
        </w:rPr>
        <w:t xml:space="preserve">تمع </w:t>
      </w:r>
      <w:r w:rsidRPr="00303450">
        <w:rPr>
          <w:rFonts w:hint="cs"/>
          <w:rtl/>
        </w:rPr>
        <w:t xml:space="preserve">الذي يعيش فيه </w:t>
      </w:r>
      <w:r w:rsidRPr="00303450">
        <w:rPr>
          <w:rtl/>
        </w:rPr>
        <w:t>تحول بين المرء وتحقيق كثير من</w:t>
      </w:r>
      <w:r w:rsidRPr="00303450">
        <w:rPr>
          <w:rFonts w:hint="cs"/>
          <w:rtl/>
        </w:rPr>
        <w:t xml:space="preserve"> هذه المطالب والرغبات</w:t>
      </w:r>
      <w:r w:rsidRPr="00303450">
        <w:rPr>
          <w:rtl/>
        </w:rPr>
        <w:t xml:space="preserve"> مما يعرض المرء في حياتـه لصـد وإحبـاط يؤديان به للصراع النفسي، ومن شأن هذا الصراع أن يوجد عند المرء قلقاً نفسياً متى تكرر وزادت حدته، ولا يخلو كل مجتمع من أفراد ينحرفون بسلوكهم عن السواء وينقصهم التكيـف الصحي في محيط المنزل أو المدرسة أو ا</w:t>
      </w:r>
      <w:r w:rsidRPr="00303450">
        <w:rPr>
          <w:rFonts w:hint="cs"/>
          <w:rtl/>
        </w:rPr>
        <w:t>لمج</w:t>
      </w:r>
      <w:r w:rsidRPr="00303450">
        <w:rPr>
          <w:rtl/>
        </w:rPr>
        <w:t>تمع، وهذه المشكلات ذات تكوين يختلـف مـن واحدة إلى أخرى كما أ</w:t>
      </w:r>
      <w:r w:rsidRPr="00303450">
        <w:rPr>
          <w:rFonts w:hint="cs"/>
          <w:rtl/>
        </w:rPr>
        <w:t>نه</w:t>
      </w:r>
      <w:r w:rsidRPr="00303450">
        <w:rPr>
          <w:rtl/>
        </w:rPr>
        <w:t>ا ليست على درجة واحدة من الخطورة ولكنها تظل مصدر قلـق في حياة الفرد نفسه وفي حياة مجتمعه</w:t>
      </w:r>
      <w:r w:rsidR="00D174D4">
        <w:rPr>
          <w:rFonts w:hint="cs"/>
          <w:rtl/>
        </w:rPr>
        <w:t xml:space="preserve"> </w:t>
      </w:r>
      <w:r w:rsidRPr="00303450">
        <w:rPr>
          <w:rtl/>
        </w:rPr>
        <w:t>(الهاشمي،</w:t>
      </w:r>
      <w:r w:rsidR="00D174D4">
        <w:rPr>
          <w:rFonts w:hint="cs"/>
          <w:rtl/>
        </w:rPr>
        <w:t xml:space="preserve"> </w:t>
      </w:r>
      <w:r w:rsidRPr="00303450">
        <w:rPr>
          <w:rtl/>
        </w:rPr>
        <w:t>1409هـ)</w:t>
      </w:r>
    </w:p>
    <w:p w:rsidR="00303450" w:rsidRPr="00303450" w:rsidRDefault="00303450" w:rsidP="00D174D4">
      <w:pPr>
        <w:spacing w:line="276" w:lineRule="auto"/>
        <w:ind w:firstLine="720"/>
        <w:jc w:val="lowKashida"/>
        <w:rPr>
          <w:rtl/>
        </w:rPr>
      </w:pPr>
      <w:r w:rsidRPr="00303450">
        <w:rPr>
          <w:rFonts w:hint="cs"/>
          <w:rtl/>
        </w:rPr>
        <w:t>كم</w:t>
      </w:r>
      <w:r w:rsidRPr="00303450">
        <w:rPr>
          <w:rtl/>
        </w:rPr>
        <w:t>ا</w:t>
      </w:r>
      <w:r w:rsidRPr="00303450">
        <w:rPr>
          <w:rFonts w:hint="cs"/>
          <w:rtl/>
        </w:rPr>
        <w:t xml:space="preserve"> ان ما</w:t>
      </w:r>
      <w:r w:rsidRPr="00303450">
        <w:rPr>
          <w:rtl/>
        </w:rPr>
        <w:t xml:space="preserve"> ت</w:t>
      </w:r>
      <w:r w:rsidRPr="00303450">
        <w:rPr>
          <w:rFonts w:hint="cs"/>
          <w:rtl/>
        </w:rPr>
        <w:t xml:space="preserve">توصل اليه </w:t>
      </w:r>
      <w:r w:rsidRPr="00303450">
        <w:rPr>
          <w:rtl/>
        </w:rPr>
        <w:t xml:space="preserve">الدراسة من توصيات قد تفيد القائمين </w:t>
      </w:r>
      <w:r w:rsidRPr="00303450">
        <w:rPr>
          <w:rFonts w:hint="cs"/>
          <w:rtl/>
        </w:rPr>
        <w:t>على الامر ومتخذي القرار في التعامل مع هذه الفئة من الأشخاص ذوي الإعاقة المتسولين المعاقين وغير المعاقين.</w:t>
      </w:r>
    </w:p>
    <w:p w:rsidR="00303450" w:rsidRPr="00303450" w:rsidRDefault="00303450" w:rsidP="00D174D4">
      <w:pPr>
        <w:pStyle w:val="Heading2"/>
        <w:rPr>
          <w:rtl/>
        </w:rPr>
      </w:pPr>
      <w:r w:rsidRPr="00303450">
        <w:rPr>
          <w:rFonts w:hint="cs"/>
          <w:rtl/>
        </w:rPr>
        <w:t>الاه</w:t>
      </w:r>
      <w:r w:rsidR="00D174D4">
        <w:rPr>
          <w:rFonts w:hint="cs"/>
          <w:rtl/>
        </w:rPr>
        <w:t>ميـــــة التطبيقيـــــة:</w:t>
      </w:r>
    </w:p>
    <w:p w:rsidR="00D174D4" w:rsidRDefault="00303450" w:rsidP="00D174D4">
      <w:pPr>
        <w:spacing w:line="276" w:lineRule="auto"/>
        <w:ind w:firstLine="720"/>
        <w:jc w:val="lowKashida"/>
        <w:rPr>
          <w:rtl/>
          <w:lang w:bidi="ar-EG"/>
        </w:rPr>
      </w:pPr>
      <w:r w:rsidRPr="00303450">
        <w:rPr>
          <w:rFonts w:hint="cs"/>
          <w:rtl/>
        </w:rPr>
        <w:t>تتناول</w:t>
      </w:r>
      <w:r w:rsidRPr="00303450">
        <w:rPr>
          <w:rtl/>
        </w:rPr>
        <w:t xml:space="preserve"> هذه الدارسة موضوعا يلقي الضوء على فئة اجتماعية تحتاج للرعاية والاهتمام</w:t>
      </w:r>
      <w:r w:rsidRPr="00303450">
        <w:rPr>
          <w:rFonts w:hint="cs"/>
          <w:rtl/>
        </w:rPr>
        <w:t xml:space="preserve"> والمزيد من الدراسات للوصول الى حل ناجع</w:t>
      </w:r>
      <w:r w:rsidRPr="00303450">
        <w:rPr>
          <w:rtl/>
        </w:rPr>
        <w:t>.</w:t>
      </w:r>
    </w:p>
    <w:p w:rsidR="00303450" w:rsidRPr="00D174D4" w:rsidRDefault="00303450" w:rsidP="00D174D4">
      <w:pPr>
        <w:spacing w:line="276" w:lineRule="auto"/>
        <w:ind w:firstLine="720"/>
        <w:jc w:val="lowKashida"/>
        <w:rPr>
          <w:rtl/>
        </w:rPr>
      </w:pPr>
      <w:r w:rsidRPr="00303450">
        <w:rPr>
          <w:rtl/>
        </w:rPr>
        <w:t xml:space="preserve">يمكن أن تسهم نتائج هذه الدراسة مستقبلا في وضع تصـور لبـرامج إرشـادية لمواجهـة تلـك المشكلات والتصدي لها لدى </w:t>
      </w:r>
      <w:r w:rsidRPr="00303450">
        <w:rPr>
          <w:rFonts w:hint="cs"/>
          <w:rtl/>
        </w:rPr>
        <w:t>فئة الاشخاص ذوي الاعاقة</w:t>
      </w:r>
      <w:r w:rsidRPr="00303450">
        <w:t>.</w:t>
      </w:r>
    </w:p>
    <w:p w:rsidR="00303450" w:rsidRPr="00303450" w:rsidRDefault="00303450" w:rsidP="000A17A8">
      <w:pPr>
        <w:pStyle w:val="Heading1"/>
        <w:rPr>
          <w:rtl/>
        </w:rPr>
      </w:pPr>
      <w:proofErr w:type="gramStart"/>
      <w:r w:rsidRPr="00303450">
        <w:rPr>
          <w:rFonts w:hint="cs"/>
          <w:rtl/>
        </w:rPr>
        <w:t>أه</w:t>
      </w:r>
      <w:r w:rsidR="000E6463">
        <w:rPr>
          <w:rFonts w:hint="cs"/>
          <w:rtl/>
        </w:rPr>
        <w:t>ـــــ</w:t>
      </w:r>
      <w:r w:rsidRPr="00303450">
        <w:rPr>
          <w:rFonts w:hint="cs"/>
          <w:rtl/>
        </w:rPr>
        <w:t>داف</w:t>
      </w:r>
      <w:proofErr w:type="gramEnd"/>
      <w:r w:rsidRPr="00303450">
        <w:rPr>
          <w:rFonts w:hint="cs"/>
          <w:rtl/>
        </w:rPr>
        <w:t xml:space="preserve"> </w:t>
      </w:r>
      <w:r w:rsidR="000A17A8" w:rsidRPr="00303450">
        <w:rPr>
          <w:rFonts w:hint="cs"/>
          <w:rtl/>
        </w:rPr>
        <w:t>البح</w:t>
      </w:r>
      <w:r w:rsidR="000A17A8">
        <w:rPr>
          <w:rFonts w:hint="cs"/>
          <w:rtl/>
        </w:rPr>
        <w:t>ـــــ</w:t>
      </w:r>
      <w:r w:rsidR="000A17A8" w:rsidRPr="00303450">
        <w:rPr>
          <w:rFonts w:hint="cs"/>
          <w:rtl/>
        </w:rPr>
        <w:t>ث</w:t>
      </w:r>
      <w:r w:rsidRPr="00303450">
        <w:rPr>
          <w:rFonts w:hint="cs"/>
          <w:rtl/>
        </w:rPr>
        <w:t>:</w:t>
      </w:r>
    </w:p>
    <w:p w:rsidR="00303450" w:rsidRPr="00D174D4" w:rsidRDefault="00303450" w:rsidP="00693646">
      <w:pPr>
        <w:spacing w:line="276" w:lineRule="auto"/>
        <w:jc w:val="lowKashida"/>
        <w:rPr>
          <w:b/>
          <w:bCs/>
          <w:rtl/>
        </w:rPr>
      </w:pPr>
      <w:r w:rsidRPr="00D174D4">
        <w:rPr>
          <w:rFonts w:hint="cs"/>
          <w:b/>
          <w:bCs/>
          <w:rtl/>
        </w:rPr>
        <w:t>يهدف البحث الحالي الى الاتي:</w:t>
      </w:r>
    </w:p>
    <w:p w:rsidR="00D174D4" w:rsidRDefault="00303450" w:rsidP="00D174D4">
      <w:pPr>
        <w:pStyle w:val="ListParagraph"/>
        <w:numPr>
          <w:ilvl w:val="0"/>
          <w:numId w:val="36"/>
        </w:numPr>
        <w:spacing w:line="276" w:lineRule="auto"/>
        <w:jc w:val="lowKashida"/>
      </w:pPr>
      <w:r w:rsidRPr="00303450">
        <w:rPr>
          <w:rtl/>
        </w:rPr>
        <w:t xml:space="preserve">التعرف على المشكلات النفسية لدى </w:t>
      </w:r>
      <w:r w:rsidRPr="00303450">
        <w:rPr>
          <w:rFonts w:hint="cs"/>
          <w:rtl/>
        </w:rPr>
        <w:t xml:space="preserve">الأشخاص ذوي </w:t>
      </w:r>
      <w:proofErr w:type="gramStart"/>
      <w:r w:rsidRPr="00303450">
        <w:rPr>
          <w:rFonts w:hint="cs"/>
          <w:rtl/>
        </w:rPr>
        <w:t>الإعاقة</w:t>
      </w:r>
      <w:proofErr w:type="gramEnd"/>
      <w:r w:rsidRPr="00303450">
        <w:rPr>
          <w:rFonts w:hint="cs"/>
          <w:rtl/>
        </w:rPr>
        <w:t xml:space="preserve"> المتسولين بولاية الخرطوم.</w:t>
      </w:r>
    </w:p>
    <w:p w:rsidR="00D174D4" w:rsidRDefault="00303450" w:rsidP="00D174D4">
      <w:pPr>
        <w:pStyle w:val="ListParagraph"/>
        <w:numPr>
          <w:ilvl w:val="0"/>
          <w:numId w:val="36"/>
        </w:numPr>
        <w:spacing w:line="276" w:lineRule="auto"/>
        <w:jc w:val="lowKashida"/>
      </w:pPr>
      <w:r w:rsidRPr="00303450">
        <w:rPr>
          <w:rtl/>
        </w:rPr>
        <w:t xml:space="preserve">التعرف على المشكلات </w:t>
      </w:r>
      <w:r w:rsidRPr="00303450">
        <w:rPr>
          <w:rFonts w:hint="cs"/>
          <w:rtl/>
        </w:rPr>
        <w:t>الاجتماعية</w:t>
      </w:r>
      <w:r w:rsidRPr="00303450">
        <w:rPr>
          <w:rtl/>
        </w:rPr>
        <w:t xml:space="preserve"> </w:t>
      </w:r>
      <w:r w:rsidRPr="00303450">
        <w:rPr>
          <w:rFonts w:hint="cs"/>
          <w:rtl/>
        </w:rPr>
        <w:t xml:space="preserve">للأشخاص ذوي </w:t>
      </w:r>
      <w:proofErr w:type="gramStart"/>
      <w:r w:rsidRPr="00303450">
        <w:rPr>
          <w:rFonts w:hint="cs"/>
          <w:rtl/>
        </w:rPr>
        <w:t>الإعاقة</w:t>
      </w:r>
      <w:proofErr w:type="gramEnd"/>
      <w:r w:rsidRPr="00303450">
        <w:rPr>
          <w:rFonts w:hint="cs"/>
          <w:rtl/>
        </w:rPr>
        <w:t xml:space="preserve"> المتسولين بولاية الخرطوم.</w:t>
      </w:r>
    </w:p>
    <w:p w:rsidR="00303450" w:rsidRPr="00303450" w:rsidRDefault="00303450" w:rsidP="00D174D4">
      <w:pPr>
        <w:pStyle w:val="ListParagraph"/>
        <w:numPr>
          <w:ilvl w:val="0"/>
          <w:numId w:val="36"/>
        </w:numPr>
        <w:spacing w:line="276" w:lineRule="auto"/>
        <w:jc w:val="lowKashida"/>
        <w:rPr>
          <w:rtl/>
        </w:rPr>
      </w:pPr>
      <w:r w:rsidRPr="00303450">
        <w:rPr>
          <w:rFonts w:hint="cs"/>
          <w:rtl/>
        </w:rPr>
        <w:t>التعرف على ما اذا كانت هنالك فروق في المشكلات النفسية والاجتماعية للأشخاص ذوي الاعاقة المتسولين بولاية الخرطوم التي تعزى</w:t>
      </w:r>
      <w:r w:rsidRPr="00303450">
        <w:rPr>
          <w:rtl/>
        </w:rPr>
        <w:t xml:space="preserve"> </w:t>
      </w:r>
      <w:r w:rsidRPr="00303450">
        <w:rPr>
          <w:rFonts w:hint="cs"/>
          <w:rtl/>
        </w:rPr>
        <w:t>ل</w:t>
      </w:r>
      <w:r w:rsidRPr="00303450">
        <w:rPr>
          <w:rtl/>
        </w:rPr>
        <w:t>لمتغيرات الديمو</w:t>
      </w:r>
      <w:r w:rsidRPr="00303450">
        <w:rPr>
          <w:rFonts w:hint="cs"/>
          <w:rtl/>
        </w:rPr>
        <w:t>غ</w:t>
      </w:r>
      <w:r w:rsidRPr="00303450">
        <w:rPr>
          <w:rtl/>
        </w:rPr>
        <w:t>رافية</w:t>
      </w:r>
      <w:r w:rsidRPr="00303450">
        <w:rPr>
          <w:rFonts w:hint="cs"/>
          <w:rtl/>
        </w:rPr>
        <w:t xml:space="preserve"> (نوع الإعاقة/ التعليم/ مكان الاقامة).</w:t>
      </w:r>
    </w:p>
    <w:p w:rsidR="00303450" w:rsidRPr="00303450" w:rsidRDefault="00303450" w:rsidP="000F57F4">
      <w:pPr>
        <w:pStyle w:val="Heading1"/>
        <w:rPr>
          <w:rtl/>
        </w:rPr>
      </w:pPr>
      <w:proofErr w:type="gramStart"/>
      <w:r w:rsidRPr="00303450">
        <w:rPr>
          <w:rFonts w:hint="cs"/>
          <w:rtl/>
        </w:rPr>
        <w:lastRenderedPageBreak/>
        <w:t>ف</w:t>
      </w:r>
      <w:r w:rsidR="000F57F4">
        <w:rPr>
          <w:rFonts w:hint="cs"/>
          <w:rtl/>
        </w:rPr>
        <w:t>ـــــ</w:t>
      </w:r>
      <w:r w:rsidRPr="00303450">
        <w:rPr>
          <w:rFonts w:hint="cs"/>
          <w:rtl/>
        </w:rPr>
        <w:t>روض</w:t>
      </w:r>
      <w:proofErr w:type="gramEnd"/>
      <w:r w:rsidR="000F57F4" w:rsidRPr="000F57F4">
        <w:rPr>
          <w:rFonts w:hint="cs"/>
          <w:rtl/>
        </w:rPr>
        <w:t xml:space="preserve"> </w:t>
      </w:r>
      <w:r w:rsidR="000F57F4" w:rsidRPr="00303450">
        <w:rPr>
          <w:rFonts w:hint="cs"/>
          <w:rtl/>
        </w:rPr>
        <w:t>البح</w:t>
      </w:r>
      <w:r w:rsidR="000F57F4">
        <w:rPr>
          <w:rFonts w:hint="cs"/>
          <w:rtl/>
        </w:rPr>
        <w:t>ـــــ</w:t>
      </w:r>
      <w:r w:rsidR="000F57F4" w:rsidRPr="00303450">
        <w:rPr>
          <w:rFonts w:hint="cs"/>
          <w:rtl/>
        </w:rPr>
        <w:t>ث</w:t>
      </w:r>
      <w:r w:rsidRPr="00303450">
        <w:rPr>
          <w:rFonts w:hint="cs"/>
          <w:rtl/>
        </w:rPr>
        <w:t>:</w:t>
      </w:r>
    </w:p>
    <w:p w:rsidR="00303450" w:rsidRPr="00303450" w:rsidRDefault="00303450" w:rsidP="00466948">
      <w:pPr>
        <w:pStyle w:val="ListParagraph"/>
        <w:numPr>
          <w:ilvl w:val="0"/>
          <w:numId w:val="37"/>
        </w:numPr>
        <w:spacing w:line="271" w:lineRule="auto"/>
        <w:jc w:val="lowKashida"/>
        <w:rPr>
          <w:rtl/>
        </w:rPr>
      </w:pPr>
      <w:r w:rsidRPr="00303450">
        <w:rPr>
          <w:rFonts w:hint="cs"/>
          <w:rtl/>
        </w:rPr>
        <w:t>لدى الأشخاص ذوي الإعاقة المتسولين بولاية الخرطوم</w:t>
      </w:r>
      <w:r w:rsidRPr="00303450">
        <w:rPr>
          <w:rtl/>
        </w:rPr>
        <w:t xml:space="preserve"> مشكلات نفسية</w:t>
      </w:r>
      <w:r w:rsidRPr="00303450">
        <w:rPr>
          <w:rFonts w:hint="cs"/>
          <w:rtl/>
        </w:rPr>
        <w:t xml:space="preserve"> </w:t>
      </w:r>
      <w:proofErr w:type="gramStart"/>
      <w:r w:rsidRPr="00303450">
        <w:rPr>
          <w:rFonts w:hint="cs"/>
          <w:rtl/>
        </w:rPr>
        <w:t>واجتماعية</w:t>
      </w:r>
      <w:proofErr w:type="gramEnd"/>
      <w:r w:rsidRPr="00303450">
        <w:rPr>
          <w:rFonts w:hint="cs"/>
          <w:rtl/>
        </w:rPr>
        <w:t>.</w:t>
      </w:r>
    </w:p>
    <w:p w:rsidR="00303450" w:rsidRPr="00303450" w:rsidRDefault="00303450" w:rsidP="00466948">
      <w:pPr>
        <w:pStyle w:val="ListParagraph"/>
        <w:numPr>
          <w:ilvl w:val="0"/>
          <w:numId w:val="37"/>
        </w:numPr>
        <w:spacing w:line="271" w:lineRule="auto"/>
        <w:jc w:val="lowKashida"/>
      </w:pPr>
      <w:r w:rsidRPr="00303450">
        <w:rPr>
          <w:rFonts w:hint="cs"/>
          <w:rtl/>
        </w:rPr>
        <w:t xml:space="preserve">توجد فروق في </w:t>
      </w:r>
      <w:r w:rsidRPr="00303450">
        <w:rPr>
          <w:rtl/>
        </w:rPr>
        <w:t xml:space="preserve">المشكلات النفسية </w:t>
      </w:r>
      <w:r w:rsidRPr="00303450">
        <w:rPr>
          <w:rFonts w:hint="cs"/>
          <w:rtl/>
        </w:rPr>
        <w:t>لدى الأشخاص ذوي الإعاقة المتسولين بولاية الخرطوم</w:t>
      </w:r>
      <w:r w:rsidRPr="00303450">
        <w:rPr>
          <w:rtl/>
        </w:rPr>
        <w:t xml:space="preserve"> </w:t>
      </w:r>
      <w:r w:rsidRPr="00303450">
        <w:rPr>
          <w:rFonts w:hint="cs"/>
          <w:rtl/>
        </w:rPr>
        <w:t xml:space="preserve">تبعا </w:t>
      </w:r>
      <w:r w:rsidRPr="00303450">
        <w:rPr>
          <w:rtl/>
        </w:rPr>
        <w:t>لمتغيرات الديمو</w:t>
      </w:r>
      <w:r w:rsidRPr="00303450">
        <w:rPr>
          <w:rFonts w:hint="cs"/>
          <w:rtl/>
        </w:rPr>
        <w:t>غ</w:t>
      </w:r>
      <w:r w:rsidRPr="00303450">
        <w:rPr>
          <w:rtl/>
        </w:rPr>
        <w:t>رافية</w:t>
      </w:r>
      <w:r w:rsidRPr="00303450">
        <w:rPr>
          <w:rFonts w:hint="cs"/>
          <w:rtl/>
        </w:rPr>
        <w:t xml:space="preserve"> (نوع الإعاقة/ التعليم/ مكان الاقامة).</w:t>
      </w:r>
    </w:p>
    <w:p w:rsidR="00303450" w:rsidRPr="00303450" w:rsidRDefault="00303450" w:rsidP="00466948">
      <w:pPr>
        <w:pStyle w:val="ListParagraph"/>
        <w:numPr>
          <w:ilvl w:val="0"/>
          <w:numId w:val="37"/>
        </w:numPr>
        <w:spacing w:line="271" w:lineRule="auto"/>
        <w:jc w:val="lowKashida"/>
        <w:rPr>
          <w:rtl/>
        </w:rPr>
      </w:pPr>
      <w:r w:rsidRPr="00303450">
        <w:rPr>
          <w:rFonts w:hint="cs"/>
          <w:rtl/>
        </w:rPr>
        <w:t xml:space="preserve">توجد فروق في </w:t>
      </w:r>
      <w:r w:rsidRPr="00303450">
        <w:rPr>
          <w:rtl/>
        </w:rPr>
        <w:t xml:space="preserve">المشكلات </w:t>
      </w:r>
      <w:r w:rsidRPr="00303450">
        <w:rPr>
          <w:rFonts w:hint="cs"/>
          <w:rtl/>
        </w:rPr>
        <w:t>الاجتماعية</w:t>
      </w:r>
      <w:r w:rsidRPr="00303450">
        <w:rPr>
          <w:rtl/>
        </w:rPr>
        <w:t xml:space="preserve"> </w:t>
      </w:r>
      <w:r w:rsidRPr="00303450">
        <w:rPr>
          <w:rFonts w:hint="cs"/>
          <w:rtl/>
        </w:rPr>
        <w:t>لدى الأشخاص ذوي الإعاقة المتسولين بولاية الخرطوم</w:t>
      </w:r>
      <w:r w:rsidRPr="00303450">
        <w:rPr>
          <w:rtl/>
        </w:rPr>
        <w:t xml:space="preserve"> </w:t>
      </w:r>
      <w:r w:rsidRPr="00303450">
        <w:rPr>
          <w:rFonts w:hint="cs"/>
          <w:rtl/>
        </w:rPr>
        <w:t xml:space="preserve">تبعا </w:t>
      </w:r>
      <w:r w:rsidRPr="00303450">
        <w:rPr>
          <w:rtl/>
        </w:rPr>
        <w:t>لمتغيرات الديمو</w:t>
      </w:r>
      <w:r w:rsidRPr="00303450">
        <w:rPr>
          <w:rFonts w:hint="cs"/>
          <w:rtl/>
        </w:rPr>
        <w:t>غ</w:t>
      </w:r>
      <w:r w:rsidRPr="00303450">
        <w:rPr>
          <w:rtl/>
        </w:rPr>
        <w:t>رافية</w:t>
      </w:r>
      <w:r w:rsidRPr="00303450">
        <w:rPr>
          <w:rFonts w:hint="cs"/>
          <w:rtl/>
        </w:rPr>
        <w:t xml:space="preserve"> (نوع الإعاقة/ التعليم/ مكان الاقامة).</w:t>
      </w:r>
    </w:p>
    <w:p w:rsidR="00303450" w:rsidRPr="00303450" w:rsidRDefault="00303450" w:rsidP="00466948">
      <w:pPr>
        <w:pStyle w:val="ListParagraph"/>
        <w:numPr>
          <w:ilvl w:val="0"/>
          <w:numId w:val="37"/>
        </w:numPr>
        <w:spacing w:line="271" w:lineRule="auto"/>
        <w:jc w:val="lowKashida"/>
      </w:pPr>
      <w:r w:rsidRPr="00303450">
        <w:rPr>
          <w:rFonts w:hint="cs"/>
          <w:rtl/>
        </w:rPr>
        <w:t>ليس كل الأشخاص ذوي الإعاقة المتسولين ذوي إعاقة فعلية او لا يستطيعون العمل.</w:t>
      </w:r>
    </w:p>
    <w:p w:rsidR="00303450" w:rsidRPr="00303450" w:rsidRDefault="00303450" w:rsidP="00466948">
      <w:pPr>
        <w:pStyle w:val="Heading1"/>
        <w:spacing w:line="271" w:lineRule="auto"/>
        <w:rPr>
          <w:rtl/>
        </w:rPr>
      </w:pPr>
      <w:proofErr w:type="gramStart"/>
      <w:r w:rsidRPr="00303450">
        <w:rPr>
          <w:rFonts w:hint="cs"/>
          <w:rtl/>
        </w:rPr>
        <w:t>مصطلح</w:t>
      </w:r>
      <w:r w:rsidR="00361FC2">
        <w:rPr>
          <w:rFonts w:hint="cs"/>
          <w:rtl/>
        </w:rPr>
        <w:t>ــــ</w:t>
      </w:r>
      <w:r w:rsidRPr="00303450">
        <w:rPr>
          <w:rFonts w:hint="cs"/>
          <w:rtl/>
        </w:rPr>
        <w:t>ات</w:t>
      </w:r>
      <w:proofErr w:type="gramEnd"/>
      <w:r w:rsidRPr="00303450">
        <w:rPr>
          <w:rFonts w:hint="cs"/>
          <w:rtl/>
        </w:rPr>
        <w:t xml:space="preserve"> البح</w:t>
      </w:r>
      <w:r w:rsidR="00361FC2">
        <w:rPr>
          <w:rFonts w:hint="cs"/>
          <w:rtl/>
        </w:rPr>
        <w:t>ــــ</w:t>
      </w:r>
      <w:r w:rsidRPr="00303450">
        <w:rPr>
          <w:rFonts w:hint="cs"/>
          <w:rtl/>
        </w:rPr>
        <w:t>ث:</w:t>
      </w:r>
    </w:p>
    <w:p w:rsidR="00303450" w:rsidRPr="00303450" w:rsidRDefault="00361FC2" w:rsidP="00466948">
      <w:pPr>
        <w:pStyle w:val="Heading2"/>
        <w:spacing w:line="271" w:lineRule="auto"/>
        <w:rPr>
          <w:rtl/>
        </w:rPr>
      </w:pPr>
      <w:r>
        <w:rPr>
          <w:rFonts w:hint="cs"/>
          <w:rtl/>
        </w:rPr>
        <w:t xml:space="preserve">1- </w:t>
      </w:r>
      <w:proofErr w:type="gramStart"/>
      <w:r w:rsidR="00303450" w:rsidRPr="00303450">
        <w:rPr>
          <w:rFonts w:hint="cs"/>
          <w:rtl/>
        </w:rPr>
        <w:t>المشك</w:t>
      </w:r>
      <w:r>
        <w:rPr>
          <w:rFonts w:hint="cs"/>
          <w:rtl/>
        </w:rPr>
        <w:t>ـ</w:t>
      </w:r>
      <w:r w:rsidR="009C0CB2">
        <w:rPr>
          <w:rFonts w:hint="cs"/>
          <w:rtl/>
        </w:rPr>
        <w:t>ــــ</w:t>
      </w:r>
      <w:r>
        <w:rPr>
          <w:rFonts w:hint="cs"/>
          <w:rtl/>
        </w:rPr>
        <w:t>ــ</w:t>
      </w:r>
      <w:r w:rsidR="00303450" w:rsidRPr="00303450">
        <w:rPr>
          <w:rFonts w:hint="cs"/>
          <w:rtl/>
        </w:rPr>
        <w:t>لات</w:t>
      </w:r>
      <w:proofErr w:type="gramEnd"/>
      <w:r w:rsidR="00303450" w:rsidRPr="00303450">
        <w:rPr>
          <w:rFonts w:hint="cs"/>
          <w:rtl/>
        </w:rPr>
        <w:t xml:space="preserve"> النفسي</w:t>
      </w:r>
      <w:r>
        <w:rPr>
          <w:rFonts w:hint="cs"/>
          <w:rtl/>
        </w:rPr>
        <w:t>ـ</w:t>
      </w:r>
      <w:r w:rsidR="009C0CB2">
        <w:rPr>
          <w:rFonts w:hint="cs"/>
          <w:rtl/>
        </w:rPr>
        <w:t>ــــ</w:t>
      </w:r>
      <w:r>
        <w:rPr>
          <w:rFonts w:hint="cs"/>
          <w:rtl/>
        </w:rPr>
        <w:t>ــ</w:t>
      </w:r>
      <w:r w:rsidR="00303450" w:rsidRPr="00303450">
        <w:rPr>
          <w:rFonts w:hint="cs"/>
          <w:rtl/>
        </w:rPr>
        <w:t>ة:</w:t>
      </w:r>
    </w:p>
    <w:p w:rsidR="009C0CB2" w:rsidRDefault="00303450" w:rsidP="00466948">
      <w:pPr>
        <w:spacing w:line="271" w:lineRule="auto"/>
        <w:ind w:firstLine="720"/>
        <w:jc w:val="lowKashida"/>
        <w:rPr>
          <w:rtl/>
        </w:rPr>
      </w:pPr>
      <w:r w:rsidRPr="009C0CB2">
        <w:rPr>
          <w:rFonts w:hint="cs"/>
          <w:b/>
          <w:bCs/>
          <w:rtl/>
        </w:rPr>
        <w:t>التع</w:t>
      </w:r>
      <w:r w:rsidR="00C81BB1" w:rsidRPr="009C0CB2">
        <w:rPr>
          <w:rFonts w:hint="cs"/>
          <w:b/>
          <w:bCs/>
          <w:rtl/>
        </w:rPr>
        <w:t>ـ</w:t>
      </w:r>
      <w:r w:rsidRPr="009C0CB2">
        <w:rPr>
          <w:rFonts w:hint="cs"/>
          <w:b/>
          <w:bCs/>
          <w:rtl/>
        </w:rPr>
        <w:t>ريف النظري</w:t>
      </w:r>
      <w:r w:rsidRPr="00303450">
        <w:rPr>
          <w:rFonts w:hint="cs"/>
          <w:rtl/>
        </w:rPr>
        <w:t>:</w:t>
      </w:r>
      <w:r w:rsidR="009C0CB2">
        <w:rPr>
          <w:rFonts w:hint="cs"/>
          <w:rtl/>
        </w:rPr>
        <w:t xml:space="preserve"> </w:t>
      </w:r>
      <w:r w:rsidRPr="00303450">
        <w:rPr>
          <w:rtl/>
        </w:rPr>
        <w:t xml:space="preserve">يرى </w:t>
      </w:r>
      <w:proofErr w:type="spellStart"/>
      <w:r w:rsidRPr="00303450">
        <w:rPr>
          <w:rtl/>
        </w:rPr>
        <w:t>كانفر</w:t>
      </w:r>
      <w:proofErr w:type="spellEnd"/>
      <w:r w:rsidRPr="00303450">
        <w:rPr>
          <w:rtl/>
        </w:rPr>
        <w:t xml:space="preserve"> </w:t>
      </w:r>
      <w:r w:rsidRPr="00303450">
        <w:rPr>
          <w:rFonts w:hint="cs"/>
          <w:rtl/>
        </w:rPr>
        <w:t>وجولد ستي</w:t>
      </w:r>
      <w:r w:rsidRPr="00303450">
        <w:rPr>
          <w:rFonts w:hint="eastAsia"/>
          <w:rtl/>
        </w:rPr>
        <w:t>ن</w:t>
      </w:r>
      <w:r w:rsidR="00C81BB1">
        <w:rPr>
          <w:rFonts w:hint="cs"/>
          <w:rtl/>
        </w:rPr>
        <w:t xml:space="preserve"> </w:t>
      </w:r>
      <w:r w:rsidRPr="00303450">
        <w:rPr>
          <w:rFonts w:hint="cs"/>
        </w:rPr>
        <w:t>(</w:t>
      </w:r>
      <w:r w:rsidRPr="00303450">
        <w:t>Goldstein</w:t>
      </w:r>
      <w:r w:rsidR="00C81BB1">
        <w:t xml:space="preserve"> </w:t>
      </w:r>
      <w:r w:rsidRPr="00303450">
        <w:t>&amp;</w:t>
      </w:r>
      <w:r w:rsidR="00C81BB1">
        <w:t xml:space="preserve"> </w:t>
      </w:r>
      <w:proofErr w:type="spellStart"/>
      <w:r w:rsidRPr="00303450">
        <w:t>Kanfer</w:t>
      </w:r>
      <w:proofErr w:type="spellEnd"/>
      <w:r w:rsidRPr="00303450">
        <w:rPr>
          <w:rFonts w:hint="cs"/>
        </w:rPr>
        <w:t>)</w:t>
      </w:r>
      <w:r w:rsidRPr="00303450">
        <w:rPr>
          <w:rFonts w:hint="cs"/>
          <w:rtl/>
        </w:rPr>
        <w:t xml:space="preserve"> </w:t>
      </w:r>
      <w:r w:rsidRPr="00303450">
        <w:rPr>
          <w:rtl/>
        </w:rPr>
        <w:t>أن المشكلات النفسية هي" صعوبات في علاقة الشخص بغيره أو إدراكاته عن الكون الذي يعيش فيه أو في اتجاهه نحو ذاته، ويمكـن أن تتصف المشكلات النفسية بوجود مشاعر القلق والتوتر لدى الفرد وعدم رضاه عن سـلوكه الخـاص، والانتباه الزائد لمجال المشكلة وعدم الكفاءة في الوصول إلى الأهداف المرغوبة، وعدم القـدرة علـى الأداء الفعال في المجالات النفسية، العقلية، الوجدانية</w:t>
      </w:r>
      <w:r w:rsidRPr="00303450">
        <w:rPr>
          <w:rFonts w:hint="cs"/>
          <w:rtl/>
        </w:rPr>
        <w:t xml:space="preserve"> </w:t>
      </w:r>
      <w:r w:rsidRPr="00303450">
        <w:rPr>
          <w:rtl/>
        </w:rPr>
        <w:t>والسلوكية</w:t>
      </w:r>
      <w:r w:rsidR="00C81BB1">
        <w:rPr>
          <w:rFonts w:hint="cs"/>
          <w:rtl/>
        </w:rPr>
        <w:t xml:space="preserve"> </w:t>
      </w:r>
      <w:r w:rsidRPr="00303450">
        <w:rPr>
          <w:rFonts w:hint="cs"/>
          <w:rtl/>
        </w:rPr>
        <w:t>(الشناوي،</w:t>
      </w:r>
      <w:r w:rsidR="009F22BD">
        <w:rPr>
          <w:rFonts w:hint="cs"/>
          <w:rtl/>
        </w:rPr>
        <w:t xml:space="preserve"> </w:t>
      </w:r>
      <w:r w:rsidRPr="00303450">
        <w:rPr>
          <w:rFonts w:hint="cs"/>
          <w:rtl/>
        </w:rPr>
        <w:t>1996).</w:t>
      </w:r>
    </w:p>
    <w:p w:rsidR="00303450" w:rsidRPr="00303450" w:rsidRDefault="00303450" w:rsidP="00466948">
      <w:pPr>
        <w:spacing w:line="271" w:lineRule="auto"/>
        <w:ind w:firstLine="720"/>
        <w:jc w:val="lowKashida"/>
        <w:rPr>
          <w:rtl/>
        </w:rPr>
      </w:pPr>
      <w:r w:rsidRPr="009C0CB2">
        <w:rPr>
          <w:rFonts w:hint="cs"/>
          <w:b/>
          <w:bCs/>
          <w:rtl/>
        </w:rPr>
        <w:t>التعريف الإجرائي</w:t>
      </w:r>
      <w:r w:rsidRPr="00303450">
        <w:rPr>
          <w:rFonts w:hint="cs"/>
          <w:rtl/>
        </w:rPr>
        <w:t>:</w:t>
      </w:r>
      <w:r w:rsidR="009C0CB2">
        <w:rPr>
          <w:rFonts w:hint="cs"/>
          <w:rtl/>
        </w:rPr>
        <w:t xml:space="preserve"> </w:t>
      </w:r>
      <w:r w:rsidRPr="00303450">
        <w:rPr>
          <w:rFonts w:hint="cs"/>
          <w:rtl/>
        </w:rPr>
        <w:t>التعريف النظري للمشكلات النفسية هي الدرجة التي يحصل عليها افراد العينة في مقياس المشكلات النفسية التذي تم تطبيقه عليهم.</w:t>
      </w:r>
    </w:p>
    <w:p w:rsidR="00303450" w:rsidRPr="00303450" w:rsidRDefault="00B2381E" w:rsidP="00466948">
      <w:pPr>
        <w:pStyle w:val="Heading2"/>
        <w:spacing w:line="271" w:lineRule="auto"/>
        <w:rPr>
          <w:rtl/>
        </w:rPr>
      </w:pPr>
      <w:r>
        <w:rPr>
          <w:rFonts w:hint="cs"/>
          <w:rtl/>
        </w:rPr>
        <w:t xml:space="preserve">2- </w:t>
      </w:r>
      <w:proofErr w:type="gramStart"/>
      <w:r w:rsidR="00303450" w:rsidRPr="00303450">
        <w:rPr>
          <w:rFonts w:hint="cs"/>
          <w:rtl/>
        </w:rPr>
        <w:t>المشك</w:t>
      </w:r>
      <w:r>
        <w:rPr>
          <w:rFonts w:hint="cs"/>
          <w:rtl/>
        </w:rPr>
        <w:t>ـ</w:t>
      </w:r>
      <w:r w:rsidR="009C0CB2">
        <w:rPr>
          <w:rFonts w:hint="cs"/>
          <w:rtl/>
        </w:rPr>
        <w:t>ــــ</w:t>
      </w:r>
      <w:r>
        <w:rPr>
          <w:rFonts w:hint="cs"/>
          <w:rtl/>
        </w:rPr>
        <w:t>ــ</w:t>
      </w:r>
      <w:r w:rsidR="00303450" w:rsidRPr="00303450">
        <w:rPr>
          <w:rFonts w:hint="cs"/>
          <w:rtl/>
        </w:rPr>
        <w:t>لات</w:t>
      </w:r>
      <w:proofErr w:type="gramEnd"/>
      <w:r w:rsidR="00303450" w:rsidRPr="00303450">
        <w:rPr>
          <w:rFonts w:hint="cs"/>
          <w:rtl/>
        </w:rPr>
        <w:t xml:space="preserve"> الاجتم</w:t>
      </w:r>
      <w:r>
        <w:rPr>
          <w:rFonts w:hint="cs"/>
          <w:rtl/>
        </w:rPr>
        <w:t>ـــ</w:t>
      </w:r>
      <w:r w:rsidR="00303450" w:rsidRPr="00303450">
        <w:rPr>
          <w:rFonts w:hint="cs"/>
          <w:rtl/>
        </w:rPr>
        <w:t>اعي</w:t>
      </w:r>
      <w:r>
        <w:rPr>
          <w:rFonts w:hint="cs"/>
          <w:rtl/>
        </w:rPr>
        <w:t>ـــ</w:t>
      </w:r>
      <w:r w:rsidR="009C0CB2">
        <w:rPr>
          <w:rFonts w:hint="cs"/>
          <w:rtl/>
        </w:rPr>
        <w:t>ــــ</w:t>
      </w:r>
      <w:r w:rsidR="00303450" w:rsidRPr="00303450">
        <w:rPr>
          <w:rFonts w:hint="cs"/>
          <w:rtl/>
        </w:rPr>
        <w:t>ة:</w:t>
      </w:r>
    </w:p>
    <w:p w:rsidR="00B2381E" w:rsidRDefault="00303450" w:rsidP="00466948">
      <w:pPr>
        <w:spacing w:line="271" w:lineRule="auto"/>
        <w:ind w:firstLine="720"/>
        <w:jc w:val="lowKashida"/>
        <w:rPr>
          <w:b/>
          <w:bCs/>
          <w:rtl/>
        </w:rPr>
      </w:pPr>
      <w:r w:rsidRPr="00303450">
        <w:rPr>
          <w:rtl/>
        </w:rPr>
        <w:t xml:space="preserve">تعرفها قناوي بأنها " تعبير عن انتشار أنماط سـلوكية سـلبية، ضـارة بـالمجتمع، وتتعارض مع ما ينبغي أن يكون عليه الواقع المجتمعي، ولها أسباب اجتماعيه دفعت إلـى ظهورهـا </w:t>
      </w:r>
      <w:r w:rsidRPr="00303450">
        <w:rPr>
          <w:rFonts w:hint="cs"/>
          <w:rtl/>
        </w:rPr>
        <w:t>وانتشارها،</w:t>
      </w:r>
      <w:r w:rsidRPr="00303450">
        <w:rPr>
          <w:rtl/>
        </w:rPr>
        <w:t xml:space="preserve"> وتسعى الجماعات الاجتماعية </w:t>
      </w:r>
      <w:r w:rsidRPr="00303450">
        <w:rPr>
          <w:rFonts w:hint="cs"/>
          <w:rtl/>
        </w:rPr>
        <w:t>(أو</w:t>
      </w:r>
      <w:r w:rsidRPr="00303450">
        <w:rPr>
          <w:rtl/>
        </w:rPr>
        <w:t xml:space="preserve"> </w:t>
      </w:r>
      <w:r w:rsidRPr="00303450">
        <w:rPr>
          <w:rFonts w:hint="cs"/>
          <w:rtl/>
        </w:rPr>
        <w:t>بعضها) إلى</w:t>
      </w:r>
      <w:r w:rsidRPr="00303450">
        <w:rPr>
          <w:rtl/>
        </w:rPr>
        <w:t xml:space="preserve"> الحد من آثارها الضارة</w:t>
      </w:r>
      <w:r w:rsidR="00B2381E">
        <w:rPr>
          <w:rFonts w:hint="cs"/>
          <w:rtl/>
        </w:rPr>
        <w:t xml:space="preserve">" </w:t>
      </w:r>
      <w:r w:rsidRPr="00303450">
        <w:rPr>
          <w:rFonts w:hint="cs"/>
          <w:rtl/>
        </w:rPr>
        <w:t>(قناوي،2000)</w:t>
      </w:r>
      <w:r w:rsidR="00B2381E">
        <w:rPr>
          <w:rFonts w:hint="cs"/>
          <w:rtl/>
        </w:rPr>
        <w:t>.</w:t>
      </w:r>
    </w:p>
    <w:p w:rsidR="00303450" w:rsidRPr="00B2381E" w:rsidRDefault="00303450" w:rsidP="00466948">
      <w:pPr>
        <w:spacing w:line="271" w:lineRule="auto"/>
        <w:ind w:firstLine="720"/>
        <w:jc w:val="lowKashida"/>
        <w:rPr>
          <w:b/>
          <w:bCs/>
          <w:rtl/>
        </w:rPr>
      </w:pPr>
      <w:proofErr w:type="gramStart"/>
      <w:r w:rsidRPr="00303450">
        <w:rPr>
          <w:rFonts w:hint="cs"/>
          <w:b/>
          <w:bCs/>
          <w:rtl/>
        </w:rPr>
        <w:t>التعريف</w:t>
      </w:r>
      <w:proofErr w:type="gramEnd"/>
      <w:r w:rsidRPr="00303450">
        <w:rPr>
          <w:rFonts w:hint="cs"/>
          <w:b/>
          <w:bCs/>
          <w:rtl/>
        </w:rPr>
        <w:t xml:space="preserve"> الإجرائي:</w:t>
      </w:r>
      <w:r w:rsidR="00B2381E">
        <w:rPr>
          <w:rFonts w:hint="cs"/>
          <w:rtl/>
        </w:rPr>
        <w:t xml:space="preserve"> </w:t>
      </w:r>
      <w:r w:rsidRPr="00303450">
        <w:rPr>
          <w:rFonts w:hint="cs"/>
          <w:rtl/>
        </w:rPr>
        <w:t>التعريف النظري للمشكلات الاجتماعية هي الدرجة التي يحصل عليها أفراد العينة في مقياس المشكلات الاجتماعية الذي تم تطبيقه عليهم.</w:t>
      </w:r>
    </w:p>
    <w:p w:rsidR="00303450" w:rsidRPr="00303450" w:rsidRDefault="009C0CB2" w:rsidP="009C0CB2">
      <w:pPr>
        <w:pStyle w:val="Heading2"/>
        <w:rPr>
          <w:rtl/>
        </w:rPr>
      </w:pPr>
      <w:r>
        <w:rPr>
          <w:rFonts w:hint="cs"/>
          <w:rtl/>
        </w:rPr>
        <w:lastRenderedPageBreak/>
        <w:t xml:space="preserve">3- </w:t>
      </w:r>
      <w:proofErr w:type="gramStart"/>
      <w:r w:rsidR="00303450" w:rsidRPr="00303450">
        <w:rPr>
          <w:rFonts w:hint="cs"/>
          <w:rtl/>
        </w:rPr>
        <w:t>المع</w:t>
      </w:r>
      <w:r>
        <w:rPr>
          <w:rFonts w:hint="cs"/>
          <w:rtl/>
        </w:rPr>
        <w:t>ــــ</w:t>
      </w:r>
      <w:r w:rsidR="00303450" w:rsidRPr="00303450">
        <w:rPr>
          <w:rFonts w:hint="cs"/>
          <w:rtl/>
        </w:rPr>
        <w:t>اق</w:t>
      </w:r>
      <w:r>
        <w:rPr>
          <w:rFonts w:hint="cs"/>
          <w:rtl/>
        </w:rPr>
        <w:t>ــــ</w:t>
      </w:r>
      <w:r w:rsidR="00303450" w:rsidRPr="00303450">
        <w:rPr>
          <w:rFonts w:hint="cs"/>
          <w:rtl/>
        </w:rPr>
        <w:t>ون</w:t>
      </w:r>
      <w:proofErr w:type="gramEnd"/>
      <w:r w:rsidR="00303450" w:rsidRPr="00303450">
        <w:rPr>
          <w:rFonts w:hint="cs"/>
          <w:rtl/>
        </w:rPr>
        <w:t xml:space="preserve"> المتس</w:t>
      </w:r>
      <w:r>
        <w:rPr>
          <w:rFonts w:hint="cs"/>
          <w:rtl/>
        </w:rPr>
        <w:t>ــــ</w:t>
      </w:r>
      <w:r w:rsidR="00303450" w:rsidRPr="00303450">
        <w:rPr>
          <w:rFonts w:hint="cs"/>
          <w:rtl/>
        </w:rPr>
        <w:t>ول</w:t>
      </w:r>
      <w:r>
        <w:rPr>
          <w:rFonts w:hint="cs"/>
          <w:rtl/>
        </w:rPr>
        <w:t>ــــ</w:t>
      </w:r>
      <w:r w:rsidR="00303450" w:rsidRPr="00303450">
        <w:rPr>
          <w:rFonts w:hint="cs"/>
          <w:rtl/>
        </w:rPr>
        <w:t>ون:</w:t>
      </w:r>
    </w:p>
    <w:p w:rsidR="0049578C" w:rsidRDefault="00303450" w:rsidP="0049578C">
      <w:pPr>
        <w:spacing w:line="276" w:lineRule="auto"/>
        <w:ind w:firstLine="720"/>
        <w:jc w:val="lowKashida"/>
        <w:rPr>
          <w:rtl/>
        </w:rPr>
      </w:pPr>
      <w:r w:rsidRPr="00303450">
        <w:rPr>
          <w:rtl/>
        </w:rPr>
        <w:t>تعد ظا</w:t>
      </w:r>
      <w:r w:rsidRPr="00303450">
        <w:rPr>
          <w:rFonts w:hint="cs"/>
          <w:rtl/>
        </w:rPr>
        <w:t>هر</w:t>
      </w:r>
      <w:r w:rsidRPr="00303450">
        <w:rPr>
          <w:rtl/>
        </w:rPr>
        <w:t>ة التسول ظا</w:t>
      </w:r>
      <w:r w:rsidRPr="00303450">
        <w:rPr>
          <w:rFonts w:hint="cs"/>
          <w:rtl/>
        </w:rPr>
        <w:t>هر</w:t>
      </w:r>
      <w:r w:rsidRPr="00303450">
        <w:rPr>
          <w:rtl/>
        </w:rPr>
        <w:t xml:space="preserve">ة عالمية </w:t>
      </w:r>
      <w:r w:rsidRPr="00303450">
        <w:rPr>
          <w:rFonts w:hint="cs"/>
          <w:rtl/>
        </w:rPr>
        <w:t>ولا</w:t>
      </w:r>
      <w:r w:rsidRPr="00303450">
        <w:rPr>
          <w:rtl/>
        </w:rPr>
        <w:t xml:space="preserve"> تخ</w:t>
      </w:r>
      <w:r w:rsidRPr="00303450">
        <w:rPr>
          <w:rFonts w:hint="cs"/>
          <w:rtl/>
        </w:rPr>
        <w:t>ت</w:t>
      </w:r>
      <w:r w:rsidRPr="00303450">
        <w:rPr>
          <w:rtl/>
        </w:rPr>
        <w:t xml:space="preserve">ص بوطن معين بل </w:t>
      </w:r>
      <w:r w:rsidRPr="00303450">
        <w:rPr>
          <w:rFonts w:hint="cs"/>
          <w:rtl/>
        </w:rPr>
        <w:t>هي</w:t>
      </w:r>
      <w:r w:rsidRPr="00303450">
        <w:rPr>
          <w:rtl/>
        </w:rPr>
        <w:t xml:space="preserve"> منشرة في ب</w:t>
      </w:r>
      <w:r w:rsidRPr="00303450">
        <w:rPr>
          <w:rFonts w:hint="cs"/>
          <w:rtl/>
        </w:rPr>
        <w:t>ل</w:t>
      </w:r>
      <w:r w:rsidRPr="00303450">
        <w:rPr>
          <w:rtl/>
        </w:rPr>
        <w:t>دان العالم الفقيرة والغنية</w:t>
      </w:r>
      <w:r w:rsidRPr="00303450">
        <w:rPr>
          <w:rFonts w:hint="cs"/>
          <w:rtl/>
        </w:rPr>
        <w:t>،</w:t>
      </w:r>
      <w:r w:rsidRPr="00303450">
        <w:rPr>
          <w:rtl/>
        </w:rPr>
        <w:t xml:space="preserve"> ويعرف التسول بأن</w:t>
      </w:r>
      <w:r w:rsidRPr="00303450">
        <w:rPr>
          <w:rFonts w:hint="cs"/>
          <w:rtl/>
        </w:rPr>
        <w:t>ه</w:t>
      </w:r>
      <w:r w:rsidRPr="00303450">
        <w:rPr>
          <w:rtl/>
        </w:rPr>
        <w:t xml:space="preserve"> طب </w:t>
      </w:r>
      <w:r w:rsidRPr="00303450">
        <w:rPr>
          <w:rFonts w:hint="cs"/>
          <w:rtl/>
        </w:rPr>
        <w:t>الإنسان</w:t>
      </w:r>
      <w:r w:rsidRPr="00303450">
        <w:rPr>
          <w:rtl/>
        </w:rPr>
        <w:t xml:space="preserve"> المال من </w:t>
      </w:r>
      <w:r w:rsidRPr="00303450">
        <w:rPr>
          <w:rFonts w:hint="cs"/>
          <w:rtl/>
        </w:rPr>
        <w:t>خلال</w:t>
      </w:r>
      <w:r w:rsidRPr="00303450">
        <w:rPr>
          <w:rtl/>
        </w:rPr>
        <w:t xml:space="preserve"> </w:t>
      </w:r>
      <w:r w:rsidRPr="00303450">
        <w:rPr>
          <w:rFonts w:hint="cs"/>
          <w:rtl/>
        </w:rPr>
        <w:t>الطلب</w:t>
      </w:r>
      <w:r w:rsidRPr="00303450">
        <w:rPr>
          <w:rtl/>
        </w:rPr>
        <w:t xml:space="preserve"> من </w:t>
      </w:r>
      <w:r w:rsidRPr="00303450">
        <w:rPr>
          <w:rFonts w:hint="cs"/>
          <w:rtl/>
        </w:rPr>
        <w:t>الأشخاص</w:t>
      </w:r>
      <w:r w:rsidRPr="00303450">
        <w:rPr>
          <w:rtl/>
        </w:rPr>
        <w:t xml:space="preserve"> بالطرق العامة عبر استخدام عدة وسائل </w:t>
      </w:r>
      <w:r w:rsidRPr="00303450">
        <w:rPr>
          <w:rFonts w:hint="cs"/>
          <w:rtl/>
        </w:rPr>
        <w:t>لاستثارة</w:t>
      </w:r>
      <w:r w:rsidRPr="00303450">
        <w:rPr>
          <w:rtl/>
        </w:rPr>
        <w:t xml:space="preserve"> شفقة الناس </w:t>
      </w:r>
      <w:r w:rsidRPr="00303450">
        <w:rPr>
          <w:rFonts w:hint="cs"/>
          <w:rtl/>
        </w:rPr>
        <w:t>وعطفهم،</w:t>
      </w:r>
      <w:r w:rsidRPr="00303450">
        <w:rPr>
          <w:rtl/>
        </w:rPr>
        <w:t xml:space="preserve"> ويعد </w:t>
      </w:r>
      <w:r w:rsidRPr="00303450">
        <w:rPr>
          <w:rFonts w:hint="cs"/>
          <w:rtl/>
        </w:rPr>
        <w:t>أحد</w:t>
      </w:r>
      <w:r w:rsidRPr="00303450">
        <w:rPr>
          <w:rtl/>
        </w:rPr>
        <w:t xml:space="preserve"> </w:t>
      </w:r>
      <w:r w:rsidRPr="00303450">
        <w:rPr>
          <w:rFonts w:hint="cs"/>
          <w:rtl/>
        </w:rPr>
        <w:t>الأمراض</w:t>
      </w:r>
      <w:r w:rsidRPr="00303450">
        <w:rPr>
          <w:rtl/>
        </w:rPr>
        <w:t xml:space="preserve"> </w:t>
      </w:r>
      <w:r w:rsidRPr="00303450">
        <w:rPr>
          <w:rFonts w:hint="cs"/>
          <w:rtl/>
        </w:rPr>
        <w:t>الاجتماعية</w:t>
      </w:r>
      <w:r w:rsidRPr="00303450">
        <w:rPr>
          <w:rtl/>
        </w:rPr>
        <w:t xml:space="preserve"> المنتشرة </w:t>
      </w:r>
      <w:r w:rsidRPr="00303450">
        <w:rPr>
          <w:rFonts w:hint="cs"/>
          <w:rtl/>
        </w:rPr>
        <w:t>في</w:t>
      </w:r>
      <w:r w:rsidRPr="00303450">
        <w:rPr>
          <w:rtl/>
        </w:rPr>
        <w:t xml:space="preserve"> </w:t>
      </w:r>
      <w:r w:rsidRPr="00303450">
        <w:rPr>
          <w:rFonts w:hint="cs"/>
          <w:rtl/>
        </w:rPr>
        <w:t xml:space="preserve">جميع </w:t>
      </w:r>
      <w:r w:rsidRPr="00303450">
        <w:rPr>
          <w:rtl/>
        </w:rPr>
        <w:t>مجتمع</w:t>
      </w:r>
      <w:r w:rsidRPr="00303450">
        <w:rPr>
          <w:rFonts w:hint="cs"/>
          <w:rtl/>
        </w:rPr>
        <w:t>ات</w:t>
      </w:r>
      <w:r w:rsidRPr="00303450">
        <w:rPr>
          <w:rtl/>
        </w:rPr>
        <w:t xml:space="preserve"> العالم</w:t>
      </w:r>
      <w:r w:rsidRPr="00303450">
        <w:rPr>
          <w:rFonts w:hint="cs"/>
          <w:rtl/>
        </w:rPr>
        <w:t>.</w:t>
      </w:r>
    </w:p>
    <w:p w:rsidR="0049578C" w:rsidRPr="0049578C" w:rsidRDefault="00303450" w:rsidP="0049578C">
      <w:pPr>
        <w:spacing w:line="276" w:lineRule="auto"/>
        <w:ind w:firstLine="720"/>
        <w:jc w:val="lowKashida"/>
        <w:rPr>
          <w:spacing w:val="-4"/>
          <w:rtl/>
        </w:rPr>
      </w:pPr>
      <w:r w:rsidRPr="0049578C">
        <w:rPr>
          <w:rFonts w:hint="cs"/>
          <w:b/>
          <w:bCs/>
          <w:spacing w:val="-4"/>
          <w:rtl/>
        </w:rPr>
        <w:t>و</w:t>
      </w:r>
      <w:r w:rsidRPr="0049578C">
        <w:rPr>
          <w:b/>
          <w:bCs/>
          <w:spacing w:val="-4"/>
          <w:rtl/>
        </w:rPr>
        <w:t xml:space="preserve">التسول </w:t>
      </w:r>
      <w:r w:rsidRPr="0049578C">
        <w:rPr>
          <w:rFonts w:hint="cs"/>
          <w:b/>
          <w:bCs/>
          <w:spacing w:val="-4"/>
          <w:rtl/>
        </w:rPr>
        <w:t>اصطلاحا</w:t>
      </w:r>
      <w:r w:rsidRPr="0049578C">
        <w:rPr>
          <w:b/>
          <w:bCs/>
          <w:spacing w:val="-4"/>
          <w:rtl/>
        </w:rPr>
        <w:t>:</w:t>
      </w:r>
      <w:r w:rsidRPr="0049578C">
        <w:rPr>
          <w:spacing w:val="-4"/>
          <w:rtl/>
        </w:rPr>
        <w:t xml:space="preserve"> </w:t>
      </w:r>
      <w:r w:rsidRPr="0049578C">
        <w:rPr>
          <w:rFonts w:hint="cs"/>
          <w:spacing w:val="-4"/>
          <w:rtl/>
        </w:rPr>
        <w:t>ه</w:t>
      </w:r>
      <w:r w:rsidRPr="0049578C">
        <w:rPr>
          <w:spacing w:val="-4"/>
          <w:rtl/>
        </w:rPr>
        <w:t>و ط</w:t>
      </w:r>
      <w:r w:rsidRPr="0049578C">
        <w:rPr>
          <w:rFonts w:hint="cs"/>
          <w:spacing w:val="-4"/>
          <w:rtl/>
        </w:rPr>
        <w:t>ل</w:t>
      </w:r>
      <w:r w:rsidRPr="0049578C">
        <w:rPr>
          <w:spacing w:val="-4"/>
          <w:rtl/>
        </w:rPr>
        <w:t xml:space="preserve">ب الصدقة من </w:t>
      </w:r>
      <w:r w:rsidRPr="0049578C">
        <w:rPr>
          <w:rFonts w:hint="cs"/>
          <w:spacing w:val="-4"/>
          <w:rtl/>
        </w:rPr>
        <w:t>خلال</w:t>
      </w:r>
      <w:r w:rsidRPr="0049578C">
        <w:rPr>
          <w:spacing w:val="-4"/>
          <w:rtl/>
        </w:rPr>
        <w:t xml:space="preserve"> </w:t>
      </w:r>
      <w:r w:rsidRPr="0049578C">
        <w:rPr>
          <w:rFonts w:hint="cs"/>
          <w:spacing w:val="-4"/>
          <w:rtl/>
        </w:rPr>
        <w:t>الأفراد</w:t>
      </w:r>
      <w:r w:rsidRPr="0049578C">
        <w:rPr>
          <w:spacing w:val="-4"/>
          <w:rtl/>
        </w:rPr>
        <w:t xml:space="preserve"> في الطريق </w:t>
      </w:r>
      <w:r w:rsidRPr="0049578C">
        <w:rPr>
          <w:rFonts w:hint="cs"/>
          <w:spacing w:val="-4"/>
          <w:rtl/>
        </w:rPr>
        <w:t>على</w:t>
      </w:r>
      <w:r w:rsidRPr="0049578C">
        <w:rPr>
          <w:spacing w:val="-4"/>
          <w:rtl/>
        </w:rPr>
        <w:t xml:space="preserve"> المال دون عمل يستحقو</w:t>
      </w:r>
      <w:r w:rsidRPr="0049578C">
        <w:rPr>
          <w:rFonts w:hint="cs"/>
          <w:spacing w:val="-4"/>
          <w:rtl/>
        </w:rPr>
        <w:t>نه</w:t>
      </w:r>
      <w:r w:rsidRPr="0049578C">
        <w:rPr>
          <w:spacing w:val="-4"/>
          <w:rtl/>
        </w:rPr>
        <w:t xml:space="preserve"> محاولة من</w:t>
      </w:r>
      <w:r w:rsidRPr="0049578C">
        <w:rPr>
          <w:rFonts w:hint="cs"/>
          <w:spacing w:val="-4"/>
          <w:rtl/>
        </w:rPr>
        <w:t>هم</w:t>
      </w:r>
      <w:r w:rsidRPr="0049578C">
        <w:rPr>
          <w:spacing w:val="-4"/>
          <w:rtl/>
        </w:rPr>
        <w:t xml:space="preserve"> ل</w:t>
      </w:r>
      <w:r w:rsidRPr="0049578C">
        <w:rPr>
          <w:rFonts w:hint="cs"/>
          <w:spacing w:val="-4"/>
          <w:rtl/>
        </w:rPr>
        <w:t>ل</w:t>
      </w:r>
      <w:r w:rsidRPr="0049578C">
        <w:rPr>
          <w:spacing w:val="-4"/>
          <w:rtl/>
        </w:rPr>
        <w:t>حصول ع</w:t>
      </w:r>
      <w:r w:rsidRPr="0049578C">
        <w:rPr>
          <w:rFonts w:hint="cs"/>
          <w:spacing w:val="-4"/>
          <w:rtl/>
        </w:rPr>
        <w:t>ل</w:t>
      </w:r>
      <w:r w:rsidRPr="0049578C">
        <w:rPr>
          <w:spacing w:val="-4"/>
          <w:rtl/>
        </w:rPr>
        <w:t xml:space="preserve">ى </w:t>
      </w:r>
      <w:r w:rsidRPr="0049578C">
        <w:rPr>
          <w:rFonts w:hint="cs"/>
          <w:spacing w:val="-4"/>
          <w:rtl/>
        </w:rPr>
        <w:t xml:space="preserve">او كسوتهم او علاجهم او غيرها من مبررات التسول، </w:t>
      </w:r>
      <w:r w:rsidRPr="0049578C">
        <w:rPr>
          <w:spacing w:val="-4"/>
          <w:rtl/>
        </w:rPr>
        <w:t>ف</w:t>
      </w:r>
      <w:r w:rsidRPr="0049578C">
        <w:rPr>
          <w:rFonts w:hint="cs"/>
          <w:spacing w:val="-4"/>
          <w:rtl/>
        </w:rPr>
        <w:t>ه</w:t>
      </w:r>
      <w:r w:rsidRPr="0049578C">
        <w:rPr>
          <w:spacing w:val="-4"/>
          <w:rtl/>
        </w:rPr>
        <w:t>و قوة معط</w:t>
      </w:r>
      <w:r w:rsidRPr="0049578C">
        <w:rPr>
          <w:rFonts w:hint="cs"/>
          <w:spacing w:val="-4"/>
          <w:rtl/>
        </w:rPr>
        <w:t>ل</w:t>
      </w:r>
      <w:r w:rsidRPr="0049578C">
        <w:rPr>
          <w:spacing w:val="-4"/>
          <w:rtl/>
        </w:rPr>
        <w:t>ة غير منتج</w:t>
      </w:r>
      <w:r w:rsidRPr="0049578C">
        <w:rPr>
          <w:rFonts w:hint="cs"/>
          <w:spacing w:val="-4"/>
          <w:rtl/>
        </w:rPr>
        <w:t>ة</w:t>
      </w:r>
      <w:r w:rsidRPr="0049578C">
        <w:rPr>
          <w:spacing w:val="-4"/>
          <w:rtl/>
        </w:rPr>
        <w:t xml:space="preserve"> </w:t>
      </w:r>
      <w:r w:rsidRPr="0049578C">
        <w:rPr>
          <w:rFonts w:hint="cs"/>
          <w:spacing w:val="-4"/>
          <w:rtl/>
        </w:rPr>
        <w:t>ويصل في بعض الاحيان الى تعطيل غيره من الانتاج ايضا (</w:t>
      </w:r>
      <w:proofErr w:type="spellStart"/>
      <w:r w:rsidRPr="0049578C">
        <w:rPr>
          <w:rFonts w:hint="cs"/>
          <w:spacing w:val="-4"/>
          <w:rtl/>
        </w:rPr>
        <w:t>الرويجي</w:t>
      </w:r>
      <w:proofErr w:type="spellEnd"/>
      <w:r w:rsidRPr="0049578C">
        <w:rPr>
          <w:rFonts w:hint="cs"/>
          <w:spacing w:val="-4"/>
          <w:rtl/>
        </w:rPr>
        <w:t>، 1958).</w:t>
      </w:r>
    </w:p>
    <w:p w:rsidR="00303450" w:rsidRPr="00303450" w:rsidRDefault="00303450" w:rsidP="0049578C">
      <w:pPr>
        <w:spacing w:line="276" w:lineRule="auto"/>
        <w:ind w:firstLine="720"/>
        <w:jc w:val="lowKashida"/>
        <w:rPr>
          <w:rtl/>
        </w:rPr>
      </w:pPr>
      <w:r w:rsidRPr="00303450">
        <w:rPr>
          <w:rFonts w:hint="cs"/>
          <w:rtl/>
        </w:rPr>
        <w:t xml:space="preserve">وتعرف الباحثة المعاق المتسول بانه الفرد الذي لديه اعاقة (جسدية/ بصرية) ويقوم بالتسول في الاسواق والطرقات داخل ولاية الخرطوم بشكل دائم (ليلا، نهارا)، او جزئي </w:t>
      </w:r>
      <w:r w:rsidRPr="00303450">
        <w:rPr>
          <w:rtl/>
        </w:rPr>
        <w:t>(</w:t>
      </w:r>
      <w:r w:rsidRPr="00303450">
        <w:rPr>
          <w:rFonts w:hint="cs"/>
          <w:rtl/>
        </w:rPr>
        <w:t>يقتصر على الفترة النهارية فقط) ولا يستطيع العمل للحصول على المال او ما يحتاج</w:t>
      </w:r>
      <w:r w:rsidRPr="00303450">
        <w:rPr>
          <w:rFonts w:hint="eastAsia"/>
          <w:rtl/>
        </w:rPr>
        <w:t>ه</w:t>
      </w:r>
      <w:r w:rsidRPr="00303450">
        <w:rPr>
          <w:rFonts w:hint="cs"/>
          <w:rtl/>
        </w:rPr>
        <w:t xml:space="preserve"> من مأكل ومشرب او كساء، كما ليس له وسيلة للحصول على ذلك سوى التسول.</w:t>
      </w:r>
    </w:p>
    <w:p w:rsidR="00303450" w:rsidRPr="00303450" w:rsidRDefault="00303450" w:rsidP="0049578C">
      <w:pPr>
        <w:pStyle w:val="Heading1"/>
        <w:rPr>
          <w:rtl/>
        </w:rPr>
      </w:pPr>
      <w:proofErr w:type="gramStart"/>
      <w:r w:rsidRPr="00303450">
        <w:rPr>
          <w:rFonts w:hint="cs"/>
          <w:rtl/>
        </w:rPr>
        <w:t>ح</w:t>
      </w:r>
      <w:r w:rsidR="0049578C">
        <w:rPr>
          <w:rFonts w:hint="cs"/>
          <w:rtl/>
        </w:rPr>
        <w:t>ـــــــ</w:t>
      </w:r>
      <w:r w:rsidRPr="00303450">
        <w:rPr>
          <w:rFonts w:hint="cs"/>
          <w:rtl/>
        </w:rPr>
        <w:t>دود</w:t>
      </w:r>
      <w:proofErr w:type="gramEnd"/>
      <w:r w:rsidRPr="00303450">
        <w:rPr>
          <w:rFonts w:hint="cs"/>
          <w:rtl/>
        </w:rPr>
        <w:t xml:space="preserve"> </w:t>
      </w:r>
      <w:r w:rsidR="0049578C" w:rsidRPr="00303450">
        <w:rPr>
          <w:rFonts w:hint="cs"/>
          <w:rtl/>
        </w:rPr>
        <w:t>البح</w:t>
      </w:r>
      <w:r w:rsidR="0049578C">
        <w:rPr>
          <w:rFonts w:hint="cs"/>
          <w:rtl/>
        </w:rPr>
        <w:t>ـــــ</w:t>
      </w:r>
      <w:r w:rsidR="0049578C" w:rsidRPr="00303450">
        <w:rPr>
          <w:rFonts w:hint="cs"/>
          <w:rtl/>
        </w:rPr>
        <w:t>ث</w:t>
      </w:r>
      <w:r w:rsidRPr="00303450">
        <w:rPr>
          <w:rFonts w:hint="cs"/>
          <w:rtl/>
        </w:rPr>
        <w:t>:</w:t>
      </w:r>
    </w:p>
    <w:p w:rsidR="00303450" w:rsidRPr="005D0B9B" w:rsidRDefault="00303450" w:rsidP="00791056">
      <w:pPr>
        <w:pStyle w:val="ListParagraph"/>
        <w:numPr>
          <w:ilvl w:val="0"/>
          <w:numId w:val="38"/>
        </w:numPr>
        <w:jc w:val="lowKashida"/>
        <w:rPr>
          <w:rtl/>
        </w:rPr>
      </w:pPr>
      <w:r w:rsidRPr="005D0B9B">
        <w:rPr>
          <w:rStyle w:val="Heading2Char"/>
          <w:rFonts w:eastAsia="Calibri"/>
          <w:rtl/>
        </w:rPr>
        <w:t>الحدود الزمانية</w:t>
      </w:r>
      <w:r w:rsidRPr="005D0B9B">
        <w:rPr>
          <w:b/>
          <w:bCs/>
          <w:rtl/>
        </w:rPr>
        <w:t>:</w:t>
      </w:r>
      <w:r w:rsidRPr="005D0B9B">
        <w:rPr>
          <w:rtl/>
        </w:rPr>
        <w:t xml:space="preserve"> طبقت الدراسة خلال الفصل الدراسي </w:t>
      </w:r>
      <w:r w:rsidRPr="005D0B9B">
        <w:rPr>
          <w:rFonts w:hint="cs"/>
          <w:rtl/>
        </w:rPr>
        <w:t>الثاني</w:t>
      </w:r>
      <w:r w:rsidRPr="005D0B9B">
        <w:rPr>
          <w:rtl/>
        </w:rPr>
        <w:t xml:space="preserve"> من العام </w:t>
      </w:r>
      <w:r w:rsidRPr="005D0B9B">
        <w:rPr>
          <w:rFonts w:hint="cs"/>
          <w:rtl/>
        </w:rPr>
        <w:t>(2018/2019/1440ه)</w:t>
      </w:r>
      <w:r w:rsidR="0049578C" w:rsidRPr="005D0B9B">
        <w:rPr>
          <w:rFonts w:hint="cs"/>
          <w:rtl/>
        </w:rPr>
        <w:t>.</w:t>
      </w:r>
    </w:p>
    <w:p w:rsidR="00303450" w:rsidRPr="00303450" w:rsidRDefault="00303450" w:rsidP="00791056">
      <w:pPr>
        <w:pStyle w:val="ListParagraph"/>
        <w:numPr>
          <w:ilvl w:val="0"/>
          <w:numId w:val="38"/>
        </w:numPr>
        <w:jc w:val="lowKashida"/>
        <w:rPr>
          <w:rtl/>
        </w:rPr>
      </w:pPr>
      <w:r w:rsidRPr="005D0B9B">
        <w:rPr>
          <w:rStyle w:val="Heading2Char"/>
          <w:rFonts w:eastAsia="Calibri"/>
          <w:rtl/>
        </w:rPr>
        <w:t>الحدود المكانية</w:t>
      </w:r>
      <w:r w:rsidRPr="005D0B9B">
        <w:rPr>
          <w:b/>
          <w:bCs/>
          <w:rtl/>
        </w:rPr>
        <w:t>:</w:t>
      </w:r>
      <w:r w:rsidRPr="00303450">
        <w:rPr>
          <w:rtl/>
        </w:rPr>
        <w:t xml:space="preserve"> طبقت الدراسة على </w:t>
      </w:r>
      <w:r w:rsidRPr="00303450">
        <w:rPr>
          <w:rFonts w:hint="cs"/>
          <w:rtl/>
        </w:rPr>
        <w:t xml:space="preserve">المتسولين الموجودين بولاية الخرطوم لاعتبارها </w:t>
      </w:r>
      <w:proofErr w:type="gramStart"/>
      <w:r w:rsidRPr="00303450">
        <w:rPr>
          <w:rFonts w:hint="cs"/>
          <w:rtl/>
        </w:rPr>
        <w:t>أكبر</w:t>
      </w:r>
      <w:proofErr w:type="gramEnd"/>
      <w:r w:rsidRPr="00303450">
        <w:rPr>
          <w:rFonts w:hint="cs"/>
          <w:rtl/>
        </w:rPr>
        <w:t xml:space="preserve"> المدن تحوي هؤلاء الأفراد المتسولون.</w:t>
      </w:r>
    </w:p>
    <w:p w:rsidR="00303450" w:rsidRPr="00303450" w:rsidRDefault="00303450" w:rsidP="00791056">
      <w:pPr>
        <w:pStyle w:val="ListParagraph"/>
        <w:numPr>
          <w:ilvl w:val="0"/>
          <w:numId w:val="38"/>
        </w:numPr>
        <w:jc w:val="lowKashida"/>
        <w:rPr>
          <w:rtl/>
        </w:rPr>
      </w:pPr>
      <w:proofErr w:type="gramStart"/>
      <w:r w:rsidRPr="005D0B9B">
        <w:rPr>
          <w:rStyle w:val="Heading2Char"/>
          <w:rFonts w:eastAsia="Calibri" w:hint="cs"/>
          <w:rtl/>
        </w:rPr>
        <w:t>الحدود</w:t>
      </w:r>
      <w:proofErr w:type="gramEnd"/>
      <w:r w:rsidRPr="005D0B9B">
        <w:rPr>
          <w:rStyle w:val="Heading2Char"/>
          <w:rFonts w:eastAsia="Calibri" w:hint="cs"/>
          <w:rtl/>
        </w:rPr>
        <w:t xml:space="preserve"> التطبيقية</w:t>
      </w:r>
      <w:r w:rsidRPr="005D0B9B">
        <w:rPr>
          <w:rFonts w:hint="cs"/>
          <w:b/>
          <w:bCs/>
          <w:rtl/>
        </w:rPr>
        <w:t>:</w:t>
      </w:r>
      <w:r w:rsidRPr="00303450">
        <w:rPr>
          <w:rFonts w:hint="cs"/>
          <w:rtl/>
        </w:rPr>
        <w:t xml:space="preserve"> داخل مدينة الخرطوم وحوت العينة (معوقين حركيا/ معوقين بصريا).</w:t>
      </w:r>
    </w:p>
    <w:p w:rsidR="00303450" w:rsidRPr="00303450" w:rsidRDefault="00303450" w:rsidP="005D0B9B">
      <w:pPr>
        <w:pStyle w:val="Heading1"/>
        <w:rPr>
          <w:rtl/>
        </w:rPr>
      </w:pPr>
      <w:proofErr w:type="gramStart"/>
      <w:r w:rsidRPr="00303450">
        <w:rPr>
          <w:rFonts w:hint="cs"/>
          <w:rtl/>
        </w:rPr>
        <w:t>الإط</w:t>
      </w:r>
      <w:r w:rsidR="005D0B9B">
        <w:rPr>
          <w:rFonts w:hint="cs"/>
          <w:rtl/>
        </w:rPr>
        <w:t>ــــــــ</w:t>
      </w:r>
      <w:r w:rsidRPr="00303450">
        <w:rPr>
          <w:rFonts w:hint="cs"/>
          <w:rtl/>
        </w:rPr>
        <w:t>ار</w:t>
      </w:r>
      <w:proofErr w:type="gramEnd"/>
      <w:r w:rsidRPr="00303450">
        <w:rPr>
          <w:rFonts w:hint="cs"/>
          <w:rtl/>
        </w:rPr>
        <w:t xml:space="preserve"> النظ</w:t>
      </w:r>
      <w:r w:rsidR="005D0B9B">
        <w:rPr>
          <w:rFonts w:hint="cs"/>
          <w:rtl/>
        </w:rPr>
        <w:t>ــــــــ</w:t>
      </w:r>
      <w:r w:rsidRPr="00303450">
        <w:rPr>
          <w:rFonts w:hint="cs"/>
          <w:rtl/>
        </w:rPr>
        <w:t>ري:</w:t>
      </w:r>
    </w:p>
    <w:p w:rsidR="00303450" w:rsidRPr="00303450" w:rsidRDefault="00303450" w:rsidP="005D0B9B">
      <w:pPr>
        <w:pStyle w:val="Heading2"/>
      </w:pPr>
      <w:r w:rsidRPr="00303450">
        <w:rPr>
          <w:rFonts w:hint="cs"/>
          <w:rtl/>
        </w:rPr>
        <w:t>اولا: المشك</w:t>
      </w:r>
      <w:r w:rsidR="005D0B9B">
        <w:rPr>
          <w:rFonts w:hint="cs"/>
          <w:rtl/>
        </w:rPr>
        <w:t>ـــــــ</w:t>
      </w:r>
      <w:r w:rsidRPr="00303450">
        <w:rPr>
          <w:rFonts w:hint="cs"/>
          <w:rtl/>
        </w:rPr>
        <w:t>لات النفسي</w:t>
      </w:r>
      <w:r w:rsidR="005D0B9B">
        <w:rPr>
          <w:rFonts w:hint="cs"/>
          <w:rtl/>
        </w:rPr>
        <w:t>ـــــــ</w:t>
      </w:r>
      <w:r w:rsidRPr="00303450">
        <w:rPr>
          <w:rFonts w:hint="cs"/>
          <w:rtl/>
        </w:rPr>
        <w:t>ة:</w:t>
      </w:r>
      <w:r w:rsidRPr="00303450">
        <w:t xml:space="preserve"> </w:t>
      </w:r>
    </w:p>
    <w:p w:rsidR="00303450" w:rsidRPr="00303450" w:rsidRDefault="00303450" w:rsidP="005D0B9B">
      <w:pPr>
        <w:spacing w:line="276" w:lineRule="auto"/>
        <w:ind w:firstLine="720"/>
        <w:jc w:val="lowKashida"/>
        <w:rPr>
          <w:rtl/>
        </w:rPr>
      </w:pPr>
      <w:r w:rsidRPr="00303450">
        <w:rPr>
          <w:rtl/>
        </w:rPr>
        <w:t xml:space="preserve">يعرف علي </w:t>
      </w:r>
      <w:r w:rsidRPr="00303450">
        <w:rPr>
          <w:rFonts w:hint="cs"/>
          <w:rtl/>
        </w:rPr>
        <w:t xml:space="preserve">كمال </w:t>
      </w:r>
      <w:r w:rsidRPr="00303450">
        <w:rPr>
          <w:rtl/>
        </w:rPr>
        <w:t>(</w:t>
      </w:r>
      <w:r w:rsidRPr="00303450">
        <w:rPr>
          <w:rFonts w:hint="cs"/>
          <w:rtl/>
        </w:rPr>
        <w:t>1967)</w:t>
      </w:r>
      <w:r w:rsidRPr="00303450">
        <w:rPr>
          <w:rtl/>
        </w:rPr>
        <w:t xml:space="preserve"> المشكلات النفسية بأنها" تلك المشكلات التي تتعلق بالنفس </w:t>
      </w:r>
      <w:r w:rsidRPr="00303450">
        <w:rPr>
          <w:rFonts w:hint="cs"/>
          <w:rtl/>
        </w:rPr>
        <w:t>وانفعالاتها وقد</w:t>
      </w:r>
      <w:r w:rsidRPr="00303450">
        <w:rPr>
          <w:rtl/>
        </w:rPr>
        <w:t xml:space="preserve"> تنعكس آثارها على الفرد وتسبب له اضطرابات انفعالية تختلف شدتها بـاختلاف حدة المشكلات واختلاف طبيعتها</w:t>
      </w:r>
      <w:r w:rsidRPr="00303450">
        <w:rPr>
          <w:rFonts w:hint="cs"/>
          <w:rtl/>
        </w:rPr>
        <w:t>،</w:t>
      </w:r>
      <w:r w:rsidRPr="00303450">
        <w:rPr>
          <w:rtl/>
        </w:rPr>
        <w:t xml:space="preserve"> ومن هذه المشكلات عدم القدرة على تحمل المسئولية، والإهمال، عدم الاسـتقرار والعصبية،</w:t>
      </w:r>
      <w:r w:rsidRPr="00303450">
        <w:rPr>
          <w:rFonts w:hint="cs"/>
          <w:rtl/>
        </w:rPr>
        <w:t xml:space="preserve"> </w:t>
      </w:r>
      <w:r w:rsidRPr="00303450">
        <w:rPr>
          <w:rtl/>
        </w:rPr>
        <w:t>الأحلام المزعجة والكوابيس، وضع</w:t>
      </w:r>
      <w:r w:rsidR="00791056">
        <w:rPr>
          <w:rtl/>
        </w:rPr>
        <w:t>ف العزيمة والإرادة" (كمال، ١٩٦٧</w:t>
      </w:r>
      <w:r w:rsidR="00791056">
        <w:rPr>
          <w:rFonts w:hint="cs"/>
          <w:rtl/>
        </w:rPr>
        <w:t>)</w:t>
      </w:r>
      <w:r w:rsidRPr="00303450">
        <w:rPr>
          <w:rFonts w:hint="cs"/>
          <w:rtl/>
        </w:rPr>
        <w:t>.</w:t>
      </w:r>
    </w:p>
    <w:p w:rsidR="00BD0E41" w:rsidRDefault="00303450" w:rsidP="00BD0E41">
      <w:pPr>
        <w:spacing w:line="276" w:lineRule="auto"/>
        <w:ind w:firstLine="720"/>
        <w:jc w:val="lowKashida"/>
        <w:rPr>
          <w:rtl/>
        </w:rPr>
      </w:pPr>
      <w:r w:rsidRPr="00303450">
        <w:rPr>
          <w:rFonts w:hint="cs"/>
          <w:rtl/>
        </w:rPr>
        <w:lastRenderedPageBreak/>
        <w:t>و</w:t>
      </w:r>
      <w:r w:rsidRPr="00303450">
        <w:rPr>
          <w:rtl/>
        </w:rPr>
        <w:t xml:space="preserve">يعرف </w:t>
      </w:r>
      <w:r w:rsidRPr="00303450">
        <w:rPr>
          <w:rFonts w:hint="cs"/>
          <w:rtl/>
        </w:rPr>
        <w:t xml:space="preserve">الشناوي </w:t>
      </w:r>
      <w:r w:rsidRPr="00303450">
        <w:rPr>
          <w:rtl/>
        </w:rPr>
        <w:t>(</w:t>
      </w:r>
      <w:r w:rsidRPr="00303450">
        <w:rPr>
          <w:rFonts w:hint="cs"/>
          <w:rtl/>
        </w:rPr>
        <w:t>1996)</w:t>
      </w:r>
      <w:r w:rsidRPr="00303450">
        <w:rPr>
          <w:rtl/>
        </w:rPr>
        <w:t xml:space="preserve"> المشكلات النفسية بأنها "صعوبات في علاقة الشخص بغيره، أو في إدراكه عن العالم الذي حوله أو في اتجاهه نحو ذاته" </w:t>
      </w:r>
      <w:r w:rsidRPr="00303450">
        <w:rPr>
          <w:rFonts w:hint="cs"/>
          <w:rtl/>
        </w:rPr>
        <w:t>(الشناوي</w:t>
      </w:r>
      <w:r w:rsidRPr="00303450">
        <w:rPr>
          <w:rtl/>
        </w:rPr>
        <w:t>، ١٩٩٦</w:t>
      </w:r>
      <w:r w:rsidRPr="00303450">
        <w:rPr>
          <w:rFonts w:hint="cs"/>
          <w:rtl/>
        </w:rPr>
        <w:t>).</w:t>
      </w:r>
    </w:p>
    <w:p w:rsidR="00BD0E41" w:rsidRDefault="00303450" w:rsidP="00BD0E41">
      <w:pPr>
        <w:spacing w:line="276" w:lineRule="auto"/>
        <w:ind w:firstLine="720"/>
        <w:jc w:val="lowKashida"/>
        <w:rPr>
          <w:rtl/>
        </w:rPr>
      </w:pPr>
      <w:r w:rsidRPr="00303450">
        <w:rPr>
          <w:rtl/>
        </w:rPr>
        <w:t xml:space="preserve">ويوضح </w:t>
      </w:r>
      <w:proofErr w:type="spellStart"/>
      <w:r w:rsidRPr="00303450">
        <w:rPr>
          <w:rtl/>
        </w:rPr>
        <w:t>شبير</w:t>
      </w:r>
      <w:proofErr w:type="spellEnd"/>
      <w:r w:rsidR="00BD0E41">
        <w:rPr>
          <w:rFonts w:hint="cs"/>
          <w:rtl/>
        </w:rPr>
        <w:t xml:space="preserve"> </w:t>
      </w:r>
      <w:r w:rsidRPr="00303450">
        <w:rPr>
          <w:rFonts w:hint="cs"/>
          <w:rtl/>
        </w:rPr>
        <w:t>(1989)</w:t>
      </w:r>
      <w:r w:rsidRPr="00303450">
        <w:rPr>
          <w:rtl/>
        </w:rPr>
        <w:t xml:space="preserve"> أن المشكلات النفسية ترجع في المقام الأول إلى سوء توافق الفرد مـع نفسـه ومع بيئته وذلك لفشله في تحقيق أهدافه وإرضاء حاجاته النفسية والجسـمية والاجتماعيـة</w:t>
      </w:r>
      <w:r w:rsidRPr="00303450">
        <w:rPr>
          <w:rFonts w:hint="cs"/>
          <w:rtl/>
        </w:rPr>
        <w:t>،</w:t>
      </w:r>
      <w:r w:rsidRPr="00303450">
        <w:rPr>
          <w:rtl/>
        </w:rPr>
        <w:t xml:space="preserve"> وأهـم الاضطرابات التي يمكن أن يتعرض لها الفرد في حياته تتمثل في القلق، التوتر النفسـي،</w:t>
      </w:r>
      <w:r w:rsidRPr="00303450">
        <w:rPr>
          <w:rFonts w:hint="cs"/>
          <w:rtl/>
        </w:rPr>
        <w:t xml:space="preserve"> </w:t>
      </w:r>
      <w:r w:rsidRPr="00303450">
        <w:rPr>
          <w:rtl/>
        </w:rPr>
        <w:t>فقدان الثقـة بالنفس، الخوف من المستقبل وبعض المواقف في الحيـاة،</w:t>
      </w:r>
      <w:r w:rsidRPr="00303450">
        <w:rPr>
          <w:rFonts w:hint="cs"/>
          <w:rtl/>
        </w:rPr>
        <w:t xml:space="preserve"> </w:t>
      </w:r>
      <w:r w:rsidRPr="00303450">
        <w:rPr>
          <w:rtl/>
        </w:rPr>
        <w:t>التردد والتخـاذل والانطـواء، الانسـحاب والسلبية،</w:t>
      </w:r>
      <w:r w:rsidRPr="00303450">
        <w:rPr>
          <w:rFonts w:hint="cs"/>
          <w:rtl/>
        </w:rPr>
        <w:t xml:space="preserve"> </w:t>
      </w:r>
      <w:r w:rsidRPr="00303450">
        <w:rPr>
          <w:rtl/>
        </w:rPr>
        <w:t>اللامبالاة واليأس والتشاؤم، الاكتئاب والسـأم،</w:t>
      </w:r>
      <w:r w:rsidRPr="00303450">
        <w:rPr>
          <w:rFonts w:hint="cs"/>
          <w:rtl/>
        </w:rPr>
        <w:t xml:space="preserve"> </w:t>
      </w:r>
      <w:r w:rsidRPr="00303450">
        <w:rPr>
          <w:rtl/>
        </w:rPr>
        <w:t>التبلد العـاطفي وسـرحان الذهن،</w:t>
      </w:r>
      <w:r w:rsidRPr="00303450">
        <w:t xml:space="preserve"> </w:t>
      </w:r>
      <w:r w:rsidRPr="00303450">
        <w:rPr>
          <w:rtl/>
        </w:rPr>
        <w:t>الوسـاوس والشعور بالذنب والغيرة والحساسية والكراهية الزائدة (شبير،١٩٨٩</w:t>
      </w:r>
      <w:r w:rsidRPr="00303450">
        <w:rPr>
          <w:rFonts w:hint="cs"/>
          <w:rtl/>
        </w:rPr>
        <w:t>).</w:t>
      </w:r>
    </w:p>
    <w:p w:rsidR="00303450" w:rsidRPr="00BD0E41" w:rsidRDefault="00303450" w:rsidP="00BD0E41">
      <w:pPr>
        <w:spacing w:line="276" w:lineRule="auto"/>
        <w:ind w:firstLine="720"/>
        <w:jc w:val="lowKashida"/>
        <w:rPr>
          <w:spacing w:val="-2"/>
          <w:rtl/>
        </w:rPr>
      </w:pPr>
      <w:r w:rsidRPr="00BD0E41">
        <w:rPr>
          <w:spacing w:val="-2"/>
          <w:rtl/>
        </w:rPr>
        <w:t>ويرى زهران</w:t>
      </w:r>
      <w:r w:rsidR="00BD0E41" w:rsidRPr="00BD0E41">
        <w:rPr>
          <w:rFonts w:hint="cs"/>
          <w:spacing w:val="-2"/>
          <w:rtl/>
        </w:rPr>
        <w:t xml:space="preserve"> </w:t>
      </w:r>
      <w:r w:rsidRPr="00BD0E41">
        <w:rPr>
          <w:rFonts w:hint="cs"/>
          <w:spacing w:val="-2"/>
          <w:rtl/>
        </w:rPr>
        <w:t>(2005)</w:t>
      </w:r>
      <w:r w:rsidRPr="00BD0E41">
        <w:rPr>
          <w:spacing w:val="-2"/>
          <w:rtl/>
        </w:rPr>
        <w:t xml:space="preserve"> في مجمل نتائج البحوث التي قام بها على الشباب أن من بين المشكلات النفسية التي </w:t>
      </w:r>
      <w:proofErr w:type="spellStart"/>
      <w:r w:rsidRPr="00BD0E41">
        <w:rPr>
          <w:spacing w:val="-2"/>
          <w:rtl/>
        </w:rPr>
        <w:t>يواجهها</w:t>
      </w:r>
      <w:proofErr w:type="spellEnd"/>
      <w:r w:rsidRPr="00BD0E41">
        <w:rPr>
          <w:spacing w:val="-2"/>
          <w:rtl/>
        </w:rPr>
        <w:t xml:space="preserve"> الشباب ما يلي: الشعور بالذنب وتأنيب الضمير، القلق والتوتر،</w:t>
      </w:r>
      <w:r w:rsidRPr="00BD0E41">
        <w:rPr>
          <w:rFonts w:hint="cs"/>
          <w:spacing w:val="-2"/>
          <w:rtl/>
        </w:rPr>
        <w:t xml:space="preserve"> </w:t>
      </w:r>
      <w:r w:rsidRPr="00BD0E41">
        <w:rPr>
          <w:spacing w:val="-2"/>
          <w:rtl/>
        </w:rPr>
        <w:t>الانقباض وعدم السعادة، تقلب الحالة الانفعالية، الشعور بالنقص، والشعور بالخجل، الارتباك، ونقص الشعور بالمسئولية، نقص القدرة على تحمل المسئولية، نقص الثقة في النفس،</w:t>
      </w:r>
      <w:r w:rsidRPr="00BD0E41">
        <w:rPr>
          <w:rFonts w:hint="cs"/>
          <w:spacing w:val="-2"/>
          <w:rtl/>
        </w:rPr>
        <w:t xml:space="preserve"> </w:t>
      </w:r>
      <w:r w:rsidRPr="00BD0E41">
        <w:rPr>
          <w:spacing w:val="-2"/>
          <w:rtl/>
        </w:rPr>
        <w:t>الشعور بالذات، الشعور بالضيم، والشعور بـالفراغ والضياع،</w:t>
      </w:r>
      <w:r w:rsidRPr="00BD0E41">
        <w:rPr>
          <w:rFonts w:hint="cs"/>
          <w:spacing w:val="-2"/>
          <w:rtl/>
        </w:rPr>
        <w:t xml:space="preserve"> </w:t>
      </w:r>
      <w:r w:rsidRPr="00BD0E41">
        <w:rPr>
          <w:spacing w:val="-2"/>
          <w:rtl/>
        </w:rPr>
        <w:t>الخواف( الفوبيا)، الخوف من الخضوع والإهانة، الخوف من النقد، المعانة من الانـدفاعات المزاجية،</w:t>
      </w:r>
      <w:r w:rsidRPr="00BD0E41">
        <w:rPr>
          <w:rFonts w:hint="cs"/>
          <w:spacing w:val="-2"/>
          <w:rtl/>
        </w:rPr>
        <w:t xml:space="preserve"> </w:t>
      </w:r>
      <w:r w:rsidRPr="00BD0E41">
        <w:rPr>
          <w:spacing w:val="-2"/>
          <w:rtl/>
        </w:rPr>
        <w:t>العناد، التمرد، عدم الاستقرار، التهيج وسهولة الاستثارة، العصبية والحساسـية الانفعاليـة، الأزمات العصبية، ضعف العزيمة والإرادة، عدم القدرة على التصرف وقت الطوارئ، أخذ الأشـياء بجدية زائدة، الاستهتار واللامبالاة، الاستغراق في أحلام اليقظة،</w:t>
      </w:r>
      <w:r w:rsidRPr="00BD0E41">
        <w:rPr>
          <w:rFonts w:hint="cs"/>
          <w:spacing w:val="-2"/>
          <w:rtl/>
        </w:rPr>
        <w:t xml:space="preserve"> </w:t>
      </w:r>
      <w:r w:rsidRPr="00BD0E41">
        <w:rPr>
          <w:spacing w:val="-2"/>
          <w:rtl/>
        </w:rPr>
        <w:t xml:space="preserve">الأحلام المزعجة والكوابيس، التبـرم من الحياة والرغبة في التخلص منها (زهران، </w:t>
      </w:r>
      <w:r w:rsidRPr="00BD0E41">
        <w:rPr>
          <w:rFonts w:hint="cs"/>
          <w:spacing w:val="-2"/>
          <w:rtl/>
        </w:rPr>
        <w:t>2005).</w:t>
      </w:r>
    </w:p>
    <w:p w:rsidR="00303450" w:rsidRPr="00303450" w:rsidRDefault="00303450" w:rsidP="00DF0B44">
      <w:pPr>
        <w:pStyle w:val="Heading3"/>
        <w:rPr>
          <w:rtl/>
        </w:rPr>
      </w:pPr>
      <w:r w:rsidRPr="00303450">
        <w:rPr>
          <w:rtl/>
        </w:rPr>
        <w:t>أسب</w:t>
      </w:r>
      <w:r w:rsidR="0044078F">
        <w:rPr>
          <w:rFonts w:hint="cs"/>
          <w:rtl/>
        </w:rPr>
        <w:t>ــــــ</w:t>
      </w:r>
      <w:r w:rsidRPr="00303450">
        <w:rPr>
          <w:rtl/>
        </w:rPr>
        <w:t>اب المشك</w:t>
      </w:r>
      <w:r w:rsidR="0044078F">
        <w:rPr>
          <w:rFonts w:hint="cs"/>
          <w:rtl/>
        </w:rPr>
        <w:t>ــــــ</w:t>
      </w:r>
      <w:r w:rsidRPr="00303450">
        <w:rPr>
          <w:rtl/>
        </w:rPr>
        <w:t>لات النفسي</w:t>
      </w:r>
      <w:r w:rsidR="0044078F">
        <w:rPr>
          <w:rFonts w:hint="cs"/>
          <w:rtl/>
        </w:rPr>
        <w:t>ــــــ</w:t>
      </w:r>
      <w:r w:rsidRPr="00303450">
        <w:rPr>
          <w:rtl/>
        </w:rPr>
        <w:t>ة</w:t>
      </w:r>
      <w:r w:rsidRPr="00303450">
        <w:t>:</w:t>
      </w:r>
    </w:p>
    <w:p w:rsidR="00DF0B44" w:rsidRDefault="00303450" w:rsidP="00DF0B44">
      <w:pPr>
        <w:ind w:firstLine="720"/>
        <w:jc w:val="lowKashida"/>
        <w:rPr>
          <w:rtl/>
        </w:rPr>
      </w:pPr>
      <w:r w:rsidRPr="00303450">
        <w:rPr>
          <w:rtl/>
        </w:rPr>
        <w:t xml:space="preserve">ثمة أسباب عديدة ومتفاعلة لكل مشكلة اجتماعية وتوضح </w:t>
      </w:r>
      <w:proofErr w:type="spellStart"/>
      <w:r w:rsidRPr="00303450">
        <w:rPr>
          <w:rtl/>
        </w:rPr>
        <w:t>الشوربج</w:t>
      </w:r>
      <w:r w:rsidRPr="00303450">
        <w:rPr>
          <w:rFonts w:hint="cs"/>
          <w:rtl/>
        </w:rPr>
        <w:t>ي</w:t>
      </w:r>
      <w:proofErr w:type="spellEnd"/>
      <w:r w:rsidR="00DC070F">
        <w:rPr>
          <w:rFonts w:hint="cs"/>
          <w:rtl/>
        </w:rPr>
        <w:t xml:space="preserve"> </w:t>
      </w:r>
      <w:r w:rsidRPr="00303450">
        <w:rPr>
          <w:rFonts w:hint="cs"/>
          <w:rtl/>
        </w:rPr>
        <w:t>(2003)</w:t>
      </w:r>
      <w:r w:rsidRPr="00303450">
        <w:rPr>
          <w:rtl/>
        </w:rPr>
        <w:t xml:space="preserve"> أن هناك عوامل عديـدة يمكن أن تسهم في حدوث المشكلات النفسية منها</w:t>
      </w:r>
      <w:r w:rsidRPr="00303450">
        <w:rPr>
          <w:rFonts w:hint="cs"/>
          <w:rtl/>
        </w:rPr>
        <w:t>:</w:t>
      </w:r>
    </w:p>
    <w:p w:rsidR="00DF0B44" w:rsidRDefault="00DF0B44" w:rsidP="00DC070F">
      <w:pPr>
        <w:pStyle w:val="Heading4"/>
        <w:rPr>
          <w:rtl/>
        </w:rPr>
      </w:pPr>
      <w:r>
        <w:rPr>
          <w:rFonts w:hint="cs"/>
          <w:rtl/>
        </w:rPr>
        <w:t xml:space="preserve">1- </w:t>
      </w:r>
      <w:r w:rsidR="00303450" w:rsidRPr="00303450">
        <w:rPr>
          <w:rtl/>
        </w:rPr>
        <w:t xml:space="preserve">العوامل العمرية أو </w:t>
      </w:r>
      <w:r w:rsidR="00303450" w:rsidRPr="00303450">
        <w:rPr>
          <w:rFonts w:hint="cs"/>
          <w:rtl/>
        </w:rPr>
        <w:t>البيولوجية</w:t>
      </w:r>
      <w:r w:rsidR="00303450" w:rsidRPr="00303450">
        <w:rPr>
          <w:rtl/>
        </w:rPr>
        <w:t>:</w:t>
      </w:r>
    </w:p>
    <w:p w:rsidR="00DC070F" w:rsidRDefault="00303450" w:rsidP="00DC070F">
      <w:pPr>
        <w:spacing w:line="276" w:lineRule="auto"/>
        <w:ind w:firstLine="720"/>
        <w:jc w:val="lowKashida"/>
        <w:rPr>
          <w:rtl/>
        </w:rPr>
      </w:pPr>
      <w:proofErr w:type="gramStart"/>
      <w:r w:rsidRPr="00303450">
        <w:rPr>
          <w:rtl/>
        </w:rPr>
        <w:t>وتظهر</w:t>
      </w:r>
      <w:proofErr w:type="gramEnd"/>
      <w:r w:rsidRPr="00303450">
        <w:rPr>
          <w:rtl/>
        </w:rPr>
        <w:t xml:space="preserve"> بوضوح في حالات التخلف العقلي وضعف الخلايا العصبية والطفـل النـاقص فـي الـوزن وتعرض الأم أثناء الحمل إلى نقص التغذية ونقص الرعاية والضغوط </w:t>
      </w:r>
      <w:r w:rsidRPr="00303450">
        <w:rPr>
          <w:rFonts w:hint="cs"/>
          <w:rtl/>
        </w:rPr>
        <w:t>النفسية</w:t>
      </w:r>
      <w:r w:rsidRPr="00303450">
        <w:rPr>
          <w:rtl/>
        </w:rPr>
        <w:t>.</w:t>
      </w:r>
    </w:p>
    <w:p w:rsidR="00DC070F" w:rsidRDefault="00DC070F" w:rsidP="00905BEA">
      <w:pPr>
        <w:pStyle w:val="Heading4"/>
        <w:spacing w:before="120"/>
        <w:rPr>
          <w:rtl/>
        </w:rPr>
      </w:pPr>
      <w:r>
        <w:rPr>
          <w:rFonts w:hint="cs"/>
          <w:rtl/>
        </w:rPr>
        <w:lastRenderedPageBreak/>
        <w:t xml:space="preserve">2- </w:t>
      </w:r>
      <w:r w:rsidR="00303450" w:rsidRPr="00303450">
        <w:rPr>
          <w:rtl/>
        </w:rPr>
        <w:t>الع</w:t>
      </w:r>
      <w:r>
        <w:rPr>
          <w:rFonts w:hint="cs"/>
          <w:rtl/>
        </w:rPr>
        <w:t>ـ</w:t>
      </w:r>
      <w:r w:rsidR="0044078F">
        <w:rPr>
          <w:rFonts w:hint="cs"/>
          <w:rtl/>
        </w:rPr>
        <w:t>ـــ</w:t>
      </w:r>
      <w:r>
        <w:rPr>
          <w:rFonts w:hint="cs"/>
          <w:rtl/>
        </w:rPr>
        <w:t>ــ</w:t>
      </w:r>
      <w:r w:rsidR="00303450" w:rsidRPr="00303450">
        <w:rPr>
          <w:rtl/>
        </w:rPr>
        <w:t>وام</w:t>
      </w:r>
      <w:r>
        <w:rPr>
          <w:rFonts w:hint="cs"/>
          <w:rtl/>
        </w:rPr>
        <w:t>ـــ</w:t>
      </w:r>
      <w:r w:rsidR="00303450" w:rsidRPr="00303450">
        <w:rPr>
          <w:rtl/>
        </w:rPr>
        <w:t xml:space="preserve">ل </w:t>
      </w:r>
      <w:r w:rsidR="00303450" w:rsidRPr="00303450">
        <w:rPr>
          <w:rFonts w:hint="cs"/>
          <w:rtl/>
        </w:rPr>
        <w:t>النفسي</w:t>
      </w:r>
      <w:r>
        <w:rPr>
          <w:rFonts w:hint="cs"/>
          <w:rtl/>
        </w:rPr>
        <w:t>ــ</w:t>
      </w:r>
      <w:r w:rsidR="0044078F">
        <w:rPr>
          <w:rFonts w:hint="cs"/>
          <w:rtl/>
        </w:rPr>
        <w:t>ـــ</w:t>
      </w:r>
      <w:r>
        <w:rPr>
          <w:rFonts w:hint="cs"/>
          <w:rtl/>
        </w:rPr>
        <w:t>ـ</w:t>
      </w:r>
      <w:r w:rsidR="00303450" w:rsidRPr="00303450">
        <w:rPr>
          <w:rFonts w:hint="cs"/>
          <w:rtl/>
        </w:rPr>
        <w:t>ة</w:t>
      </w:r>
      <w:r w:rsidR="00303450" w:rsidRPr="00303450">
        <w:rPr>
          <w:rtl/>
        </w:rPr>
        <w:t>:</w:t>
      </w:r>
    </w:p>
    <w:p w:rsidR="00DC070F" w:rsidRDefault="00303450" w:rsidP="00905BEA">
      <w:pPr>
        <w:pStyle w:val="ListParagraph"/>
        <w:numPr>
          <w:ilvl w:val="0"/>
          <w:numId w:val="39"/>
        </w:numPr>
        <w:spacing w:before="120" w:line="276" w:lineRule="auto"/>
        <w:jc w:val="lowKashida"/>
      </w:pPr>
      <w:proofErr w:type="gramStart"/>
      <w:r w:rsidRPr="00303450">
        <w:rPr>
          <w:rtl/>
        </w:rPr>
        <w:t>الجو</w:t>
      </w:r>
      <w:proofErr w:type="gramEnd"/>
      <w:r w:rsidRPr="00303450">
        <w:rPr>
          <w:rtl/>
        </w:rPr>
        <w:t xml:space="preserve"> الانفعالي </w:t>
      </w:r>
      <w:r w:rsidRPr="00303450">
        <w:rPr>
          <w:rFonts w:hint="cs"/>
          <w:rtl/>
        </w:rPr>
        <w:t>العائلي</w:t>
      </w:r>
      <w:r w:rsidRPr="00303450">
        <w:rPr>
          <w:rtl/>
        </w:rPr>
        <w:t>.</w:t>
      </w:r>
    </w:p>
    <w:p w:rsidR="00303450" w:rsidRPr="00303450" w:rsidRDefault="00303450" w:rsidP="00905BEA">
      <w:pPr>
        <w:pStyle w:val="ListParagraph"/>
        <w:numPr>
          <w:ilvl w:val="0"/>
          <w:numId w:val="39"/>
        </w:numPr>
        <w:spacing w:before="120" w:line="276" w:lineRule="auto"/>
        <w:jc w:val="lowKashida"/>
        <w:rPr>
          <w:rtl/>
        </w:rPr>
      </w:pPr>
      <w:r w:rsidRPr="00303450">
        <w:rPr>
          <w:rtl/>
        </w:rPr>
        <w:t xml:space="preserve">العوامل </w:t>
      </w:r>
      <w:r w:rsidRPr="00303450">
        <w:rPr>
          <w:rFonts w:hint="cs"/>
          <w:rtl/>
        </w:rPr>
        <w:t>الوالدية:</w:t>
      </w:r>
      <w:r w:rsidRPr="00303450">
        <w:rPr>
          <w:rtl/>
        </w:rPr>
        <w:t xml:space="preserve"> والتي منها شخصية كل من الأب والأم </w:t>
      </w:r>
      <w:r w:rsidRPr="00303450">
        <w:rPr>
          <w:rFonts w:hint="cs"/>
          <w:rtl/>
        </w:rPr>
        <w:t>(الشوربجي،2003).</w:t>
      </w:r>
      <w:r w:rsidRPr="00303450">
        <w:rPr>
          <w:rtl/>
        </w:rPr>
        <w:t xml:space="preserve"> </w:t>
      </w:r>
    </w:p>
    <w:p w:rsidR="00303450" w:rsidRPr="00303450" w:rsidRDefault="00E52F2A" w:rsidP="00905BEA">
      <w:pPr>
        <w:pStyle w:val="Heading4"/>
        <w:spacing w:before="120"/>
        <w:rPr>
          <w:rtl/>
        </w:rPr>
      </w:pPr>
      <w:r>
        <w:rPr>
          <w:rFonts w:hint="cs"/>
          <w:rtl/>
        </w:rPr>
        <w:t xml:space="preserve">3- </w:t>
      </w:r>
      <w:proofErr w:type="gramStart"/>
      <w:r w:rsidR="00303450" w:rsidRPr="00303450">
        <w:rPr>
          <w:rtl/>
        </w:rPr>
        <w:t>الع</w:t>
      </w:r>
      <w:r>
        <w:rPr>
          <w:rFonts w:hint="cs"/>
          <w:rtl/>
        </w:rPr>
        <w:t>ــ</w:t>
      </w:r>
      <w:r w:rsidR="00303450" w:rsidRPr="00303450">
        <w:rPr>
          <w:rtl/>
        </w:rPr>
        <w:t>وام</w:t>
      </w:r>
      <w:r>
        <w:rPr>
          <w:rFonts w:hint="cs"/>
          <w:rtl/>
        </w:rPr>
        <w:t>ـــ</w:t>
      </w:r>
      <w:r w:rsidR="00303450" w:rsidRPr="00303450">
        <w:rPr>
          <w:rtl/>
        </w:rPr>
        <w:t>ل</w:t>
      </w:r>
      <w:proofErr w:type="gramEnd"/>
      <w:r w:rsidR="00303450" w:rsidRPr="00303450">
        <w:rPr>
          <w:rtl/>
        </w:rPr>
        <w:t xml:space="preserve"> </w:t>
      </w:r>
      <w:r w:rsidR="00303450" w:rsidRPr="00303450">
        <w:rPr>
          <w:rFonts w:hint="cs"/>
          <w:rtl/>
        </w:rPr>
        <w:t>الاجتم</w:t>
      </w:r>
      <w:r>
        <w:rPr>
          <w:rFonts w:hint="cs"/>
          <w:rtl/>
        </w:rPr>
        <w:t>ـــ</w:t>
      </w:r>
      <w:r w:rsidR="00303450" w:rsidRPr="00303450">
        <w:rPr>
          <w:rFonts w:hint="cs"/>
          <w:rtl/>
        </w:rPr>
        <w:t>اعي</w:t>
      </w:r>
      <w:r>
        <w:rPr>
          <w:rFonts w:hint="cs"/>
          <w:rtl/>
        </w:rPr>
        <w:t>ـــ</w:t>
      </w:r>
      <w:r w:rsidR="00303450" w:rsidRPr="00303450">
        <w:rPr>
          <w:rFonts w:hint="cs"/>
          <w:rtl/>
        </w:rPr>
        <w:t>ة</w:t>
      </w:r>
      <w:r w:rsidR="00303450" w:rsidRPr="00303450">
        <w:rPr>
          <w:rtl/>
        </w:rPr>
        <w:t>:</w:t>
      </w:r>
    </w:p>
    <w:p w:rsidR="00C707F8" w:rsidRDefault="00303450" w:rsidP="00905BEA">
      <w:pPr>
        <w:spacing w:before="120" w:line="276" w:lineRule="auto"/>
        <w:ind w:firstLine="720"/>
        <w:jc w:val="lowKashida"/>
        <w:rPr>
          <w:rtl/>
        </w:rPr>
      </w:pPr>
      <w:proofErr w:type="gramStart"/>
      <w:r w:rsidRPr="00303450">
        <w:rPr>
          <w:rtl/>
        </w:rPr>
        <w:t>الفقر</w:t>
      </w:r>
      <w:proofErr w:type="gramEnd"/>
      <w:r w:rsidRPr="00303450">
        <w:rPr>
          <w:rtl/>
        </w:rPr>
        <w:t xml:space="preserve"> وسوء التغذية</w:t>
      </w:r>
      <w:r w:rsidRPr="00303450">
        <w:rPr>
          <w:rFonts w:hint="cs"/>
          <w:rtl/>
        </w:rPr>
        <w:t xml:space="preserve">، </w:t>
      </w:r>
      <w:r w:rsidRPr="00303450">
        <w:rPr>
          <w:rtl/>
        </w:rPr>
        <w:t xml:space="preserve">سوء الأحوال </w:t>
      </w:r>
      <w:r w:rsidRPr="00303450">
        <w:rPr>
          <w:rFonts w:hint="cs"/>
          <w:rtl/>
        </w:rPr>
        <w:t xml:space="preserve">السكنية، </w:t>
      </w:r>
      <w:r w:rsidRPr="00303450">
        <w:rPr>
          <w:rtl/>
        </w:rPr>
        <w:t>إصابة الوالدين بمرض مزمن</w:t>
      </w:r>
      <w:r w:rsidRPr="00303450">
        <w:rPr>
          <w:rFonts w:hint="cs"/>
          <w:rtl/>
        </w:rPr>
        <w:t>،</w:t>
      </w:r>
      <w:r w:rsidRPr="00303450">
        <w:rPr>
          <w:rtl/>
        </w:rPr>
        <w:t xml:space="preserve"> إصابة أحد أفراد الأسرة باضطراب نفسي</w:t>
      </w:r>
      <w:r w:rsidRPr="00303450">
        <w:rPr>
          <w:rFonts w:hint="cs"/>
          <w:rtl/>
        </w:rPr>
        <w:t>،</w:t>
      </w:r>
      <w:r w:rsidRPr="00303450">
        <w:rPr>
          <w:rtl/>
        </w:rPr>
        <w:t xml:space="preserve"> الخلافات الأسرية والطلا</w:t>
      </w:r>
      <w:r w:rsidRPr="00303450">
        <w:rPr>
          <w:rFonts w:hint="cs"/>
          <w:rtl/>
        </w:rPr>
        <w:t xml:space="preserve">ق، </w:t>
      </w:r>
      <w:r w:rsidRPr="00303450">
        <w:rPr>
          <w:rtl/>
        </w:rPr>
        <w:t>الاعتداء الجنسي</w:t>
      </w:r>
      <w:r w:rsidRPr="00303450">
        <w:rPr>
          <w:rFonts w:hint="cs"/>
          <w:rtl/>
        </w:rPr>
        <w:t xml:space="preserve">، </w:t>
      </w:r>
      <w:r w:rsidRPr="00303450">
        <w:rPr>
          <w:rtl/>
        </w:rPr>
        <w:t xml:space="preserve">عمل الأم وتغيبها عن </w:t>
      </w:r>
      <w:r w:rsidRPr="00303450">
        <w:rPr>
          <w:rFonts w:hint="cs"/>
          <w:rtl/>
        </w:rPr>
        <w:t>المنزل</w:t>
      </w:r>
      <w:r w:rsidRPr="00303450">
        <w:rPr>
          <w:rtl/>
        </w:rPr>
        <w:t>. غياب الأب عن المنزل وسفره</w:t>
      </w:r>
      <w:r w:rsidR="00C707F8">
        <w:rPr>
          <w:rFonts w:hint="cs"/>
          <w:rtl/>
        </w:rPr>
        <w:t xml:space="preserve"> </w:t>
      </w:r>
      <w:r w:rsidRPr="00303450">
        <w:rPr>
          <w:rFonts w:hint="cs"/>
          <w:rtl/>
        </w:rPr>
        <w:t>(ابراهيم،2007).</w:t>
      </w:r>
    </w:p>
    <w:p w:rsidR="00C707F8" w:rsidRDefault="00C707F8" w:rsidP="00905BEA">
      <w:pPr>
        <w:pStyle w:val="Heading4"/>
        <w:spacing w:before="120"/>
        <w:rPr>
          <w:rtl/>
        </w:rPr>
      </w:pPr>
      <w:r>
        <w:rPr>
          <w:rFonts w:hint="cs"/>
          <w:rtl/>
        </w:rPr>
        <w:t xml:space="preserve">4- </w:t>
      </w:r>
      <w:proofErr w:type="gramStart"/>
      <w:r w:rsidR="00303450" w:rsidRPr="00303450">
        <w:rPr>
          <w:rtl/>
        </w:rPr>
        <w:t>الع</w:t>
      </w:r>
      <w:r w:rsidR="0044078F">
        <w:rPr>
          <w:rFonts w:hint="cs"/>
          <w:rtl/>
        </w:rPr>
        <w:t>ـــ</w:t>
      </w:r>
      <w:r w:rsidR="00303450" w:rsidRPr="00303450">
        <w:rPr>
          <w:rtl/>
        </w:rPr>
        <w:t>وام</w:t>
      </w:r>
      <w:r w:rsidR="0044078F">
        <w:rPr>
          <w:rFonts w:hint="cs"/>
          <w:rtl/>
        </w:rPr>
        <w:t>ـــ</w:t>
      </w:r>
      <w:r w:rsidR="00303450" w:rsidRPr="00303450">
        <w:rPr>
          <w:rtl/>
        </w:rPr>
        <w:t>ل</w:t>
      </w:r>
      <w:proofErr w:type="gramEnd"/>
      <w:r w:rsidR="00303450" w:rsidRPr="00303450">
        <w:rPr>
          <w:rtl/>
        </w:rPr>
        <w:t xml:space="preserve"> </w:t>
      </w:r>
      <w:r w:rsidR="00303450" w:rsidRPr="00303450">
        <w:rPr>
          <w:rFonts w:hint="cs"/>
          <w:rtl/>
        </w:rPr>
        <w:t>الم</w:t>
      </w:r>
      <w:r w:rsidR="0044078F">
        <w:rPr>
          <w:rFonts w:hint="cs"/>
          <w:rtl/>
        </w:rPr>
        <w:t>ـــ</w:t>
      </w:r>
      <w:r w:rsidR="00303450" w:rsidRPr="00303450">
        <w:rPr>
          <w:rFonts w:hint="cs"/>
          <w:rtl/>
        </w:rPr>
        <w:t>درسي</w:t>
      </w:r>
      <w:r w:rsidR="0044078F">
        <w:rPr>
          <w:rFonts w:hint="cs"/>
          <w:rtl/>
        </w:rPr>
        <w:t>ـــ</w:t>
      </w:r>
      <w:r w:rsidR="00303450" w:rsidRPr="00303450">
        <w:rPr>
          <w:rFonts w:hint="cs"/>
          <w:rtl/>
        </w:rPr>
        <w:t>ة</w:t>
      </w:r>
      <w:r w:rsidR="00303450" w:rsidRPr="00303450">
        <w:rPr>
          <w:rtl/>
        </w:rPr>
        <w:t>:</w:t>
      </w:r>
    </w:p>
    <w:p w:rsidR="00303450" w:rsidRPr="00C707F8" w:rsidRDefault="00303450" w:rsidP="00905BEA">
      <w:pPr>
        <w:spacing w:before="120" w:line="276" w:lineRule="auto"/>
        <w:ind w:firstLine="720"/>
        <w:jc w:val="lowKashida"/>
        <w:rPr>
          <w:rtl/>
        </w:rPr>
      </w:pPr>
      <w:r w:rsidRPr="00303450">
        <w:rPr>
          <w:b/>
          <w:bCs/>
          <w:rtl/>
        </w:rPr>
        <w:t>وتتمثل</w:t>
      </w:r>
      <w:r w:rsidRPr="00303450">
        <w:rPr>
          <w:rFonts w:hint="cs"/>
          <w:rtl/>
        </w:rPr>
        <w:t xml:space="preserve"> في صعوبة الوصول الى المدرسة او عدم وجود مدرسة، او المشكلات التعليمية او البيئية داخل المدرسة(الشناوي،1998).</w:t>
      </w:r>
    </w:p>
    <w:p w:rsidR="00303450" w:rsidRPr="00303450" w:rsidRDefault="00303450" w:rsidP="00150D5E">
      <w:pPr>
        <w:pStyle w:val="Heading2"/>
        <w:spacing w:before="120"/>
        <w:rPr>
          <w:rtl/>
        </w:rPr>
      </w:pPr>
      <w:r w:rsidRPr="00303450">
        <w:rPr>
          <w:rFonts w:hint="cs"/>
          <w:rtl/>
        </w:rPr>
        <w:t xml:space="preserve">ثانيا: </w:t>
      </w:r>
      <w:proofErr w:type="gramStart"/>
      <w:r w:rsidRPr="00303450">
        <w:rPr>
          <w:rtl/>
        </w:rPr>
        <w:t>المشك</w:t>
      </w:r>
      <w:r w:rsidR="00475583">
        <w:rPr>
          <w:rFonts w:hint="cs"/>
          <w:rtl/>
        </w:rPr>
        <w:t>ـــــ</w:t>
      </w:r>
      <w:r w:rsidRPr="00303450">
        <w:rPr>
          <w:rtl/>
        </w:rPr>
        <w:t>لات</w:t>
      </w:r>
      <w:proofErr w:type="gramEnd"/>
      <w:r w:rsidRPr="00303450">
        <w:rPr>
          <w:rtl/>
        </w:rPr>
        <w:t xml:space="preserve"> الاجتم</w:t>
      </w:r>
      <w:r w:rsidR="00475583">
        <w:rPr>
          <w:rFonts w:hint="cs"/>
          <w:rtl/>
        </w:rPr>
        <w:t>ـــــ</w:t>
      </w:r>
      <w:r w:rsidRPr="00303450">
        <w:rPr>
          <w:rtl/>
        </w:rPr>
        <w:t>اعي</w:t>
      </w:r>
      <w:r w:rsidR="00475583">
        <w:rPr>
          <w:rFonts w:hint="cs"/>
          <w:rtl/>
        </w:rPr>
        <w:t>ـــــ</w:t>
      </w:r>
      <w:r w:rsidRPr="00303450">
        <w:rPr>
          <w:rtl/>
        </w:rPr>
        <w:t>ة</w:t>
      </w:r>
      <w:r w:rsidR="00150D5E">
        <w:rPr>
          <w:rFonts w:hint="cs"/>
          <w:rtl/>
        </w:rPr>
        <w:t xml:space="preserve"> </w:t>
      </w:r>
      <w:proofErr w:type="spellStart"/>
      <w:r w:rsidRPr="00303450">
        <w:t>Problems</w:t>
      </w:r>
      <w:proofErr w:type="spellEnd"/>
      <w:r w:rsidRPr="00303450">
        <w:t xml:space="preserve"> Social</w:t>
      </w:r>
      <w:r w:rsidRPr="00303450">
        <w:rPr>
          <w:rtl/>
        </w:rPr>
        <w:t>:</w:t>
      </w:r>
    </w:p>
    <w:p w:rsidR="00475583" w:rsidRDefault="00303450" w:rsidP="00905BEA">
      <w:pPr>
        <w:spacing w:before="120" w:line="276" w:lineRule="auto"/>
        <w:ind w:firstLine="720"/>
        <w:jc w:val="lowKashida"/>
        <w:rPr>
          <w:rtl/>
        </w:rPr>
      </w:pPr>
      <w:r w:rsidRPr="00303450">
        <w:rPr>
          <w:rtl/>
        </w:rPr>
        <w:t>ي</w:t>
      </w:r>
      <w:r w:rsidRPr="00303450">
        <w:rPr>
          <w:rFonts w:hint="cs"/>
          <w:rtl/>
        </w:rPr>
        <w:t xml:space="preserve">ذكر </w:t>
      </w:r>
      <w:r w:rsidRPr="00303450">
        <w:rPr>
          <w:rtl/>
        </w:rPr>
        <w:t xml:space="preserve">محمود </w:t>
      </w:r>
      <w:r w:rsidRPr="00303450">
        <w:rPr>
          <w:rFonts w:hint="cs"/>
          <w:rtl/>
        </w:rPr>
        <w:t>(1984) ان المشكلات الاجتماعية هي</w:t>
      </w:r>
      <w:r w:rsidRPr="00303450">
        <w:rPr>
          <w:rtl/>
        </w:rPr>
        <w:t xml:space="preserve"> موقف اجتماعي يحس كثير من الناس نحوه بعدم الرضا أو </w:t>
      </w:r>
      <w:r w:rsidRPr="00303450">
        <w:rPr>
          <w:rFonts w:hint="cs"/>
          <w:rtl/>
        </w:rPr>
        <w:t>الانزعـاج (محمود،</w:t>
      </w:r>
      <w:r w:rsidR="00475583">
        <w:rPr>
          <w:rFonts w:hint="cs"/>
          <w:rtl/>
        </w:rPr>
        <w:t xml:space="preserve"> </w:t>
      </w:r>
      <w:r w:rsidRPr="00303450">
        <w:rPr>
          <w:rFonts w:hint="cs"/>
          <w:rtl/>
        </w:rPr>
        <w:t>1984)، و</w:t>
      </w:r>
      <w:r w:rsidRPr="00303450">
        <w:rPr>
          <w:rtl/>
        </w:rPr>
        <w:t>يرى</w:t>
      </w:r>
      <w:r w:rsidRPr="00303450">
        <w:rPr>
          <w:rFonts w:hint="cs"/>
          <w:rtl/>
        </w:rPr>
        <w:t xml:space="preserve"> ايضا</w:t>
      </w:r>
      <w:r w:rsidRPr="00303450">
        <w:rPr>
          <w:rtl/>
        </w:rPr>
        <w:t xml:space="preserve"> </w:t>
      </w:r>
      <w:r w:rsidRPr="00303450">
        <w:rPr>
          <w:rFonts w:hint="cs"/>
          <w:rtl/>
        </w:rPr>
        <w:t>نورة</w:t>
      </w:r>
      <w:r w:rsidRPr="00303450">
        <w:rPr>
          <w:rtl/>
        </w:rPr>
        <w:t xml:space="preserve"> </w:t>
      </w:r>
      <w:r w:rsidRPr="00303450">
        <w:rPr>
          <w:rFonts w:hint="cs"/>
          <w:rtl/>
        </w:rPr>
        <w:t>(2018)</w:t>
      </w:r>
      <w:r w:rsidRPr="00303450">
        <w:rPr>
          <w:rtl/>
        </w:rPr>
        <w:t xml:space="preserve"> أن المشكلة الاجتماعية هي تلك الصعوبات ومظاهر الانحراف والشذوذ في السلوك الاجتماعي، ومظاهر سوء التكيف الاجتماعي السليم التي يتعرض لها الفرد فتقلل من فاعليته وكفايته الاجتماعية وتحد من قدراته على بناء علاقات اجتماعية ناجحة مع الآخرين، وعلى تحقيق القبول الاجتماعي المرغوب، فالمشكلة الاجتماعية للشباب ليست منفصلة عن مشكلاتهم الجسمية والنفسية والعقلية والفكرية، بل هي مرتبطة تمام الارتباط وفي كثير من الأحيان نجدها متداخلة معها، فالشاب إذا ساءت صحته أو أصيب بنقص جسماني لا يقف تأثير ذلك عند حد تقليل كفايته الجسمية، بل يتعدى ذلك إلى تقليل كفايته النفسية والعقلية والاجتماعية</w:t>
      </w:r>
      <w:r w:rsidRPr="00303450">
        <w:rPr>
          <w:rFonts w:hint="cs"/>
          <w:rtl/>
        </w:rPr>
        <w:t>.</w:t>
      </w:r>
      <w:r w:rsidRPr="00303450">
        <w:rPr>
          <w:rtl/>
        </w:rPr>
        <w:t xml:space="preserve"> </w:t>
      </w:r>
    </w:p>
    <w:p w:rsidR="00303450" w:rsidRPr="00475583" w:rsidRDefault="00303450" w:rsidP="00475583">
      <w:pPr>
        <w:spacing w:line="276" w:lineRule="auto"/>
        <w:ind w:firstLine="720"/>
        <w:jc w:val="lowKashida"/>
        <w:rPr>
          <w:spacing w:val="-2"/>
          <w:rtl/>
        </w:rPr>
      </w:pPr>
      <w:r w:rsidRPr="00475583">
        <w:rPr>
          <w:spacing w:val="-2"/>
          <w:rtl/>
        </w:rPr>
        <w:t>ويذهب روبرتسون</w:t>
      </w:r>
      <w:r w:rsidR="00475583" w:rsidRPr="00475583">
        <w:rPr>
          <w:rFonts w:hint="cs"/>
          <w:spacing w:val="-2"/>
          <w:rtl/>
        </w:rPr>
        <w:t xml:space="preserve"> </w:t>
      </w:r>
      <w:r w:rsidRPr="00475583">
        <w:rPr>
          <w:spacing w:val="-2"/>
        </w:rPr>
        <w:t xml:space="preserve"> Robertson</w:t>
      </w:r>
      <w:r w:rsidRPr="00475583">
        <w:rPr>
          <w:spacing w:val="-2"/>
          <w:rtl/>
        </w:rPr>
        <w:t xml:space="preserve">في تعريف المشكلة </w:t>
      </w:r>
      <w:r w:rsidRPr="00475583">
        <w:rPr>
          <w:rFonts w:hint="cs"/>
          <w:spacing w:val="-2"/>
          <w:rtl/>
        </w:rPr>
        <w:t>الاجتماعية الى</w:t>
      </w:r>
      <w:r w:rsidRPr="00475583">
        <w:rPr>
          <w:spacing w:val="-2"/>
          <w:rtl/>
        </w:rPr>
        <w:t xml:space="preserve"> أنها تمثل فجـوة غيـر مرغوبة بين المثاليات الاجتماعية المرغوبة والوقائع الاجتماعية </w:t>
      </w:r>
      <w:r w:rsidRPr="00475583">
        <w:rPr>
          <w:rFonts w:hint="cs"/>
          <w:spacing w:val="-2"/>
          <w:rtl/>
        </w:rPr>
        <w:t>الكائنة، فالمشكل</w:t>
      </w:r>
      <w:r w:rsidRPr="00475583">
        <w:rPr>
          <w:rFonts w:hint="eastAsia"/>
          <w:spacing w:val="-2"/>
          <w:rtl/>
        </w:rPr>
        <w:t>ة</w:t>
      </w:r>
      <w:r w:rsidRPr="00475583">
        <w:rPr>
          <w:spacing w:val="-2"/>
          <w:rtl/>
        </w:rPr>
        <w:t xml:space="preserve"> الاجتماعية تعبر عـن التباين بين الواقع (ما هو </w:t>
      </w:r>
      <w:r w:rsidRPr="00475583">
        <w:rPr>
          <w:rFonts w:hint="cs"/>
          <w:spacing w:val="-2"/>
          <w:rtl/>
        </w:rPr>
        <w:t>كائن) وبي</w:t>
      </w:r>
      <w:r w:rsidRPr="00475583">
        <w:rPr>
          <w:rFonts w:hint="eastAsia"/>
          <w:spacing w:val="-2"/>
          <w:rtl/>
        </w:rPr>
        <w:t>ن</w:t>
      </w:r>
      <w:r w:rsidRPr="00475583">
        <w:rPr>
          <w:spacing w:val="-2"/>
          <w:rtl/>
        </w:rPr>
        <w:t xml:space="preserve"> </w:t>
      </w:r>
      <w:r w:rsidRPr="00475583">
        <w:rPr>
          <w:rFonts w:hint="cs"/>
          <w:spacing w:val="-2"/>
          <w:rtl/>
        </w:rPr>
        <w:t xml:space="preserve">المثالي </w:t>
      </w:r>
      <w:r w:rsidRPr="00475583">
        <w:rPr>
          <w:spacing w:val="-2"/>
          <w:rtl/>
        </w:rPr>
        <w:t>(ما يجب أن يكون)</w:t>
      </w:r>
      <w:r w:rsidRPr="00475583">
        <w:rPr>
          <w:rFonts w:hint="cs"/>
          <w:spacing w:val="-2"/>
          <w:rtl/>
        </w:rPr>
        <w:t>،</w:t>
      </w:r>
      <w:r w:rsidRPr="00475583">
        <w:rPr>
          <w:spacing w:val="-2"/>
          <w:rtl/>
        </w:rPr>
        <w:t xml:space="preserve"> </w:t>
      </w:r>
      <w:r w:rsidRPr="00475583">
        <w:rPr>
          <w:rFonts w:hint="cs"/>
          <w:spacing w:val="-2"/>
          <w:rtl/>
        </w:rPr>
        <w:t>(</w:t>
      </w:r>
      <w:r w:rsidRPr="00475583">
        <w:rPr>
          <w:spacing w:val="-2"/>
          <w:rtl/>
        </w:rPr>
        <w:t>السمري وآخرون،١٩٩٣</w:t>
      </w:r>
      <w:r w:rsidRPr="00475583">
        <w:rPr>
          <w:rFonts w:hint="cs"/>
          <w:spacing w:val="-2"/>
          <w:rtl/>
        </w:rPr>
        <w:t>).</w:t>
      </w:r>
    </w:p>
    <w:p w:rsidR="00303450" w:rsidRPr="00303450" w:rsidRDefault="00303450" w:rsidP="003B6444">
      <w:pPr>
        <w:spacing w:line="247" w:lineRule="auto"/>
        <w:ind w:firstLine="720"/>
        <w:jc w:val="lowKashida"/>
        <w:rPr>
          <w:rtl/>
        </w:rPr>
      </w:pPr>
      <w:r w:rsidRPr="00303450">
        <w:rPr>
          <w:rFonts w:hint="cs"/>
          <w:rtl/>
        </w:rPr>
        <w:lastRenderedPageBreak/>
        <w:t>و</w:t>
      </w:r>
      <w:r w:rsidRPr="00303450">
        <w:rPr>
          <w:rtl/>
        </w:rPr>
        <w:t>يذهب</w:t>
      </w:r>
      <w:r w:rsidRPr="00303450">
        <w:t xml:space="preserve"> Robertson </w:t>
      </w:r>
      <w:r w:rsidRPr="00303450">
        <w:rPr>
          <w:rFonts w:hint="cs"/>
          <w:rtl/>
        </w:rPr>
        <w:t>الى ان المشكلة</w:t>
      </w:r>
      <w:r w:rsidRPr="00303450">
        <w:rPr>
          <w:rtl/>
        </w:rPr>
        <w:t xml:space="preserve"> </w:t>
      </w:r>
      <w:r w:rsidRPr="00303450">
        <w:rPr>
          <w:rFonts w:hint="cs"/>
          <w:rtl/>
        </w:rPr>
        <w:t>الاجتماعية</w:t>
      </w:r>
      <w:r w:rsidRPr="00303450">
        <w:rPr>
          <w:rtl/>
        </w:rPr>
        <w:t xml:space="preserve"> إلى أن تمثل فجوة غير مرغوبة بين المثاليات </w:t>
      </w:r>
      <w:r w:rsidRPr="00303450">
        <w:rPr>
          <w:rFonts w:hint="cs"/>
          <w:rtl/>
        </w:rPr>
        <w:t>الاجتماعية</w:t>
      </w:r>
      <w:r w:rsidRPr="00303450">
        <w:rPr>
          <w:rtl/>
        </w:rPr>
        <w:t xml:space="preserve"> المرغوبة </w:t>
      </w:r>
      <w:r w:rsidRPr="00303450">
        <w:rPr>
          <w:rFonts w:hint="cs"/>
          <w:rtl/>
        </w:rPr>
        <w:t>والوقائع الاجتماعية</w:t>
      </w:r>
      <w:r w:rsidRPr="00303450">
        <w:rPr>
          <w:rtl/>
        </w:rPr>
        <w:t xml:space="preserve"> الكائنة، فالمشكلة </w:t>
      </w:r>
      <w:r w:rsidRPr="00303450">
        <w:rPr>
          <w:rFonts w:hint="cs"/>
          <w:rtl/>
        </w:rPr>
        <w:t>الاجتماعية</w:t>
      </w:r>
      <w:r w:rsidRPr="00303450">
        <w:rPr>
          <w:rtl/>
        </w:rPr>
        <w:t xml:space="preserve"> تعبر عن التباين، فمثاليات أي مجتمع تعتمد على قيم </w:t>
      </w:r>
      <w:r w:rsidRPr="00303450">
        <w:rPr>
          <w:rFonts w:hint="cs"/>
          <w:rtl/>
        </w:rPr>
        <w:t>أفراده،</w:t>
      </w:r>
      <w:r w:rsidRPr="00303450">
        <w:rPr>
          <w:rtl/>
        </w:rPr>
        <w:t xml:space="preserve"> والقيم هي </w:t>
      </w:r>
      <w:r w:rsidRPr="00303450">
        <w:rPr>
          <w:rFonts w:hint="cs"/>
          <w:rtl/>
        </w:rPr>
        <w:t>الأفكار</w:t>
      </w:r>
      <w:r w:rsidRPr="00303450">
        <w:rPr>
          <w:rtl/>
        </w:rPr>
        <w:t xml:space="preserve"> </w:t>
      </w:r>
      <w:r w:rsidRPr="00303450">
        <w:rPr>
          <w:rFonts w:hint="cs"/>
          <w:rtl/>
        </w:rPr>
        <w:t>الاجتماعية</w:t>
      </w:r>
      <w:r w:rsidRPr="00303450">
        <w:rPr>
          <w:rtl/>
        </w:rPr>
        <w:t xml:space="preserve"> المشتركة بين </w:t>
      </w:r>
      <w:r w:rsidRPr="00303450">
        <w:rPr>
          <w:rFonts w:hint="cs"/>
          <w:rtl/>
        </w:rPr>
        <w:t>الأفراد</w:t>
      </w:r>
      <w:r w:rsidRPr="00303450">
        <w:rPr>
          <w:rtl/>
        </w:rPr>
        <w:t xml:space="preserve"> عن </w:t>
      </w:r>
      <w:r w:rsidRPr="00303450">
        <w:rPr>
          <w:rFonts w:hint="cs"/>
          <w:rtl/>
        </w:rPr>
        <w:t>الأشياء</w:t>
      </w:r>
      <w:r w:rsidRPr="00303450">
        <w:rPr>
          <w:rtl/>
        </w:rPr>
        <w:t xml:space="preserve"> المرغوبة والسوية والصحيحة</w:t>
      </w:r>
      <w:r w:rsidRPr="00303450">
        <w:rPr>
          <w:rFonts w:hint="cs"/>
          <w:rtl/>
        </w:rPr>
        <w:t>،</w:t>
      </w:r>
      <w:r w:rsidRPr="00303450">
        <w:rPr>
          <w:rtl/>
        </w:rPr>
        <w:t xml:space="preserve"> وتختلف القيم من مجتمع </w:t>
      </w:r>
      <w:r w:rsidRPr="00303450">
        <w:rPr>
          <w:rFonts w:hint="cs"/>
          <w:rtl/>
        </w:rPr>
        <w:t>لآخر،</w:t>
      </w:r>
      <w:r w:rsidRPr="00303450">
        <w:rPr>
          <w:rtl/>
        </w:rPr>
        <w:t xml:space="preserve"> بل وبين الجماعات المختلفة ّ في المجتمع الواحد. ونظرا </w:t>
      </w:r>
      <w:r w:rsidRPr="00303450">
        <w:rPr>
          <w:rFonts w:hint="cs"/>
          <w:rtl/>
        </w:rPr>
        <w:t>لا</w:t>
      </w:r>
      <w:r w:rsidRPr="00303450">
        <w:rPr>
          <w:rtl/>
        </w:rPr>
        <w:t>ّن الهوة بي</w:t>
      </w:r>
      <w:r w:rsidRPr="00303450">
        <w:rPr>
          <w:rFonts w:hint="cs"/>
          <w:rtl/>
        </w:rPr>
        <w:t>ن</w:t>
      </w:r>
      <w:r w:rsidRPr="00303450">
        <w:rPr>
          <w:rtl/>
        </w:rPr>
        <w:t xml:space="preserve"> القيم </w:t>
      </w:r>
      <w:r w:rsidRPr="00303450">
        <w:rPr>
          <w:rFonts w:hint="cs"/>
          <w:rtl/>
        </w:rPr>
        <w:t>الاجتماعية</w:t>
      </w:r>
      <w:r w:rsidRPr="00303450">
        <w:rPr>
          <w:rtl/>
        </w:rPr>
        <w:t xml:space="preserve"> دائما ما تكون في حالة </w:t>
      </w:r>
      <w:r w:rsidRPr="00303450">
        <w:rPr>
          <w:rFonts w:hint="cs"/>
          <w:rtl/>
        </w:rPr>
        <w:t xml:space="preserve">تغير فان الهوة بين </w:t>
      </w:r>
      <w:r w:rsidRPr="00303450">
        <w:rPr>
          <w:rtl/>
        </w:rPr>
        <w:t xml:space="preserve">مثاليات اجتماعية معينة وبين بعض الوقائع </w:t>
      </w:r>
      <w:r w:rsidRPr="00303450">
        <w:rPr>
          <w:rFonts w:hint="cs"/>
          <w:rtl/>
        </w:rPr>
        <w:t>الاجتماعية</w:t>
      </w:r>
      <w:r w:rsidRPr="00303450">
        <w:rPr>
          <w:rtl/>
        </w:rPr>
        <w:t xml:space="preserve"> تتغير أيضا </w:t>
      </w:r>
      <w:r w:rsidRPr="00303450">
        <w:rPr>
          <w:rFonts w:hint="cs"/>
          <w:rtl/>
        </w:rPr>
        <w:t>الأمر</w:t>
      </w:r>
      <w:r w:rsidRPr="00303450">
        <w:rPr>
          <w:rtl/>
        </w:rPr>
        <w:t xml:space="preserve"> الذي يعني ظهور </w:t>
      </w:r>
      <w:r w:rsidRPr="00303450">
        <w:rPr>
          <w:rFonts w:hint="cs"/>
          <w:rtl/>
        </w:rPr>
        <w:t>مشكلات</w:t>
      </w:r>
      <w:r w:rsidRPr="00303450">
        <w:rPr>
          <w:rtl/>
        </w:rPr>
        <w:t xml:space="preserve"> اجتماعية جديدة واختفاء أخر</w:t>
      </w:r>
      <w:r w:rsidRPr="00303450">
        <w:rPr>
          <w:rFonts w:hint="cs"/>
          <w:rtl/>
        </w:rPr>
        <w:t>ى</w:t>
      </w:r>
      <w:r w:rsidR="00905BEA">
        <w:rPr>
          <w:rFonts w:hint="cs"/>
          <w:rtl/>
        </w:rPr>
        <w:t xml:space="preserve"> </w:t>
      </w:r>
      <w:r w:rsidRPr="00303450">
        <w:rPr>
          <w:rFonts w:hint="cs"/>
          <w:rtl/>
        </w:rPr>
        <w:t>(غيث</w:t>
      </w:r>
      <w:proofErr w:type="gramStart"/>
      <w:r w:rsidRPr="00303450">
        <w:rPr>
          <w:rFonts w:hint="cs"/>
          <w:rtl/>
        </w:rPr>
        <w:t>،2011)</w:t>
      </w:r>
      <w:proofErr w:type="gramEnd"/>
      <w:r w:rsidRPr="00303450">
        <w:rPr>
          <w:rtl/>
        </w:rPr>
        <w:t>.</w:t>
      </w:r>
    </w:p>
    <w:p w:rsidR="00303450" w:rsidRPr="00303450" w:rsidRDefault="00303450" w:rsidP="003B6444">
      <w:pPr>
        <w:pStyle w:val="Heading3"/>
        <w:spacing w:line="247" w:lineRule="auto"/>
        <w:rPr>
          <w:rtl/>
        </w:rPr>
      </w:pPr>
      <w:proofErr w:type="gramStart"/>
      <w:r w:rsidRPr="00303450">
        <w:rPr>
          <w:rtl/>
        </w:rPr>
        <w:t>أسب</w:t>
      </w:r>
      <w:r w:rsidR="009E4B62">
        <w:rPr>
          <w:rFonts w:hint="cs"/>
          <w:rtl/>
        </w:rPr>
        <w:t>ــــــ</w:t>
      </w:r>
      <w:r w:rsidRPr="00303450">
        <w:rPr>
          <w:rtl/>
        </w:rPr>
        <w:t>اب</w:t>
      </w:r>
      <w:proofErr w:type="gramEnd"/>
      <w:r w:rsidRPr="00303450">
        <w:rPr>
          <w:rtl/>
        </w:rPr>
        <w:t xml:space="preserve"> المشك</w:t>
      </w:r>
      <w:r w:rsidR="009E4B62">
        <w:rPr>
          <w:rFonts w:hint="cs"/>
          <w:rtl/>
        </w:rPr>
        <w:t>ــــــ</w:t>
      </w:r>
      <w:r w:rsidRPr="00303450">
        <w:rPr>
          <w:rtl/>
        </w:rPr>
        <w:t>لات الاجتم</w:t>
      </w:r>
      <w:r w:rsidR="009E4B62">
        <w:rPr>
          <w:rFonts w:hint="cs"/>
          <w:rtl/>
        </w:rPr>
        <w:t>ــــــ</w:t>
      </w:r>
      <w:r w:rsidRPr="00303450">
        <w:rPr>
          <w:rtl/>
        </w:rPr>
        <w:t>اعي</w:t>
      </w:r>
      <w:r w:rsidR="009E4B62">
        <w:rPr>
          <w:rFonts w:hint="cs"/>
          <w:rtl/>
        </w:rPr>
        <w:t>ــــــ</w:t>
      </w:r>
      <w:r w:rsidRPr="00303450">
        <w:rPr>
          <w:rtl/>
        </w:rPr>
        <w:t>ة:</w:t>
      </w:r>
    </w:p>
    <w:p w:rsidR="00303450" w:rsidRPr="00303450" w:rsidRDefault="00303450" w:rsidP="003B6444">
      <w:pPr>
        <w:spacing w:line="247" w:lineRule="auto"/>
        <w:ind w:firstLine="720"/>
        <w:jc w:val="lowKashida"/>
        <w:rPr>
          <w:rtl/>
        </w:rPr>
      </w:pPr>
      <w:r w:rsidRPr="00303450">
        <w:rPr>
          <w:rtl/>
        </w:rPr>
        <w:t>ثمة أسباب عديدة ومتفاعلة لكل مشكلة اجتماعية ويوضح عمر والعاني أن هناك عوامل عديدة يمكن أن تسهم في حدوث المشكلات الاجتماعية منها</w:t>
      </w:r>
      <w:r w:rsidR="00905BEA">
        <w:rPr>
          <w:rFonts w:hint="cs"/>
          <w:rtl/>
        </w:rPr>
        <w:t xml:space="preserve"> </w:t>
      </w:r>
      <w:r w:rsidRPr="00303450">
        <w:rPr>
          <w:rFonts w:hint="cs"/>
          <w:rtl/>
        </w:rPr>
        <w:t>(الشناوي،</w:t>
      </w:r>
      <w:r w:rsidR="00905BEA">
        <w:rPr>
          <w:rFonts w:hint="cs"/>
          <w:rtl/>
        </w:rPr>
        <w:t xml:space="preserve"> </w:t>
      </w:r>
      <w:r w:rsidRPr="00303450">
        <w:rPr>
          <w:rFonts w:hint="cs"/>
          <w:rtl/>
        </w:rPr>
        <w:t>1992):</w:t>
      </w:r>
    </w:p>
    <w:p w:rsidR="00303450" w:rsidRPr="00303450" w:rsidRDefault="00303450" w:rsidP="003B6444">
      <w:pPr>
        <w:pStyle w:val="ListParagraph"/>
        <w:numPr>
          <w:ilvl w:val="0"/>
          <w:numId w:val="40"/>
        </w:numPr>
        <w:spacing w:line="247" w:lineRule="auto"/>
        <w:jc w:val="lowKashida"/>
        <w:rPr>
          <w:rtl/>
        </w:rPr>
      </w:pPr>
      <w:r w:rsidRPr="00303450">
        <w:rPr>
          <w:rtl/>
        </w:rPr>
        <w:t xml:space="preserve">الهجرة الخارجية </w:t>
      </w:r>
      <w:proofErr w:type="gramStart"/>
      <w:r w:rsidRPr="00303450">
        <w:rPr>
          <w:rtl/>
        </w:rPr>
        <w:t>من</w:t>
      </w:r>
      <w:proofErr w:type="gramEnd"/>
      <w:r w:rsidRPr="00303450">
        <w:rPr>
          <w:rtl/>
        </w:rPr>
        <w:t xml:space="preserve"> بلد إلى بلد آخر</w:t>
      </w:r>
      <w:r w:rsidRPr="00303450">
        <w:rPr>
          <w:rFonts w:hint="cs"/>
          <w:rtl/>
        </w:rPr>
        <w:t>.</w:t>
      </w:r>
    </w:p>
    <w:p w:rsidR="00303450" w:rsidRPr="00303450" w:rsidRDefault="00303450" w:rsidP="003B6444">
      <w:pPr>
        <w:pStyle w:val="ListParagraph"/>
        <w:numPr>
          <w:ilvl w:val="0"/>
          <w:numId w:val="40"/>
        </w:numPr>
        <w:spacing w:line="247" w:lineRule="auto"/>
        <w:jc w:val="lowKashida"/>
        <w:rPr>
          <w:rtl/>
        </w:rPr>
      </w:pPr>
      <w:r w:rsidRPr="00303450">
        <w:rPr>
          <w:rtl/>
        </w:rPr>
        <w:t xml:space="preserve">صعوبة تكيف الفرد في مواجهة </w:t>
      </w:r>
      <w:proofErr w:type="gramStart"/>
      <w:r w:rsidRPr="00303450">
        <w:rPr>
          <w:rtl/>
        </w:rPr>
        <w:t>متطلبات</w:t>
      </w:r>
      <w:proofErr w:type="gramEnd"/>
      <w:r w:rsidRPr="00303450">
        <w:rPr>
          <w:rtl/>
        </w:rPr>
        <w:t xml:space="preserve"> المتغيرات الاجتماعية.</w:t>
      </w:r>
    </w:p>
    <w:p w:rsidR="00303450" w:rsidRPr="00303450" w:rsidRDefault="00303450" w:rsidP="003B6444">
      <w:pPr>
        <w:pStyle w:val="ListParagraph"/>
        <w:numPr>
          <w:ilvl w:val="0"/>
          <w:numId w:val="40"/>
        </w:numPr>
        <w:spacing w:line="247" w:lineRule="auto"/>
        <w:jc w:val="lowKashida"/>
        <w:rPr>
          <w:rtl/>
        </w:rPr>
      </w:pPr>
      <w:r w:rsidRPr="00303450">
        <w:rPr>
          <w:rtl/>
        </w:rPr>
        <w:t xml:space="preserve">عدم </w:t>
      </w:r>
      <w:proofErr w:type="gramStart"/>
      <w:r w:rsidRPr="00303450">
        <w:rPr>
          <w:rtl/>
        </w:rPr>
        <w:t>مسايرة</w:t>
      </w:r>
      <w:proofErr w:type="gramEnd"/>
      <w:r w:rsidRPr="00303450">
        <w:rPr>
          <w:rtl/>
        </w:rPr>
        <w:t xml:space="preserve"> النظم الاجتماعية مع تطورات المجتمع الحديث.</w:t>
      </w:r>
    </w:p>
    <w:p w:rsidR="00303450" w:rsidRPr="00905BEA" w:rsidRDefault="00303450" w:rsidP="003B6444">
      <w:pPr>
        <w:pStyle w:val="ListParagraph"/>
        <w:numPr>
          <w:ilvl w:val="0"/>
          <w:numId w:val="40"/>
        </w:numPr>
        <w:spacing w:line="247" w:lineRule="auto"/>
        <w:jc w:val="lowKashida"/>
        <w:rPr>
          <w:spacing w:val="-4"/>
          <w:rtl/>
        </w:rPr>
      </w:pPr>
      <w:r w:rsidRPr="00905BEA">
        <w:rPr>
          <w:spacing w:val="-4"/>
          <w:rtl/>
        </w:rPr>
        <w:t xml:space="preserve">الاحتدام القائم بين المتطلبات والتوقعات الاجتماعية للمجتمع مع قدرات شريحة </w:t>
      </w:r>
      <w:proofErr w:type="gramStart"/>
      <w:r w:rsidRPr="00905BEA">
        <w:rPr>
          <w:spacing w:val="-4"/>
          <w:rtl/>
        </w:rPr>
        <w:t>عمريه</w:t>
      </w:r>
      <w:proofErr w:type="gramEnd"/>
      <w:r w:rsidRPr="00905BEA">
        <w:rPr>
          <w:spacing w:val="-4"/>
          <w:rtl/>
        </w:rPr>
        <w:t xml:space="preserve"> معينة</w:t>
      </w:r>
      <w:r w:rsidRPr="00905BEA">
        <w:rPr>
          <w:rFonts w:hint="cs"/>
          <w:spacing w:val="-4"/>
          <w:rtl/>
        </w:rPr>
        <w:t>.</w:t>
      </w:r>
    </w:p>
    <w:p w:rsidR="00303450" w:rsidRPr="00303450" w:rsidRDefault="00303450" w:rsidP="003B6444">
      <w:pPr>
        <w:pStyle w:val="ListParagraph"/>
        <w:numPr>
          <w:ilvl w:val="0"/>
          <w:numId w:val="40"/>
        </w:numPr>
        <w:spacing w:line="247" w:lineRule="auto"/>
        <w:jc w:val="lowKashida"/>
        <w:rPr>
          <w:rtl/>
        </w:rPr>
      </w:pPr>
      <w:r w:rsidRPr="00303450">
        <w:rPr>
          <w:rtl/>
        </w:rPr>
        <w:t xml:space="preserve">عجز المؤسسات الاجتماعية في تحقيق وإنجاز أهدافها </w:t>
      </w:r>
      <w:proofErr w:type="gramStart"/>
      <w:r w:rsidRPr="00303450">
        <w:rPr>
          <w:rtl/>
        </w:rPr>
        <w:t>وغايتها</w:t>
      </w:r>
      <w:proofErr w:type="gramEnd"/>
      <w:r w:rsidR="009E4B62">
        <w:rPr>
          <w:rFonts w:hint="cs"/>
          <w:rtl/>
        </w:rPr>
        <w:t>.</w:t>
      </w:r>
    </w:p>
    <w:p w:rsidR="00303450" w:rsidRPr="00303450" w:rsidRDefault="00303450" w:rsidP="003B6444">
      <w:pPr>
        <w:pStyle w:val="ListParagraph"/>
        <w:numPr>
          <w:ilvl w:val="0"/>
          <w:numId w:val="40"/>
        </w:numPr>
        <w:spacing w:line="247" w:lineRule="auto"/>
        <w:jc w:val="lowKashida"/>
        <w:rPr>
          <w:rtl/>
        </w:rPr>
      </w:pPr>
      <w:proofErr w:type="gramStart"/>
      <w:r w:rsidRPr="00303450">
        <w:rPr>
          <w:rFonts w:hint="cs"/>
          <w:rtl/>
        </w:rPr>
        <w:t>التغيير</w:t>
      </w:r>
      <w:proofErr w:type="gramEnd"/>
      <w:r w:rsidRPr="00303450">
        <w:rPr>
          <w:rFonts w:hint="cs"/>
          <w:rtl/>
        </w:rPr>
        <w:t xml:space="preserve"> الاجتماع</w:t>
      </w:r>
      <w:r w:rsidRPr="00303450">
        <w:rPr>
          <w:rFonts w:hint="eastAsia"/>
          <w:rtl/>
        </w:rPr>
        <w:t>ي</w:t>
      </w:r>
      <w:r w:rsidR="009E4B62">
        <w:rPr>
          <w:rFonts w:hint="cs"/>
          <w:rtl/>
        </w:rPr>
        <w:t>.</w:t>
      </w:r>
    </w:p>
    <w:p w:rsidR="00303450" w:rsidRPr="00303450" w:rsidRDefault="00303450" w:rsidP="003B6444">
      <w:pPr>
        <w:pStyle w:val="ListParagraph"/>
        <w:numPr>
          <w:ilvl w:val="0"/>
          <w:numId w:val="40"/>
        </w:numPr>
        <w:spacing w:line="247" w:lineRule="auto"/>
        <w:jc w:val="lowKashida"/>
        <w:rPr>
          <w:rtl/>
        </w:rPr>
      </w:pPr>
      <w:r w:rsidRPr="00303450">
        <w:rPr>
          <w:rtl/>
        </w:rPr>
        <w:t>الحروب</w:t>
      </w:r>
      <w:r w:rsidR="009E4B62">
        <w:rPr>
          <w:rFonts w:hint="cs"/>
          <w:rtl/>
        </w:rPr>
        <w:t>.</w:t>
      </w:r>
    </w:p>
    <w:p w:rsidR="00303450" w:rsidRPr="00303450" w:rsidRDefault="00303450" w:rsidP="003B6444">
      <w:pPr>
        <w:pStyle w:val="ListParagraph"/>
        <w:numPr>
          <w:ilvl w:val="0"/>
          <w:numId w:val="40"/>
        </w:numPr>
        <w:spacing w:line="247" w:lineRule="auto"/>
        <w:jc w:val="lowKashida"/>
        <w:rPr>
          <w:rtl/>
        </w:rPr>
      </w:pPr>
      <w:r w:rsidRPr="00303450">
        <w:rPr>
          <w:rtl/>
        </w:rPr>
        <w:t xml:space="preserve">تفكك </w:t>
      </w:r>
      <w:proofErr w:type="gramStart"/>
      <w:r w:rsidRPr="00303450">
        <w:rPr>
          <w:rtl/>
        </w:rPr>
        <w:t>هيكل</w:t>
      </w:r>
      <w:proofErr w:type="gramEnd"/>
      <w:r w:rsidRPr="00303450">
        <w:rPr>
          <w:rtl/>
        </w:rPr>
        <w:t xml:space="preserve"> التنظيم الاجتماعي</w:t>
      </w:r>
      <w:r w:rsidRPr="00303450">
        <w:rPr>
          <w:rFonts w:hint="cs"/>
          <w:rtl/>
        </w:rPr>
        <w:t>.</w:t>
      </w:r>
    </w:p>
    <w:p w:rsidR="00303450" w:rsidRPr="00303450" w:rsidRDefault="00303450" w:rsidP="003B6444">
      <w:pPr>
        <w:pStyle w:val="ListParagraph"/>
        <w:numPr>
          <w:ilvl w:val="0"/>
          <w:numId w:val="40"/>
        </w:numPr>
        <w:spacing w:line="247" w:lineRule="auto"/>
        <w:jc w:val="lowKashida"/>
        <w:rPr>
          <w:rtl/>
        </w:rPr>
      </w:pPr>
      <w:r w:rsidRPr="00303450">
        <w:rPr>
          <w:rtl/>
        </w:rPr>
        <w:t>التصنيع</w:t>
      </w:r>
      <w:r w:rsidRPr="00303450">
        <w:rPr>
          <w:rFonts w:hint="cs"/>
          <w:rtl/>
        </w:rPr>
        <w:t>.</w:t>
      </w:r>
    </w:p>
    <w:p w:rsidR="00303450" w:rsidRPr="00303450" w:rsidRDefault="00303450" w:rsidP="003B6444">
      <w:pPr>
        <w:pStyle w:val="ListParagraph"/>
        <w:numPr>
          <w:ilvl w:val="0"/>
          <w:numId w:val="40"/>
        </w:numPr>
        <w:spacing w:line="247" w:lineRule="auto"/>
        <w:jc w:val="lowKashida"/>
        <w:rPr>
          <w:rtl/>
        </w:rPr>
      </w:pPr>
      <w:r w:rsidRPr="00303450">
        <w:rPr>
          <w:rtl/>
        </w:rPr>
        <w:t>العمل. (عمر والعاني،١٩٩١</w:t>
      </w:r>
      <w:r w:rsidRPr="00303450">
        <w:rPr>
          <w:rFonts w:hint="cs"/>
          <w:rtl/>
        </w:rPr>
        <w:t>).</w:t>
      </w:r>
    </w:p>
    <w:p w:rsidR="00303450" w:rsidRPr="00303450" w:rsidRDefault="00303450" w:rsidP="003B6444">
      <w:pPr>
        <w:pStyle w:val="Heading3"/>
        <w:spacing w:line="247" w:lineRule="auto"/>
        <w:rPr>
          <w:rtl/>
        </w:rPr>
      </w:pPr>
      <w:proofErr w:type="gramStart"/>
      <w:r w:rsidRPr="00303450">
        <w:rPr>
          <w:rtl/>
        </w:rPr>
        <w:t>أن</w:t>
      </w:r>
      <w:r w:rsidR="004D3A10">
        <w:rPr>
          <w:rFonts w:hint="cs"/>
          <w:rtl/>
        </w:rPr>
        <w:t>ـــــ</w:t>
      </w:r>
      <w:r w:rsidRPr="00303450">
        <w:rPr>
          <w:rtl/>
        </w:rPr>
        <w:t>واع</w:t>
      </w:r>
      <w:proofErr w:type="gramEnd"/>
      <w:r w:rsidRPr="00303450">
        <w:rPr>
          <w:rtl/>
        </w:rPr>
        <w:t xml:space="preserve"> المشك</w:t>
      </w:r>
      <w:r w:rsidR="004D3A10">
        <w:rPr>
          <w:rFonts w:hint="cs"/>
          <w:rtl/>
        </w:rPr>
        <w:t>ـــــ</w:t>
      </w:r>
      <w:r w:rsidRPr="00303450">
        <w:rPr>
          <w:rtl/>
        </w:rPr>
        <w:t>لات الاجتم</w:t>
      </w:r>
      <w:r w:rsidR="004D3A10">
        <w:rPr>
          <w:rFonts w:hint="cs"/>
          <w:rtl/>
        </w:rPr>
        <w:t>ـــــ</w:t>
      </w:r>
      <w:r w:rsidRPr="00303450">
        <w:rPr>
          <w:rtl/>
        </w:rPr>
        <w:t>اعي</w:t>
      </w:r>
      <w:r w:rsidR="004D3A10">
        <w:rPr>
          <w:rFonts w:hint="cs"/>
          <w:rtl/>
        </w:rPr>
        <w:t>ـــــ</w:t>
      </w:r>
      <w:r w:rsidRPr="00303450">
        <w:rPr>
          <w:rtl/>
        </w:rPr>
        <w:t>ة:</w:t>
      </w:r>
    </w:p>
    <w:p w:rsidR="00303450" w:rsidRPr="00303450" w:rsidRDefault="00303450" w:rsidP="003B6444">
      <w:pPr>
        <w:spacing w:line="247" w:lineRule="auto"/>
        <w:ind w:firstLine="720"/>
        <w:jc w:val="lowKashida"/>
        <w:rPr>
          <w:rtl/>
        </w:rPr>
      </w:pPr>
      <w:r w:rsidRPr="00303450">
        <w:rPr>
          <w:rtl/>
        </w:rPr>
        <w:t xml:space="preserve">يرى </w:t>
      </w:r>
      <w:proofErr w:type="spellStart"/>
      <w:r w:rsidRPr="00303450">
        <w:rPr>
          <w:rtl/>
        </w:rPr>
        <w:t>مينز</w:t>
      </w:r>
      <w:proofErr w:type="spellEnd"/>
      <w:r w:rsidRPr="00303450">
        <w:t xml:space="preserve"> Manis </w:t>
      </w:r>
      <w:r w:rsidRPr="00303450">
        <w:rPr>
          <w:rtl/>
        </w:rPr>
        <w:t>أن هناك ثلاث درجات أو مستويات للمشكلات الاجتماعية وهي</w:t>
      </w:r>
      <w:r w:rsidRPr="00303450">
        <w:rPr>
          <w:rFonts w:hint="cs"/>
          <w:rtl/>
        </w:rPr>
        <w:t>:</w:t>
      </w:r>
    </w:p>
    <w:p w:rsidR="00303450" w:rsidRPr="00303450" w:rsidRDefault="00303450" w:rsidP="003B6444">
      <w:pPr>
        <w:spacing w:line="247" w:lineRule="auto"/>
        <w:ind w:left="1440" w:hanging="1440"/>
        <w:jc w:val="lowKashida"/>
        <w:rPr>
          <w:rtl/>
        </w:rPr>
      </w:pPr>
      <w:r w:rsidRPr="00CE34A0">
        <w:rPr>
          <w:rStyle w:val="Heading4Char"/>
          <w:rFonts w:eastAsia="Calibri"/>
          <w:rtl/>
        </w:rPr>
        <w:t>مشكلات من الدرجة الأولى</w:t>
      </w:r>
      <w:r w:rsidRPr="00303450">
        <w:rPr>
          <w:b/>
          <w:bCs/>
          <w:rtl/>
        </w:rPr>
        <w:t>:</w:t>
      </w:r>
      <w:r w:rsidRPr="00303450">
        <w:rPr>
          <w:rtl/>
        </w:rPr>
        <w:t xml:space="preserve"> وهي تلك المشكلات التي تؤثر بصورة قوية في الظـروف الاجتماعيـة المحيطة بها، وهي ذات نتائج متعددة ومؤثرة في المجتمع ومن أمثلتها الحروب، العنصرية، الفقر</w:t>
      </w:r>
      <w:r w:rsidRPr="00303450">
        <w:rPr>
          <w:rFonts w:hint="cs"/>
          <w:rtl/>
        </w:rPr>
        <w:t>.</w:t>
      </w:r>
    </w:p>
    <w:p w:rsidR="00303450" w:rsidRPr="00303450" w:rsidRDefault="00303450" w:rsidP="007675DE">
      <w:pPr>
        <w:spacing w:line="283" w:lineRule="auto"/>
        <w:ind w:left="1440" w:hanging="1440"/>
        <w:jc w:val="lowKashida"/>
        <w:rPr>
          <w:rtl/>
        </w:rPr>
      </w:pPr>
      <w:proofErr w:type="gramStart"/>
      <w:r w:rsidRPr="00CE34A0">
        <w:rPr>
          <w:rStyle w:val="Heading4Char"/>
          <w:rFonts w:eastAsia="Calibri"/>
          <w:rtl/>
        </w:rPr>
        <w:lastRenderedPageBreak/>
        <w:t>مشكلات</w:t>
      </w:r>
      <w:proofErr w:type="gramEnd"/>
      <w:r w:rsidRPr="00CE34A0">
        <w:rPr>
          <w:rStyle w:val="Heading4Char"/>
          <w:rFonts w:eastAsia="Calibri"/>
          <w:rtl/>
        </w:rPr>
        <w:t xml:space="preserve"> من الدرجة الثانية</w:t>
      </w:r>
      <w:r w:rsidRPr="00303450">
        <w:rPr>
          <w:b/>
          <w:bCs/>
          <w:rtl/>
        </w:rPr>
        <w:t>:</w:t>
      </w:r>
      <w:r w:rsidRPr="00303450">
        <w:rPr>
          <w:rtl/>
        </w:rPr>
        <w:t xml:space="preserve"> وتتمثل في الظروف والنتائج الضارة التي تنتج بصفة أساسية عن المشاكل الاجتماعية المؤثرة، والتي يتولد عنها بدوره مشاكل إضافية أخرى </w:t>
      </w:r>
      <w:r w:rsidRPr="00303450">
        <w:rPr>
          <w:rFonts w:hint="cs"/>
          <w:rtl/>
        </w:rPr>
        <w:t>و</w:t>
      </w:r>
      <w:r w:rsidRPr="00303450">
        <w:rPr>
          <w:rtl/>
        </w:rPr>
        <w:t>من أبرز أمثلتها المناطق المتخلفة، التفكك، سوء التغذية، العزلة، التعصب، الصراع، فقد الماد</w:t>
      </w:r>
      <w:r w:rsidRPr="00303450">
        <w:rPr>
          <w:rFonts w:hint="cs"/>
          <w:rtl/>
        </w:rPr>
        <w:t>ة</w:t>
      </w:r>
      <w:r w:rsidRPr="00303450">
        <w:rPr>
          <w:rtl/>
        </w:rPr>
        <w:t xml:space="preserve"> الرئيسية</w:t>
      </w:r>
      <w:r w:rsidR="00260A18">
        <w:rPr>
          <w:rFonts w:hint="cs"/>
          <w:rtl/>
        </w:rPr>
        <w:t xml:space="preserve"> </w:t>
      </w:r>
      <w:r w:rsidRPr="00303450">
        <w:rPr>
          <w:rFonts w:hint="cs"/>
          <w:rtl/>
        </w:rPr>
        <w:t>(محمود،</w:t>
      </w:r>
      <w:r w:rsidR="00260A18">
        <w:rPr>
          <w:rFonts w:hint="cs"/>
          <w:rtl/>
        </w:rPr>
        <w:t xml:space="preserve"> </w:t>
      </w:r>
      <w:r w:rsidRPr="00303450">
        <w:rPr>
          <w:rFonts w:hint="cs"/>
          <w:rtl/>
        </w:rPr>
        <w:t>1998).</w:t>
      </w:r>
    </w:p>
    <w:p w:rsidR="00303450" w:rsidRPr="00303450" w:rsidRDefault="00303450" w:rsidP="007675DE">
      <w:pPr>
        <w:spacing w:line="283" w:lineRule="auto"/>
        <w:ind w:left="1440" w:hanging="1440"/>
        <w:jc w:val="lowKashida"/>
        <w:rPr>
          <w:rtl/>
        </w:rPr>
      </w:pPr>
      <w:proofErr w:type="gramStart"/>
      <w:r w:rsidRPr="00CE34A0">
        <w:rPr>
          <w:rStyle w:val="Heading4Char"/>
          <w:rFonts w:eastAsia="Calibri"/>
          <w:rtl/>
        </w:rPr>
        <w:t>مشكلات</w:t>
      </w:r>
      <w:proofErr w:type="gramEnd"/>
      <w:r w:rsidRPr="00CE34A0">
        <w:rPr>
          <w:rStyle w:val="Heading4Char"/>
          <w:rFonts w:eastAsia="Calibri"/>
          <w:rtl/>
        </w:rPr>
        <w:t xml:space="preserve"> من الدرجة الثالثة</w:t>
      </w:r>
      <w:r w:rsidRPr="00303450">
        <w:rPr>
          <w:b/>
          <w:bCs/>
          <w:rtl/>
        </w:rPr>
        <w:t>:</w:t>
      </w:r>
      <w:r w:rsidRPr="00303450">
        <w:rPr>
          <w:rtl/>
        </w:rPr>
        <w:t xml:space="preserve"> وتتمثل في الظروف الضارة التي تعد بصورة مباشرة أو غيـر مباشـرة نتاجا للمشاكل الاجتماعية الأساسية من الدرجة الأولى</w:t>
      </w:r>
      <w:r w:rsidRPr="00303450">
        <w:rPr>
          <w:rFonts w:hint="cs"/>
          <w:rtl/>
        </w:rPr>
        <w:t>،</w:t>
      </w:r>
      <w:r w:rsidRPr="00303450">
        <w:rPr>
          <w:rtl/>
        </w:rPr>
        <w:t xml:space="preserve"> ومن أمثلتها الانحراف، تعـاطي المخـدرات، التخلف العقلي، السرقة، جرائم العنف، تزايد تكاليف المعيشة. (السـمري وآخـرون،</w:t>
      </w:r>
      <w:r w:rsidR="00260A18">
        <w:rPr>
          <w:rFonts w:hint="cs"/>
          <w:rtl/>
        </w:rPr>
        <w:t xml:space="preserve"> </w:t>
      </w:r>
      <w:r w:rsidRPr="00303450">
        <w:rPr>
          <w:rtl/>
        </w:rPr>
        <w:t>١٩٩٣</w:t>
      </w:r>
      <w:r w:rsidRPr="00303450">
        <w:rPr>
          <w:rFonts w:hint="cs"/>
          <w:rtl/>
        </w:rPr>
        <w:t>).</w:t>
      </w:r>
    </w:p>
    <w:p w:rsidR="00303450" w:rsidRPr="00260A18" w:rsidRDefault="00303450" w:rsidP="007675DE">
      <w:pPr>
        <w:spacing w:before="240" w:line="283" w:lineRule="auto"/>
        <w:ind w:firstLine="720"/>
        <w:jc w:val="lowKashida"/>
        <w:rPr>
          <w:b/>
          <w:bCs/>
        </w:rPr>
      </w:pPr>
      <w:r w:rsidRPr="00260A18">
        <w:rPr>
          <w:rFonts w:hint="cs"/>
          <w:b/>
          <w:bCs/>
          <w:rtl/>
        </w:rPr>
        <w:t xml:space="preserve">كما يصنف العادلي </w:t>
      </w:r>
      <w:r w:rsidRPr="00260A18">
        <w:rPr>
          <w:b/>
          <w:bCs/>
          <w:rtl/>
        </w:rPr>
        <w:t>(</w:t>
      </w:r>
      <w:r w:rsidRPr="00260A18">
        <w:rPr>
          <w:rFonts w:hint="cs"/>
          <w:b/>
          <w:bCs/>
          <w:rtl/>
        </w:rPr>
        <w:t>2006) المشكلات الاجتماعية إلى ثلاث مجموعات وهي:</w:t>
      </w:r>
    </w:p>
    <w:p w:rsidR="00303450" w:rsidRPr="00303450" w:rsidRDefault="00303450" w:rsidP="007675DE">
      <w:pPr>
        <w:spacing w:line="283" w:lineRule="auto"/>
        <w:ind w:left="1440" w:hanging="1440"/>
        <w:jc w:val="lowKashida"/>
        <w:rPr>
          <w:rtl/>
        </w:rPr>
      </w:pPr>
      <w:proofErr w:type="gramStart"/>
      <w:r w:rsidRPr="00CE34A0">
        <w:rPr>
          <w:rStyle w:val="Heading4Char"/>
          <w:rFonts w:eastAsia="Calibri" w:hint="cs"/>
          <w:rtl/>
        </w:rPr>
        <w:t>مشكلات</w:t>
      </w:r>
      <w:proofErr w:type="gramEnd"/>
      <w:r w:rsidRPr="00CE34A0">
        <w:rPr>
          <w:rStyle w:val="Heading4Char"/>
          <w:rFonts w:eastAsia="Calibri" w:hint="cs"/>
          <w:rtl/>
        </w:rPr>
        <w:t xml:space="preserve"> أساسية</w:t>
      </w:r>
      <w:r w:rsidRPr="00303450">
        <w:rPr>
          <w:rFonts w:hint="cs"/>
          <w:b/>
          <w:bCs/>
          <w:rtl/>
        </w:rPr>
        <w:t>:</w:t>
      </w:r>
      <w:r w:rsidRPr="00303450">
        <w:rPr>
          <w:rFonts w:hint="cs"/>
          <w:rtl/>
        </w:rPr>
        <w:t xml:space="preserve"> ترتبط بعدم كفاية الخدمات المتوفرة في المجتمع لإشباع حاجات الأفراد مثل: نقص المدارس، أو المستشفيات عن الحاجة الفعلية للمجتمع.</w:t>
      </w:r>
    </w:p>
    <w:p w:rsidR="00303450" w:rsidRPr="00303450" w:rsidRDefault="00303450" w:rsidP="007675DE">
      <w:pPr>
        <w:spacing w:line="283" w:lineRule="auto"/>
        <w:ind w:left="1440" w:hanging="1440"/>
        <w:jc w:val="lowKashida"/>
        <w:rPr>
          <w:rtl/>
        </w:rPr>
      </w:pPr>
      <w:r w:rsidRPr="00CE34A0">
        <w:rPr>
          <w:rStyle w:val="Heading4Char"/>
          <w:rFonts w:eastAsia="Calibri" w:hint="cs"/>
          <w:rtl/>
        </w:rPr>
        <w:t>مشكلات تنظيمية</w:t>
      </w:r>
      <w:r w:rsidRPr="00303450">
        <w:rPr>
          <w:rFonts w:hint="cs"/>
          <w:b/>
          <w:bCs/>
          <w:rtl/>
        </w:rPr>
        <w:t>:</w:t>
      </w:r>
      <w:r w:rsidRPr="00303450">
        <w:rPr>
          <w:rFonts w:hint="cs"/>
          <w:rtl/>
        </w:rPr>
        <w:t xml:space="preserve"> ترتبط بتركيز الخدمات على مناطق معينة دون أخرى فتصبح المشكلة بسبب </w:t>
      </w:r>
      <w:proofErr w:type="gramStart"/>
      <w:r w:rsidRPr="00303450">
        <w:rPr>
          <w:rFonts w:hint="cs"/>
          <w:rtl/>
        </w:rPr>
        <w:t>عدم</w:t>
      </w:r>
      <w:proofErr w:type="gramEnd"/>
      <w:r w:rsidRPr="00303450">
        <w:rPr>
          <w:rFonts w:hint="cs"/>
          <w:rtl/>
        </w:rPr>
        <w:t xml:space="preserve"> العدالة في التوزيع للخدمات</w:t>
      </w:r>
      <w:r w:rsidR="00CE34A0">
        <w:rPr>
          <w:rFonts w:hint="cs"/>
          <w:rtl/>
        </w:rPr>
        <w:t xml:space="preserve"> </w:t>
      </w:r>
      <w:r w:rsidRPr="00303450">
        <w:rPr>
          <w:rFonts w:hint="cs"/>
          <w:rtl/>
        </w:rPr>
        <w:t>(عمر،</w:t>
      </w:r>
      <w:r w:rsidR="00CE34A0">
        <w:rPr>
          <w:rFonts w:hint="cs"/>
          <w:rtl/>
        </w:rPr>
        <w:t xml:space="preserve"> </w:t>
      </w:r>
      <w:r w:rsidRPr="00303450">
        <w:rPr>
          <w:rFonts w:hint="cs"/>
          <w:rtl/>
        </w:rPr>
        <w:t xml:space="preserve">2008). </w:t>
      </w:r>
    </w:p>
    <w:p w:rsidR="00303450" w:rsidRPr="00303450" w:rsidRDefault="00303450" w:rsidP="007675DE">
      <w:pPr>
        <w:spacing w:line="283" w:lineRule="auto"/>
        <w:ind w:left="1440" w:hanging="1440"/>
        <w:jc w:val="lowKashida"/>
        <w:rPr>
          <w:rtl/>
        </w:rPr>
      </w:pPr>
      <w:r w:rsidRPr="00CE34A0">
        <w:rPr>
          <w:rStyle w:val="Heading4Char"/>
          <w:rFonts w:eastAsia="Calibri" w:hint="cs"/>
          <w:rtl/>
        </w:rPr>
        <w:t>مشكلات مرضية</w:t>
      </w:r>
      <w:r w:rsidRPr="00303450">
        <w:rPr>
          <w:rFonts w:hint="cs"/>
          <w:b/>
          <w:bCs/>
          <w:rtl/>
        </w:rPr>
        <w:t>:</w:t>
      </w:r>
      <w:r w:rsidRPr="00303450">
        <w:rPr>
          <w:rFonts w:hint="cs"/>
          <w:rtl/>
        </w:rPr>
        <w:t xml:space="preserve"> متمثلة في: السلوك الإجرامي، كالسرقة والقتل، والتسول والتشرد والأحداث </w:t>
      </w:r>
      <w:proofErr w:type="gramStart"/>
      <w:r w:rsidRPr="00303450">
        <w:rPr>
          <w:rFonts w:hint="cs"/>
          <w:rtl/>
        </w:rPr>
        <w:t>والبغاء</w:t>
      </w:r>
      <w:proofErr w:type="gramEnd"/>
      <w:r w:rsidRPr="00303450">
        <w:rPr>
          <w:rFonts w:hint="cs"/>
          <w:rtl/>
        </w:rPr>
        <w:t>.. الخ.</w:t>
      </w:r>
    </w:p>
    <w:p w:rsidR="00303450" w:rsidRPr="00303450" w:rsidRDefault="00303450" w:rsidP="007675DE">
      <w:pPr>
        <w:spacing w:line="283" w:lineRule="auto"/>
        <w:ind w:left="1440" w:hanging="1440"/>
        <w:jc w:val="lowKashida"/>
        <w:rPr>
          <w:rtl/>
        </w:rPr>
      </w:pPr>
      <w:r w:rsidRPr="00CE34A0">
        <w:rPr>
          <w:rStyle w:val="Heading4Char"/>
          <w:rFonts w:eastAsia="Calibri" w:hint="cs"/>
          <w:rtl/>
        </w:rPr>
        <w:t>مشكلات مجتمعية</w:t>
      </w:r>
      <w:r w:rsidRPr="00303450">
        <w:rPr>
          <w:rFonts w:hint="cs"/>
          <w:b/>
          <w:bCs/>
          <w:rtl/>
        </w:rPr>
        <w:t>:</w:t>
      </w:r>
      <w:r w:rsidRPr="00303450">
        <w:rPr>
          <w:rFonts w:hint="cs"/>
          <w:rtl/>
        </w:rPr>
        <w:t xml:space="preserve"> وترتبط بسوء العلاقات بين الجماعات المختلفة في المجتمع، وعدم اهتمام المواطنين بمشكلاتهم، وتركها للظروف</w:t>
      </w:r>
      <w:r w:rsidR="00CE34A0">
        <w:rPr>
          <w:rFonts w:hint="cs"/>
          <w:rtl/>
        </w:rPr>
        <w:t xml:space="preserve"> </w:t>
      </w:r>
      <w:r w:rsidRPr="00303450">
        <w:rPr>
          <w:rFonts w:hint="cs"/>
          <w:rtl/>
        </w:rPr>
        <w:t>(العادلي،</w:t>
      </w:r>
      <w:r w:rsidR="00CE34A0">
        <w:rPr>
          <w:rFonts w:hint="cs"/>
          <w:rtl/>
        </w:rPr>
        <w:t xml:space="preserve"> </w:t>
      </w:r>
      <w:r w:rsidRPr="00303450">
        <w:rPr>
          <w:rFonts w:hint="cs"/>
          <w:rtl/>
        </w:rPr>
        <w:t>2006).</w:t>
      </w:r>
    </w:p>
    <w:p w:rsidR="00303450" w:rsidRPr="00150D5E" w:rsidRDefault="00303450" w:rsidP="007675DE">
      <w:pPr>
        <w:spacing w:before="240" w:line="283" w:lineRule="auto"/>
        <w:ind w:firstLine="720"/>
        <w:jc w:val="lowKashida"/>
        <w:rPr>
          <w:spacing w:val="-2"/>
          <w:rtl/>
        </w:rPr>
      </w:pPr>
      <w:r w:rsidRPr="00150D5E">
        <w:rPr>
          <w:rFonts w:hint="cs"/>
          <w:spacing w:val="-2"/>
          <w:rtl/>
        </w:rPr>
        <w:t xml:space="preserve">وترى الباحثة ان افراد العينة يعانون من تلك المشكلات خاصة المشكلات من </w:t>
      </w:r>
      <w:r w:rsidR="00DF7815">
        <w:rPr>
          <w:spacing w:val="-2"/>
          <w:rtl/>
        </w:rPr>
        <w:br/>
      </w:r>
      <w:r w:rsidRPr="00150D5E">
        <w:rPr>
          <w:rFonts w:hint="cs"/>
          <w:spacing w:val="-2"/>
          <w:rtl/>
        </w:rPr>
        <w:t xml:space="preserve">الدرجة الأولى، حيث اغلب افراد عينة الدراسة نازحين بسبب الحروب والفقر بالمناطق الأصل مما أدى بهم الى الزج بعائلاتهم في الشوارع والأسواق بشكل دائم او جزيء وهذا ما وجدته الباحثة </w:t>
      </w:r>
      <w:r w:rsidR="00DF7815">
        <w:rPr>
          <w:spacing w:val="-2"/>
          <w:rtl/>
        </w:rPr>
        <w:br/>
      </w:r>
      <w:r w:rsidRPr="00150D5E">
        <w:rPr>
          <w:rFonts w:hint="cs"/>
          <w:spacing w:val="-2"/>
          <w:rtl/>
        </w:rPr>
        <w:t>اثناء قيامها بإعداد البحث الحالي وهو السؤال عن سبب التسول فكانت الإجابات تحوي تلك المشكلات المذكورة.</w:t>
      </w:r>
    </w:p>
    <w:p w:rsidR="00303450" w:rsidRPr="00303450" w:rsidRDefault="00150D5E" w:rsidP="00150D5E">
      <w:pPr>
        <w:pStyle w:val="Heading2"/>
        <w:rPr>
          <w:rtl/>
        </w:rPr>
      </w:pPr>
      <w:r>
        <w:rPr>
          <w:rFonts w:hint="cs"/>
          <w:rtl/>
        </w:rPr>
        <w:lastRenderedPageBreak/>
        <w:t xml:space="preserve">ثالثا: </w:t>
      </w:r>
      <w:proofErr w:type="gramStart"/>
      <w:r>
        <w:rPr>
          <w:rFonts w:hint="cs"/>
          <w:rtl/>
        </w:rPr>
        <w:t>المعــــــاقــــــون</w:t>
      </w:r>
      <w:proofErr w:type="gramEnd"/>
      <w:r>
        <w:rPr>
          <w:rFonts w:hint="cs"/>
          <w:rtl/>
        </w:rPr>
        <w:t xml:space="preserve"> المتســــــولــــــون:</w:t>
      </w:r>
    </w:p>
    <w:p w:rsidR="00CB6474" w:rsidRDefault="00303450" w:rsidP="00CB6474">
      <w:pPr>
        <w:spacing w:line="295" w:lineRule="auto"/>
        <w:ind w:firstLine="720"/>
        <w:jc w:val="lowKashida"/>
        <w:rPr>
          <w:rtl/>
        </w:rPr>
      </w:pPr>
      <w:r w:rsidRPr="00303450">
        <w:rPr>
          <w:rtl/>
        </w:rPr>
        <w:t>تعد ظاهرة الت</w:t>
      </w:r>
      <w:r w:rsidRPr="00303450">
        <w:rPr>
          <w:rFonts w:hint="cs"/>
          <w:rtl/>
        </w:rPr>
        <w:t>سول إحدى أبرز المشكلات الاجتماعية المؤرقة التي تعاني منه</w:t>
      </w:r>
      <w:r w:rsidRPr="00303450">
        <w:rPr>
          <w:rtl/>
        </w:rPr>
        <w:t>ا</w:t>
      </w:r>
      <w:r w:rsidRPr="00303450">
        <w:rPr>
          <w:rFonts w:hint="cs"/>
          <w:rtl/>
        </w:rPr>
        <w:t xml:space="preserve"> اغلب</w:t>
      </w:r>
      <w:r w:rsidRPr="00303450">
        <w:rPr>
          <w:rtl/>
        </w:rPr>
        <w:t xml:space="preserve"> </w:t>
      </w:r>
      <w:r w:rsidRPr="00303450">
        <w:rPr>
          <w:rFonts w:hint="cs"/>
          <w:rtl/>
        </w:rPr>
        <w:t>المجتمعات</w:t>
      </w:r>
      <w:r w:rsidRPr="00303450">
        <w:rPr>
          <w:rtl/>
        </w:rPr>
        <w:t xml:space="preserve"> </w:t>
      </w:r>
      <w:r w:rsidRPr="00303450">
        <w:rPr>
          <w:rFonts w:hint="cs"/>
          <w:rtl/>
        </w:rPr>
        <w:t>بشكل عام</w:t>
      </w:r>
      <w:r w:rsidRPr="00303450">
        <w:rPr>
          <w:rtl/>
        </w:rPr>
        <w:t>،</w:t>
      </w:r>
      <w:r w:rsidRPr="00303450">
        <w:rPr>
          <w:rFonts w:hint="cs"/>
          <w:rtl/>
        </w:rPr>
        <w:t xml:space="preserve"> والمجتمع السوداني بشكل خاص،</w:t>
      </w:r>
      <w:r w:rsidRPr="00303450">
        <w:rPr>
          <w:rtl/>
        </w:rPr>
        <w:t xml:space="preserve"> وعلى الرغم من أهمية درا</w:t>
      </w:r>
      <w:r w:rsidRPr="00303450">
        <w:rPr>
          <w:rFonts w:hint="cs"/>
          <w:rtl/>
        </w:rPr>
        <w:t>سة هذه الظاهرة وشيوعها، فإن هنالك ندر</w:t>
      </w:r>
      <w:r w:rsidRPr="00303450">
        <w:rPr>
          <w:rtl/>
        </w:rPr>
        <w:t xml:space="preserve">ة </w:t>
      </w:r>
      <w:r w:rsidRPr="00303450">
        <w:rPr>
          <w:rFonts w:hint="cs"/>
          <w:rtl/>
        </w:rPr>
        <w:t>في</w:t>
      </w:r>
      <w:r w:rsidRPr="00303450">
        <w:rPr>
          <w:rtl/>
        </w:rPr>
        <w:t xml:space="preserve"> معاجلتها على م</w:t>
      </w:r>
      <w:r w:rsidRPr="00303450">
        <w:rPr>
          <w:rFonts w:hint="cs"/>
          <w:rtl/>
        </w:rPr>
        <w:t>ستوى البحث العلمي، وربما يرجع ذلك الى ال</w:t>
      </w:r>
      <w:r w:rsidRPr="00303450">
        <w:rPr>
          <w:rtl/>
        </w:rPr>
        <w:t>نظرة للظاهرة كما لو كانت أمراً ً م</w:t>
      </w:r>
      <w:r w:rsidRPr="00303450">
        <w:rPr>
          <w:rFonts w:hint="cs"/>
          <w:rtl/>
        </w:rPr>
        <w:t>سلما به في المجتمعات أو شرا لازما في كل مجتمع، ومن خلال البحث في ترا</w:t>
      </w:r>
      <w:r w:rsidRPr="00303450">
        <w:rPr>
          <w:rtl/>
        </w:rPr>
        <w:t>ث</w:t>
      </w:r>
      <w:r w:rsidRPr="00303450">
        <w:rPr>
          <w:rFonts w:hint="cs"/>
          <w:rtl/>
        </w:rPr>
        <w:t xml:space="preserve"> </w:t>
      </w:r>
      <w:r w:rsidRPr="00303450">
        <w:rPr>
          <w:rtl/>
        </w:rPr>
        <w:t>الدرا</w:t>
      </w:r>
      <w:r w:rsidRPr="00303450">
        <w:rPr>
          <w:rFonts w:hint="cs"/>
          <w:rtl/>
        </w:rPr>
        <w:t>سات ظهر أن ثمة إحجام من جانب الباحثين عن تناول هذه الظاهرة رغم أهميته</w:t>
      </w:r>
      <w:r w:rsidRPr="00303450">
        <w:rPr>
          <w:rtl/>
        </w:rPr>
        <w:t xml:space="preserve">ا، لذلك </w:t>
      </w:r>
      <w:r w:rsidRPr="00303450">
        <w:rPr>
          <w:rFonts w:hint="cs"/>
          <w:rtl/>
        </w:rPr>
        <w:t>لابد</w:t>
      </w:r>
      <w:r w:rsidRPr="00303450">
        <w:rPr>
          <w:rtl/>
        </w:rPr>
        <w:t xml:space="preserve"> من إثارة هذه الظاهرة وطرحها ليتم إيجاد </w:t>
      </w:r>
      <w:r w:rsidRPr="00303450">
        <w:rPr>
          <w:rFonts w:hint="cs"/>
          <w:rtl/>
        </w:rPr>
        <w:t>الحلول</w:t>
      </w:r>
      <w:r w:rsidRPr="00303450">
        <w:rPr>
          <w:rtl/>
        </w:rPr>
        <w:t xml:space="preserve"> الكفيلة </w:t>
      </w:r>
      <w:r w:rsidRPr="00303450">
        <w:rPr>
          <w:rFonts w:hint="cs"/>
          <w:rtl/>
        </w:rPr>
        <w:t>بمعالجتها</w:t>
      </w:r>
      <w:r w:rsidRPr="00303450">
        <w:rPr>
          <w:rtl/>
        </w:rPr>
        <w:t xml:space="preserve"> والتخل</w:t>
      </w:r>
      <w:r w:rsidRPr="00303450">
        <w:rPr>
          <w:rFonts w:hint="cs"/>
          <w:rtl/>
        </w:rPr>
        <w:t>ص ً منها (علام، 200</w:t>
      </w:r>
      <w:r w:rsidRPr="00303450">
        <w:rPr>
          <w:rtl/>
        </w:rPr>
        <w:t>2</w:t>
      </w:r>
      <w:r w:rsidRPr="00303450">
        <w:rPr>
          <w:rFonts w:hint="cs"/>
          <w:rtl/>
        </w:rPr>
        <w:t>).</w:t>
      </w:r>
    </w:p>
    <w:p w:rsidR="00CB6474" w:rsidRDefault="00303450" w:rsidP="00CB6474">
      <w:pPr>
        <w:spacing w:line="295" w:lineRule="auto"/>
        <w:ind w:firstLine="720"/>
        <w:jc w:val="lowKashida"/>
        <w:rPr>
          <w:rtl/>
        </w:rPr>
      </w:pPr>
      <w:proofErr w:type="gramStart"/>
      <w:r w:rsidRPr="00303450">
        <w:rPr>
          <w:rFonts w:hint="cs"/>
          <w:rtl/>
        </w:rPr>
        <w:t>ويمثل</w:t>
      </w:r>
      <w:proofErr w:type="gramEnd"/>
      <w:r w:rsidRPr="00303450">
        <w:rPr>
          <w:rtl/>
        </w:rPr>
        <w:t xml:space="preserve"> الت</w:t>
      </w:r>
      <w:r w:rsidRPr="00303450">
        <w:rPr>
          <w:rFonts w:hint="cs"/>
          <w:rtl/>
        </w:rPr>
        <w:t>سول تحديا أخلاقيا للمجتمعات، حيث أصبح موضوعا خطيرا له أبعا</w:t>
      </w:r>
      <w:r w:rsidRPr="00303450">
        <w:rPr>
          <w:rtl/>
        </w:rPr>
        <w:t>د اجتماعية واقت</w:t>
      </w:r>
      <w:r w:rsidRPr="00303450">
        <w:rPr>
          <w:rFonts w:hint="cs"/>
          <w:rtl/>
        </w:rPr>
        <w:t>صادية وأخلاقية سواء للمواطن أم للدولة، والتسول يعني استجداء المال</w:t>
      </w:r>
      <w:r w:rsidRPr="00303450">
        <w:rPr>
          <w:rtl/>
        </w:rPr>
        <w:t xml:space="preserve"> من الآخرين إما </w:t>
      </w:r>
      <w:r w:rsidRPr="00303450">
        <w:rPr>
          <w:rFonts w:hint="cs"/>
          <w:rtl/>
        </w:rPr>
        <w:t>في</w:t>
      </w:r>
      <w:r w:rsidRPr="00303450">
        <w:rPr>
          <w:rtl/>
        </w:rPr>
        <w:t xml:space="preserve"> الطريق أو من </w:t>
      </w:r>
      <w:r w:rsidRPr="00303450">
        <w:rPr>
          <w:rFonts w:hint="cs"/>
          <w:rtl/>
        </w:rPr>
        <w:t>المنازل</w:t>
      </w:r>
      <w:r w:rsidRPr="00303450">
        <w:rPr>
          <w:rtl/>
        </w:rPr>
        <w:t xml:space="preserve"> </w:t>
      </w:r>
      <w:r w:rsidRPr="00303450">
        <w:rPr>
          <w:rFonts w:hint="cs"/>
        </w:rPr>
        <w:t>(</w:t>
      </w:r>
      <w:r w:rsidR="00CB6474">
        <w:t>potter and Munoz</w:t>
      </w:r>
      <w:r w:rsidRPr="00303450">
        <w:rPr>
          <w:rFonts w:hint="cs"/>
        </w:rPr>
        <w:t>)</w:t>
      </w:r>
      <w:r w:rsidRPr="00303450">
        <w:rPr>
          <w:rFonts w:hint="cs"/>
          <w:rtl/>
        </w:rPr>
        <w:t>.</w:t>
      </w:r>
    </w:p>
    <w:p w:rsidR="00CB6474" w:rsidRDefault="00303450" w:rsidP="00CB6474">
      <w:pPr>
        <w:spacing w:line="295" w:lineRule="auto"/>
        <w:ind w:firstLine="720"/>
        <w:jc w:val="lowKashida"/>
        <w:rPr>
          <w:rtl/>
        </w:rPr>
      </w:pPr>
      <w:r w:rsidRPr="00303450">
        <w:rPr>
          <w:rFonts w:hint="cs"/>
          <w:rtl/>
        </w:rPr>
        <w:t>ولا</w:t>
      </w:r>
      <w:r w:rsidRPr="00303450">
        <w:rPr>
          <w:rtl/>
        </w:rPr>
        <w:t xml:space="preserve"> </w:t>
      </w:r>
      <w:r w:rsidRPr="00303450">
        <w:rPr>
          <w:rFonts w:hint="cs"/>
          <w:rtl/>
        </w:rPr>
        <w:t>سيما أن للتسول تأثرياً ً سلبيا على شخصية المتسول حيث إن سمات شخصيته ق</w:t>
      </w:r>
      <w:r w:rsidRPr="00303450">
        <w:rPr>
          <w:rtl/>
        </w:rPr>
        <w:t xml:space="preserve">د </w:t>
      </w:r>
      <w:r w:rsidRPr="00303450">
        <w:rPr>
          <w:rFonts w:hint="cs"/>
          <w:rtl/>
        </w:rPr>
        <w:t>تميل</w:t>
      </w:r>
      <w:r w:rsidRPr="00303450">
        <w:rPr>
          <w:rtl/>
        </w:rPr>
        <w:t xml:space="preserve"> </w:t>
      </w:r>
      <w:r w:rsidRPr="00303450">
        <w:rPr>
          <w:rFonts w:hint="cs"/>
          <w:rtl/>
        </w:rPr>
        <w:t>الى</w:t>
      </w:r>
      <w:r w:rsidRPr="00303450">
        <w:rPr>
          <w:rtl/>
        </w:rPr>
        <w:t xml:space="preserve"> النفاق وال</w:t>
      </w:r>
      <w:r w:rsidRPr="00303450">
        <w:rPr>
          <w:rFonts w:hint="cs"/>
          <w:rtl/>
        </w:rPr>
        <w:t>سخط على الآخرين والتشاؤم والخوف من المستقبل والشعور بالعدواني</w:t>
      </w:r>
      <w:r w:rsidRPr="00303450">
        <w:rPr>
          <w:rtl/>
        </w:rPr>
        <w:t xml:space="preserve">ة والرغبة </w:t>
      </w:r>
      <w:r w:rsidRPr="00303450">
        <w:rPr>
          <w:rFonts w:hint="cs"/>
          <w:rtl/>
        </w:rPr>
        <w:t>في</w:t>
      </w:r>
      <w:r w:rsidRPr="00303450">
        <w:rPr>
          <w:rtl/>
        </w:rPr>
        <w:t xml:space="preserve"> </w:t>
      </w:r>
      <w:r w:rsidRPr="00303450">
        <w:rPr>
          <w:rFonts w:hint="cs"/>
          <w:rtl/>
        </w:rPr>
        <w:t>الانتقام</w:t>
      </w:r>
      <w:r w:rsidRPr="00303450">
        <w:rPr>
          <w:rtl/>
        </w:rPr>
        <w:t xml:space="preserve"> </w:t>
      </w:r>
      <w:r w:rsidRPr="00303450">
        <w:rPr>
          <w:rFonts w:hint="cs"/>
          <w:rtl/>
        </w:rPr>
        <w:t>(</w:t>
      </w:r>
      <w:r w:rsidRPr="00303450">
        <w:rPr>
          <w:rtl/>
        </w:rPr>
        <w:t>القط، 2008</w:t>
      </w:r>
      <w:r w:rsidRPr="00303450">
        <w:rPr>
          <w:rFonts w:hint="cs"/>
          <w:rtl/>
        </w:rPr>
        <w:t>).</w:t>
      </w:r>
    </w:p>
    <w:p w:rsidR="00303450" w:rsidRPr="00303450" w:rsidRDefault="00303450" w:rsidP="00CB6474">
      <w:pPr>
        <w:spacing w:line="295" w:lineRule="auto"/>
        <w:ind w:firstLine="720"/>
        <w:jc w:val="lowKashida"/>
        <w:rPr>
          <w:rtl/>
        </w:rPr>
      </w:pPr>
      <w:r w:rsidRPr="00303450">
        <w:rPr>
          <w:rFonts w:hint="cs"/>
          <w:rtl/>
        </w:rPr>
        <w:t xml:space="preserve">وترى الباحثة ان الاشخاص ذوي الاعاقة المتسولين </w:t>
      </w:r>
      <w:r w:rsidRPr="00303450">
        <w:rPr>
          <w:rtl/>
        </w:rPr>
        <w:t xml:space="preserve">هم فئة من </w:t>
      </w:r>
      <w:r w:rsidRPr="00303450">
        <w:rPr>
          <w:rFonts w:hint="cs"/>
          <w:rtl/>
        </w:rPr>
        <w:t>الأفراد</w:t>
      </w:r>
      <w:r w:rsidRPr="00303450">
        <w:rPr>
          <w:rtl/>
        </w:rPr>
        <w:t xml:space="preserve"> الذين ولدوا –</w:t>
      </w:r>
      <w:r w:rsidRPr="00303450">
        <w:rPr>
          <w:rFonts w:hint="cs"/>
          <w:rtl/>
        </w:rPr>
        <w:t xml:space="preserve"> او اكتسبوا- </w:t>
      </w:r>
      <w:r w:rsidRPr="00303450">
        <w:rPr>
          <w:rtl/>
        </w:rPr>
        <w:t>بإعاقات جسدية</w:t>
      </w:r>
      <w:r w:rsidRPr="00303450">
        <w:rPr>
          <w:rFonts w:hint="cs"/>
          <w:rtl/>
        </w:rPr>
        <w:t xml:space="preserve"> او غيرها من الإعاقات</w:t>
      </w:r>
      <w:r w:rsidRPr="00303450">
        <w:rPr>
          <w:rtl/>
        </w:rPr>
        <w:t>، وتم تهميشهم من قبل مجتمعاتهم، وإهمال مطالبهم الإنسانية إهمالاً جسيماً، بما يؤثر عليهم</w:t>
      </w:r>
      <w:r w:rsidRPr="00303450">
        <w:rPr>
          <w:rFonts w:hint="cs"/>
          <w:rtl/>
        </w:rPr>
        <w:t>،</w:t>
      </w:r>
      <w:r w:rsidRPr="00303450">
        <w:rPr>
          <w:rtl/>
        </w:rPr>
        <w:t xml:space="preserve"> ليكون التسول والكسب من خلاله أحد الأدوات التي قد تساعدهم على تحقيق بعض مما يتطلعون إليه من أدوية وعلاجات ومآرب إنسانية، مما يعجز الأهل غالباً عن توفيرها، فيكونون هم قوة الدفع التي تدفع هؤلاء </w:t>
      </w:r>
      <w:r w:rsidRPr="00303450">
        <w:rPr>
          <w:rFonts w:hint="cs"/>
          <w:rtl/>
        </w:rPr>
        <w:t>الافراد</w:t>
      </w:r>
      <w:r w:rsidRPr="00303450">
        <w:rPr>
          <w:rtl/>
        </w:rPr>
        <w:t xml:space="preserve"> العجزة والمرضى لعرض معاناتهم وامتهان التسول ليكون هو دافعهم الأول على مواصلة العيش والاستمرار في الحياة</w:t>
      </w:r>
      <w:r w:rsidRPr="00303450">
        <w:rPr>
          <w:rFonts w:hint="cs"/>
          <w:rtl/>
        </w:rPr>
        <w:t>،</w:t>
      </w:r>
      <w:r w:rsidRPr="00303450">
        <w:rPr>
          <w:rtl/>
        </w:rPr>
        <w:t xml:space="preserve"> وقد يلجأ </w:t>
      </w:r>
      <w:r w:rsidRPr="00303450">
        <w:rPr>
          <w:rFonts w:hint="cs"/>
          <w:rtl/>
        </w:rPr>
        <w:t>الأفراد</w:t>
      </w:r>
      <w:r w:rsidRPr="00303450">
        <w:rPr>
          <w:rtl/>
        </w:rPr>
        <w:t xml:space="preserve"> ذوو الاحتياجات الخاصة والمرضى والعجزة  لامتهان التسول على الدوام  لتحقيق ذاتهم وإنسانيتهم</w:t>
      </w:r>
      <w:r w:rsidRPr="00303450">
        <w:rPr>
          <w:rFonts w:hint="cs"/>
          <w:rtl/>
        </w:rPr>
        <w:t xml:space="preserve"> التي فقدوها منذ الميلاد.</w:t>
      </w:r>
    </w:p>
    <w:p w:rsidR="00303450" w:rsidRPr="00303450" w:rsidRDefault="00303450" w:rsidP="00CB6474">
      <w:pPr>
        <w:pStyle w:val="Heading3"/>
        <w:rPr>
          <w:rtl/>
        </w:rPr>
      </w:pPr>
      <w:r w:rsidRPr="00303450">
        <w:rPr>
          <w:rFonts w:hint="cs"/>
          <w:rtl/>
        </w:rPr>
        <w:lastRenderedPageBreak/>
        <w:t>آث</w:t>
      </w:r>
      <w:r w:rsidR="007675DE">
        <w:rPr>
          <w:rFonts w:hint="cs"/>
          <w:rtl/>
        </w:rPr>
        <w:t>ـــ</w:t>
      </w:r>
      <w:r w:rsidRPr="00303450">
        <w:rPr>
          <w:rFonts w:hint="cs"/>
          <w:rtl/>
        </w:rPr>
        <w:t>ار التس</w:t>
      </w:r>
      <w:r w:rsidR="007675DE">
        <w:rPr>
          <w:rFonts w:hint="cs"/>
          <w:rtl/>
        </w:rPr>
        <w:t>ـــ</w:t>
      </w:r>
      <w:r w:rsidRPr="00303450">
        <w:rPr>
          <w:rFonts w:hint="cs"/>
          <w:rtl/>
        </w:rPr>
        <w:t>ول عل</w:t>
      </w:r>
      <w:r w:rsidR="007675DE">
        <w:rPr>
          <w:rFonts w:hint="cs"/>
          <w:rtl/>
        </w:rPr>
        <w:t>ـــ</w:t>
      </w:r>
      <w:r w:rsidRPr="00303450">
        <w:rPr>
          <w:rFonts w:hint="cs"/>
          <w:rtl/>
        </w:rPr>
        <w:t>ى الف</w:t>
      </w:r>
      <w:r w:rsidR="007675DE">
        <w:rPr>
          <w:rFonts w:hint="cs"/>
          <w:rtl/>
        </w:rPr>
        <w:t>ـــ</w:t>
      </w:r>
      <w:r w:rsidRPr="00303450">
        <w:rPr>
          <w:rFonts w:hint="cs"/>
          <w:rtl/>
        </w:rPr>
        <w:t xml:space="preserve">رد </w:t>
      </w:r>
      <w:proofErr w:type="gramStart"/>
      <w:r w:rsidRPr="00303450">
        <w:rPr>
          <w:rFonts w:hint="cs"/>
          <w:rtl/>
        </w:rPr>
        <w:t>والمجتم</w:t>
      </w:r>
      <w:r w:rsidR="007675DE">
        <w:rPr>
          <w:rFonts w:hint="cs"/>
          <w:rtl/>
        </w:rPr>
        <w:t>ـــ</w:t>
      </w:r>
      <w:r w:rsidRPr="00303450">
        <w:rPr>
          <w:rFonts w:hint="cs"/>
          <w:rtl/>
        </w:rPr>
        <w:t>ع</w:t>
      </w:r>
      <w:proofErr w:type="gramEnd"/>
      <w:r w:rsidRPr="00303450">
        <w:rPr>
          <w:rFonts w:hint="cs"/>
          <w:rtl/>
        </w:rPr>
        <w:t xml:space="preserve">: </w:t>
      </w:r>
    </w:p>
    <w:p w:rsidR="00303450" w:rsidRPr="00303450" w:rsidRDefault="00303450" w:rsidP="00CB6474">
      <w:pPr>
        <w:spacing w:line="276" w:lineRule="auto"/>
        <w:ind w:firstLine="720"/>
        <w:jc w:val="lowKashida"/>
        <w:rPr>
          <w:rtl/>
        </w:rPr>
      </w:pPr>
      <w:proofErr w:type="gramStart"/>
      <w:r w:rsidRPr="00303450">
        <w:rPr>
          <w:rFonts w:hint="cs"/>
          <w:rtl/>
        </w:rPr>
        <w:t>يمكن</w:t>
      </w:r>
      <w:proofErr w:type="gramEnd"/>
      <w:r w:rsidRPr="00303450">
        <w:rPr>
          <w:rFonts w:hint="cs"/>
          <w:rtl/>
        </w:rPr>
        <w:t xml:space="preserve"> حصر العديد من الآثار المترتبة على تفشي ظاهرة التسول في المجتمع وبعض هذه الآثار اقتصادية، وبعضها الآخر أمنية، كما أن لها بعد اجتماعي وجانب شرعي وحضاري، وهذه بعض الآثار اسردها بشكل مختصر، فمن ذلك: </w:t>
      </w:r>
    </w:p>
    <w:p w:rsidR="00303450" w:rsidRPr="00303450" w:rsidRDefault="00303450" w:rsidP="00056705">
      <w:pPr>
        <w:pStyle w:val="ListParagraph"/>
        <w:numPr>
          <w:ilvl w:val="0"/>
          <w:numId w:val="41"/>
        </w:numPr>
        <w:spacing w:line="276" w:lineRule="auto"/>
        <w:jc w:val="lowKashida"/>
        <w:rPr>
          <w:rtl/>
        </w:rPr>
      </w:pPr>
      <w:r w:rsidRPr="00303450">
        <w:rPr>
          <w:rFonts w:hint="cs"/>
          <w:rtl/>
        </w:rPr>
        <w:t xml:space="preserve">استمرار البطالة في المجتمع بسبب احتراف عدد من أفراده لهذه الظاهرة التي تدعو إلى الكسل والبطالة، ولا يخفي ما في تفشي البطالة في المجتمع من أثر خطير على المدى البعيد والمدى القريب على الفرد ذاته وعلى المجتمع بكامله وتعطل إنتاجية المجتمع وضعفه اقتصاديا مقابل المجتمعات الأخرى، وزيادة الجريمة. </w:t>
      </w:r>
    </w:p>
    <w:p w:rsidR="00303450" w:rsidRPr="00303450" w:rsidRDefault="00303450" w:rsidP="00056705">
      <w:pPr>
        <w:pStyle w:val="ListParagraph"/>
        <w:numPr>
          <w:ilvl w:val="0"/>
          <w:numId w:val="41"/>
        </w:numPr>
        <w:spacing w:line="276" w:lineRule="auto"/>
        <w:jc w:val="lowKashida"/>
        <w:rPr>
          <w:rtl/>
        </w:rPr>
      </w:pPr>
      <w:r w:rsidRPr="00303450">
        <w:rPr>
          <w:rFonts w:hint="cs"/>
          <w:rtl/>
        </w:rPr>
        <w:t xml:space="preserve">ضعف المجتمع مقابل المجتمعات الأخرى، وسقوط هيبة الأمة من أعين الأعداء كما يرى (عبيد: 1417هـ) ذلك أن التسول مظهر غير حضاري يكشف عن خلل في الأمة إما فقر أو سوء توزيع أو عدم العناية بالمؤسسات العامة ذات النفع العام، وهذا ما جعل بعض الناس ينظر للمجتمعات المسلمة على أنها من دول العالم المتخلف أو العالم الثالث. </w:t>
      </w:r>
    </w:p>
    <w:p w:rsidR="00303450" w:rsidRPr="00303450" w:rsidRDefault="00303450" w:rsidP="00056705">
      <w:pPr>
        <w:pStyle w:val="ListParagraph"/>
        <w:numPr>
          <w:ilvl w:val="0"/>
          <w:numId w:val="41"/>
        </w:numPr>
        <w:spacing w:line="276" w:lineRule="auto"/>
        <w:jc w:val="lowKashida"/>
        <w:rPr>
          <w:rtl/>
        </w:rPr>
      </w:pPr>
      <w:proofErr w:type="gramStart"/>
      <w:r w:rsidRPr="00303450">
        <w:rPr>
          <w:rFonts w:hint="cs"/>
          <w:rtl/>
        </w:rPr>
        <w:t>تفشي</w:t>
      </w:r>
      <w:proofErr w:type="gramEnd"/>
      <w:r w:rsidRPr="00303450">
        <w:rPr>
          <w:rFonts w:hint="cs"/>
          <w:rtl/>
        </w:rPr>
        <w:t xml:space="preserve"> الجريمة، وذلك أن المتسول يحصل على المال بغير وجه حق وبدون مشقة وقد يكون فوق حاجته وهذا مدعاة لصرف هذه المبالغ في الشهوات ومقدماتها ونتائجها. </w:t>
      </w:r>
    </w:p>
    <w:p w:rsidR="00303450" w:rsidRPr="00303450" w:rsidRDefault="00303450" w:rsidP="00056705">
      <w:pPr>
        <w:pStyle w:val="ListParagraph"/>
        <w:numPr>
          <w:ilvl w:val="0"/>
          <w:numId w:val="41"/>
        </w:numPr>
        <w:spacing w:line="276" w:lineRule="auto"/>
        <w:jc w:val="lowKashida"/>
        <w:rPr>
          <w:rtl/>
        </w:rPr>
      </w:pPr>
      <w:r w:rsidRPr="00303450">
        <w:rPr>
          <w:rFonts w:hint="cs"/>
          <w:rtl/>
        </w:rPr>
        <w:t xml:space="preserve">عدم وصول </w:t>
      </w:r>
      <w:proofErr w:type="spellStart"/>
      <w:r w:rsidRPr="00303450">
        <w:rPr>
          <w:rFonts w:hint="cs"/>
          <w:rtl/>
        </w:rPr>
        <w:t>الزكاوات</w:t>
      </w:r>
      <w:proofErr w:type="spellEnd"/>
      <w:r w:rsidRPr="00303450">
        <w:rPr>
          <w:rFonts w:hint="cs"/>
          <w:rtl/>
        </w:rPr>
        <w:t xml:space="preserve"> والصدقات إلى مستحقيها من الفقراء والمساكن والأيتام والأرامل ذلك أن المتسول يأخذ حق المستحق دون وجه حق مما يمنع وصولها إلى مستحقيها وهو الفقير الذي لا يسأل الناس إلحافاً. </w:t>
      </w:r>
    </w:p>
    <w:p w:rsidR="00303450" w:rsidRPr="00303450" w:rsidRDefault="00303450" w:rsidP="00056705">
      <w:pPr>
        <w:pStyle w:val="Heading2"/>
        <w:rPr>
          <w:rtl/>
        </w:rPr>
      </w:pPr>
      <w:r w:rsidRPr="00303450">
        <w:rPr>
          <w:rFonts w:hint="cs"/>
          <w:rtl/>
        </w:rPr>
        <w:t xml:space="preserve">رابعا: </w:t>
      </w:r>
      <w:proofErr w:type="gramStart"/>
      <w:r w:rsidRPr="00303450">
        <w:rPr>
          <w:rFonts w:hint="cs"/>
          <w:rtl/>
        </w:rPr>
        <w:t>ال</w:t>
      </w:r>
      <w:r w:rsidR="00056705">
        <w:rPr>
          <w:rFonts w:hint="cs"/>
          <w:rtl/>
        </w:rPr>
        <w:t>ــــ</w:t>
      </w:r>
      <w:r w:rsidRPr="00303450">
        <w:rPr>
          <w:rFonts w:hint="cs"/>
          <w:rtl/>
        </w:rPr>
        <w:t>دراس</w:t>
      </w:r>
      <w:r w:rsidR="00056705">
        <w:rPr>
          <w:rFonts w:hint="cs"/>
          <w:rtl/>
        </w:rPr>
        <w:t>ــــ</w:t>
      </w:r>
      <w:r w:rsidRPr="00303450">
        <w:rPr>
          <w:rFonts w:hint="cs"/>
          <w:rtl/>
        </w:rPr>
        <w:t>ات</w:t>
      </w:r>
      <w:proofErr w:type="gramEnd"/>
      <w:r w:rsidRPr="00303450">
        <w:rPr>
          <w:rFonts w:hint="cs"/>
          <w:rtl/>
        </w:rPr>
        <w:t xml:space="preserve"> الس</w:t>
      </w:r>
      <w:r w:rsidR="00056705">
        <w:rPr>
          <w:rFonts w:hint="cs"/>
          <w:rtl/>
        </w:rPr>
        <w:t>ــــ</w:t>
      </w:r>
      <w:r w:rsidRPr="00303450">
        <w:rPr>
          <w:rFonts w:hint="cs"/>
          <w:rtl/>
        </w:rPr>
        <w:t>ابق</w:t>
      </w:r>
      <w:r w:rsidR="00056705">
        <w:rPr>
          <w:rFonts w:hint="cs"/>
          <w:rtl/>
        </w:rPr>
        <w:t>ــــ</w:t>
      </w:r>
      <w:r w:rsidRPr="00303450">
        <w:rPr>
          <w:rFonts w:hint="cs"/>
          <w:rtl/>
        </w:rPr>
        <w:t>ة:</w:t>
      </w:r>
    </w:p>
    <w:p w:rsidR="001055DF" w:rsidRDefault="00303450" w:rsidP="001055DF">
      <w:pPr>
        <w:spacing w:line="276" w:lineRule="auto"/>
        <w:ind w:firstLine="720"/>
        <w:jc w:val="lowKashida"/>
        <w:rPr>
          <w:rtl/>
        </w:rPr>
      </w:pPr>
      <w:r w:rsidRPr="00303450">
        <w:rPr>
          <w:rtl/>
        </w:rPr>
        <w:t>لقد أجريت دراسات عديدة في الكشف عن المشكلات النفسية والاجتماعية للفئات الاخرى من المجتمع لكن لا توجد دراسة تناولت المشكلات النفسية والاجتماعية للمتسولين</w:t>
      </w:r>
      <w:r w:rsidRPr="00303450">
        <w:rPr>
          <w:rFonts w:hint="cs"/>
          <w:rtl/>
        </w:rPr>
        <w:t xml:space="preserve"> من الاشخاص ذوي الاعاقة</w:t>
      </w:r>
      <w:r w:rsidRPr="00303450">
        <w:rPr>
          <w:rtl/>
        </w:rPr>
        <w:t xml:space="preserve"> في حدود علم الباحثة</w:t>
      </w:r>
      <w:r w:rsidRPr="00303450">
        <w:rPr>
          <w:rFonts w:hint="cs"/>
          <w:rtl/>
        </w:rPr>
        <w:t xml:space="preserve">، ومن هذه الدراسات: </w:t>
      </w:r>
    </w:p>
    <w:p w:rsidR="001055DF" w:rsidRDefault="00303450" w:rsidP="001055DF">
      <w:pPr>
        <w:spacing w:line="276" w:lineRule="auto"/>
        <w:ind w:firstLine="720"/>
        <w:jc w:val="lowKashida"/>
        <w:rPr>
          <w:rtl/>
        </w:rPr>
      </w:pPr>
      <w:r w:rsidRPr="001055DF">
        <w:rPr>
          <w:b/>
          <w:bCs/>
          <w:rtl/>
        </w:rPr>
        <w:t>دراسة أسامة بطاينة ونصر يوسف</w:t>
      </w:r>
      <w:r w:rsidR="001055DF" w:rsidRPr="001055DF">
        <w:rPr>
          <w:rFonts w:hint="cs"/>
          <w:b/>
          <w:bCs/>
          <w:rtl/>
        </w:rPr>
        <w:t xml:space="preserve"> </w:t>
      </w:r>
      <w:r w:rsidR="001055DF" w:rsidRPr="001055DF">
        <w:rPr>
          <w:b/>
          <w:bCs/>
          <w:rtl/>
        </w:rPr>
        <w:t>(2005</w:t>
      </w:r>
      <w:r w:rsidRPr="001055DF">
        <w:rPr>
          <w:rFonts w:hint="cs"/>
          <w:b/>
          <w:bCs/>
          <w:rtl/>
        </w:rPr>
        <w:t>)</w:t>
      </w:r>
      <w:r w:rsidRPr="00303450">
        <w:rPr>
          <w:rtl/>
        </w:rPr>
        <w:t xml:space="preserve">: هدفت هذه إلى دراسة إلى التعـرف علـى مشـكلات الأفـراد  الاشخاص ذوي الاعاقة حركياً في محافظة إربد وبيان علاقة هذه المشكلات بكل </w:t>
      </w:r>
      <w:r w:rsidRPr="00303450">
        <w:rPr>
          <w:rtl/>
        </w:rPr>
        <w:lastRenderedPageBreak/>
        <w:t xml:space="preserve">من الجنس والحالة الاجتماعية والعمـل والمسـتوى التعليمي ومكان الإقامة، ولتحقيق ذلك طورت أداة لقياس مشكلات الأفراد  الاشخاص ذوي </w:t>
      </w:r>
      <w:r w:rsidRPr="00303450">
        <w:rPr>
          <w:rFonts w:hint="cs"/>
          <w:rtl/>
        </w:rPr>
        <w:t>الإعاقة من نوع المعاقين</w:t>
      </w:r>
      <w:r w:rsidRPr="00303450">
        <w:rPr>
          <w:rtl/>
        </w:rPr>
        <w:t xml:space="preserve"> حركياً " والتي تعبر في مجموعهـا عن المشكلات التي يعاني منها ا</w:t>
      </w:r>
      <w:r w:rsidR="001055DF">
        <w:rPr>
          <w:rtl/>
        </w:rPr>
        <w:t>لفرد المعوق حركياً مصاغة في (58</w:t>
      </w:r>
      <w:r w:rsidRPr="00303450">
        <w:rPr>
          <w:rFonts w:hint="cs"/>
          <w:rtl/>
        </w:rPr>
        <w:t xml:space="preserve">) </w:t>
      </w:r>
      <w:r w:rsidRPr="00303450">
        <w:rPr>
          <w:rtl/>
        </w:rPr>
        <w:t>فقرة موزعة في خمس مجالات " تتـوافر فيهـا شروط الصدق والثبات المناسبة"</w:t>
      </w:r>
      <w:r w:rsidRPr="00303450">
        <w:rPr>
          <w:rFonts w:hint="cs"/>
          <w:rtl/>
        </w:rPr>
        <w:t xml:space="preserve"> </w:t>
      </w:r>
      <w:r w:rsidRPr="00303450">
        <w:rPr>
          <w:rtl/>
        </w:rPr>
        <w:t>ومن ثم تم توزيعها على عينة مكونة من 180 فـرد معـوق حركيـاً مـن محافظـة إربد،</w:t>
      </w:r>
      <w:r w:rsidRPr="00303450">
        <w:rPr>
          <w:rFonts w:hint="cs"/>
          <w:rtl/>
        </w:rPr>
        <w:t xml:space="preserve"> </w:t>
      </w:r>
      <w:r w:rsidRPr="00303450">
        <w:rPr>
          <w:rtl/>
        </w:rPr>
        <w:t>وكشفت نتائج الدراسة عن أن درجة المشكلات للمعوقين حركياً كانت ضمن درجة "غالباً"، وبينت النتـائج أيضـا وجود فروقاً ذات دلالة إحصائية في المشكلات للمعوقين حركياً تبعاً لمتغيرات: الحالة الاجتماعية لصـالح المتـزوجين والعمل لصالح الذين يعملون ، والمستوى التعليمي لصالح الجامعيين</w:t>
      </w:r>
      <w:r w:rsidRPr="00303450">
        <w:rPr>
          <w:rFonts w:hint="cs"/>
          <w:rtl/>
        </w:rPr>
        <w:t>.</w:t>
      </w:r>
    </w:p>
    <w:p w:rsidR="004348E1" w:rsidRDefault="001055DF" w:rsidP="004348E1">
      <w:pPr>
        <w:spacing w:line="276" w:lineRule="auto"/>
        <w:ind w:firstLine="720"/>
        <w:jc w:val="lowKashida"/>
        <w:rPr>
          <w:spacing w:val="-4"/>
          <w:rtl/>
        </w:rPr>
      </w:pPr>
      <w:r w:rsidRPr="006100F8">
        <w:rPr>
          <w:b/>
          <w:bCs/>
          <w:spacing w:val="-4"/>
          <w:rtl/>
        </w:rPr>
        <w:t>دراسة غلاب والدسوقي (1996</w:t>
      </w:r>
      <w:r w:rsidR="00303450" w:rsidRPr="006100F8">
        <w:rPr>
          <w:rFonts w:hint="cs"/>
          <w:b/>
          <w:bCs/>
          <w:spacing w:val="-4"/>
          <w:rtl/>
        </w:rPr>
        <w:t>)</w:t>
      </w:r>
      <w:r w:rsidR="00303450" w:rsidRPr="006100F8">
        <w:rPr>
          <w:rFonts w:hint="cs"/>
          <w:spacing w:val="-4"/>
          <w:rtl/>
        </w:rPr>
        <w:t xml:space="preserve"> </w:t>
      </w:r>
      <w:r w:rsidR="00303450" w:rsidRPr="006100F8">
        <w:rPr>
          <w:spacing w:val="-4"/>
          <w:rtl/>
        </w:rPr>
        <w:t>دراسة هدفت إلى المقارنة بين الأطفال المصابين بشلل الأطفال والعـاديين في بعض متغيرات الشخصية</w:t>
      </w:r>
      <w:r w:rsidRPr="006100F8">
        <w:rPr>
          <w:rFonts w:hint="cs"/>
          <w:spacing w:val="-4"/>
          <w:rtl/>
        </w:rPr>
        <w:t xml:space="preserve"> </w:t>
      </w:r>
      <w:r w:rsidR="00303450" w:rsidRPr="006100F8">
        <w:rPr>
          <w:spacing w:val="-4"/>
          <w:rtl/>
        </w:rPr>
        <w:t>(مفهوم الذات،</w:t>
      </w:r>
      <w:r w:rsidR="00303450" w:rsidRPr="006100F8">
        <w:rPr>
          <w:rFonts w:hint="cs"/>
          <w:spacing w:val="-4"/>
          <w:rtl/>
        </w:rPr>
        <w:t xml:space="preserve"> </w:t>
      </w:r>
      <w:r w:rsidR="00303450" w:rsidRPr="006100F8">
        <w:rPr>
          <w:spacing w:val="-4"/>
          <w:rtl/>
        </w:rPr>
        <w:t>التكيف النفسي والاجتماعي، وجهة الضـبط،</w:t>
      </w:r>
      <w:r w:rsidR="00303450" w:rsidRPr="006100F8">
        <w:rPr>
          <w:rFonts w:hint="cs"/>
          <w:spacing w:val="-4"/>
          <w:rtl/>
        </w:rPr>
        <w:t xml:space="preserve"> </w:t>
      </w:r>
      <w:r w:rsidR="00303450" w:rsidRPr="006100F8">
        <w:rPr>
          <w:spacing w:val="-4"/>
          <w:rtl/>
        </w:rPr>
        <w:t>الدافعية للإنجـاز،</w:t>
      </w:r>
      <w:r w:rsidRPr="006100F8">
        <w:rPr>
          <w:rFonts w:hint="cs"/>
          <w:spacing w:val="-4"/>
          <w:rtl/>
        </w:rPr>
        <w:t xml:space="preserve"> </w:t>
      </w:r>
      <w:r w:rsidR="00303450" w:rsidRPr="006100F8">
        <w:rPr>
          <w:spacing w:val="-4"/>
          <w:rtl/>
        </w:rPr>
        <w:t>القلق كحالـة والقلق كسمة)،</w:t>
      </w:r>
      <w:r w:rsidR="00303450" w:rsidRPr="006100F8">
        <w:rPr>
          <w:rFonts w:hint="cs"/>
          <w:spacing w:val="-4"/>
          <w:rtl/>
        </w:rPr>
        <w:t xml:space="preserve"> </w:t>
      </w:r>
      <w:r w:rsidR="00303450" w:rsidRPr="006100F8">
        <w:rPr>
          <w:spacing w:val="-4"/>
          <w:rtl/>
        </w:rPr>
        <w:t>وقد بلغت عينة الدراسة ككل</w:t>
      </w:r>
      <w:r w:rsidRPr="006100F8">
        <w:rPr>
          <w:rFonts w:hint="cs"/>
          <w:spacing w:val="-4"/>
          <w:rtl/>
        </w:rPr>
        <w:t xml:space="preserve"> </w:t>
      </w:r>
      <w:r w:rsidR="00303450" w:rsidRPr="006100F8">
        <w:rPr>
          <w:spacing w:val="-4"/>
          <w:rtl/>
        </w:rPr>
        <w:t>(121</w:t>
      </w:r>
      <w:r w:rsidR="00303450" w:rsidRPr="006100F8">
        <w:rPr>
          <w:rFonts w:hint="cs"/>
          <w:spacing w:val="-4"/>
          <w:rtl/>
        </w:rPr>
        <w:t xml:space="preserve">) </w:t>
      </w:r>
      <w:r w:rsidR="00303450" w:rsidRPr="006100F8">
        <w:rPr>
          <w:spacing w:val="-4"/>
          <w:rtl/>
        </w:rPr>
        <w:t>طفلاً مقسمة إلى مجموعتين، تمثلت المجموعة الأولى في مجموعـة الأطفال المصابين</w:t>
      </w:r>
      <w:r w:rsidRPr="006100F8">
        <w:rPr>
          <w:spacing w:val="-4"/>
          <w:rtl/>
        </w:rPr>
        <w:t xml:space="preserve"> بشلل الأطفال والتي تكون تمن</w:t>
      </w:r>
      <w:r w:rsidRPr="006100F8">
        <w:rPr>
          <w:rFonts w:hint="cs"/>
          <w:spacing w:val="-4"/>
          <w:rtl/>
        </w:rPr>
        <w:t xml:space="preserve"> </w:t>
      </w:r>
      <w:r w:rsidRPr="006100F8">
        <w:rPr>
          <w:spacing w:val="-4"/>
          <w:rtl/>
        </w:rPr>
        <w:t>(65</w:t>
      </w:r>
      <w:r w:rsidRPr="006100F8">
        <w:rPr>
          <w:rFonts w:hint="cs"/>
          <w:spacing w:val="-4"/>
          <w:rtl/>
        </w:rPr>
        <w:t xml:space="preserve">) </w:t>
      </w:r>
      <w:r w:rsidRPr="006100F8">
        <w:rPr>
          <w:spacing w:val="-4"/>
          <w:rtl/>
        </w:rPr>
        <w:t>طفلاً ذكرا، و(28</w:t>
      </w:r>
      <w:r w:rsidR="00303450" w:rsidRPr="006100F8">
        <w:rPr>
          <w:rFonts w:hint="cs"/>
          <w:spacing w:val="-4"/>
          <w:rtl/>
        </w:rPr>
        <w:t xml:space="preserve">) </w:t>
      </w:r>
      <w:r w:rsidR="00303450" w:rsidRPr="006100F8">
        <w:rPr>
          <w:spacing w:val="-4"/>
          <w:rtl/>
        </w:rPr>
        <w:t>أنثى،</w:t>
      </w:r>
      <w:r w:rsidR="00303450" w:rsidRPr="006100F8">
        <w:rPr>
          <w:rFonts w:hint="cs"/>
          <w:spacing w:val="-4"/>
          <w:rtl/>
        </w:rPr>
        <w:t xml:space="preserve"> </w:t>
      </w:r>
      <w:r w:rsidR="00303450" w:rsidRPr="006100F8">
        <w:rPr>
          <w:spacing w:val="-4"/>
          <w:rtl/>
        </w:rPr>
        <w:t>أما المجموعة الثانية فتكونت من (56</w:t>
      </w:r>
      <w:r w:rsidR="006100F8">
        <w:rPr>
          <w:rFonts w:hint="cs"/>
          <w:spacing w:val="-4"/>
          <w:rtl/>
        </w:rPr>
        <w:t>)</w:t>
      </w:r>
      <w:r w:rsidR="00303450" w:rsidRPr="006100F8">
        <w:rPr>
          <w:rFonts w:hint="cs"/>
          <w:spacing w:val="-4"/>
          <w:rtl/>
        </w:rPr>
        <w:t xml:space="preserve"> </w:t>
      </w:r>
      <w:r w:rsidR="00303450" w:rsidRPr="006100F8">
        <w:rPr>
          <w:spacing w:val="-4"/>
          <w:rtl/>
        </w:rPr>
        <w:t xml:space="preserve">طفلاً من العاديين (36 </w:t>
      </w:r>
      <w:r w:rsidR="00303450" w:rsidRPr="006100F8">
        <w:rPr>
          <w:rFonts w:hint="cs"/>
          <w:spacing w:val="-4"/>
          <w:rtl/>
        </w:rPr>
        <w:t xml:space="preserve">) </w:t>
      </w:r>
      <w:r w:rsidR="00303450" w:rsidRPr="006100F8">
        <w:rPr>
          <w:spacing w:val="-4"/>
          <w:rtl/>
        </w:rPr>
        <w:t>ذكرا و(20</w:t>
      </w:r>
      <w:r w:rsidR="00303450" w:rsidRPr="006100F8">
        <w:rPr>
          <w:rFonts w:hint="cs"/>
          <w:spacing w:val="-4"/>
          <w:rtl/>
        </w:rPr>
        <w:t xml:space="preserve">) </w:t>
      </w:r>
      <w:r w:rsidR="00303450" w:rsidRPr="006100F8">
        <w:rPr>
          <w:spacing w:val="-4"/>
          <w:rtl/>
        </w:rPr>
        <w:t>أنثى، وقد استخدمت هذه الدراسة عدة مقاييس</w:t>
      </w:r>
      <w:r w:rsidR="004348E1">
        <w:rPr>
          <w:rFonts w:hint="cs"/>
          <w:spacing w:val="-4"/>
          <w:rtl/>
        </w:rPr>
        <w:t xml:space="preserve"> </w:t>
      </w:r>
      <w:r w:rsidR="00303450" w:rsidRPr="006100F8">
        <w:rPr>
          <w:spacing w:val="-4"/>
          <w:rtl/>
        </w:rPr>
        <w:t>(اختبار الشخصـية للأطفال،</w:t>
      </w:r>
      <w:r w:rsidR="00303450" w:rsidRPr="006100F8">
        <w:rPr>
          <w:rFonts w:hint="cs"/>
          <w:spacing w:val="-4"/>
          <w:rtl/>
        </w:rPr>
        <w:t xml:space="preserve"> </w:t>
      </w:r>
      <w:r w:rsidR="00303450" w:rsidRPr="006100F8">
        <w:rPr>
          <w:spacing w:val="-4"/>
          <w:rtl/>
        </w:rPr>
        <w:t>مقيـاس مفهوم الذات)</w:t>
      </w:r>
      <w:r w:rsidR="004348E1">
        <w:rPr>
          <w:rFonts w:hint="cs"/>
          <w:spacing w:val="-4"/>
          <w:rtl/>
        </w:rPr>
        <w:t xml:space="preserve"> </w:t>
      </w:r>
      <w:r w:rsidR="00303450" w:rsidRPr="006100F8">
        <w:rPr>
          <w:spacing w:val="-4"/>
          <w:rtl/>
        </w:rPr>
        <w:t>اختبار القلق</w:t>
      </w:r>
      <w:r w:rsidR="004348E1">
        <w:rPr>
          <w:rFonts w:hint="cs"/>
          <w:spacing w:val="-4"/>
          <w:rtl/>
        </w:rPr>
        <w:t xml:space="preserve"> </w:t>
      </w:r>
      <w:r w:rsidR="00303450" w:rsidRPr="006100F8">
        <w:rPr>
          <w:spacing w:val="-4"/>
          <w:rtl/>
        </w:rPr>
        <w:t>(السمة، الحالة)،</w:t>
      </w:r>
      <w:r w:rsidR="00303450" w:rsidRPr="006100F8">
        <w:rPr>
          <w:rFonts w:hint="cs"/>
          <w:spacing w:val="-4"/>
          <w:rtl/>
        </w:rPr>
        <w:t xml:space="preserve"> </w:t>
      </w:r>
      <w:r w:rsidR="00303450" w:rsidRPr="006100F8">
        <w:rPr>
          <w:spacing w:val="-4"/>
          <w:rtl/>
        </w:rPr>
        <w:t>وقد أظهرت النتائج وجود فروق ذات دلالة إحصائية بين الأطفال المصـابين بشلل الأطفال والأطفال العاديين في التكيف الشخصي والاجتماعي العام ومفهوم الذات لصالح الأطفـال العـاديين كمـا توجد فروق ذات دلالة إحصائية بين الأطفال المصابين بشلل الأطفال والأطفال العاديين في القلق ووجهة الضبط لصالح الأطفال المصابين بشلل الأطفال،</w:t>
      </w:r>
      <w:r w:rsidR="00303450" w:rsidRPr="006100F8">
        <w:rPr>
          <w:rFonts w:hint="cs"/>
          <w:spacing w:val="-4"/>
          <w:rtl/>
        </w:rPr>
        <w:t xml:space="preserve"> </w:t>
      </w:r>
      <w:r w:rsidR="00303450" w:rsidRPr="006100F8">
        <w:rPr>
          <w:spacing w:val="-4"/>
          <w:rtl/>
        </w:rPr>
        <w:t>كما أشارت النتائج أن هناك ارتباطًا موجبا دالاً بين أبعاد التكيف النفسـي ومتغيـرات الشخصية كذلك يوجد– أيضا- ارتباط موجب دال بين مفهوم الذات ومتغيرات الشخصية ككل.</w:t>
      </w:r>
    </w:p>
    <w:p w:rsidR="004348E1" w:rsidRDefault="00303450" w:rsidP="00633A2F">
      <w:pPr>
        <w:spacing w:line="271" w:lineRule="auto"/>
        <w:ind w:firstLine="720"/>
        <w:jc w:val="lowKashida"/>
        <w:rPr>
          <w:spacing w:val="-4"/>
          <w:rtl/>
          <w:lang w:bidi="ar-EG"/>
        </w:rPr>
      </w:pPr>
      <w:r w:rsidRPr="004348E1">
        <w:rPr>
          <w:b/>
          <w:bCs/>
          <w:rtl/>
        </w:rPr>
        <w:t>دراسة الصمادي والمومني (1995</w:t>
      </w:r>
      <w:r w:rsidRPr="004348E1">
        <w:rPr>
          <w:rFonts w:hint="cs"/>
          <w:b/>
          <w:bCs/>
          <w:rtl/>
        </w:rPr>
        <w:t>)</w:t>
      </w:r>
      <w:r w:rsidRPr="00303450">
        <w:rPr>
          <w:rtl/>
        </w:rPr>
        <w:t xml:space="preserve"> دراسة هدفت إلى الكشف عـن أثر الجنس والمستوى التعليمي والاقتصادي في مفهوم الذات ومركز الضبط لدى  الاشخاص ذوي </w:t>
      </w:r>
      <w:r w:rsidRPr="00303450">
        <w:rPr>
          <w:rFonts w:hint="cs"/>
          <w:rtl/>
        </w:rPr>
        <w:t>الإعاقة من نوع المعاقين</w:t>
      </w:r>
      <w:r w:rsidRPr="00303450">
        <w:rPr>
          <w:rtl/>
        </w:rPr>
        <w:t xml:space="preserve"> حركياً، والمنتمين إلى المؤسسات الرعاية الخاصة بـالأفراد المعوقون حركياً في الأردن،</w:t>
      </w:r>
      <w:r w:rsidRPr="00303450">
        <w:rPr>
          <w:rFonts w:hint="cs"/>
          <w:rtl/>
        </w:rPr>
        <w:t xml:space="preserve"> </w:t>
      </w:r>
      <w:r w:rsidRPr="00303450">
        <w:rPr>
          <w:rtl/>
        </w:rPr>
        <w:t xml:space="preserve">وقد </w:t>
      </w:r>
      <w:r w:rsidR="004348E1">
        <w:rPr>
          <w:rtl/>
        </w:rPr>
        <w:lastRenderedPageBreak/>
        <w:t>تألفت عينة الدراسة من (230</w:t>
      </w:r>
      <w:r w:rsidRPr="00303450">
        <w:rPr>
          <w:rFonts w:hint="cs"/>
          <w:rtl/>
        </w:rPr>
        <w:t xml:space="preserve">) </w:t>
      </w:r>
      <w:r w:rsidRPr="00303450">
        <w:rPr>
          <w:rtl/>
        </w:rPr>
        <w:t xml:space="preserve">فرد معوق حركياً من المنتمين إلى مؤسسات الرعايـة الخاصة بالأفراد المعوقون حركياَ في الأردن، وقد أظهرت النتائج فروق ذات دلالة إحصائية في مفهوم الذات، ومركـز الضبط تعزى إلى مستوى التعليمي ولصالح حملة البكالوريوس ،وقد فسر ذلك على أساس أن التعليم الجامعي يفسح المجال لمعوقين حركياً للاختلاط بالآخرين والاعتماد على الذات وتحمل المسؤولية، وهذا يجعل من  الاشخاص ذوي </w:t>
      </w:r>
      <w:r w:rsidRPr="00303450">
        <w:rPr>
          <w:rFonts w:hint="cs"/>
          <w:rtl/>
        </w:rPr>
        <w:t>الإعاقة المعاقين</w:t>
      </w:r>
      <w:r w:rsidRPr="00303450">
        <w:rPr>
          <w:rtl/>
        </w:rPr>
        <w:t xml:space="preserve"> حركياً من حملة البكالوريوس ،أكثر ميلاً للضبط الداخلي وأكثر تقبلاً لذواتهم من نظرائهم من حملة الثانوية فما دون</w:t>
      </w:r>
      <w:r w:rsidRPr="00303450">
        <w:t>.</w:t>
      </w:r>
    </w:p>
    <w:p w:rsidR="00283AA6" w:rsidRDefault="00303450" w:rsidP="00633A2F">
      <w:pPr>
        <w:spacing w:line="271" w:lineRule="auto"/>
        <w:ind w:firstLine="720"/>
        <w:jc w:val="lowKashida"/>
        <w:rPr>
          <w:spacing w:val="-4"/>
          <w:rtl/>
        </w:rPr>
      </w:pPr>
      <w:r w:rsidRPr="004348E1">
        <w:rPr>
          <w:b/>
          <w:bCs/>
          <w:rtl/>
        </w:rPr>
        <w:t>دراسة الصمادي</w:t>
      </w:r>
      <w:r w:rsidR="004348E1">
        <w:rPr>
          <w:rFonts w:hint="cs"/>
          <w:b/>
          <w:bCs/>
          <w:rtl/>
        </w:rPr>
        <w:t xml:space="preserve"> </w:t>
      </w:r>
      <w:r w:rsidRPr="004348E1">
        <w:rPr>
          <w:b/>
          <w:bCs/>
          <w:rtl/>
        </w:rPr>
        <w:t>(1988</w:t>
      </w:r>
      <w:r w:rsidRPr="004348E1">
        <w:rPr>
          <w:rFonts w:hint="cs"/>
          <w:b/>
          <w:bCs/>
          <w:rtl/>
        </w:rPr>
        <w:t>)</w:t>
      </w:r>
      <w:r w:rsidRPr="00303450">
        <w:rPr>
          <w:rtl/>
        </w:rPr>
        <w:t xml:space="preserve"> هدفت هذه الدراسة إلى الكشف على مدى إسهام متغيرات الجنس،</w:t>
      </w:r>
      <w:r w:rsidRPr="00303450">
        <w:rPr>
          <w:rFonts w:hint="cs"/>
          <w:rtl/>
        </w:rPr>
        <w:t xml:space="preserve"> </w:t>
      </w:r>
      <w:r w:rsidRPr="00303450">
        <w:rPr>
          <w:rtl/>
        </w:rPr>
        <w:t>والعمر، والحالة الاجتماعية والحالة الصحية والمستوى الاقتصادي في التعايش مع الإعاقة الجسمية، وتكونت عينة الدراسة مـن (226</w:t>
      </w:r>
      <w:r w:rsidR="004348E1">
        <w:rPr>
          <w:rFonts w:hint="cs"/>
          <w:rtl/>
        </w:rPr>
        <w:t>)</w:t>
      </w:r>
      <w:r w:rsidR="004348E1">
        <w:rPr>
          <w:rtl/>
        </w:rPr>
        <w:t xml:space="preserve"> </w:t>
      </w:r>
      <w:r w:rsidRPr="00303450">
        <w:rPr>
          <w:rtl/>
        </w:rPr>
        <w:t>فرد معوق جسمياً، منهم</w:t>
      </w:r>
      <w:r w:rsidR="004348E1">
        <w:rPr>
          <w:rFonts w:hint="cs"/>
          <w:rtl/>
        </w:rPr>
        <w:t xml:space="preserve"> </w:t>
      </w:r>
      <w:r w:rsidRPr="00303450">
        <w:rPr>
          <w:rtl/>
        </w:rPr>
        <w:t>(133</w:t>
      </w:r>
      <w:r w:rsidRPr="00303450">
        <w:rPr>
          <w:rFonts w:hint="cs"/>
          <w:rtl/>
        </w:rPr>
        <w:t xml:space="preserve">) </w:t>
      </w:r>
      <w:r w:rsidRPr="00303450">
        <w:rPr>
          <w:rtl/>
        </w:rPr>
        <w:t>منهم</w:t>
      </w:r>
      <w:r w:rsidR="004348E1">
        <w:rPr>
          <w:rFonts w:hint="cs"/>
          <w:rtl/>
        </w:rPr>
        <w:t xml:space="preserve"> </w:t>
      </w:r>
      <w:r w:rsidRPr="00303450">
        <w:rPr>
          <w:rtl/>
        </w:rPr>
        <w:t>(93</w:t>
      </w:r>
      <w:r w:rsidRPr="00303450">
        <w:rPr>
          <w:rFonts w:hint="cs"/>
          <w:rtl/>
        </w:rPr>
        <w:t xml:space="preserve">) </w:t>
      </w:r>
      <w:r w:rsidRPr="00303450">
        <w:rPr>
          <w:rtl/>
        </w:rPr>
        <w:t xml:space="preserve">من الإناث، اختيروا عشوائياً وقد أشارت النتائج نتائج الدراسـة إلى أن مساهمة المتغيرات المستقلة كانت جوهرية في تفسير الفروق الفردية في الأداء على المتغير التابع حسب ترتيب الحالي ،الحالة الصحية فالمستوى الاقتصادي فالجنس فالحالة الاجتماعية فالعمر عند الإصابة بالإعاقة ،ولقد وجد الأفراد  الاشخاص ذوي </w:t>
      </w:r>
      <w:r w:rsidRPr="00303450">
        <w:rPr>
          <w:rFonts w:hint="cs"/>
          <w:rtl/>
        </w:rPr>
        <w:t>الإعاقة المعاقين</w:t>
      </w:r>
      <w:r w:rsidRPr="00303450">
        <w:rPr>
          <w:rtl/>
        </w:rPr>
        <w:t xml:space="preserve"> جسمياً - ممن لا توجد لديهم مشاكل صحية - أكثر تعايشاً مع أقر</w:t>
      </w:r>
      <w:r w:rsidRPr="00303450">
        <w:rPr>
          <w:rFonts w:hint="cs"/>
          <w:rtl/>
        </w:rPr>
        <w:t>ان</w:t>
      </w:r>
      <w:r w:rsidRPr="00303450">
        <w:rPr>
          <w:rtl/>
        </w:rPr>
        <w:t>هم ممن توجد لديهم مشكلات صحية مصاحبة لإعاقة الجسمية، وأن غير المتزوجين أكثر تعايشاً من أقرانهم المتزوجين ممن أصيبوا بالإعاقة منذ الـولادة أو بعدها، كانوا أكثر تعايشاً مع أقرانهم ممن أصيبوا بالإعاقة الجسمية في عمر متأخر نسبياً.</w:t>
      </w:r>
    </w:p>
    <w:p w:rsidR="00303450" w:rsidRPr="00283AA6" w:rsidRDefault="00303450" w:rsidP="00633A2F">
      <w:pPr>
        <w:spacing w:line="271" w:lineRule="auto"/>
        <w:ind w:firstLine="720"/>
        <w:jc w:val="lowKashida"/>
        <w:rPr>
          <w:spacing w:val="-4"/>
          <w:rtl/>
        </w:rPr>
      </w:pPr>
      <w:r w:rsidRPr="00283AA6">
        <w:rPr>
          <w:b/>
          <w:bCs/>
          <w:rtl/>
        </w:rPr>
        <w:t>دراسة الشقيرات أبو</w:t>
      </w:r>
      <w:r w:rsidR="00283AA6" w:rsidRPr="00283AA6">
        <w:rPr>
          <w:rFonts w:hint="cs"/>
          <w:b/>
          <w:bCs/>
          <w:rtl/>
        </w:rPr>
        <w:t xml:space="preserve"> </w:t>
      </w:r>
      <w:r w:rsidRPr="00283AA6">
        <w:rPr>
          <w:b/>
          <w:bCs/>
          <w:rtl/>
        </w:rPr>
        <w:t>عين</w:t>
      </w:r>
      <w:r w:rsidR="00283AA6" w:rsidRPr="00283AA6">
        <w:rPr>
          <w:rFonts w:hint="cs"/>
          <w:b/>
          <w:bCs/>
          <w:rtl/>
        </w:rPr>
        <w:t xml:space="preserve"> </w:t>
      </w:r>
      <w:r w:rsidRPr="00283AA6">
        <w:rPr>
          <w:b/>
          <w:bCs/>
          <w:rtl/>
        </w:rPr>
        <w:t>(2001</w:t>
      </w:r>
      <w:r w:rsidRPr="00283AA6">
        <w:rPr>
          <w:rFonts w:hint="cs"/>
          <w:b/>
          <w:bCs/>
          <w:rtl/>
        </w:rPr>
        <w:t>)</w:t>
      </w:r>
      <w:r w:rsidRPr="00303450">
        <w:rPr>
          <w:rtl/>
        </w:rPr>
        <w:t xml:space="preserve"> وهدفت الدراسة إلى الكشف عن الدعم الاجتماعي المقدم للمعوقين جسـدياً من الأسرة والأصدقاء وأفراد المجتمع وبين مفهوم الذات لديهم، وقد تكونت عينـة الدراسـة مـن (307</w:t>
      </w:r>
      <w:r w:rsidRPr="00303450">
        <w:rPr>
          <w:rFonts w:hint="cs"/>
          <w:rtl/>
        </w:rPr>
        <w:t xml:space="preserve">) </w:t>
      </w:r>
      <w:r w:rsidRPr="00303450">
        <w:rPr>
          <w:rtl/>
        </w:rPr>
        <w:t xml:space="preserve">الأشـخاص المعوقين جسدياً في الأردن، وتم استخدام مقياسين هما: مقياس الدعم الاجتماعي ومقياس آخر لمفهوم الذات، وأشـارت النتائج إلى أن الدعم المقدم من مصادره الثلاثة (الأسرة الأصدقاء، أفراد المجتمع) يساعد في تكـوين مفهـوم ايجـابي للذات لدى المعوقين جسدياً بشكل عام ولدى المصابين ببتر في أحد الأطراف والمصابين بإعاقـات جسـدية مختلفـة، وأشارت إلى أن الدعم الاجتماعي المقدم من الأسرة يساعد في تكوين مفهوم ايجابي للـذات لـدى المصـابين بالشـلل الدماغي ولدى المصابين بإعاقات جسدية مختلفة، وكذلك أشارت إلى أن </w:t>
      </w:r>
      <w:r w:rsidRPr="00303450">
        <w:rPr>
          <w:rtl/>
        </w:rPr>
        <w:lastRenderedPageBreak/>
        <w:t>الدعم المقدم من الأصدقاء يؤدي إلـى تكـ وين مفهوم سلبي للذات لدى المصابين ببتر في أحد الأطراف ،كما أشارت إلى أن الدعم المقدم من أفراد المجتمع يساعد فـي تكوين مفهوم للذات لدى المعوقين جسدياً بشكل عام،</w:t>
      </w:r>
      <w:r w:rsidR="00283AA6">
        <w:rPr>
          <w:rFonts w:hint="cs"/>
          <w:rtl/>
        </w:rPr>
        <w:t xml:space="preserve"> </w:t>
      </w:r>
      <w:r w:rsidRPr="00303450">
        <w:rPr>
          <w:rtl/>
        </w:rPr>
        <w:t>ولدى المصابين بشلل الأطفال ولدى المصابين بإعاقـات جسـدية مختلفة</w:t>
      </w:r>
      <w:r w:rsidRPr="00303450">
        <w:rPr>
          <w:rFonts w:hint="cs"/>
          <w:rtl/>
        </w:rPr>
        <w:t xml:space="preserve">، كما هدفت دراسة </w:t>
      </w:r>
      <w:proofErr w:type="spellStart"/>
      <w:r w:rsidRPr="00303450">
        <w:rPr>
          <w:rFonts w:hint="cs"/>
          <w:rtl/>
        </w:rPr>
        <w:t>علياو</w:t>
      </w:r>
      <w:proofErr w:type="spellEnd"/>
      <w:r w:rsidRPr="00303450">
        <w:rPr>
          <w:rFonts w:hint="cs"/>
          <w:rtl/>
        </w:rPr>
        <w:t xml:space="preserve"> وعبدالرحيم</w:t>
      </w:r>
      <w:r w:rsidR="00283AA6">
        <w:rPr>
          <w:rFonts w:hint="cs"/>
          <w:rtl/>
        </w:rPr>
        <w:t xml:space="preserve"> </w:t>
      </w:r>
      <w:r w:rsidRPr="00303450">
        <w:rPr>
          <w:rFonts w:hint="cs"/>
          <w:rtl/>
        </w:rPr>
        <w:t>(2014)</w:t>
      </w:r>
      <w:r w:rsidR="00283AA6">
        <w:rPr>
          <w:rFonts w:hint="cs"/>
          <w:rtl/>
          <w:lang w:bidi="ar-EG"/>
        </w:rPr>
        <w:t xml:space="preserve"> </w:t>
      </w:r>
      <w:r w:rsidRPr="00303450">
        <w:t xml:space="preserve"> (</w:t>
      </w:r>
      <w:proofErr w:type="spellStart"/>
      <w:r w:rsidRPr="00303450">
        <w:t>allyau</w:t>
      </w:r>
      <w:proofErr w:type="spellEnd"/>
      <w:r w:rsidRPr="00303450">
        <w:t xml:space="preserve"> &amp; </w:t>
      </w:r>
      <w:proofErr w:type="spellStart"/>
      <w:r w:rsidRPr="00303450">
        <w:t>abdelaraheem</w:t>
      </w:r>
      <w:proofErr w:type="spellEnd"/>
      <w:r w:rsidRPr="00303450">
        <w:t>)</w:t>
      </w:r>
      <w:r w:rsidRPr="00303450">
        <w:rPr>
          <w:rFonts w:hint="cs"/>
          <w:rtl/>
        </w:rPr>
        <w:t xml:space="preserve"> الى دراسة التسول لدى الافراد ذوي الإعاقة  في نيجريا وتوصلت الى اهم النتائج منها: </w:t>
      </w:r>
      <w:r w:rsidRPr="00303450">
        <w:rPr>
          <w:rtl/>
        </w:rPr>
        <w:t>تحديات إعادة التأهيل في نيجيريا</w:t>
      </w:r>
      <w:r w:rsidRPr="00303450">
        <w:rPr>
          <w:rFonts w:hint="cs"/>
          <w:rtl/>
        </w:rPr>
        <w:t xml:space="preserve">، وان </w:t>
      </w:r>
      <w:r w:rsidRPr="00303450">
        <w:rPr>
          <w:rtl/>
        </w:rPr>
        <w:t>الغالبية لديهم العمى من أسباب يمكن تجنبها (أكثر من 75 ٪) وصعوبة في الوصول إلى خدمات الدعم العلاجية وإعادة التأهيل، إلى جانب القائمة عدم كفاية طرائق إعادة تأهيل المكفوفين بشكل غير كافٍ ، يوصى ببرنامج شامل للعناية بالعيون على الخدمات الوقائية والعلاجية والتأهيلية مع حملة قوية للتثقيف في مجال الصحة العامة على تجنبها يجب وضع أسباب العمى وتثبيط التسول في الشوارع من قبل أصحاب المصلحة المعنيين</w:t>
      </w:r>
      <w:r w:rsidRPr="00303450">
        <w:t>.</w:t>
      </w:r>
    </w:p>
    <w:p w:rsidR="00303450" w:rsidRPr="00303450" w:rsidRDefault="00303450" w:rsidP="00D603AC">
      <w:pPr>
        <w:pStyle w:val="Heading3"/>
        <w:rPr>
          <w:rtl/>
        </w:rPr>
      </w:pPr>
      <w:r w:rsidRPr="00303450">
        <w:rPr>
          <w:rFonts w:hint="cs"/>
          <w:rtl/>
        </w:rPr>
        <w:t xml:space="preserve">التعقيب على الدراسات السابقة: </w:t>
      </w:r>
    </w:p>
    <w:p w:rsidR="00303450" w:rsidRPr="00303450" w:rsidRDefault="00303450" w:rsidP="00D603AC">
      <w:pPr>
        <w:spacing w:line="252" w:lineRule="auto"/>
        <w:ind w:firstLine="720"/>
        <w:jc w:val="lowKashida"/>
        <w:rPr>
          <w:rtl/>
        </w:rPr>
      </w:pPr>
      <w:r w:rsidRPr="00303450">
        <w:rPr>
          <w:rFonts w:hint="cs"/>
          <w:rtl/>
        </w:rPr>
        <w:t>من العرض السابق للدراسات السابقة والتي تناولت المشكلات النفسية والاجتماعية للمعاقين، اتضح ان لدى الاشخاص ذوي الاعاقة مشكلات نفسية واجتماعية تراوحت ما بي</w:t>
      </w:r>
      <w:r w:rsidRPr="00303450">
        <w:rPr>
          <w:rFonts w:hint="eastAsia"/>
          <w:rtl/>
        </w:rPr>
        <w:t>ن</w:t>
      </w:r>
      <w:r w:rsidRPr="00303450">
        <w:rPr>
          <w:rFonts w:hint="cs"/>
          <w:rtl/>
        </w:rPr>
        <w:t xml:space="preserve"> الشديدة الى المتوسطة، وكذلك ان اغلب الدراسات تناولت المشكلات النفسية والاجتماعية للمعوقين حركيا كما في دراسة بطاينة</w:t>
      </w:r>
      <w:r w:rsidR="00003150">
        <w:rPr>
          <w:rFonts w:hint="cs"/>
          <w:rtl/>
        </w:rPr>
        <w:t xml:space="preserve"> </w:t>
      </w:r>
      <w:r w:rsidRPr="00303450">
        <w:rPr>
          <w:rFonts w:hint="cs"/>
          <w:rtl/>
        </w:rPr>
        <w:t>(2005) ودراسة غلاب والدسوقي (1996)، ودراسة الصمادي والموني</w:t>
      </w:r>
      <w:r w:rsidR="00003150">
        <w:rPr>
          <w:rFonts w:hint="cs"/>
          <w:rtl/>
        </w:rPr>
        <w:t xml:space="preserve"> </w:t>
      </w:r>
      <w:r w:rsidRPr="00303450">
        <w:rPr>
          <w:rFonts w:hint="cs"/>
          <w:rtl/>
        </w:rPr>
        <w:t>(1995)، ودراسة الصمادي</w:t>
      </w:r>
      <w:r w:rsidR="00003150">
        <w:rPr>
          <w:rFonts w:hint="cs"/>
          <w:rtl/>
        </w:rPr>
        <w:t xml:space="preserve"> </w:t>
      </w:r>
      <w:r w:rsidRPr="00303450">
        <w:rPr>
          <w:rFonts w:hint="cs"/>
          <w:rtl/>
        </w:rPr>
        <w:t xml:space="preserve">(1988)، ودراسة </w:t>
      </w:r>
      <w:proofErr w:type="spellStart"/>
      <w:r w:rsidRPr="00303450">
        <w:rPr>
          <w:rFonts w:hint="cs"/>
          <w:rtl/>
        </w:rPr>
        <w:t>ابوعين</w:t>
      </w:r>
      <w:proofErr w:type="spellEnd"/>
      <w:r w:rsidR="00003150">
        <w:rPr>
          <w:rFonts w:hint="cs"/>
          <w:rtl/>
        </w:rPr>
        <w:t xml:space="preserve"> </w:t>
      </w:r>
      <w:r w:rsidRPr="00303450">
        <w:rPr>
          <w:rFonts w:hint="cs"/>
          <w:rtl/>
        </w:rPr>
        <w:t>(2001)، وان جميع الدراسات تناولت الاشخاص ذوي الاعاقة الذين هم بمنازل ذويهم ويتمتعون بالجو الاسري الطبيعي وهذا ما تفقد</w:t>
      </w:r>
      <w:r w:rsidRPr="00303450">
        <w:rPr>
          <w:rFonts w:hint="eastAsia"/>
          <w:rtl/>
        </w:rPr>
        <w:t>ه</w:t>
      </w:r>
      <w:r w:rsidRPr="00303450">
        <w:rPr>
          <w:rFonts w:hint="cs"/>
          <w:rtl/>
        </w:rPr>
        <w:t xml:space="preserve"> العينة الحالية لهذا البحث وهو ما يميز</w:t>
      </w:r>
      <w:r w:rsidRPr="00303450">
        <w:rPr>
          <w:rFonts w:hint="eastAsia"/>
          <w:rtl/>
        </w:rPr>
        <w:t>ه</w:t>
      </w:r>
      <w:r w:rsidRPr="00303450">
        <w:rPr>
          <w:rFonts w:hint="cs"/>
          <w:rtl/>
        </w:rPr>
        <w:t xml:space="preserve"> بانه تناول الاشخاص ذوي الاعاقة المتسولين المقيمين بشكل دائم وجزئ في الشوارع والأسواق.</w:t>
      </w:r>
    </w:p>
    <w:p w:rsidR="00303450" w:rsidRPr="00303450" w:rsidRDefault="00303450" w:rsidP="00D603AC">
      <w:pPr>
        <w:pStyle w:val="Heading1"/>
        <w:spacing w:line="252" w:lineRule="auto"/>
      </w:pPr>
      <w:r w:rsidRPr="00303450">
        <w:rPr>
          <w:rtl/>
        </w:rPr>
        <w:t>منه</w:t>
      </w:r>
      <w:r w:rsidR="007675DE">
        <w:rPr>
          <w:rFonts w:hint="cs"/>
          <w:rtl/>
        </w:rPr>
        <w:t>ــــ</w:t>
      </w:r>
      <w:r w:rsidRPr="00303450">
        <w:rPr>
          <w:rtl/>
        </w:rPr>
        <w:t>ج ال</w:t>
      </w:r>
      <w:r w:rsidR="007675DE">
        <w:rPr>
          <w:rFonts w:hint="cs"/>
          <w:rtl/>
        </w:rPr>
        <w:t>ــ</w:t>
      </w:r>
      <w:r w:rsidRPr="00303450">
        <w:rPr>
          <w:rtl/>
        </w:rPr>
        <w:t>دراس</w:t>
      </w:r>
      <w:r w:rsidR="007675DE">
        <w:rPr>
          <w:rFonts w:hint="cs"/>
          <w:rtl/>
        </w:rPr>
        <w:t>ــــ</w:t>
      </w:r>
      <w:r w:rsidRPr="00303450">
        <w:rPr>
          <w:rtl/>
        </w:rPr>
        <w:t>ة</w:t>
      </w:r>
      <w:r w:rsidRPr="00303450">
        <w:rPr>
          <w:rFonts w:hint="cs"/>
          <w:rtl/>
        </w:rPr>
        <w:t xml:space="preserve"> واج</w:t>
      </w:r>
      <w:r w:rsidR="007675DE">
        <w:rPr>
          <w:rFonts w:hint="cs"/>
          <w:rtl/>
        </w:rPr>
        <w:t>ــ</w:t>
      </w:r>
      <w:r w:rsidRPr="00303450">
        <w:rPr>
          <w:rFonts w:hint="cs"/>
          <w:rtl/>
        </w:rPr>
        <w:t>راءاته</w:t>
      </w:r>
      <w:r w:rsidR="007675DE">
        <w:rPr>
          <w:rFonts w:hint="cs"/>
          <w:rtl/>
        </w:rPr>
        <w:t>ــ</w:t>
      </w:r>
      <w:r w:rsidR="00D23209">
        <w:rPr>
          <w:rFonts w:hint="cs"/>
          <w:rtl/>
        </w:rPr>
        <w:t>ــــ</w:t>
      </w:r>
      <w:r w:rsidRPr="00303450">
        <w:rPr>
          <w:rFonts w:hint="cs"/>
          <w:rtl/>
        </w:rPr>
        <w:t>ا</w:t>
      </w:r>
      <w:r w:rsidRPr="00303450">
        <w:rPr>
          <w:rtl/>
        </w:rPr>
        <w:t xml:space="preserve">: </w:t>
      </w:r>
    </w:p>
    <w:p w:rsidR="00303450" w:rsidRPr="00303450" w:rsidRDefault="00303450" w:rsidP="00D23209">
      <w:pPr>
        <w:spacing w:line="252" w:lineRule="auto"/>
        <w:ind w:firstLine="720"/>
        <w:jc w:val="lowKashida"/>
        <w:rPr>
          <w:color w:val="000000"/>
          <w:rtl/>
        </w:rPr>
      </w:pPr>
      <w:r w:rsidRPr="00303450">
        <w:rPr>
          <w:color w:val="000000"/>
          <w:rtl/>
        </w:rPr>
        <w:t>من أجل تحقيق أهداف البحث استخدم</w:t>
      </w:r>
      <w:r w:rsidRPr="00303450">
        <w:rPr>
          <w:rFonts w:hint="cs"/>
          <w:color w:val="000000"/>
          <w:rtl/>
        </w:rPr>
        <w:t>ت</w:t>
      </w:r>
      <w:r w:rsidRPr="00303450">
        <w:rPr>
          <w:color w:val="000000"/>
          <w:rtl/>
        </w:rPr>
        <w:t xml:space="preserve"> الباحث</w:t>
      </w:r>
      <w:r w:rsidRPr="00303450">
        <w:rPr>
          <w:rFonts w:hint="cs"/>
          <w:color w:val="000000"/>
          <w:rtl/>
        </w:rPr>
        <w:t>ة</w:t>
      </w:r>
      <w:r w:rsidRPr="00303450">
        <w:rPr>
          <w:color w:val="000000"/>
          <w:rtl/>
        </w:rPr>
        <w:t xml:space="preserve"> المنهج الوصفي التحليلي الذي يقوم على جمع البيانات والمعلومات والمعارف وتبويبها بشكل يساعد على تحليلها وتفسيرها</w:t>
      </w:r>
      <w:r w:rsidRPr="00303450">
        <w:rPr>
          <w:rFonts w:hint="cs"/>
          <w:color w:val="000000"/>
          <w:rtl/>
        </w:rPr>
        <w:t>،</w:t>
      </w:r>
      <w:r w:rsidRPr="00303450">
        <w:rPr>
          <w:color w:val="000000"/>
          <w:rtl/>
        </w:rPr>
        <w:t xml:space="preserve"> </w:t>
      </w:r>
      <w:r w:rsidRPr="00303450">
        <w:rPr>
          <w:rFonts w:hint="cs"/>
          <w:color w:val="000000"/>
          <w:rtl/>
        </w:rPr>
        <w:t>حيث يمكن</w:t>
      </w:r>
      <w:r w:rsidRPr="00303450">
        <w:rPr>
          <w:color w:val="000000"/>
          <w:rtl/>
        </w:rPr>
        <w:t xml:space="preserve"> تحقيق أهداف البحث </w:t>
      </w:r>
      <w:r w:rsidRPr="00303450">
        <w:rPr>
          <w:rFonts w:hint="cs"/>
          <w:color w:val="000000"/>
          <w:rtl/>
        </w:rPr>
        <w:t>والاستفادة</w:t>
      </w:r>
      <w:r w:rsidRPr="00303450">
        <w:rPr>
          <w:color w:val="000000"/>
          <w:rtl/>
        </w:rPr>
        <w:t xml:space="preserve"> من نتائجه</w:t>
      </w:r>
      <w:r w:rsidRPr="00303450">
        <w:rPr>
          <w:rFonts w:hint="cs"/>
          <w:color w:val="000000"/>
          <w:rtl/>
        </w:rPr>
        <w:t>،</w:t>
      </w:r>
      <w:r w:rsidRPr="00303450">
        <w:rPr>
          <w:color w:val="000000"/>
          <w:rtl/>
        </w:rPr>
        <w:t xml:space="preserve"> والذي </w:t>
      </w:r>
      <w:r w:rsidRPr="00303450">
        <w:rPr>
          <w:rFonts w:hint="cs"/>
          <w:color w:val="000000"/>
          <w:rtl/>
        </w:rPr>
        <w:t>يراه</w:t>
      </w:r>
      <w:r w:rsidRPr="00303450">
        <w:rPr>
          <w:color w:val="000000"/>
          <w:rtl/>
        </w:rPr>
        <w:t xml:space="preserve"> </w:t>
      </w:r>
      <w:r w:rsidRPr="00303450">
        <w:rPr>
          <w:rFonts w:hint="cs"/>
          <w:color w:val="000000"/>
          <w:rtl/>
        </w:rPr>
        <w:t>(</w:t>
      </w:r>
      <w:r w:rsidRPr="00303450">
        <w:rPr>
          <w:color w:val="000000"/>
          <w:rtl/>
        </w:rPr>
        <w:t>حريزي، غربي ،2013م</w:t>
      </w:r>
      <w:r w:rsidRPr="00303450">
        <w:rPr>
          <w:rFonts w:hint="cs"/>
          <w:color w:val="000000"/>
          <w:rtl/>
        </w:rPr>
        <w:t>)</w:t>
      </w:r>
      <w:r w:rsidRPr="00303450">
        <w:rPr>
          <w:color w:val="000000"/>
          <w:rtl/>
        </w:rPr>
        <w:t xml:space="preserve"> بأنه "هو المنهج الذي يعني بالدراسات التي تهتم بجمع وتلخيص وتصنيف المعلومات والحقائق المدروسة المرتبطة </w:t>
      </w:r>
      <w:r w:rsidRPr="00303450">
        <w:rPr>
          <w:color w:val="000000"/>
          <w:rtl/>
        </w:rPr>
        <w:lastRenderedPageBreak/>
        <w:t xml:space="preserve">بسلوك عينة من الناس أو وضعيتهم، أو عدد من </w:t>
      </w:r>
      <w:r w:rsidRPr="00303450">
        <w:rPr>
          <w:rFonts w:hint="cs"/>
          <w:color w:val="000000"/>
          <w:rtl/>
        </w:rPr>
        <w:t>الأشياء</w:t>
      </w:r>
      <w:r w:rsidRPr="00303450">
        <w:rPr>
          <w:color w:val="000000"/>
          <w:rtl/>
        </w:rPr>
        <w:t xml:space="preserve">، أو سلسـلة مـن </w:t>
      </w:r>
      <w:r w:rsidRPr="00303450">
        <w:rPr>
          <w:rFonts w:hint="cs"/>
          <w:color w:val="000000"/>
          <w:rtl/>
        </w:rPr>
        <w:t>الأحداث</w:t>
      </w:r>
      <w:r w:rsidRPr="00303450">
        <w:rPr>
          <w:color w:val="000000"/>
          <w:rtl/>
        </w:rPr>
        <w:t>، أو منظومة فكرية، أو أي نوع آخر من الظواهر أو القضايا، أو المشاكل التي يرغب الباحث فـي دراسـتها، لغرض تحليلها وتفسيرها وتقييم طبيعتها للتنبؤ بها وضبطها أو التحكم فيها</w:t>
      </w:r>
      <w:r w:rsidRPr="00303450">
        <w:rPr>
          <w:rFonts w:hint="cs"/>
          <w:color w:val="000000"/>
          <w:rtl/>
        </w:rPr>
        <w:t>، وكذلك تم استخدام المنهج النوعي وهو نوع</w:t>
      </w:r>
      <w:r w:rsidRPr="00303450">
        <w:rPr>
          <w:color w:val="333333"/>
          <w:shd w:val="clear" w:color="auto" w:fill="FFFFFF"/>
          <w:rtl/>
        </w:rPr>
        <w:t xml:space="preserve"> </w:t>
      </w:r>
      <w:r w:rsidRPr="00303450">
        <w:rPr>
          <w:color w:val="000000"/>
          <w:rtl/>
        </w:rPr>
        <w:t>من أنواع الأبحاث العلمية التي تعتمد على دراسة السلوك والمواقف الإنسانية، وفي سبيل ذلك يتم جمع المعلومات والبيانات؛ من خلال مجموعة من الوسائل مثل المُقابلات والمُلاحظات</w:t>
      </w:r>
      <w:r w:rsidRPr="00303450">
        <w:rPr>
          <w:rFonts w:hint="cs"/>
          <w:color w:val="000000"/>
          <w:rtl/>
        </w:rPr>
        <w:t>، وهو ما قام</w:t>
      </w:r>
      <w:r w:rsidRPr="00303450">
        <w:rPr>
          <w:rFonts w:hint="eastAsia"/>
          <w:color w:val="000000"/>
          <w:rtl/>
        </w:rPr>
        <w:t>ت</w:t>
      </w:r>
      <w:r w:rsidRPr="00303450">
        <w:rPr>
          <w:rFonts w:hint="cs"/>
          <w:color w:val="000000"/>
          <w:rtl/>
        </w:rPr>
        <w:t xml:space="preserve"> به الباحثة في هذا البحث لتحقيق </w:t>
      </w:r>
      <w:r w:rsidRPr="00303450">
        <w:rPr>
          <w:rFonts w:hint="cs"/>
          <w:b/>
          <w:bCs/>
          <w:color w:val="000000"/>
          <w:rtl/>
        </w:rPr>
        <w:t>هدفين الأول:</w:t>
      </w:r>
      <w:r w:rsidRPr="00303450">
        <w:rPr>
          <w:rFonts w:hint="cs"/>
          <w:color w:val="000000"/>
          <w:rtl/>
        </w:rPr>
        <w:t xml:space="preserve"> معرفة الإعاقة الحقيقية منها وممارسة الخداع، والثاني: معرفة ان هنالك حاجة ضرورية للتسول وعدم المقدرة على العمل، فكان ذلك لابد من اجراء مقابلات وملاحظات عديدة لأفراد عينة الدراسة وجمع بيانات تفي بهذا الغرض.</w:t>
      </w:r>
    </w:p>
    <w:p w:rsidR="00303450" w:rsidRPr="00303450" w:rsidRDefault="00303450" w:rsidP="00633A2F">
      <w:pPr>
        <w:pStyle w:val="Heading1"/>
      </w:pPr>
      <w:r w:rsidRPr="00303450">
        <w:rPr>
          <w:rtl/>
        </w:rPr>
        <w:t>مجتم</w:t>
      </w:r>
      <w:r w:rsidR="00461DE7">
        <w:rPr>
          <w:rFonts w:hint="cs"/>
          <w:rtl/>
        </w:rPr>
        <w:t>ـــــــ</w:t>
      </w:r>
      <w:r w:rsidRPr="00303450">
        <w:rPr>
          <w:rtl/>
        </w:rPr>
        <w:t>ع وعين</w:t>
      </w:r>
      <w:r w:rsidR="00461DE7">
        <w:rPr>
          <w:rFonts w:hint="cs"/>
          <w:rtl/>
        </w:rPr>
        <w:t>ـــــــ</w:t>
      </w:r>
      <w:r w:rsidRPr="00303450">
        <w:rPr>
          <w:rtl/>
        </w:rPr>
        <w:t>ة ال</w:t>
      </w:r>
      <w:r w:rsidR="00461DE7">
        <w:rPr>
          <w:rFonts w:hint="cs"/>
          <w:rtl/>
        </w:rPr>
        <w:t>ـــــــ</w:t>
      </w:r>
      <w:r w:rsidRPr="00303450">
        <w:rPr>
          <w:rtl/>
        </w:rPr>
        <w:t>دراس</w:t>
      </w:r>
      <w:r w:rsidR="00461DE7">
        <w:rPr>
          <w:rFonts w:hint="cs"/>
          <w:rtl/>
        </w:rPr>
        <w:t>ـــــــ</w:t>
      </w:r>
      <w:r w:rsidRPr="00303450">
        <w:rPr>
          <w:rtl/>
        </w:rPr>
        <w:t>ة:</w:t>
      </w:r>
    </w:p>
    <w:p w:rsidR="00303450" w:rsidRPr="00303450" w:rsidRDefault="00303450" w:rsidP="00693646">
      <w:pPr>
        <w:spacing w:line="276" w:lineRule="auto"/>
        <w:ind w:firstLine="720"/>
        <w:jc w:val="lowKashida"/>
        <w:rPr>
          <w:color w:val="000000"/>
        </w:rPr>
      </w:pPr>
      <w:r w:rsidRPr="00303450">
        <w:rPr>
          <w:color w:val="000000"/>
          <w:rtl/>
        </w:rPr>
        <w:t xml:space="preserve">تكون مجتمع الدراسة من </w:t>
      </w:r>
      <w:r w:rsidRPr="00303450">
        <w:rPr>
          <w:rFonts w:hint="cs"/>
          <w:color w:val="000000"/>
          <w:rtl/>
        </w:rPr>
        <w:t>المعوقين المتسولين بمدينة الخرطوم</w:t>
      </w:r>
      <w:r w:rsidRPr="00303450">
        <w:rPr>
          <w:color w:val="000000"/>
          <w:rtl/>
        </w:rPr>
        <w:t xml:space="preserve">، </w:t>
      </w:r>
      <w:r w:rsidRPr="00303450">
        <w:rPr>
          <w:rFonts w:hint="cs"/>
          <w:color w:val="000000"/>
          <w:rtl/>
        </w:rPr>
        <w:t xml:space="preserve">حيث </w:t>
      </w:r>
      <w:r w:rsidRPr="00303450">
        <w:rPr>
          <w:color w:val="000000"/>
          <w:rtl/>
        </w:rPr>
        <w:t xml:space="preserve">بلغ </w:t>
      </w:r>
      <w:r w:rsidRPr="00303450">
        <w:rPr>
          <w:rFonts w:hint="cs"/>
          <w:color w:val="000000"/>
          <w:rtl/>
        </w:rPr>
        <w:t>عددهم (31</w:t>
      </w:r>
      <w:r w:rsidRPr="00303450">
        <w:rPr>
          <w:color w:val="000000"/>
          <w:rtl/>
        </w:rPr>
        <w:t xml:space="preserve">) </w:t>
      </w:r>
      <w:r w:rsidRPr="00303450">
        <w:rPr>
          <w:rFonts w:hint="cs"/>
          <w:color w:val="000000"/>
          <w:rtl/>
        </w:rPr>
        <w:t>معاقا بإعاقات (جسدية وبصرية)</w:t>
      </w:r>
      <w:r w:rsidRPr="00303450">
        <w:rPr>
          <w:color w:val="000000"/>
          <w:rtl/>
        </w:rPr>
        <w:t>، تراوحت اعمارهن بين (</w:t>
      </w:r>
      <w:r w:rsidRPr="00303450">
        <w:rPr>
          <w:rFonts w:hint="cs"/>
          <w:color w:val="000000"/>
          <w:rtl/>
        </w:rPr>
        <w:t>16</w:t>
      </w:r>
      <w:r w:rsidRPr="00303450">
        <w:rPr>
          <w:color w:val="000000"/>
          <w:rtl/>
        </w:rPr>
        <w:t>-</w:t>
      </w:r>
      <w:r w:rsidRPr="00303450">
        <w:rPr>
          <w:rFonts w:hint="cs"/>
          <w:color w:val="000000"/>
          <w:rtl/>
        </w:rPr>
        <w:t>67</w:t>
      </w:r>
      <w:r w:rsidRPr="00303450">
        <w:rPr>
          <w:color w:val="000000"/>
          <w:rtl/>
        </w:rPr>
        <w:t xml:space="preserve">) سنة، تم اختيارهم بالطريقة </w:t>
      </w:r>
      <w:r w:rsidRPr="00303450">
        <w:rPr>
          <w:rFonts w:hint="cs"/>
          <w:color w:val="000000"/>
          <w:rtl/>
        </w:rPr>
        <w:t>العشوائي</w:t>
      </w:r>
      <w:r w:rsidRPr="00303450">
        <w:rPr>
          <w:rFonts w:hint="eastAsia"/>
          <w:color w:val="000000"/>
          <w:rtl/>
        </w:rPr>
        <w:t>ة</w:t>
      </w:r>
      <w:r w:rsidRPr="00303450">
        <w:rPr>
          <w:color w:val="000000"/>
          <w:rtl/>
        </w:rPr>
        <w:t xml:space="preserve"> البسيطة، ومن ثم تم توزيع </w:t>
      </w:r>
      <w:r w:rsidRPr="00303450">
        <w:rPr>
          <w:rFonts w:hint="cs"/>
          <w:color w:val="000000"/>
          <w:rtl/>
        </w:rPr>
        <w:t>مقياس المشكلات النفسية والاجتماعية عليهم</w:t>
      </w:r>
      <w:r w:rsidRPr="00303450">
        <w:rPr>
          <w:color w:val="000000"/>
          <w:rtl/>
        </w:rPr>
        <w:t>.</w:t>
      </w:r>
    </w:p>
    <w:p w:rsidR="00303450" w:rsidRPr="00633A2F" w:rsidRDefault="00303450" w:rsidP="00633A2F">
      <w:pPr>
        <w:jc w:val="center"/>
        <w:rPr>
          <w:rFonts w:ascii="Arial Black" w:hAnsi="Arial Black" w:cs="SKR HEAD1"/>
          <w:color w:val="000000"/>
          <w:sz w:val="22"/>
        </w:rPr>
      </w:pPr>
      <w:r w:rsidRPr="00633A2F">
        <w:rPr>
          <w:rFonts w:ascii="Arial Black" w:hAnsi="Arial Black" w:cs="SKR HEAD1"/>
          <w:color w:val="000000"/>
          <w:sz w:val="22"/>
          <w:rtl/>
        </w:rPr>
        <w:t>جد</w:t>
      </w:r>
      <w:r w:rsidR="00633A2F" w:rsidRPr="00633A2F">
        <w:rPr>
          <w:rFonts w:ascii="Arial Black" w:hAnsi="Arial Black" w:cs="SKR HEAD1" w:hint="cs"/>
          <w:color w:val="000000"/>
          <w:sz w:val="22"/>
          <w:rtl/>
        </w:rPr>
        <w:t>ول</w:t>
      </w:r>
      <w:r w:rsidRPr="00633A2F">
        <w:rPr>
          <w:rFonts w:ascii="Arial Black" w:hAnsi="Arial Black" w:cs="SKR HEAD1"/>
          <w:color w:val="000000"/>
          <w:sz w:val="22"/>
          <w:rtl/>
        </w:rPr>
        <w:t xml:space="preserve"> رقم (1)</w:t>
      </w:r>
      <w:r w:rsidRPr="00633A2F">
        <w:rPr>
          <w:rFonts w:ascii="Arial Black" w:hAnsi="Arial Black" w:cs="SKR HEAD1" w:hint="cs"/>
          <w:color w:val="000000"/>
          <w:sz w:val="22"/>
          <w:rtl/>
        </w:rPr>
        <w:t xml:space="preserve"> </w:t>
      </w:r>
      <w:r w:rsidRPr="00633A2F">
        <w:rPr>
          <w:rFonts w:ascii="Arial Black" w:hAnsi="Arial Black" w:cs="SKR HEAD1"/>
          <w:color w:val="000000"/>
          <w:sz w:val="22"/>
          <w:rtl/>
        </w:rPr>
        <w:t>يوضح فئات افراد عينة الدراسة</w:t>
      </w:r>
    </w:p>
    <w:tbl>
      <w:tblPr>
        <w:bidiVisual/>
        <w:tblW w:w="7420" w:type="dxa"/>
        <w:jc w:val="center"/>
        <w:tblInd w:w="720" w:type="dxa"/>
        <w:tblBorders>
          <w:top w:val="single" w:sz="24" w:space="0" w:color="auto"/>
          <w:left w:val="single" w:sz="24" w:space="0" w:color="auto"/>
          <w:bottom w:val="single" w:sz="24" w:space="0" w:color="auto"/>
          <w:right w:val="single" w:sz="24" w:space="0" w:color="auto"/>
          <w:insideH w:val="single" w:sz="4" w:space="0" w:color="000000"/>
          <w:insideV w:val="single" w:sz="4" w:space="0" w:color="000000"/>
        </w:tblBorders>
        <w:tblLayout w:type="fixed"/>
        <w:tblLook w:val="0400" w:firstRow="0" w:lastRow="0" w:firstColumn="0" w:lastColumn="0" w:noHBand="0" w:noVBand="1"/>
      </w:tblPr>
      <w:tblGrid>
        <w:gridCol w:w="649"/>
        <w:gridCol w:w="4282"/>
        <w:gridCol w:w="15"/>
        <w:gridCol w:w="2474"/>
      </w:tblGrid>
      <w:tr w:rsidR="00303450" w:rsidRPr="00633A2F" w:rsidTr="00C04D4B">
        <w:trPr>
          <w:trHeight w:val="20"/>
          <w:jc w:val="center"/>
        </w:trPr>
        <w:tc>
          <w:tcPr>
            <w:tcW w:w="649" w:type="dxa"/>
            <w:tcBorders>
              <w:top w:val="single" w:sz="24" w:space="0" w:color="auto"/>
              <w:bottom w:val="single" w:sz="18" w:space="0" w:color="auto"/>
            </w:tcBorders>
          </w:tcPr>
          <w:p w:rsidR="00303450" w:rsidRPr="00633A2F" w:rsidRDefault="00303450" w:rsidP="00C04D4B">
            <w:pPr>
              <w:jc w:val="center"/>
              <w:rPr>
                <w:rFonts w:ascii="Arial Black" w:eastAsia="SimSun" w:hAnsi="Arial Black" w:cs="SKR HEAD1"/>
                <w:sz w:val="22"/>
                <w:rtl/>
              </w:rPr>
            </w:pPr>
            <w:r w:rsidRPr="00633A2F">
              <w:rPr>
                <w:rFonts w:ascii="Arial Black" w:eastAsia="SimSun" w:hAnsi="Arial Black" w:cs="SKR HEAD1"/>
                <w:sz w:val="22"/>
                <w:rtl/>
              </w:rPr>
              <w:t>م</w:t>
            </w:r>
          </w:p>
        </w:tc>
        <w:tc>
          <w:tcPr>
            <w:tcW w:w="4297" w:type="dxa"/>
            <w:gridSpan w:val="2"/>
            <w:tcBorders>
              <w:top w:val="single" w:sz="24" w:space="0" w:color="auto"/>
              <w:bottom w:val="single" w:sz="18" w:space="0" w:color="auto"/>
            </w:tcBorders>
          </w:tcPr>
          <w:p w:rsidR="00303450" w:rsidRPr="00633A2F" w:rsidRDefault="00303450" w:rsidP="00C04D4B">
            <w:pPr>
              <w:jc w:val="center"/>
              <w:rPr>
                <w:rFonts w:ascii="Arial Black" w:eastAsia="SimSun" w:hAnsi="Arial Black" w:cs="SKR HEAD1"/>
                <w:sz w:val="22"/>
                <w:rtl/>
              </w:rPr>
            </w:pPr>
            <w:r w:rsidRPr="00633A2F">
              <w:rPr>
                <w:rFonts w:ascii="Arial Black" w:eastAsia="SimSun" w:hAnsi="Arial Black" w:cs="SKR HEAD1"/>
                <w:sz w:val="22"/>
                <w:rtl/>
              </w:rPr>
              <w:t>العين</w:t>
            </w:r>
            <w:r w:rsidR="00877C78">
              <w:rPr>
                <w:rFonts w:ascii="Arial Black" w:eastAsia="SimSun" w:hAnsi="Arial Black" w:cs="SKR HEAD1" w:hint="cs"/>
                <w:sz w:val="22"/>
                <w:rtl/>
              </w:rPr>
              <w:t>ــــــــــــ</w:t>
            </w:r>
            <w:r w:rsidRPr="00633A2F">
              <w:rPr>
                <w:rFonts w:ascii="Arial Black" w:eastAsia="SimSun" w:hAnsi="Arial Black" w:cs="SKR HEAD1"/>
                <w:sz w:val="22"/>
                <w:rtl/>
              </w:rPr>
              <w:t>ة</w:t>
            </w:r>
          </w:p>
        </w:tc>
        <w:tc>
          <w:tcPr>
            <w:tcW w:w="2474" w:type="dxa"/>
            <w:tcBorders>
              <w:top w:val="single" w:sz="24" w:space="0" w:color="auto"/>
              <w:bottom w:val="single" w:sz="18" w:space="0" w:color="auto"/>
            </w:tcBorders>
            <w:vAlign w:val="center"/>
          </w:tcPr>
          <w:p w:rsidR="00303450" w:rsidRPr="00633A2F" w:rsidRDefault="00303450" w:rsidP="00C04D4B">
            <w:pPr>
              <w:jc w:val="center"/>
              <w:rPr>
                <w:rFonts w:ascii="Arial Black" w:eastAsia="SimSun" w:hAnsi="Arial Black" w:cs="SKR HEAD1"/>
                <w:sz w:val="22"/>
                <w:rtl/>
              </w:rPr>
            </w:pPr>
            <w:r w:rsidRPr="00633A2F">
              <w:rPr>
                <w:rFonts w:ascii="Arial Black" w:eastAsia="SimSun" w:hAnsi="Arial Black" w:cs="SKR HEAD1"/>
                <w:sz w:val="22"/>
                <w:rtl/>
              </w:rPr>
              <w:t>الع</w:t>
            </w:r>
            <w:r w:rsidR="00877C78">
              <w:rPr>
                <w:rFonts w:ascii="Arial Black" w:eastAsia="SimSun" w:hAnsi="Arial Black" w:cs="SKR HEAD1" w:hint="cs"/>
                <w:sz w:val="22"/>
                <w:rtl/>
              </w:rPr>
              <w:t>ـــــــــــ</w:t>
            </w:r>
            <w:r w:rsidRPr="00633A2F">
              <w:rPr>
                <w:rFonts w:ascii="Arial Black" w:eastAsia="SimSun" w:hAnsi="Arial Black" w:cs="SKR HEAD1"/>
                <w:sz w:val="22"/>
                <w:rtl/>
              </w:rPr>
              <w:t>دد</w:t>
            </w:r>
          </w:p>
        </w:tc>
      </w:tr>
      <w:tr w:rsidR="00303450" w:rsidRPr="00303450" w:rsidTr="00C04D4B">
        <w:trPr>
          <w:trHeight w:val="20"/>
          <w:jc w:val="center"/>
        </w:trPr>
        <w:tc>
          <w:tcPr>
            <w:tcW w:w="649" w:type="dxa"/>
            <w:tcBorders>
              <w:top w:val="single" w:sz="18" w:space="0" w:color="auto"/>
            </w:tcBorders>
          </w:tcPr>
          <w:p w:rsidR="00303450" w:rsidRPr="00303450" w:rsidRDefault="00303450" w:rsidP="00C04D4B">
            <w:pPr>
              <w:jc w:val="lowKashida"/>
              <w:rPr>
                <w:rFonts w:eastAsia="SimSun"/>
                <w:rtl/>
              </w:rPr>
            </w:pPr>
          </w:p>
        </w:tc>
        <w:tc>
          <w:tcPr>
            <w:tcW w:w="4297" w:type="dxa"/>
            <w:gridSpan w:val="2"/>
            <w:tcBorders>
              <w:top w:val="single" w:sz="18" w:space="0" w:color="auto"/>
            </w:tcBorders>
          </w:tcPr>
          <w:p w:rsidR="00303450" w:rsidRPr="00B70191" w:rsidRDefault="00303450" w:rsidP="00C04D4B">
            <w:pPr>
              <w:jc w:val="lowKashida"/>
              <w:rPr>
                <w:rFonts w:eastAsia="SimSun"/>
                <w:b/>
                <w:bCs/>
                <w:sz w:val="26"/>
                <w:szCs w:val="26"/>
                <w:rtl/>
                <w:lang w:bidi="ar-EG"/>
              </w:rPr>
            </w:pPr>
            <w:r w:rsidRPr="00B70191">
              <w:rPr>
                <w:rFonts w:eastAsia="SimSun"/>
                <w:b/>
                <w:bCs/>
                <w:sz w:val="26"/>
                <w:szCs w:val="26"/>
                <w:rtl/>
              </w:rPr>
              <w:t>نوع الاعاقة</w:t>
            </w:r>
          </w:p>
        </w:tc>
        <w:tc>
          <w:tcPr>
            <w:tcW w:w="2474" w:type="dxa"/>
            <w:tcBorders>
              <w:top w:val="single" w:sz="18" w:space="0" w:color="auto"/>
            </w:tcBorders>
            <w:vAlign w:val="center"/>
          </w:tcPr>
          <w:p w:rsidR="00303450" w:rsidRPr="00B70191" w:rsidRDefault="00303450" w:rsidP="00C04D4B">
            <w:pPr>
              <w:jc w:val="center"/>
              <w:rPr>
                <w:rFonts w:eastAsia="SimSun"/>
                <w:sz w:val="26"/>
                <w:szCs w:val="26"/>
                <w:rtl/>
              </w:rPr>
            </w:pPr>
          </w:p>
        </w:tc>
      </w:tr>
      <w:tr w:rsidR="00303450" w:rsidRPr="00303450" w:rsidTr="00C04D4B">
        <w:trPr>
          <w:trHeight w:val="20"/>
          <w:jc w:val="center"/>
        </w:trPr>
        <w:tc>
          <w:tcPr>
            <w:tcW w:w="649" w:type="dxa"/>
          </w:tcPr>
          <w:p w:rsidR="00303450" w:rsidRPr="00303450" w:rsidRDefault="00303450" w:rsidP="00C04D4B">
            <w:pPr>
              <w:jc w:val="lowKashida"/>
              <w:rPr>
                <w:rFonts w:eastAsia="SimSun"/>
                <w:rtl/>
              </w:rPr>
            </w:pPr>
            <w:r w:rsidRPr="00303450">
              <w:rPr>
                <w:rFonts w:eastAsia="SimSun"/>
                <w:rtl/>
              </w:rPr>
              <w:t>1</w:t>
            </w:r>
          </w:p>
        </w:tc>
        <w:tc>
          <w:tcPr>
            <w:tcW w:w="4297" w:type="dxa"/>
            <w:gridSpan w:val="2"/>
          </w:tcPr>
          <w:p w:rsidR="00303450" w:rsidRPr="00B70191" w:rsidRDefault="00303450" w:rsidP="00C04D4B">
            <w:pPr>
              <w:jc w:val="lowKashida"/>
              <w:rPr>
                <w:rFonts w:eastAsia="SimSun"/>
                <w:sz w:val="26"/>
                <w:szCs w:val="26"/>
                <w:rtl/>
              </w:rPr>
            </w:pPr>
            <w:proofErr w:type="gramStart"/>
            <w:r w:rsidRPr="00B70191">
              <w:rPr>
                <w:rFonts w:eastAsia="SimSun"/>
                <w:sz w:val="26"/>
                <w:szCs w:val="26"/>
                <w:rtl/>
              </w:rPr>
              <w:t>إعاقة</w:t>
            </w:r>
            <w:proofErr w:type="gramEnd"/>
            <w:r w:rsidRPr="00B70191">
              <w:rPr>
                <w:rFonts w:eastAsia="SimSun"/>
                <w:sz w:val="26"/>
                <w:szCs w:val="26"/>
                <w:rtl/>
              </w:rPr>
              <w:t xml:space="preserve"> جسدية</w:t>
            </w:r>
          </w:p>
        </w:tc>
        <w:tc>
          <w:tcPr>
            <w:tcW w:w="2474" w:type="dxa"/>
            <w:vAlign w:val="center"/>
          </w:tcPr>
          <w:p w:rsidR="00303450" w:rsidRPr="00B70191" w:rsidRDefault="00303450" w:rsidP="00C04D4B">
            <w:pPr>
              <w:jc w:val="center"/>
              <w:rPr>
                <w:rFonts w:eastAsia="SimSun"/>
                <w:sz w:val="26"/>
                <w:szCs w:val="26"/>
                <w:rtl/>
              </w:rPr>
            </w:pPr>
            <w:r w:rsidRPr="00B70191">
              <w:rPr>
                <w:rFonts w:eastAsia="SimSun"/>
                <w:sz w:val="26"/>
                <w:szCs w:val="26"/>
                <w:rtl/>
              </w:rPr>
              <w:t>17</w:t>
            </w:r>
          </w:p>
        </w:tc>
      </w:tr>
      <w:tr w:rsidR="00303450" w:rsidRPr="00303450" w:rsidTr="00C04D4B">
        <w:trPr>
          <w:trHeight w:val="20"/>
          <w:jc w:val="center"/>
        </w:trPr>
        <w:tc>
          <w:tcPr>
            <w:tcW w:w="649" w:type="dxa"/>
            <w:tcBorders>
              <w:bottom w:val="single" w:sz="12" w:space="0" w:color="auto"/>
            </w:tcBorders>
          </w:tcPr>
          <w:p w:rsidR="00303450" w:rsidRPr="00303450" w:rsidRDefault="00303450" w:rsidP="00C04D4B">
            <w:pPr>
              <w:jc w:val="lowKashida"/>
              <w:rPr>
                <w:rFonts w:eastAsia="SimSun"/>
                <w:rtl/>
              </w:rPr>
            </w:pPr>
            <w:r w:rsidRPr="00303450">
              <w:rPr>
                <w:rFonts w:eastAsia="SimSun"/>
                <w:rtl/>
              </w:rPr>
              <w:t>2</w:t>
            </w:r>
          </w:p>
        </w:tc>
        <w:tc>
          <w:tcPr>
            <w:tcW w:w="4297" w:type="dxa"/>
            <w:gridSpan w:val="2"/>
            <w:tcBorders>
              <w:bottom w:val="single" w:sz="12" w:space="0" w:color="auto"/>
            </w:tcBorders>
          </w:tcPr>
          <w:p w:rsidR="00303450" w:rsidRPr="00B70191" w:rsidRDefault="00303450" w:rsidP="00C04D4B">
            <w:pPr>
              <w:jc w:val="lowKashida"/>
              <w:rPr>
                <w:rFonts w:eastAsia="SimSun"/>
                <w:sz w:val="26"/>
                <w:szCs w:val="26"/>
                <w:rtl/>
              </w:rPr>
            </w:pPr>
            <w:proofErr w:type="gramStart"/>
            <w:r w:rsidRPr="00B70191">
              <w:rPr>
                <w:rFonts w:eastAsia="SimSun"/>
                <w:sz w:val="26"/>
                <w:szCs w:val="26"/>
                <w:rtl/>
              </w:rPr>
              <w:t>إعاقة</w:t>
            </w:r>
            <w:proofErr w:type="gramEnd"/>
            <w:r w:rsidRPr="00B70191">
              <w:rPr>
                <w:rFonts w:eastAsia="SimSun"/>
                <w:sz w:val="26"/>
                <w:szCs w:val="26"/>
                <w:rtl/>
              </w:rPr>
              <w:t xml:space="preserve"> بصرية</w:t>
            </w:r>
          </w:p>
        </w:tc>
        <w:tc>
          <w:tcPr>
            <w:tcW w:w="2474" w:type="dxa"/>
            <w:tcBorders>
              <w:bottom w:val="single" w:sz="12" w:space="0" w:color="auto"/>
            </w:tcBorders>
            <w:vAlign w:val="center"/>
          </w:tcPr>
          <w:p w:rsidR="00303450" w:rsidRPr="00B70191" w:rsidRDefault="00303450" w:rsidP="00C04D4B">
            <w:pPr>
              <w:jc w:val="center"/>
              <w:rPr>
                <w:rFonts w:eastAsia="SimSun"/>
                <w:sz w:val="26"/>
                <w:szCs w:val="26"/>
                <w:rtl/>
              </w:rPr>
            </w:pPr>
            <w:r w:rsidRPr="00B70191">
              <w:rPr>
                <w:rFonts w:eastAsia="SimSun"/>
                <w:sz w:val="26"/>
                <w:szCs w:val="26"/>
                <w:rtl/>
              </w:rPr>
              <w:t>14</w:t>
            </w:r>
          </w:p>
        </w:tc>
      </w:tr>
      <w:tr w:rsidR="00303450" w:rsidRPr="00303450" w:rsidTr="00C04D4B">
        <w:trPr>
          <w:trHeight w:val="20"/>
          <w:jc w:val="center"/>
        </w:trPr>
        <w:tc>
          <w:tcPr>
            <w:tcW w:w="7420" w:type="dxa"/>
            <w:gridSpan w:val="4"/>
            <w:tcBorders>
              <w:top w:val="single" w:sz="12" w:space="0" w:color="auto"/>
              <w:bottom w:val="single" w:sz="12" w:space="0" w:color="auto"/>
            </w:tcBorders>
            <w:vAlign w:val="center"/>
          </w:tcPr>
          <w:p w:rsidR="00303450" w:rsidRPr="00877C78" w:rsidRDefault="00303450" w:rsidP="00C04D4B">
            <w:pPr>
              <w:jc w:val="center"/>
              <w:rPr>
                <w:rFonts w:ascii="Arial Black" w:hAnsi="Arial Black" w:cs="SKR HEAD1"/>
                <w:color w:val="000000"/>
                <w:sz w:val="22"/>
                <w:rtl/>
              </w:rPr>
            </w:pPr>
            <w:r w:rsidRPr="00877C78">
              <w:rPr>
                <w:rFonts w:ascii="Arial Black" w:hAnsi="Arial Black" w:cs="SKR HEAD1"/>
                <w:color w:val="000000"/>
                <w:sz w:val="22"/>
                <w:rtl/>
              </w:rPr>
              <w:t>التعلي</w:t>
            </w:r>
            <w:r w:rsidR="00877C78">
              <w:rPr>
                <w:rFonts w:ascii="Arial Black" w:hAnsi="Arial Black" w:cs="SKR HEAD1" w:hint="cs"/>
                <w:color w:val="000000"/>
                <w:sz w:val="22"/>
                <w:rtl/>
              </w:rPr>
              <w:t>ــــــــــــــ</w:t>
            </w:r>
            <w:r w:rsidRPr="00877C78">
              <w:rPr>
                <w:rFonts w:ascii="Arial Black" w:hAnsi="Arial Black" w:cs="SKR HEAD1"/>
                <w:color w:val="000000"/>
                <w:sz w:val="22"/>
                <w:rtl/>
              </w:rPr>
              <w:t>م</w:t>
            </w:r>
          </w:p>
        </w:tc>
      </w:tr>
      <w:tr w:rsidR="00303450" w:rsidRPr="00303450" w:rsidTr="00C04D4B">
        <w:trPr>
          <w:trHeight w:val="20"/>
          <w:jc w:val="center"/>
        </w:trPr>
        <w:tc>
          <w:tcPr>
            <w:tcW w:w="4931" w:type="dxa"/>
            <w:gridSpan w:val="2"/>
            <w:tcBorders>
              <w:top w:val="single" w:sz="12" w:space="0" w:color="auto"/>
            </w:tcBorders>
          </w:tcPr>
          <w:p w:rsidR="00303450" w:rsidRPr="00B70191" w:rsidRDefault="00303450" w:rsidP="00C04D4B">
            <w:pPr>
              <w:jc w:val="lowKashida"/>
              <w:rPr>
                <w:rFonts w:eastAsia="SimSun"/>
                <w:sz w:val="26"/>
                <w:szCs w:val="26"/>
                <w:rtl/>
              </w:rPr>
            </w:pPr>
            <w:r w:rsidRPr="00B70191">
              <w:rPr>
                <w:rFonts w:eastAsia="SimSun"/>
                <w:sz w:val="26"/>
                <w:szCs w:val="26"/>
                <w:rtl/>
              </w:rPr>
              <w:t>متعلم</w:t>
            </w:r>
          </w:p>
        </w:tc>
        <w:tc>
          <w:tcPr>
            <w:tcW w:w="2489" w:type="dxa"/>
            <w:gridSpan w:val="2"/>
            <w:tcBorders>
              <w:top w:val="single" w:sz="12" w:space="0" w:color="auto"/>
            </w:tcBorders>
            <w:vAlign w:val="center"/>
          </w:tcPr>
          <w:p w:rsidR="00303450" w:rsidRPr="00B70191" w:rsidRDefault="00303450" w:rsidP="00C04D4B">
            <w:pPr>
              <w:jc w:val="center"/>
              <w:rPr>
                <w:rFonts w:eastAsia="SimSun"/>
                <w:sz w:val="26"/>
                <w:szCs w:val="26"/>
                <w:rtl/>
              </w:rPr>
            </w:pPr>
            <w:r w:rsidRPr="00B70191">
              <w:rPr>
                <w:rFonts w:eastAsia="SimSun"/>
                <w:sz w:val="26"/>
                <w:szCs w:val="26"/>
                <w:rtl/>
              </w:rPr>
              <w:t>4</w:t>
            </w:r>
          </w:p>
        </w:tc>
      </w:tr>
      <w:tr w:rsidR="00303450" w:rsidRPr="00303450" w:rsidTr="00C04D4B">
        <w:trPr>
          <w:trHeight w:val="20"/>
          <w:jc w:val="center"/>
        </w:trPr>
        <w:tc>
          <w:tcPr>
            <w:tcW w:w="4931" w:type="dxa"/>
            <w:gridSpan w:val="2"/>
            <w:tcBorders>
              <w:bottom w:val="single" w:sz="12" w:space="0" w:color="auto"/>
            </w:tcBorders>
          </w:tcPr>
          <w:p w:rsidR="00303450" w:rsidRPr="00B70191" w:rsidRDefault="00303450" w:rsidP="00C04D4B">
            <w:pPr>
              <w:jc w:val="lowKashida"/>
              <w:rPr>
                <w:rFonts w:eastAsia="SimSun"/>
                <w:sz w:val="26"/>
                <w:szCs w:val="26"/>
                <w:rtl/>
              </w:rPr>
            </w:pPr>
            <w:r w:rsidRPr="00B70191">
              <w:rPr>
                <w:rFonts w:eastAsia="SimSun"/>
                <w:sz w:val="26"/>
                <w:szCs w:val="26"/>
                <w:rtl/>
              </w:rPr>
              <w:t>غير متعلم</w:t>
            </w:r>
          </w:p>
        </w:tc>
        <w:tc>
          <w:tcPr>
            <w:tcW w:w="2489" w:type="dxa"/>
            <w:gridSpan w:val="2"/>
            <w:tcBorders>
              <w:bottom w:val="single" w:sz="12" w:space="0" w:color="auto"/>
            </w:tcBorders>
            <w:vAlign w:val="center"/>
          </w:tcPr>
          <w:p w:rsidR="00303450" w:rsidRPr="00B70191" w:rsidRDefault="00303450" w:rsidP="00C04D4B">
            <w:pPr>
              <w:jc w:val="center"/>
              <w:rPr>
                <w:rFonts w:eastAsia="SimSun"/>
                <w:sz w:val="26"/>
                <w:szCs w:val="26"/>
                <w:rtl/>
              </w:rPr>
            </w:pPr>
            <w:r w:rsidRPr="00B70191">
              <w:rPr>
                <w:rFonts w:eastAsia="SimSun"/>
                <w:sz w:val="26"/>
                <w:szCs w:val="26"/>
                <w:rtl/>
              </w:rPr>
              <w:t>27</w:t>
            </w:r>
          </w:p>
        </w:tc>
      </w:tr>
      <w:tr w:rsidR="00B70191" w:rsidRPr="00B70191" w:rsidTr="00C04D4B">
        <w:trPr>
          <w:trHeight w:val="20"/>
          <w:jc w:val="center"/>
        </w:trPr>
        <w:tc>
          <w:tcPr>
            <w:tcW w:w="7420" w:type="dxa"/>
            <w:gridSpan w:val="4"/>
            <w:tcBorders>
              <w:top w:val="single" w:sz="12" w:space="0" w:color="auto"/>
              <w:bottom w:val="single" w:sz="12" w:space="0" w:color="auto"/>
            </w:tcBorders>
            <w:vAlign w:val="center"/>
          </w:tcPr>
          <w:p w:rsidR="00B70191" w:rsidRPr="00B70191" w:rsidRDefault="00B70191" w:rsidP="00C04D4B">
            <w:pPr>
              <w:jc w:val="center"/>
              <w:rPr>
                <w:rFonts w:ascii="Arial Black" w:hAnsi="Arial Black" w:cs="SKR HEAD1"/>
                <w:color w:val="000000"/>
                <w:sz w:val="22"/>
                <w:rtl/>
              </w:rPr>
            </w:pPr>
            <w:r w:rsidRPr="00B70191">
              <w:rPr>
                <w:rFonts w:ascii="Arial Black" w:hAnsi="Arial Black" w:cs="SKR HEAD1"/>
                <w:color w:val="000000"/>
                <w:sz w:val="22"/>
                <w:rtl/>
              </w:rPr>
              <w:t>مك</w:t>
            </w:r>
            <w:r>
              <w:rPr>
                <w:rFonts w:ascii="Arial Black" w:hAnsi="Arial Black" w:cs="SKR HEAD1" w:hint="cs"/>
                <w:color w:val="000000"/>
                <w:sz w:val="22"/>
                <w:rtl/>
              </w:rPr>
              <w:t>ـــــــ</w:t>
            </w:r>
            <w:r w:rsidRPr="00B70191">
              <w:rPr>
                <w:rFonts w:ascii="Arial Black" w:hAnsi="Arial Black" w:cs="SKR HEAD1"/>
                <w:color w:val="000000"/>
                <w:sz w:val="22"/>
                <w:rtl/>
              </w:rPr>
              <w:t>ان الاق</w:t>
            </w:r>
            <w:r>
              <w:rPr>
                <w:rFonts w:ascii="Arial Black" w:hAnsi="Arial Black" w:cs="SKR HEAD1" w:hint="cs"/>
                <w:color w:val="000000"/>
                <w:sz w:val="22"/>
                <w:rtl/>
              </w:rPr>
              <w:t>ــــــــ</w:t>
            </w:r>
            <w:r w:rsidRPr="00B70191">
              <w:rPr>
                <w:rFonts w:ascii="Arial Black" w:hAnsi="Arial Black" w:cs="SKR HEAD1"/>
                <w:color w:val="000000"/>
                <w:sz w:val="22"/>
                <w:rtl/>
              </w:rPr>
              <w:t>ام</w:t>
            </w:r>
            <w:r>
              <w:rPr>
                <w:rFonts w:ascii="Arial Black" w:hAnsi="Arial Black" w:cs="SKR HEAD1" w:hint="cs"/>
                <w:color w:val="000000"/>
                <w:sz w:val="22"/>
                <w:rtl/>
              </w:rPr>
              <w:t>ــــــــ</w:t>
            </w:r>
            <w:r w:rsidRPr="00B70191">
              <w:rPr>
                <w:rFonts w:ascii="Arial Black" w:hAnsi="Arial Black" w:cs="SKR HEAD1"/>
                <w:color w:val="000000"/>
                <w:sz w:val="22"/>
                <w:rtl/>
              </w:rPr>
              <w:t>ة</w:t>
            </w:r>
          </w:p>
        </w:tc>
      </w:tr>
      <w:tr w:rsidR="00303450" w:rsidRPr="00303450" w:rsidTr="00C04D4B">
        <w:trPr>
          <w:trHeight w:val="20"/>
          <w:jc w:val="center"/>
        </w:trPr>
        <w:tc>
          <w:tcPr>
            <w:tcW w:w="4931" w:type="dxa"/>
            <w:gridSpan w:val="2"/>
            <w:tcBorders>
              <w:top w:val="single" w:sz="12" w:space="0" w:color="auto"/>
            </w:tcBorders>
          </w:tcPr>
          <w:p w:rsidR="00303450" w:rsidRPr="00B70191" w:rsidRDefault="00303450" w:rsidP="00C04D4B">
            <w:pPr>
              <w:jc w:val="lowKashida"/>
              <w:rPr>
                <w:rFonts w:eastAsia="SimSun"/>
                <w:sz w:val="26"/>
                <w:szCs w:val="26"/>
                <w:rtl/>
              </w:rPr>
            </w:pPr>
            <w:r w:rsidRPr="00B70191">
              <w:rPr>
                <w:rFonts w:eastAsia="SimSun"/>
                <w:sz w:val="26"/>
                <w:szCs w:val="26"/>
                <w:rtl/>
              </w:rPr>
              <w:t xml:space="preserve">إقامة دائمة بالشوارع </w:t>
            </w:r>
            <w:proofErr w:type="gramStart"/>
            <w:r w:rsidRPr="00B70191">
              <w:rPr>
                <w:rFonts w:eastAsia="SimSun"/>
                <w:sz w:val="26"/>
                <w:szCs w:val="26"/>
                <w:rtl/>
              </w:rPr>
              <w:t>والأسواق</w:t>
            </w:r>
            <w:proofErr w:type="gramEnd"/>
          </w:p>
        </w:tc>
        <w:tc>
          <w:tcPr>
            <w:tcW w:w="2489" w:type="dxa"/>
            <w:gridSpan w:val="2"/>
            <w:tcBorders>
              <w:top w:val="single" w:sz="12" w:space="0" w:color="auto"/>
            </w:tcBorders>
            <w:vAlign w:val="center"/>
          </w:tcPr>
          <w:p w:rsidR="00303450" w:rsidRPr="00B70191" w:rsidRDefault="00303450" w:rsidP="00C04D4B">
            <w:pPr>
              <w:jc w:val="center"/>
              <w:rPr>
                <w:rFonts w:eastAsia="SimSun"/>
                <w:sz w:val="26"/>
                <w:szCs w:val="26"/>
                <w:rtl/>
              </w:rPr>
            </w:pPr>
            <w:r w:rsidRPr="00B70191">
              <w:rPr>
                <w:rFonts w:eastAsia="SimSun"/>
                <w:sz w:val="26"/>
                <w:szCs w:val="26"/>
                <w:rtl/>
              </w:rPr>
              <w:t>12</w:t>
            </w:r>
          </w:p>
        </w:tc>
      </w:tr>
      <w:tr w:rsidR="00303450" w:rsidRPr="00303450" w:rsidTr="00C04D4B">
        <w:trPr>
          <w:trHeight w:val="20"/>
          <w:jc w:val="center"/>
        </w:trPr>
        <w:tc>
          <w:tcPr>
            <w:tcW w:w="4931" w:type="dxa"/>
            <w:gridSpan w:val="2"/>
          </w:tcPr>
          <w:p w:rsidR="00303450" w:rsidRPr="00B70191" w:rsidRDefault="00303450" w:rsidP="00C04D4B">
            <w:pPr>
              <w:jc w:val="lowKashida"/>
              <w:rPr>
                <w:rFonts w:eastAsia="SimSun"/>
                <w:sz w:val="26"/>
                <w:szCs w:val="26"/>
                <w:rtl/>
              </w:rPr>
            </w:pPr>
            <w:r w:rsidRPr="00B70191">
              <w:rPr>
                <w:rFonts w:eastAsia="SimSun"/>
                <w:sz w:val="26"/>
                <w:szCs w:val="26"/>
                <w:rtl/>
              </w:rPr>
              <w:t>إقامة جزئية بالشوارع والاسواق</w:t>
            </w:r>
          </w:p>
        </w:tc>
        <w:tc>
          <w:tcPr>
            <w:tcW w:w="2489" w:type="dxa"/>
            <w:gridSpan w:val="2"/>
            <w:vAlign w:val="center"/>
          </w:tcPr>
          <w:p w:rsidR="00303450" w:rsidRPr="00B70191" w:rsidRDefault="00303450" w:rsidP="00C04D4B">
            <w:pPr>
              <w:jc w:val="center"/>
              <w:rPr>
                <w:rFonts w:eastAsia="SimSun"/>
                <w:sz w:val="26"/>
                <w:szCs w:val="26"/>
                <w:rtl/>
              </w:rPr>
            </w:pPr>
            <w:r w:rsidRPr="00B70191">
              <w:rPr>
                <w:rFonts w:eastAsia="SimSun"/>
                <w:sz w:val="26"/>
                <w:szCs w:val="26"/>
                <w:rtl/>
              </w:rPr>
              <w:t>18</w:t>
            </w:r>
          </w:p>
        </w:tc>
      </w:tr>
      <w:tr w:rsidR="00303450" w:rsidRPr="00303450" w:rsidTr="00C04D4B">
        <w:trPr>
          <w:trHeight w:val="20"/>
          <w:jc w:val="center"/>
        </w:trPr>
        <w:tc>
          <w:tcPr>
            <w:tcW w:w="4931" w:type="dxa"/>
            <w:gridSpan w:val="2"/>
          </w:tcPr>
          <w:p w:rsidR="00303450" w:rsidRPr="00B70191" w:rsidRDefault="00303450" w:rsidP="00C04D4B">
            <w:pPr>
              <w:jc w:val="lowKashida"/>
              <w:rPr>
                <w:rFonts w:eastAsia="SimSun"/>
                <w:sz w:val="26"/>
                <w:szCs w:val="26"/>
                <w:rtl/>
              </w:rPr>
            </w:pPr>
            <w:r w:rsidRPr="00B70191">
              <w:rPr>
                <w:rFonts w:eastAsia="SimSun"/>
                <w:sz w:val="26"/>
                <w:szCs w:val="26"/>
                <w:rtl/>
              </w:rPr>
              <w:t>المجموع الكلي للعينة</w:t>
            </w:r>
          </w:p>
        </w:tc>
        <w:tc>
          <w:tcPr>
            <w:tcW w:w="2489" w:type="dxa"/>
            <w:gridSpan w:val="2"/>
            <w:vAlign w:val="center"/>
          </w:tcPr>
          <w:p w:rsidR="00303450" w:rsidRPr="00B70191" w:rsidRDefault="00303450" w:rsidP="00C04D4B">
            <w:pPr>
              <w:jc w:val="center"/>
              <w:rPr>
                <w:rFonts w:eastAsia="SimSun"/>
                <w:sz w:val="26"/>
                <w:szCs w:val="26"/>
                <w:rtl/>
              </w:rPr>
            </w:pPr>
            <w:r w:rsidRPr="00B70191">
              <w:rPr>
                <w:rFonts w:eastAsia="SimSun"/>
                <w:sz w:val="26"/>
                <w:szCs w:val="26"/>
                <w:rtl/>
              </w:rPr>
              <w:t>31</w:t>
            </w:r>
          </w:p>
        </w:tc>
      </w:tr>
    </w:tbl>
    <w:p w:rsidR="00303450" w:rsidRPr="00303450" w:rsidRDefault="00303450" w:rsidP="00693646">
      <w:pPr>
        <w:spacing w:line="276" w:lineRule="auto"/>
        <w:ind w:firstLine="720"/>
        <w:jc w:val="lowKashida"/>
        <w:rPr>
          <w:rFonts w:eastAsia="SimSun"/>
        </w:rPr>
      </w:pPr>
    </w:p>
    <w:p w:rsidR="00303450" w:rsidRPr="00303450" w:rsidRDefault="00303450" w:rsidP="00160AAE">
      <w:pPr>
        <w:pStyle w:val="Heading1"/>
      </w:pPr>
      <w:r w:rsidRPr="00303450">
        <w:rPr>
          <w:rtl/>
        </w:rPr>
        <w:lastRenderedPageBreak/>
        <w:t>اداة ال</w:t>
      </w:r>
      <w:r w:rsidR="00160AAE">
        <w:rPr>
          <w:rFonts w:hint="cs"/>
          <w:rtl/>
        </w:rPr>
        <w:t>ــــ</w:t>
      </w:r>
      <w:r w:rsidRPr="00303450">
        <w:rPr>
          <w:rtl/>
        </w:rPr>
        <w:t>دراس</w:t>
      </w:r>
      <w:r w:rsidR="00160AAE">
        <w:rPr>
          <w:rFonts w:hint="cs"/>
          <w:rtl/>
        </w:rPr>
        <w:t>ــــ</w:t>
      </w:r>
      <w:r w:rsidRPr="00303450">
        <w:rPr>
          <w:rtl/>
        </w:rPr>
        <w:t xml:space="preserve">ة: </w:t>
      </w:r>
    </w:p>
    <w:p w:rsidR="00303450" w:rsidRPr="00303450" w:rsidRDefault="00303450" w:rsidP="00160AAE">
      <w:pPr>
        <w:pStyle w:val="Heading2"/>
        <w:rPr>
          <w:rtl/>
        </w:rPr>
      </w:pPr>
      <w:r w:rsidRPr="00303450">
        <w:rPr>
          <w:rFonts w:hint="cs"/>
          <w:rtl/>
        </w:rPr>
        <w:t xml:space="preserve">أولا: مقياس المشكلات النفسية </w:t>
      </w:r>
      <w:proofErr w:type="gramStart"/>
      <w:r w:rsidRPr="00303450">
        <w:rPr>
          <w:rFonts w:hint="cs"/>
          <w:rtl/>
        </w:rPr>
        <w:t>والاجتماعية</w:t>
      </w:r>
      <w:proofErr w:type="gramEnd"/>
      <w:r w:rsidRPr="00303450">
        <w:rPr>
          <w:rFonts w:hint="cs"/>
          <w:rtl/>
        </w:rPr>
        <w:t>:</w:t>
      </w:r>
    </w:p>
    <w:p w:rsidR="00303450" w:rsidRPr="00303450" w:rsidRDefault="00303450" w:rsidP="00693646">
      <w:pPr>
        <w:spacing w:line="276" w:lineRule="auto"/>
        <w:ind w:firstLine="720"/>
        <w:jc w:val="lowKashida"/>
        <w:rPr>
          <w:color w:val="000000"/>
        </w:rPr>
      </w:pPr>
      <w:r w:rsidRPr="00303450">
        <w:rPr>
          <w:color w:val="000000"/>
          <w:rtl/>
        </w:rPr>
        <w:t xml:space="preserve">اداة الدراسة عبارة عن مقياس </w:t>
      </w:r>
      <w:r w:rsidRPr="00303450">
        <w:rPr>
          <w:rFonts w:hint="cs"/>
          <w:color w:val="000000"/>
          <w:rtl/>
        </w:rPr>
        <w:t>المشكلات النفسية والاجتماعية الذي اعده الزهراني</w:t>
      </w:r>
      <w:r w:rsidRPr="00303450">
        <w:rPr>
          <w:color w:val="000000"/>
          <w:rtl/>
        </w:rPr>
        <w:t xml:space="preserve"> </w:t>
      </w:r>
      <w:r w:rsidRPr="00303450">
        <w:rPr>
          <w:rFonts w:hint="cs"/>
          <w:color w:val="000000"/>
          <w:rtl/>
        </w:rPr>
        <w:t>(2005)</w:t>
      </w:r>
      <w:r w:rsidRPr="00303450">
        <w:rPr>
          <w:color w:val="000000"/>
          <w:rtl/>
        </w:rPr>
        <w:t xml:space="preserve"> الذي استخدمه على </w:t>
      </w:r>
      <w:r w:rsidRPr="00303450">
        <w:rPr>
          <w:rFonts w:hint="cs"/>
          <w:color w:val="000000"/>
          <w:rtl/>
        </w:rPr>
        <w:t>الطلاب بالمملكة العربية السعودية،</w:t>
      </w:r>
      <w:r w:rsidRPr="00303450">
        <w:rPr>
          <w:color w:val="000000"/>
          <w:rtl/>
        </w:rPr>
        <w:t xml:space="preserve"> حيث يتكون المقياس في صورته </w:t>
      </w:r>
      <w:r w:rsidRPr="00303450">
        <w:rPr>
          <w:rFonts w:hint="cs"/>
          <w:color w:val="000000"/>
          <w:rtl/>
        </w:rPr>
        <w:t>النهائية</w:t>
      </w:r>
      <w:r w:rsidRPr="00303450">
        <w:rPr>
          <w:color w:val="000000"/>
          <w:rtl/>
        </w:rPr>
        <w:t xml:space="preserve"> من </w:t>
      </w:r>
      <w:r w:rsidRPr="00303450">
        <w:rPr>
          <w:rFonts w:hint="cs"/>
          <w:color w:val="000000"/>
          <w:rtl/>
        </w:rPr>
        <w:t>(30)</w:t>
      </w:r>
      <w:r w:rsidRPr="00303450">
        <w:rPr>
          <w:color w:val="000000"/>
          <w:rtl/>
        </w:rPr>
        <w:t xml:space="preserve"> بند، تم عرضه على مجموعة من المحكمين ذوي الخبرة في التربية الخاصة وعلم النفس الذين اوصوا </w:t>
      </w:r>
      <w:r w:rsidRPr="00303450">
        <w:rPr>
          <w:rFonts w:hint="cs"/>
          <w:color w:val="000000"/>
          <w:rtl/>
        </w:rPr>
        <w:t>بتعديل</w:t>
      </w:r>
      <w:r w:rsidRPr="00303450">
        <w:rPr>
          <w:color w:val="000000"/>
          <w:rtl/>
        </w:rPr>
        <w:t xml:space="preserve"> بعض العبارات حتى </w:t>
      </w:r>
      <w:r w:rsidRPr="00303450">
        <w:rPr>
          <w:rFonts w:hint="cs"/>
          <w:color w:val="000000"/>
          <w:rtl/>
        </w:rPr>
        <w:t>ت</w:t>
      </w:r>
      <w:r w:rsidRPr="00303450">
        <w:rPr>
          <w:color w:val="000000"/>
          <w:rtl/>
        </w:rPr>
        <w:t xml:space="preserve">تناسب </w:t>
      </w:r>
      <w:r w:rsidRPr="00303450">
        <w:rPr>
          <w:rFonts w:hint="cs"/>
          <w:color w:val="000000"/>
          <w:rtl/>
        </w:rPr>
        <w:t>و</w:t>
      </w:r>
      <w:r w:rsidRPr="00303450">
        <w:rPr>
          <w:color w:val="000000"/>
          <w:rtl/>
        </w:rPr>
        <w:t>افراد عينة الدراسة</w:t>
      </w:r>
      <w:r w:rsidRPr="00303450">
        <w:rPr>
          <w:rFonts w:hint="cs"/>
          <w:color w:val="000000"/>
          <w:rtl/>
        </w:rPr>
        <w:t>.</w:t>
      </w:r>
    </w:p>
    <w:p w:rsidR="00160AAE" w:rsidRDefault="00303450" w:rsidP="00160AAE">
      <w:pPr>
        <w:pStyle w:val="Heading3"/>
        <w:rPr>
          <w:rtl/>
        </w:rPr>
      </w:pPr>
      <w:proofErr w:type="gramStart"/>
      <w:r w:rsidRPr="00303450">
        <w:rPr>
          <w:rtl/>
        </w:rPr>
        <w:t>الاتساق</w:t>
      </w:r>
      <w:proofErr w:type="gramEnd"/>
      <w:r w:rsidRPr="00303450">
        <w:rPr>
          <w:rtl/>
        </w:rPr>
        <w:t xml:space="preserve"> الداخلي </w:t>
      </w:r>
      <w:r w:rsidRPr="00303450">
        <w:rPr>
          <w:rFonts w:hint="cs"/>
          <w:rtl/>
        </w:rPr>
        <w:t>المقياس:</w:t>
      </w:r>
    </w:p>
    <w:p w:rsidR="00303450" w:rsidRPr="00303450" w:rsidRDefault="00303450" w:rsidP="00693646">
      <w:pPr>
        <w:spacing w:line="276" w:lineRule="auto"/>
        <w:ind w:firstLine="720"/>
        <w:jc w:val="lowKashida"/>
        <w:rPr>
          <w:rFonts w:eastAsia="SimSun"/>
          <w:rtl/>
        </w:rPr>
      </w:pPr>
      <w:r w:rsidRPr="00303450">
        <w:rPr>
          <w:color w:val="000000"/>
          <w:rtl/>
        </w:rPr>
        <w:t xml:space="preserve">تم حساب الاتساق الداخلي </w:t>
      </w:r>
      <w:r w:rsidRPr="00303450">
        <w:rPr>
          <w:rFonts w:hint="cs"/>
          <w:color w:val="000000"/>
          <w:rtl/>
        </w:rPr>
        <w:t>بإيجاد</w:t>
      </w:r>
      <w:r w:rsidRPr="00303450">
        <w:rPr>
          <w:color w:val="000000"/>
          <w:rtl/>
        </w:rPr>
        <w:t xml:space="preserve"> معامل الارتباط بين كل عبارة من عبارات المقياس والدرجة الكلية للمقياس وذلك بتطبيق المقياس على عينة استطلاعية تكونت من (30) فردا من افراد عينة الدراسة</w:t>
      </w:r>
      <w:r w:rsidRPr="00303450">
        <w:rPr>
          <w:rFonts w:hint="cs"/>
          <w:color w:val="000000"/>
          <w:rtl/>
        </w:rPr>
        <w:t xml:space="preserve">، </w:t>
      </w:r>
      <w:r w:rsidRPr="00303450">
        <w:rPr>
          <w:color w:val="000000"/>
          <w:rtl/>
        </w:rPr>
        <w:t>والجدول التالي يوضح ذلك</w:t>
      </w:r>
      <w:r w:rsidRPr="00303450">
        <w:rPr>
          <w:rFonts w:hint="cs"/>
          <w:color w:val="000000"/>
          <w:rtl/>
        </w:rPr>
        <w:t>:</w:t>
      </w:r>
    </w:p>
    <w:p w:rsidR="00303450" w:rsidRPr="00160AAE" w:rsidRDefault="00303450" w:rsidP="00160AAE">
      <w:pPr>
        <w:jc w:val="center"/>
        <w:rPr>
          <w:rFonts w:ascii="Arial Black" w:hAnsi="Arial Black" w:cs="SKR HEAD1"/>
          <w:color w:val="000000"/>
          <w:sz w:val="22"/>
          <w:rtl/>
        </w:rPr>
      </w:pPr>
      <w:r w:rsidRPr="00160AAE">
        <w:rPr>
          <w:rFonts w:ascii="Arial Black" w:hAnsi="Arial Black" w:cs="SKR HEAD1" w:hint="cs"/>
          <w:color w:val="000000"/>
          <w:sz w:val="22"/>
          <w:rtl/>
        </w:rPr>
        <w:t xml:space="preserve">جدول </w:t>
      </w:r>
      <w:proofErr w:type="gramStart"/>
      <w:r w:rsidRPr="00160AAE">
        <w:rPr>
          <w:rFonts w:ascii="Arial Black" w:hAnsi="Arial Black" w:cs="SKR HEAD1" w:hint="cs"/>
          <w:color w:val="000000"/>
          <w:sz w:val="22"/>
          <w:rtl/>
        </w:rPr>
        <w:t>رقم</w:t>
      </w:r>
      <w:proofErr w:type="gramEnd"/>
      <w:r w:rsidRPr="00160AAE">
        <w:rPr>
          <w:rFonts w:ascii="Arial Black" w:hAnsi="Arial Black" w:cs="SKR HEAD1" w:hint="cs"/>
          <w:color w:val="000000"/>
          <w:sz w:val="22"/>
          <w:rtl/>
        </w:rPr>
        <w:t>(2) يوضح ارتباط كل فقرة بالدرجة الكلية للمقياس</w:t>
      </w:r>
    </w:p>
    <w:tbl>
      <w:tblPr>
        <w:bidiVisual/>
        <w:tblW w:w="6804" w:type="dxa"/>
        <w:jc w:val="center"/>
        <w:tblBorders>
          <w:top w:val="single" w:sz="24" w:space="0" w:color="auto"/>
          <w:left w:val="single" w:sz="24" w:space="0" w:color="auto"/>
          <w:bottom w:val="single" w:sz="24" w:space="0" w:color="auto"/>
          <w:right w:val="single" w:sz="24" w:space="0" w:color="auto"/>
          <w:insideH w:val="single" w:sz="4" w:space="0" w:color="000000"/>
          <w:insideV w:val="single" w:sz="4" w:space="0" w:color="000000"/>
        </w:tblBorders>
        <w:tblLayout w:type="fixed"/>
        <w:tblLook w:val="0400" w:firstRow="0" w:lastRow="0" w:firstColumn="0" w:lastColumn="0" w:noHBand="0" w:noVBand="1"/>
      </w:tblPr>
      <w:tblGrid>
        <w:gridCol w:w="1701"/>
        <w:gridCol w:w="1701"/>
        <w:gridCol w:w="1701"/>
        <w:gridCol w:w="1701"/>
      </w:tblGrid>
      <w:tr w:rsidR="00303450" w:rsidRPr="00712BD1" w:rsidTr="00712BD1">
        <w:trPr>
          <w:trHeight w:val="20"/>
          <w:jc w:val="center"/>
        </w:trPr>
        <w:tc>
          <w:tcPr>
            <w:tcW w:w="1701" w:type="dxa"/>
            <w:tcBorders>
              <w:top w:val="single" w:sz="24" w:space="0" w:color="auto"/>
              <w:bottom w:val="single" w:sz="18" w:space="0" w:color="auto"/>
            </w:tcBorders>
            <w:vAlign w:val="center"/>
          </w:tcPr>
          <w:p w:rsidR="00303450" w:rsidRPr="00712BD1" w:rsidRDefault="00303450" w:rsidP="00712BD1">
            <w:pPr>
              <w:spacing w:line="204" w:lineRule="auto"/>
              <w:jc w:val="center"/>
              <w:rPr>
                <w:rFonts w:ascii="Arial Black" w:hAnsi="Arial Black" w:cs="SKR HEAD1"/>
                <w:color w:val="000000"/>
                <w:sz w:val="22"/>
                <w:rtl/>
              </w:rPr>
            </w:pPr>
            <w:r w:rsidRPr="00712BD1">
              <w:rPr>
                <w:rFonts w:ascii="Arial Black" w:hAnsi="Arial Black" w:cs="SKR HEAD1"/>
                <w:color w:val="000000"/>
                <w:sz w:val="22"/>
                <w:rtl/>
              </w:rPr>
              <w:t>رقم البند</w:t>
            </w:r>
          </w:p>
        </w:tc>
        <w:tc>
          <w:tcPr>
            <w:tcW w:w="1701" w:type="dxa"/>
            <w:tcBorders>
              <w:top w:val="single" w:sz="24" w:space="0" w:color="auto"/>
              <w:bottom w:val="single" w:sz="18" w:space="0" w:color="auto"/>
            </w:tcBorders>
            <w:vAlign w:val="center"/>
          </w:tcPr>
          <w:p w:rsidR="00303450" w:rsidRPr="00712BD1" w:rsidRDefault="00303450" w:rsidP="00712BD1">
            <w:pPr>
              <w:spacing w:line="204" w:lineRule="auto"/>
              <w:jc w:val="center"/>
              <w:rPr>
                <w:rFonts w:ascii="Arial Black" w:hAnsi="Arial Black" w:cs="SKR HEAD1"/>
                <w:color w:val="000000"/>
                <w:sz w:val="22"/>
                <w:rtl/>
              </w:rPr>
            </w:pPr>
            <w:proofErr w:type="gramStart"/>
            <w:r w:rsidRPr="00712BD1">
              <w:rPr>
                <w:rFonts w:ascii="Arial Black" w:hAnsi="Arial Black" w:cs="SKR HEAD1" w:hint="cs"/>
                <w:color w:val="000000"/>
                <w:sz w:val="22"/>
                <w:rtl/>
              </w:rPr>
              <w:t>قيمة</w:t>
            </w:r>
            <w:proofErr w:type="gramEnd"/>
            <w:r w:rsidRPr="00712BD1">
              <w:rPr>
                <w:rFonts w:ascii="Arial Black" w:hAnsi="Arial Black" w:cs="SKR HEAD1" w:hint="cs"/>
                <w:color w:val="000000"/>
                <w:sz w:val="22"/>
                <w:rtl/>
              </w:rPr>
              <w:t xml:space="preserve"> الارتبا</w:t>
            </w:r>
            <w:r w:rsidRPr="00712BD1">
              <w:rPr>
                <w:rFonts w:ascii="Arial Black" w:hAnsi="Arial Black" w:cs="SKR HEAD1" w:hint="eastAsia"/>
                <w:color w:val="000000"/>
                <w:sz w:val="22"/>
                <w:rtl/>
              </w:rPr>
              <w:t>ط</w:t>
            </w:r>
          </w:p>
        </w:tc>
        <w:tc>
          <w:tcPr>
            <w:tcW w:w="1701" w:type="dxa"/>
            <w:tcBorders>
              <w:top w:val="single" w:sz="24" w:space="0" w:color="auto"/>
              <w:bottom w:val="single" w:sz="18" w:space="0" w:color="auto"/>
            </w:tcBorders>
            <w:vAlign w:val="center"/>
          </w:tcPr>
          <w:p w:rsidR="00303450" w:rsidRPr="00712BD1" w:rsidRDefault="00303450" w:rsidP="00712BD1">
            <w:pPr>
              <w:spacing w:line="204" w:lineRule="auto"/>
              <w:jc w:val="center"/>
              <w:rPr>
                <w:rFonts w:ascii="Arial Black" w:hAnsi="Arial Black" w:cs="SKR HEAD1"/>
                <w:color w:val="000000"/>
                <w:sz w:val="22"/>
                <w:rtl/>
              </w:rPr>
            </w:pPr>
            <w:r w:rsidRPr="00712BD1">
              <w:rPr>
                <w:rFonts w:ascii="Arial Black" w:hAnsi="Arial Black" w:cs="SKR HEAD1"/>
                <w:color w:val="000000"/>
                <w:sz w:val="22"/>
                <w:rtl/>
              </w:rPr>
              <w:t>رقم البند</w:t>
            </w:r>
          </w:p>
        </w:tc>
        <w:tc>
          <w:tcPr>
            <w:tcW w:w="1701" w:type="dxa"/>
            <w:tcBorders>
              <w:top w:val="single" w:sz="24" w:space="0" w:color="auto"/>
              <w:bottom w:val="single" w:sz="18" w:space="0" w:color="auto"/>
            </w:tcBorders>
            <w:vAlign w:val="center"/>
          </w:tcPr>
          <w:p w:rsidR="00303450" w:rsidRPr="00712BD1" w:rsidRDefault="00303450" w:rsidP="00712BD1">
            <w:pPr>
              <w:spacing w:line="204" w:lineRule="auto"/>
              <w:jc w:val="center"/>
              <w:rPr>
                <w:rFonts w:ascii="Arial Black" w:hAnsi="Arial Black" w:cs="SKR HEAD1"/>
                <w:color w:val="000000"/>
                <w:sz w:val="22"/>
                <w:rtl/>
              </w:rPr>
            </w:pPr>
            <w:proofErr w:type="gramStart"/>
            <w:r w:rsidRPr="00712BD1">
              <w:rPr>
                <w:rFonts w:ascii="Arial Black" w:hAnsi="Arial Black" w:cs="SKR HEAD1" w:hint="cs"/>
                <w:color w:val="000000"/>
                <w:sz w:val="22"/>
                <w:rtl/>
              </w:rPr>
              <w:t>قيمة</w:t>
            </w:r>
            <w:proofErr w:type="gramEnd"/>
            <w:r w:rsidRPr="00712BD1">
              <w:rPr>
                <w:rFonts w:ascii="Arial Black" w:hAnsi="Arial Black" w:cs="SKR HEAD1" w:hint="cs"/>
                <w:color w:val="000000"/>
                <w:sz w:val="22"/>
                <w:rtl/>
              </w:rPr>
              <w:t xml:space="preserve"> الارتبا</w:t>
            </w:r>
            <w:r w:rsidRPr="00712BD1">
              <w:rPr>
                <w:rFonts w:ascii="Arial Black" w:hAnsi="Arial Black" w:cs="SKR HEAD1" w:hint="eastAsia"/>
                <w:color w:val="000000"/>
                <w:sz w:val="22"/>
                <w:rtl/>
              </w:rPr>
              <w:t>ط</w:t>
            </w:r>
          </w:p>
        </w:tc>
      </w:tr>
      <w:tr w:rsidR="00303450" w:rsidRPr="00712BD1" w:rsidTr="00712BD1">
        <w:trPr>
          <w:trHeight w:val="20"/>
          <w:jc w:val="center"/>
        </w:trPr>
        <w:tc>
          <w:tcPr>
            <w:tcW w:w="1701" w:type="dxa"/>
            <w:tcBorders>
              <w:top w:val="single" w:sz="18" w:space="0" w:color="auto"/>
            </w:tcBorders>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tcBorders>
              <w:top w:val="single" w:sz="18" w:space="0" w:color="auto"/>
            </w:tcBorders>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632</w:t>
            </w:r>
          </w:p>
        </w:tc>
        <w:tc>
          <w:tcPr>
            <w:tcW w:w="1701" w:type="dxa"/>
            <w:tcBorders>
              <w:top w:val="single" w:sz="18" w:space="0" w:color="auto"/>
            </w:tcBorders>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16</w:t>
            </w:r>
          </w:p>
        </w:tc>
        <w:tc>
          <w:tcPr>
            <w:tcW w:w="1701" w:type="dxa"/>
            <w:tcBorders>
              <w:top w:val="single" w:sz="18" w:space="0" w:color="auto"/>
            </w:tcBorders>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hint="cs"/>
                <w:sz w:val="20"/>
                <w:szCs w:val="26"/>
                <w:rtl/>
              </w:rPr>
              <w:t>536.</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523</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17</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6</w:t>
            </w:r>
            <w:r w:rsidRPr="00712BD1">
              <w:rPr>
                <w:rFonts w:eastAsia="Simplified Arabic"/>
                <w:sz w:val="20"/>
                <w:szCs w:val="26"/>
                <w:rtl/>
              </w:rPr>
              <w:t>15</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.836</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18</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1</w:t>
            </w:r>
            <w:r w:rsidRPr="00712BD1">
              <w:rPr>
                <w:rFonts w:eastAsia="Simplified Arabic"/>
                <w:sz w:val="20"/>
                <w:szCs w:val="26"/>
                <w:rtl/>
              </w:rPr>
              <w:t>52</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537</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19</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.965</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756</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20</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hint="cs"/>
                <w:sz w:val="20"/>
                <w:szCs w:val="26"/>
                <w:rtl/>
              </w:rPr>
              <w:t>763</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132</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21</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6</w:t>
            </w:r>
            <w:r w:rsidRPr="00712BD1">
              <w:rPr>
                <w:rFonts w:eastAsia="Simplified Arabic"/>
                <w:sz w:val="20"/>
                <w:szCs w:val="26"/>
                <w:rtl/>
              </w:rPr>
              <w:t>83</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7</w:t>
            </w:r>
            <w:r w:rsidRPr="00712BD1">
              <w:rPr>
                <w:rFonts w:eastAsia="Simplified Arabic"/>
                <w:sz w:val="20"/>
                <w:szCs w:val="26"/>
                <w:rtl/>
              </w:rPr>
              <w:t>20</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22</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8</w:t>
            </w:r>
            <w:r w:rsidRPr="00712BD1">
              <w:rPr>
                <w:rFonts w:eastAsia="Simplified Arabic"/>
                <w:sz w:val="20"/>
                <w:szCs w:val="26"/>
                <w:rtl/>
              </w:rPr>
              <w:t>52</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2</w:t>
            </w:r>
            <w:r w:rsidRPr="00712BD1">
              <w:rPr>
                <w:rFonts w:eastAsia="Simplified Arabic"/>
                <w:sz w:val="20"/>
                <w:szCs w:val="26"/>
                <w:rtl/>
              </w:rPr>
              <w:t>84</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23</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hint="cs"/>
                <w:sz w:val="20"/>
                <w:szCs w:val="26"/>
                <w:rtl/>
              </w:rPr>
              <w:t>.537.</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8</w:t>
            </w:r>
            <w:r w:rsidRPr="00712BD1">
              <w:rPr>
                <w:rFonts w:eastAsia="Simplified Arabic"/>
                <w:sz w:val="20"/>
                <w:szCs w:val="26"/>
                <w:rtl/>
              </w:rPr>
              <w:t>16</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24</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hint="cs"/>
                <w:sz w:val="20"/>
                <w:szCs w:val="26"/>
                <w:rtl/>
              </w:rPr>
              <w:t>162.</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6</w:t>
            </w:r>
            <w:r w:rsidRPr="00712BD1">
              <w:rPr>
                <w:rFonts w:eastAsia="Simplified Arabic"/>
                <w:sz w:val="20"/>
                <w:szCs w:val="26"/>
                <w:rtl/>
              </w:rPr>
              <w:t>23</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25</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hint="cs"/>
                <w:sz w:val="20"/>
                <w:szCs w:val="26"/>
                <w:rtl/>
              </w:rPr>
              <w:t>567.</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153</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26</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hint="cs"/>
                <w:sz w:val="20"/>
                <w:szCs w:val="26"/>
                <w:rtl/>
              </w:rPr>
              <w:t>758.</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8</w:t>
            </w:r>
            <w:r w:rsidRPr="00712BD1">
              <w:rPr>
                <w:rFonts w:eastAsia="Simplified Arabic"/>
                <w:sz w:val="20"/>
                <w:szCs w:val="26"/>
                <w:rtl/>
              </w:rPr>
              <w:t>20</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27</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hint="cs"/>
                <w:sz w:val="20"/>
                <w:szCs w:val="26"/>
                <w:rtl/>
              </w:rPr>
              <w:t>365.</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sz w:val="20"/>
                <w:szCs w:val="26"/>
                <w:rtl/>
              </w:rPr>
              <w:t>.</w:t>
            </w:r>
            <w:r w:rsidRPr="00712BD1">
              <w:rPr>
                <w:rFonts w:eastAsia="Simplified Arabic" w:hint="cs"/>
                <w:sz w:val="20"/>
                <w:szCs w:val="26"/>
                <w:rtl/>
              </w:rPr>
              <w:t>6</w:t>
            </w:r>
            <w:r w:rsidRPr="00712BD1">
              <w:rPr>
                <w:rFonts w:eastAsia="Simplified Arabic"/>
                <w:sz w:val="20"/>
                <w:szCs w:val="26"/>
                <w:rtl/>
              </w:rPr>
              <w:t>89</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28</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hint="cs"/>
                <w:sz w:val="20"/>
                <w:szCs w:val="26"/>
                <w:rtl/>
              </w:rPr>
              <w:t>536.</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color w:val="C00000"/>
                <w:sz w:val="20"/>
                <w:szCs w:val="26"/>
                <w:rtl/>
              </w:rPr>
              <w:t>.</w:t>
            </w:r>
            <w:r w:rsidRPr="00712BD1">
              <w:rPr>
                <w:rFonts w:eastAsia="Simplified Arabic" w:hint="cs"/>
                <w:sz w:val="20"/>
                <w:szCs w:val="26"/>
                <w:rtl/>
              </w:rPr>
              <w:t>751</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29</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hint="cs"/>
                <w:sz w:val="20"/>
                <w:szCs w:val="26"/>
                <w:rtl/>
              </w:rPr>
              <w:t>682.</w:t>
            </w:r>
          </w:p>
        </w:tc>
      </w:tr>
      <w:tr w:rsidR="00303450" w:rsidRPr="00712BD1" w:rsidTr="00160AAE">
        <w:trPr>
          <w:trHeight w:val="20"/>
          <w:jc w:val="center"/>
        </w:trPr>
        <w:tc>
          <w:tcPr>
            <w:tcW w:w="1701" w:type="dxa"/>
            <w:vAlign w:val="center"/>
          </w:tcPr>
          <w:p w:rsidR="00303450" w:rsidRPr="00712BD1" w:rsidRDefault="00303450" w:rsidP="00712BD1">
            <w:pPr>
              <w:pStyle w:val="ListParagraph"/>
              <w:numPr>
                <w:ilvl w:val="0"/>
                <w:numId w:val="23"/>
              </w:numPr>
              <w:pBdr>
                <w:top w:val="nil"/>
                <w:left w:val="nil"/>
                <w:bottom w:val="nil"/>
                <w:right w:val="nil"/>
                <w:between w:val="nil"/>
              </w:pBdr>
              <w:spacing w:line="204" w:lineRule="auto"/>
              <w:ind w:left="0" w:firstLine="0"/>
              <w:contextualSpacing w:val="0"/>
              <w:jc w:val="center"/>
              <w:rPr>
                <w:rFonts w:eastAsia="Simplified Arabic"/>
                <w:color w:val="000000"/>
                <w:sz w:val="20"/>
                <w:szCs w:val="26"/>
                <w:rtl/>
              </w:rPr>
            </w:pP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hint="cs"/>
                <w:sz w:val="20"/>
                <w:szCs w:val="26"/>
                <w:rtl/>
              </w:rPr>
              <w:t>.563</w:t>
            </w:r>
          </w:p>
        </w:tc>
        <w:tc>
          <w:tcPr>
            <w:tcW w:w="1701" w:type="dxa"/>
            <w:vAlign w:val="center"/>
          </w:tcPr>
          <w:p w:rsidR="00303450" w:rsidRPr="00712BD1" w:rsidRDefault="00303450" w:rsidP="00712BD1">
            <w:pPr>
              <w:spacing w:line="204" w:lineRule="auto"/>
              <w:jc w:val="center"/>
              <w:rPr>
                <w:rFonts w:eastAsia="Simplified Arabic"/>
                <w:color w:val="000000"/>
                <w:sz w:val="20"/>
                <w:szCs w:val="26"/>
                <w:rtl/>
              </w:rPr>
            </w:pPr>
            <w:r w:rsidRPr="00712BD1">
              <w:rPr>
                <w:rFonts w:eastAsia="Simplified Arabic" w:hint="cs"/>
                <w:color w:val="000000"/>
                <w:sz w:val="20"/>
                <w:szCs w:val="26"/>
                <w:rtl/>
              </w:rPr>
              <w:t>30</w:t>
            </w:r>
          </w:p>
        </w:tc>
        <w:tc>
          <w:tcPr>
            <w:tcW w:w="1701" w:type="dxa"/>
            <w:vAlign w:val="center"/>
          </w:tcPr>
          <w:p w:rsidR="00303450" w:rsidRPr="00712BD1" w:rsidRDefault="00303450" w:rsidP="00712BD1">
            <w:pPr>
              <w:spacing w:line="204" w:lineRule="auto"/>
              <w:jc w:val="center"/>
              <w:rPr>
                <w:rFonts w:eastAsia="Simplified Arabic"/>
                <w:sz w:val="20"/>
                <w:szCs w:val="26"/>
                <w:rtl/>
              </w:rPr>
            </w:pPr>
            <w:r w:rsidRPr="00712BD1">
              <w:rPr>
                <w:rFonts w:eastAsia="Simplified Arabic" w:hint="cs"/>
                <w:sz w:val="20"/>
                <w:szCs w:val="26"/>
                <w:rtl/>
              </w:rPr>
              <w:t>673.</w:t>
            </w:r>
          </w:p>
        </w:tc>
      </w:tr>
    </w:tbl>
    <w:p w:rsidR="00712BD1" w:rsidRDefault="00303450" w:rsidP="00461DE7">
      <w:pPr>
        <w:spacing w:line="293" w:lineRule="auto"/>
        <w:ind w:firstLine="720"/>
        <w:jc w:val="lowKashida"/>
        <w:rPr>
          <w:color w:val="000000"/>
          <w:rtl/>
        </w:rPr>
      </w:pPr>
      <w:r w:rsidRPr="00303450">
        <w:rPr>
          <w:color w:val="000000"/>
          <w:rtl/>
        </w:rPr>
        <w:lastRenderedPageBreak/>
        <w:t xml:space="preserve">من الجدول اعلاه والذي يوضح معامل ارتباط درجات فقرات مقياس </w:t>
      </w:r>
      <w:r w:rsidRPr="00303450">
        <w:rPr>
          <w:rFonts w:hint="cs"/>
          <w:color w:val="000000"/>
          <w:rtl/>
        </w:rPr>
        <w:t xml:space="preserve">المشكلات النفسية والاجتماعية </w:t>
      </w:r>
      <w:r w:rsidR="00461DE7">
        <w:rPr>
          <w:rFonts w:hint="cs"/>
          <w:color w:val="000000"/>
          <w:rtl/>
        </w:rPr>
        <w:t>-</w:t>
      </w:r>
      <w:r w:rsidRPr="00303450">
        <w:rPr>
          <w:rFonts w:hint="cs"/>
          <w:color w:val="000000"/>
          <w:rtl/>
        </w:rPr>
        <w:t xml:space="preserve"> تمثل الأرقام من (1-15) فقرات مقياس المشكلات النفسية، والأرقام من (16-30) فقرات مقياس المشكلات الاجتماعية</w:t>
      </w:r>
      <w:r w:rsidR="00461DE7">
        <w:rPr>
          <w:rFonts w:hint="cs"/>
          <w:color w:val="000000"/>
          <w:rtl/>
        </w:rPr>
        <w:t xml:space="preserve"> -</w:t>
      </w:r>
      <w:r w:rsidRPr="00303450">
        <w:rPr>
          <w:color w:val="000000"/>
          <w:rtl/>
        </w:rPr>
        <w:t xml:space="preserve"> بالدرجة الكلية للمقياس تلاحظ ان </w:t>
      </w:r>
      <w:r w:rsidRPr="00303450">
        <w:rPr>
          <w:rFonts w:hint="cs"/>
          <w:color w:val="000000"/>
          <w:rtl/>
        </w:rPr>
        <w:t xml:space="preserve">الفقرات </w:t>
      </w:r>
      <w:r w:rsidRPr="00303450">
        <w:rPr>
          <w:color w:val="000000"/>
          <w:rtl/>
        </w:rPr>
        <w:t>(</w:t>
      </w:r>
      <w:r w:rsidRPr="00303450">
        <w:rPr>
          <w:rFonts w:hint="cs"/>
          <w:color w:val="000000"/>
          <w:rtl/>
        </w:rPr>
        <w:t xml:space="preserve">6,11, 18، 24) </w:t>
      </w:r>
      <w:r w:rsidRPr="00303450">
        <w:rPr>
          <w:color w:val="000000"/>
          <w:rtl/>
        </w:rPr>
        <w:t xml:space="preserve">ضعيفة الارتباط لذلك تم حذفها ليصبح المقياس </w:t>
      </w:r>
      <w:r w:rsidRPr="00303450">
        <w:rPr>
          <w:rFonts w:hint="cs"/>
          <w:color w:val="000000"/>
          <w:rtl/>
        </w:rPr>
        <w:t>(26)</w:t>
      </w:r>
      <w:r w:rsidRPr="00303450">
        <w:rPr>
          <w:color w:val="000000"/>
          <w:rtl/>
        </w:rPr>
        <w:t xml:space="preserve"> فقرة بدلا عن </w:t>
      </w:r>
      <w:r w:rsidRPr="00303450">
        <w:rPr>
          <w:rFonts w:hint="cs"/>
          <w:color w:val="000000"/>
          <w:rtl/>
        </w:rPr>
        <w:t>(30)</w:t>
      </w:r>
      <w:r w:rsidRPr="00303450">
        <w:rPr>
          <w:color w:val="000000"/>
          <w:rtl/>
        </w:rPr>
        <w:t xml:space="preserve"> فقرة، حيث كان ثبات المقياس (0,</w:t>
      </w:r>
      <w:r w:rsidRPr="00303450">
        <w:rPr>
          <w:rFonts w:hint="cs"/>
          <w:color w:val="000000"/>
          <w:rtl/>
        </w:rPr>
        <w:t>89</w:t>
      </w:r>
      <w:r w:rsidRPr="00303450">
        <w:rPr>
          <w:color w:val="000000"/>
          <w:rtl/>
        </w:rPr>
        <w:t>) اما الصدق فكان (0,</w:t>
      </w:r>
      <w:r w:rsidRPr="00303450">
        <w:rPr>
          <w:rFonts w:hint="cs"/>
          <w:color w:val="000000"/>
          <w:rtl/>
        </w:rPr>
        <w:t>90</w:t>
      </w:r>
      <w:r w:rsidR="00712BD1">
        <w:rPr>
          <w:color w:val="000000"/>
          <w:rtl/>
        </w:rPr>
        <w:t>).</w:t>
      </w:r>
    </w:p>
    <w:p w:rsidR="00712BD1" w:rsidRDefault="00303450" w:rsidP="00461DE7">
      <w:pPr>
        <w:pStyle w:val="Heading2"/>
        <w:spacing w:line="293" w:lineRule="auto"/>
        <w:rPr>
          <w:rtl/>
        </w:rPr>
      </w:pPr>
      <w:r w:rsidRPr="00303450">
        <w:rPr>
          <w:rFonts w:hint="cs"/>
          <w:rtl/>
        </w:rPr>
        <w:t xml:space="preserve">ثانيا: </w:t>
      </w:r>
      <w:proofErr w:type="gramStart"/>
      <w:r w:rsidRPr="00303450">
        <w:rPr>
          <w:rFonts w:hint="cs"/>
          <w:rtl/>
        </w:rPr>
        <w:t>المق</w:t>
      </w:r>
      <w:r w:rsidR="00712BD1">
        <w:rPr>
          <w:rFonts w:hint="cs"/>
          <w:rtl/>
        </w:rPr>
        <w:t>ــــــ</w:t>
      </w:r>
      <w:r w:rsidRPr="00303450">
        <w:rPr>
          <w:rFonts w:hint="cs"/>
          <w:rtl/>
        </w:rPr>
        <w:t>ابل</w:t>
      </w:r>
      <w:r w:rsidR="00712BD1">
        <w:rPr>
          <w:rFonts w:hint="cs"/>
          <w:rtl/>
        </w:rPr>
        <w:t>ــــــ</w:t>
      </w:r>
      <w:r w:rsidRPr="00303450">
        <w:rPr>
          <w:rFonts w:hint="cs"/>
          <w:rtl/>
        </w:rPr>
        <w:t>ة</w:t>
      </w:r>
      <w:proofErr w:type="gramEnd"/>
      <w:r w:rsidRPr="00303450">
        <w:rPr>
          <w:rFonts w:hint="cs"/>
          <w:rtl/>
        </w:rPr>
        <w:t xml:space="preserve"> </w:t>
      </w:r>
    </w:p>
    <w:p w:rsidR="00EA6A3E" w:rsidRDefault="00303450" w:rsidP="00461DE7">
      <w:pPr>
        <w:spacing w:line="293" w:lineRule="auto"/>
        <w:ind w:firstLine="720"/>
        <w:jc w:val="lowKashida"/>
        <w:rPr>
          <w:color w:val="000000"/>
          <w:rtl/>
        </w:rPr>
      </w:pPr>
      <w:r w:rsidRPr="00303450">
        <w:rPr>
          <w:rtl/>
        </w:rPr>
        <w:t xml:space="preserve">تعتبر المقابلة من الأدوات الرئيسية لجمع المعلومات والبيانات في دراسة الأفراد </w:t>
      </w:r>
      <w:r w:rsidRPr="00303450">
        <w:rPr>
          <w:rFonts w:hint="cs"/>
          <w:rtl/>
        </w:rPr>
        <w:t>و</w:t>
      </w:r>
      <w:r w:rsidRPr="00303450">
        <w:rPr>
          <w:rtl/>
        </w:rPr>
        <w:t>الجماعات الإنسانية</w:t>
      </w:r>
      <w:r w:rsidRPr="00303450">
        <w:rPr>
          <w:rFonts w:hint="cs"/>
          <w:rtl/>
        </w:rPr>
        <w:t>،</w:t>
      </w:r>
      <w:r w:rsidRPr="00303450">
        <w:rPr>
          <w:rtl/>
        </w:rPr>
        <w:t xml:space="preserve"> كما أنها تعد من أكثر مسائل جمع المعلومات شيوعا على البيانات الضرورية لأي بحث والمقابلة ليست بسيطة بل هي مسألة فنية</w:t>
      </w:r>
      <w:r w:rsidRPr="00303450">
        <w:rPr>
          <w:rFonts w:hint="cs"/>
          <w:rtl/>
        </w:rPr>
        <w:t xml:space="preserve">، </w:t>
      </w:r>
      <w:r w:rsidRPr="00303450">
        <w:rPr>
          <w:rtl/>
        </w:rPr>
        <w:t>و</w:t>
      </w:r>
      <w:r w:rsidRPr="00303450">
        <w:rPr>
          <w:rFonts w:hint="cs"/>
          <w:rtl/>
        </w:rPr>
        <w:t>هي</w:t>
      </w:r>
      <w:r w:rsidRPr="00303450">
        <w:rPr>
          <w:rtl/>
        </w:rPr>
        <w:t xml:space="preserve"> عبارة عن أداة من أدوات جمع المعلومات يقوم فيها الباحث بطرح التساؤلات التي تحتاج إلى إجابات من قبل المبحوث </w:t>
      </w:r>
      <w:r w:rsidRPr="00303450">
        <w:rPr>
          <w:rFonts w:hint="cs"/>
          <w:rtl/>
        </w:rPr>
        <w:t>وذلك من</w:t>
      </w:r>
      <w:r w:rsidRPr="00303450">
        <w:rPr>
          <w:rtl/>
        </w:rPr>
        <w:t xml:space="preserve"> خلال حوار لفظي أو على شكل استبيان لفظي أو قد يكون بين شخصين أو أكثر إما وجها لوجه أو من خلال وسائل الإعلام المرئية والبث المباشر عبر استخدام الأقمار الصناعية. ذلك أن التطور التكنولوجي قد انعكس على هذه الأدوات وجعل كل منها يسر</w:t>
      </w:r>
      <w:r w:rsidRPr="00303450">
        <w:rPr>
          <w:rFonts w:hint="cs"/>
          <w:rtl/>
        </w:rPr>
        <w:t xml:space="preserve"> </w:t>
      </w:r>
      <w:r w:rsidRPr="00303450">
        <w:rPr>
          <w:rtl/>
        </w:rPr>
        <w:t>وسهولة في إجراء المقابلات عبر المحطات المرئية والمسموعة دون وجود عناء كبير وأيضا قصر مسافة واختصار الزمن</w:t>
      </w:r>
      <w:r w:rsidRPr="00303450">
        <w:rPr>
          <w:rFonts w:hint="cs"/>
          <w:rtl/>
        </w:rPr>
        <w:t xml:space="preserve">، </w:t>
      </w:r>
      <w:r w:rsidRPr="00303450">
        <w:rPr>
          <w:rtl/>
        </w:rPr>
        <w:t xml:space="preserve">إذن المقابلة هي عبارة عن حوار وتفاعل لفظي شفوي يتم بين الباحث </w:t>
      </w:r>
      <w:proofErr w:type="spellStart"/>
      <w:r w:rsidRPr="00303450">
        <w:rPr>
          <w:rtl/>
        </w:rPr>
        <w:t>ومبحوثين</w:t>
      </w:r>
      <w:proofErr w:type="spellEnd"/>
      <w:r w:rsidRPr="00303450">
        <w:rPr>
          <w:rtl/>
        </w:rPr>
        <w:t xml:space="preserve"> في وقت واحد لكن ليس بالضرورة في مكان </w:t>
      </w:r>
      <w:r w:rsidRPr="00303450">
        <w:rPr>
          <w:rFonts w:hint="cs"/>
          <w:rtl/>
        </w:rPr>
        <w:t xml:space="preserve">واحد </w:t>
      </w:r>
      <w:r w:rsidRPr="00303450">
        <w:rPr>
          <w:rtl/>
        </w:rPr>
        <w:t>(</w:t>
      </w:r>
      <w:r w:rsidRPr="00303450">
        <w:rPr>
          <w:rFonts w:hint="cs"/>
          <w:rtl/>
        </w:rPr>
        <w:t>زهران،2005)</w:t>
      </w:r>
      <w:r w:rsidRPr="00303450">
        <w:rPr>
          <w:rtl/>
        </w:rPr>
        <w:t>.</w:t>
      </w:r>
      <w:r w:rsidRPr="00303450">
        <w:rPr>
          <w:rFonts w:hint="cs"/>
          <w:rtl/>
        </w:rPr>
        <w:t xml:space="preserve"> </w:t>
      </w:r>
    </w:p>
    <w:p w:rsidR="00303450" w:rsidRPr="00303450" w:rsidRDefault="00303450" w:rsidP="00461DE7">
      <w:pPr>
        <w:spacing w:line="293" w:lineRule="auto"/>
        <w:ind w:firstLine="720"/>
        <w:jc w:val="lowKashida"/>
        <w:rPr>
          <w:color w:val="000000"/>
          <w:rtl/>
        </w:rPr>
      </w:pPr>
      <w:r w:rsidRPr="00303450">
        <w:rPr>
          <w:rFonts w:hint="cs"/>
          <w:color w:val="000000"/>
          <w:rtl/>
        </w:rPr>
        <w:t xml:space="preserve">واستخدمت الباحثة مقابلة فردية غير مقننة مفتوحة، وذلك وفق ما تفتضيه حالة العينة من انهم غير ثابتين في مكان واحد وكذلك عدم تمكن الباحثة من الحصول عليهم في زمن محدد، وأيضا لإعطاء افراد عينة الدراسة الحرية في التعبير عن موضوع الدراسة وهو </w:t>
      </w:r>
      <w:r w:rsidRPr="00303450">
        <w:rPr>
          <w:color w:val="000000"/>
          <w:rtl/>
        </w:rPr>
        <w:t>(</w:t>
      </w:r>
      <w:r w:rsidRPr="00303450">
        <w:rPr>
          <w:rFonts w:hint="cs"/>
          <w:color w:val="000000"/>
          <w:rtl/>
        </w:rPr>
        <w:t>وجود إعاقة حقيقية/ عدم القدرة على العمل) وهي عبارة عن أسئلة معدة مسبقا ومحضرة ذهنيا حتى لا يؤثر تدوينها على إجابات افراد العينة.</w:t>
      </w:r>
    </w:p>
    <w:p w:rsidR="00303450" w:rsidRPr="00303450" w:rsidRDefault="00303450" w:rsidP="00E508B6">
      <w:pPr>
        <w:pStyle w:val="Heading1"/>
        <w:spacing w:before="120" w:line="192" w:lineRule="auto"/>
        <w:rPr>
          <w:rtl/>
        </w:rPr>
      </w:pPr>
      <w:r w:rsidRPr="00303450">
        <w:rPr>
          <w:rtl/>
        </w:rPr>
        <w:lastRenderedPageBreak/>
        <w:t>نت</w:t>
      </w:r>
      <w:r w:rsidR="00EA6A3E">
        <w:rPr>
          <w:rFonts w:hint="cs"/>
          <w:rtl/>
        </w:rPr>
        <w:t>ــــ</w:t>
      </w:r>
      <w:r w:rsidRPr="00303450">
        <w:rPr>
          <w:rtl/>
        </w:rPr>
        <w:t>ائ</w:t>
      </w:r>
      <w:r w:rsidR="00EA6A3E">
        <w:rPr>
          <w:rFonts w:hint="cs"/>
          <w:rtl/>
        </w:rPr>
        <w:t>ــــ</w:t>
      </w:r>
      <w:r w:rsidRPr="00303450">
        <w:rPr>
          <w:rtl/>
        </w:rPr>
        <w:t>ج البح</w:t>
      </w:r>
      <w:r w:rsidR="00EA6A3E">
        <w:rPr>
          <w:rFonts w:hint="cs"/>
          <w:rtl/>
        </w:rPr>
        <w:t>ــــ</w:t>
      </w:r>
      <w:r w:rsidRPr="00303450">
        <w:rPr>
          <w:rtl/>
        </w:rPr>
        <w:t xml:space="preserve">ث </w:t>
      </w:r>
      <w:proofErr w:type="gramStart"/>
      <w:r w:rsidRPr="00303450">
        <w:rPr>
          <w:rtl/>
        </w:rPr>
        <w:t>ومن</w:t>
      </w:r>
      <w:r w:rsidR="00EA6A3E">
        <w:rPr>
          <w:rFonts w:hint="cs"/>
          <w:rtl/>
        </w:rPr>
        <w:t>ــــ</w:t>
      </w:r>
      <w:r w:rsidRPr="00303450">
        <w:rPr>
          <w:rtl/>
        </w:rPr>
        <w:t>اقشته</w:t>
      </w:r>
      <w:r w:rsidR="00EA6A3E">
        <w:rPr>
          <w:rFonts w:hint="cs"/>
          <w:rtl/>
        </w:rPr>
        <w:t>ــــ</w:t>
      </w:r>
      <w:r w:rsidRPr="00303450">
        <w:rPr>
          <w:rtl/>
        </w:rPr>
        <w:t>ا</w:t>
      </w:r>
      <w:proofErr w:type="gramEnd"/>
    </w:p>
    <w:p w:rsidR="00303450" w:rsidRPr="00303450" w:rsidRDefault="00303450" w:rsidP="00E508B6">
      <w:pPr>
        <w:pStyle w:val="Heading2"/>
        <w:spacing w:before="120" w:line="192" w:lineRule="auto"/>
        <w:ind w:left="720" w:hanging="720"/>
        <w:rPr>
          <w:rFonts w:eastAsia="SimSun"/>
          <w:b/>
          <w:bCs/>
          <w:rtl/>
        </w:rPr>
      </w:pPr>
      <w:r w:rsidRPr="00303450">
        <w:rPr>
          <w:rFonts w:eastAsia="SimSun" w:hint="cs"/>
          <w:b/>
          <w:bCs/>
          <w:rtl/>
        </w:rPr>
        <w:t xml:space="preserve">الفرض الأول: </w:t>
      </w:r>
      <w:r w:rsidRPr="00303450">
        <w:rPr>
          <w:rFonts w:hint="cs"/>
          <w:rtl/>
        </w:rPr>
        <w:t>لاختبار صحة الفرض الاول والذي ينص على (لدى المتسولين المعوقين بولاية الخرطوم</w:t>
      </w:r>
      <w:r w:rsidRPr="00303450">
        <w:rPr>
          <w:rtl/>
        </w:rPr>
        <w:t xml:space="preserve"> مشكلات نفسية</w:t>
      </w:r>
      <w:r w:rsidRPr="00303450">
        <w:rPr>
          <w:rFonts w:hint="cs"/>
          <w:rtl/>
        </w:rPr>
        <w:t xml:space="preserve"> واجتماعية) استخدمت الباحثة اختبار (ت) للعينة الواحدة والجدول التالي يوضح ذلك</w:t>
      </w:r>
      <w:r w:rsidRPr="00303450">
        <w:rPr>
          <w:rtl/>
        </w:rPr>
        <w:t>.</w:t>
      </w:r>
    </w:p>
    <w:p w:rsidR="00303450" w:rsidRPr="00EA6A3E" w:rsidRDefault="00303450" w:rsidP="00EA6A3E">
      <w:pPr>
        <w:jc w:val="center"/>
        <w:rPr>
          <w:rFonts w:ascii="Arial Black" w:hAnsi="Arial Black" w:cs="SKR HEAD1"/>
          <w:color w:val="000000"/>
          <w:sz w:val="22"/>
          <w:rtl/>
        </w:rPr>
      </w:pPr>
      <w:proofErr w:type="gramStart"/>
      <w:r w:rsidRPr="00EA6A3E">
        <w:rPr>
          <w:rFonts w:ascii="Arial Black" w:hAnsi="Arial Black" w:cs="SKR HEAD1" w:hint="cs"/>
          <w:color w:val="000000"/>
          <w:sz w:val="22"/>
          <w:rtl/>
        </w:rPr>
        <w:t>جدول</w:t>
      </w:r>
      <w:proofErr w:type="gramEnd"/>
      <w:r w:rsidRPr="00EA6A3E">
        <w:rPr>
          <w:rFonts w:ascii="Arial Black" w:hAnsi="Arial Black" w:cs="SKR HEAD1" w:hint="cs"/>
          <w:color w:val="000000"/>
          <w:sz w:val="22"/>
          <w:rtl/>
        </w:rPr>
        <w:t xml:space="preserve"> رقم (3) يوضح اختبار (ت) للعينة الواحدة لمعرفة السمة العامة لمتغ</w:t>
      </w:r>
      <w:r w:rsidR="00EA6A3E">
        <w:rPr>
          <w:rFonts w:ascii="Arial Black" w:hAnsi="Arial Black" w:cs="SKR HEAD1" w:hint="cs"/>
          <w:color w:val="000000"/>
          <w:sz w:val="22"/>
          <w:rtl/>
        </w:rPr>
        <w:t>ير المشكلات النفسية والاجتماعية</w:t>
      </w:r>
    </w:p>
    <w:tbl>
      <w:tblPr>
        <w:bidiVisual/>
        <w:tblW w:w="8369"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84"/>
        <w:gridCol w:w="927"/>
        <w:gridCol w:w="1000"/>
        <w:gridCol w:w="939"/>
        <w:gridCol w:w="1000"/>
        <w:gridCol w:w="863"/>
        <w:gridCol w:w="850"/>
        <w:gridCol w:w="850"/>
        <w:gridCol w:w="956"/>
      </w:tblGrid>
      <w:tr w:rsidR="00E77D56" w:rsidRPr="00EA6A3E" w:rsidTr="00E77D56">
        <w:trPr>
          <w:trHeight w:val="20"/>
          <w:jc w:val="center"/>
        </w:trPr>
        <w:tc>
          <w:tcPr>
            <w:tcW w:w="984" w:type="dxa"/>
            <w:tcBorders>
              <w:top w:val="single" w:sz="24" w:space="0" w:color="auto"/>
              <w:bottom w:val="single" w:sz="18" w:space="0" w:color="auto"/>
            </w:tcBorders>
            <w:vAlign w:val="center"/>
          </w:tcPr>
          <w:p w:rsidR="00303450" w:rsidRPr="00EA6A3E" w:rsidRDefault="00303450" w:rsidP="00B97B2D">
            <w:pPr>
              <w:spacing w:line="192" w:lineRule="auto"/>
              <w:jc w:val="center"/>
              <w:rPr>
                <w:rFonts w:ascii="Arial Black" w:hAnsi="Arial Black" w:cs="SKR HEAD1"/>
                <w:color w:val="000000"/>
                <w:sz w:val="22"/>
                <w:rtl/>
              </w:rPr>
            </w:pPr>
            <w:r w:rsidRPr="00EA6A3E">
              <w:rPr>
                <w:rFonts w:ascii="Arial Black" w:hAnsi="Arial Black" w:cs="SKR HEAD1" w:hint="cs"/>
                <w:color w:val="000000"/>
                <w:sz w:val="22"/>
                <w:rtl/>
              </w:rPr>
              <w:t>المتغ</w:t>
            </w:r>
            <w:r w:rsidR="00E77D56">
              <w:rPr>
                <w:rFonts w:ascii="Arial Black" w:hAnsi="Arial Black" w:cs="SKR HEAD1" w:hint="cs"/>
                <w:color w:val="000000"/>
                <w:sz w:val="22"/>
                <w:rtl/>
              </w:rPr>
              <w:t>ـــ</w:t>
            </w:r>
            <w:r w:rsidRPr="00EA6A3E">
              <w:rPr>
                <w:rFonts w:ascii="Arial Black" w:hAnsi="Arial Black" w:cs="SKR HEAD1" w:hint="cs"/>
                <w:color w:val="000000"/>
                <w:sz w:val="22"/>
                <w:rtl/>
              </w:rPr>
              <w:t>ير</w:t>
            </w:r>
          </w:p>
        </w:tc>
        <w:tc>
          <w:tcPr>
            <w:tcW w:w="927" w:type="dxa"/>
            <w:tcBorders>
              <w:top w:val="single" w:sz="24" w:space="0" w:color="auto"/>
              <w:bottom w:val="single" w:sz="18" w:space="0" w:color="auto"/>
            </w:tcBorders>
            <w:shd w:val="clear" w:color="auto" w:fill="auto"/>
            <w:vAlign w:val="center"/>
          </w:tcPr>
          <w:p w:rsidR="00303450" w:rsidRPr="00EA6A3E" w:rsidRDefault="00303450" w:rsidP="00B97B2D">
            <w:pPr>
              <w:spacing w:line="192" w:lineRule="auto"/>
              <w:jc w:val="center"/>
              <w:rPr>
                <w:rFonts w:ascii="Arial Black" w:hAnsi="Arial Black" w:cs="SKR HEAD1"/>
                <w:color w:val="000000"/>
                <w:sz w:val="22"/>
                <w:rtl/>
              </w:rPr>
            </w:pPr>
            <w:r w:rsidRPr="00EA6A3E">
              <w:rPr>
                <w:rFonts w:ascii="Arial Black" w:hAnsi="Arial Black" w:cs="SKR HEAD1"/>
                <w:color w:val="000000"/>
                <w:sz w:val="22"/>
                <w:rtl/>
              </w:rPr>
              <w:t>العينة</w:t>
            </w:r>
          </w:p>
        </w:tc>
        <w:tc>
          <w:tcPr>
            <w:tcW w:w="1000" w:type="dxa"/>
            <w:tcBorders>
              <w:top w:val="single" w:sz="24" w:space="0" w:color="auto"/>
              <w:bottom w:val="single" w:sz="18" w:space="0" w:color="auto"/>
            </w:tcBorders>
            <w:shd w:val="clear" w:color="auto" w:fill="auto"/>
            <w:vAlign w:val="center"/>
          </w:tcPr>
          <w:p w:rsidR="00303450" w:rsidRPr="00EA6A3E" w:rsidRDefault="00303450" w:rsidP="00461DE7">
            <w:pPr>
              <w:spacing w:line="168" w:lineRule="auto"/>
              <w:jc w:val="center"/>
              <w:rPr>
                <w:rFonts w:ascii="Arial Black" w:hAnsi="Arial Black" w:cs="SKR HEAD1"/>
                <w:color w:val="000000"/>
                <w:sz w:val="22"/>
                <w:rtl/>
              </w:rPr>
            </w:pPr>
            <w:proofErr w:type="gramStart"/>
            <w:r w:rsidRPr="00EA6A3E">
              <w:rPr>
                <w:rFonts w:ascii="Arial Black" w:hAnsi="Arial Black" w:cs="SKR HEAD1"/>
                <w:color w:val="000000"/>
                <w:sz w:val="22"/>
                <w:rtl/>
              </w:rPr>
              <w:t>الوسط</w:t>
            </w:r>
            <w:proofErr w:type="gramEnd"/>
            <w:r w:rsidRPr="00EA6A3E">
              <w:rPr>
                <w:rFonts w:ascii="Arial Black" w:hAnsi="Arial Black" w:cs="SKR HEAD1"/>
                <w:color w:val="000000"/>
                <w:sz w:val="22"/>
                <w:rtl/>
              </w:rPr>
              <w:t xml:space="preserve"> الحسابي</w:t>
            </w:r>
          </w:p>
        </w:tc>
        <w:tc>
          <w:tcPr>
            <w:tcW w:w="939" w:type="dxa"/>
            <w:tcBorders>
              <w:top w:val="single" w:sz="24" w:space="0" w:color="auto"/>
              <w:bottom w:val="single" w:sz="18" w:space="0" w:color="auto"/>
            </w:tcBorders>
            <w:shd w:val="clear" w:color="auto" w:fill="auto"/>
            <w:vAlign w:val="center"/>
          </w:tcPr>
          <w:p w:rsidR="00303450" w:rsidRPr="00EA6A3E" w:rsidRDefault="00303450" w:rsidP="00461DE7">
            <w:pPr>
              <w:spacing w:line="168" w:lineRule="auto"/>
              <w:jc w:val="center"/>
              <w:rPr>
                <w:rFonts w:ascii="Arial Black" w:hAnsi="Arial Black" w:cs="SKR HEAD1"/>
                <w:color w:val="000000"/>
                <w:sz w:val="22"/>
                <w:rtl/>
              </w:rPr>
            </w:pPr>
            <w:proofErr w:type="gramStart"/>
            <w:r w:rsidRPr="00EA6A3E">
              <w:rPr>
                <w:rFonts w:ascii="Arial Black" w:hAnsi="Arial Black" w:cs="SKR HEAD1" w:hint="cs"/>
                <w:color w:val="000000"/>
                <w:sz w:val="22"/>
                <w:rtl/>
              </w:rPr>
              <w:t>الوسط</w:t>
            </w:r>
            <w:proofErr w:type="gramEnd"/>
            <w:r w:rsidRPr="00EA6A3E">
              <w:rPr>
                <w:rFonts w:ascii="Arial Black" w:hAnsi="Arial Black" w:cs="SKR HEAD1" w:hint="cs"/>
                <w:color w:val="000000"/>
                <w:sz w:val="22"/>
                <w:rtl/>
              </w:rPr>
              <w:t xml:space="preserve"> الفرضي</w:t>
            </w:r>
          </w:p>
        </w:tc>
        <w:tc>
          <w:tcPr>
            <w:tcW w:w="1000" w:type="dxa"/>
            <w:tcBorders>
              <w:top w:val="single" w:sz="24" w:space="0" w:color="auto"/>
              <w:bottom w:val="single" w:sz="18" w:space="0" w:color="auto"/>
            </w:tcBorders>
            <w:shd w:val="clear" w:color="auto" w:fill="auto"/>
            <w:vAlign w:val="center"/>
          </w:tcPr>
          <w:p w:rsidR="00303450" w:rsidRPr="00EA6A3E" w:rsidRDefault="00303450" w:rsidP="00461DE7">
            <w:pPr>
              <w:spacing w:line="168" w:lineRule="auto"/>
              <w:jc w:val="center"/>
              <w:rPr>
                <w:rFonts w:ascii="Arial Black" w:hAnsi="Arial Black" w:cs="SKR HEAD1"/>
                <w:color w:val="000000"/>
                <w:sz w:val="22"/>
                <w:rtl/>
              </w:rPr>
            </w:pPr>
            <w:proofErr w:type="gramStart"/>
            <w:r w:rsidRPr="00EA6A3E">
              <w:rPr>
                <w:rFonts w:ascii="Arial Black" w:hAnsi="Arial Black" w:cs="SKR HEAD1"/>
                <w:color w:val="000000"/>
                <w:sz w:val="22"/>
                <w:rtl/>
              </w:rPr>
              <w:t>الانحراف</w:t>
            </w:r>
            <w:proofErr w:type="gramEnd"/>
            <w:r w:rsidRPr="00EA6A3E">
              <w:rPr>
                <w:rFonts w:ascii="Arial Black" w:hAnsi="Arial Black" w:cs="SKR HEAD1"/>
                <w:color w:val="000000"/>
                <w:sz w:val="22"/>
                <w:rtl/>
              </w:rPr>
              <w:t xml:space="preserve"> المعياري</w:t>
            </w:r>
          </w:p>
        </w:tc>
        <w:tc>
          <w:tcPr>
            <w:tcW w:w="863" w:type="dxa"/>
            <w:tcBorders>
              <w:top w:val="single" w:sz="24" w:space="0" w:color="auto"/>
              <w:bottom w:val="single" w:sz="18" w:space="0" w:color="auto"/>
            </w:tcBorders>
            <w:vAlign w:val="center"/>
          </w:tcPr>
          <w:p w:rsidR="00303450" w:rsidRPr="00EA6A3E" w:rsidRDefault="00303450" w:rsidP="00461DE7">
            <w:pPr>
              <w:spacing w:line="168" w:lineRule="auto"/>
              <w:jc w:val="center"/>
              <w:rPr>
                <w:rFonts w:ascii="Arial Black" w:hAnsi="Arial Black" w:cs="SKR HEAD1"/>
                <w:color w:val="000000"/>
                <w:sz w:val="22"/>
                <w:rtl/>
              </w:rPr>
            </w:pPr>
            <w:r w:rsidRPr="00EA6A3E">
              <w:rPr>
                <w:rFonts w:ascii="Arial Black" w:hAnsi="Arial Black" w:cs="SKR HEAD1" w:hint="cs"/>
                <w:color w:val="000000"/>
                <w:sz w:val="22"/>
                <w:rtl/>
              </w:rPr>
              <w:t>قيمة</w:t>
            </w:r>
          </w:p>
          <w:p w:rsidR="00303450" w:rsidRPr="00EA6A3E" w:rsidRDefault="00303450" w:rsidP="00461DE7">
            <w:pPr>
              <w:spacing w:line="168" w:lineRule="auto"/>
              <w:jc w:val="center"/>
              <w:rPr>
                <w:rFonts w:ascii="Arial Black" w:hAnsi="Arial Black" w:cs="SKR HEAD1"/>
                <w:color w:val="000000"/>
                <w:sz w:val="22"/>
                <w:rtl/>
              </w:rPr>
            </w:pPr>
            <w:r w:rsidRPr="00EA6A3E">
              <w:rPr>
                <w:rFonts w:ascii="Arial Black" w:hAnsi="Arial Black" w:cs="SKR HEAD1" w:hint="cs"/>
                <w:color w:val="000000"/>
                <w:sz w:val="22"/>
                <w:rtl/>
              </w:rPr>
              <w:t>(ت)</w:t>
            </w:r>
          </w:p>
        </w:tc>
        <w:tc>
          <w:tcPr>
            <w:tcW w:w="850" w:type="dxa"/>
            <w:tcBorders>
              <w:top w:val="single" w:sz="24" w:space="0" w:color="auto"/>
              <w:bottom w:val="single" w:sz="18" w:space="0" w:color="auto"/>
            </w:tcBorders>
            <w:shd w:val="clear" w:color="auto" w:fill="auto"/>
            <w:vAlign w:val="center"/>
          </w:tcPr>
          <w:p w:rsidR="00303450" w:rsidRPr="00EA6A3E" w:rsidRDefault="00303450" w:rsidP="00461DE7">
            <w:pPr>
              <w:spacing w:line="168" w:lineRule="auto"/>
              <w:jc w:val="center"/>
              <w:rPr>
                <w:rFonts w:ascii="Arial Black" w:hAnsi="Arial Black" w:cs="SKR HEAD1"/>
                <w:color w:val="000000"/>
                <w:sz w:val="22"/>
                <w:rtl/>
              </w:rPr>
            </w:pPr>
            <w:r w:rsidRPr="00EA6A3E">
              <w:rPr>
                <w:rFonts w:ascii="Arial Black" w:hAnsi="Arial Black" w:cs="SKR HEAD1"/>
                <w:color w:val="000000"/>
                <w:sz w:val="22"/>
                <w:rtl/>
              </w:rPr>
              <w:t>درجة الحرية</w:t>
            </w:r>
          </w:p>
        </w:tc>
        <w:tc>
          <w:tcPr>
            <w:tcW w:w="850" w:type="dxa"/>
            <w:tcBorders>
              <w:top w:val="single" w:sz="24" w:space="0" w:color="auto"/>
              <w:bottom w:val="single" w:sz="18" w:space="0" w:color="auto"/>
            </w:tcBorders>
            <w:shd w:val="clear" w:color="auto" w:fill="auto"/>
            <w:vAlign w:val="center"/>
          </w:tcPr>
          <w:p w:rsidR="00303450" w:rsidRPr="00EA6A3E" w:rsidRDefault="00303450" w:rsidP="00461DE7">
            <w:pPr>
              <w:spacing w:line="168" w:lineRule="auto"/>
              <w:jc w:val="center"/>
              <w:rPr>
                <w:rFonts w:ascii="Arial Black" w:hAnsi="Arial Black" w:cs="SKR HEAD1"/>
                <w:color w:val="000000"/>
                <w:sz w:val="22"/>
                <w:rtl/>
              </w:rPr>
            </w:pPr>
            <w:r w:rsidRPr="00EA6A3E">
              <w:rPr>
                <w:rFonts w:ascii="Arial Black" w:hAnsi="Arial Black" w:cs="SKR HEAD1"/>
                <w:color w:val="000000"/>
                <w:sz w:val="22"/>
                <w:rtl/>
              </w:rPr>
              <w:t xml:space="preserve">مستوى </w:t>
            </w:r>
            <w:proofErr w:type="spellStart"/>
            <w:r w:rsidRPr="00EA6A3E">
              <w:rPr>
                <w:rFonts w:ascii="Arial Black" w:hAnsi="Arial Black" w:cs="SKR HEAD1"/>
                <w:color w:val="000000"/>
                <w:sz w:val="22"/>
                <w:rtl/>
              </w:rPr>
              <w:t>الدلاله</w:t>
            </w:r>
            <w:proofErr w:type="spellEnd"/>
          </w:p>
        </w:tc>
        <w:tc>
          <w:tcPr>
            <w:tcW w:w="956" w:type="dxa"/>
            <w:tcBorders>
              <w:top w:val="single" w:sz="24" w:space="0" w:color="auto"/>
              <w:bottom w:val="single" w:sz="18" w:space="0" w:color="auto"/>
            </w:tcBorders>
            <w:vAlign w:val="center"/>
          </w:tcPr>
          <w:p w:rsidR="00303450" w:rsidRPr="00EA6A3E" w:rsidRDefault="00303450" w:rsidP="00B97B2D">
            <w:pPr>
              <w:spacing w:line="192" w:lineRule="auto"/>
              <w:jc w:val="center"/>
              <w:rPr>
                <w:rFonts w:ascii="Arial Black" w:hAnsi="Arial Black" w:cs="SKR HEAD1"/>
                <w:color w:val="000000"/>
                <w:sz w:val="22"/>
                <w:rtl/>
              </w:rPr>
            </w:pPr>
            <w:r w:rsidRPr="00EA6A3E">
              <w:rPr>
                <w:rFonts w:ascii="Arial Black" w:hAnsi="Arial Black" w:cs="SKR HEAD1" w:hint="cs"/>
                <w:color w:val="000000"/>
                <w:sz w:val="22"/>
                <w:rtl/>
              </w:rPr>
              <w:t>الاستنتاج</w:t>
            </w:r>
          </w:p>
        </w:tc>
      </w:tr>
      <w:tr w:rsidR="00E77D56" w:rsidRPr="00EA6A3E" w:rsidTr="00E77D56">
        <w:trPr>
          <w:trHeight w:val="20"/>
          <w:jc w:val="center"/>
        </w:trPr>
        <w:tc>
          <w:tcPr>
            <w:tcW w:w="984" w:type="dxa"/>
            <w:tcBorders>
              <w:top w:val="single" w:sz="18" w:space="0" w:color="auto"/>
            </w:tcBorders>
            <w:vAlign w:val="center"/>
          </w:tcPr>
          <w:p w:rsidR="00303450" w:rsidRPr="00EA6A3E" w:rsidRDefault="00303450" w:rsidP="00B97B2D">
            <w:pPr>
              <w:tabs>
                <w:tab w:val="left" w:pos="1162"/>
              </w:tabs>
              <w:spacing w:line="192" w:lineRule="auto"/>
              <w:jc w:val="center"/>
              <w:rPr>
                <w:sz w:val="26"/>
                <w:szCs w:val="26"/>
                <w:rtl/>
              </w:rPr>
            </w:pPr>
            <w:proofErr w:type="gramStart"/>
            <w:r w:rsidRPr="00EA6A3E">
              <w:rPr>
                <w:rFonts w:hint="cs"/>
                <w:sz w:val="26"/>
                <w:szCs w:val="26"/>
                <w:rtl/>
              </w:rPr>
              <w:t>المشكلات</w:t>
            </w:r>
            <w:proofErr w:type="gramEnd"/>
            <w:r w:rsidRPr="00EA6A3E">
              <w:rPr>
                <w:rFonts w:hint="cs"/>
                <w:sz w:val="26"/>
                <w:szCs w:val="26"/>
                <w:rtl/>
              </w:rPr>
              <w:t xml:space="preserve"> النفسية</w:t>
            </w:r>
          </w:p>
        </w:tc>
        <w:tc>
          <w:tcPr>
            <w:tcW w:w="927" w:type="dxa"/>
            <w:tcBorders>
              <w:top w:val="single" w:sz="18" w:space="0" w:color="auto"/>
            </w:tcBorders>
            <w:shd w:val="clear" w:color="auto" w:fill="auto"/>
            <w:vAlign w:val="center"/>
          </w:tcPr>
          <w:p w:rsidR="00303450" w:rsidRPr="00EA6A3E" w:rsidRDefault="00303450" w:rsidP="00B97B2D">
            <w:pPr>
              <w:tabs>
                <w:tab w:val="left" w:pos="1162"/>
              </w:tabs>
              <w:spacing w:line="192" w:lineRule="auto"/>
              <w:jc w:val="center"/>
              <w:rPr>
                <w:sz w:val="26"/>
                <w:szCs w:val="26"/>
                <w:rtl/>
              </w:rPr>
            </w:pPr>
            <w:r w:rsidRPr="00EA6A3E">
              <w:rPr>
                <w:rFonts w:hint="cs"/>
                <w:sz w:val="26"/>
                <w:szCs w:val="26"/>
                <w:rtl/>
              </w:rPr>
              <w:t>31</w:t>
            </w:r>
          </w:p>
        </w:tc>
        <w:tc>
          <w:tcPr>
            <w:tcW w:w="1000" w:type="dxa"/>
            <w:tcBorders>
              <w:top w:val="single" w:sz="18" w:space="0" w:color="auto"/>
            </w:tcBorders>
            <w:shd w:val="clear" w:color="auto" w:fill="auto"/>
            <w:vAlign w:val="center"/>
          </w:tcPr>
          <w:p w:rsidR="00303450" w:rsidRPr="00EA6A3E" w:rsidRDefault="00303450" w:rsidP="00B97B2D">
            <w:pPr>
              <w:tabs>
                <w:tab w:val="left" w:pos="1162"/>
              </w:tabs>
              <w:spacing w:line="192" w:lineRule="auto"/>
              <w:jc w:val="center"/>
              <w:rPr>
                <w:color w:val="000000" w:themeColor="text1"/>
                <w:sz w:val="26"/>
                <w:szCs w:val="26"/>
                <w:rtl/>
              </w:rPr>
            </w:pPr>
            <w:r w:rsidRPr="00EA6A3E">
              <w:rPr>
                <w:color w:val="000000" w:themeColor="text1"/>
                <w:sz w:val="26"/>
                <w:szCs w:val="26"/>
                <w:rtl/>
              </w:rPr>
              <w:t>39.1290</w:t>
            </w:r>
          </w:p>
        </w:tc>
        <w:tc>
          <w:tcPr>
            <w:tcW w:w="939" w:type="dxa"/>
            <w:tcBorders>
              <w:top w:val="single" w:sz="18" w:space="0" w:color="auto"/>
            </w:tcBorders>
            <w:shd w:val="clear" w:color="auto" w:fill="auto"/>
            <w:vAlign w:val="center"/>
          </w:tcPr>
          <w:p w:rsidR="00303450" w:rsidRPr="00EA6A3E" w:rsidRDefault="00303450" w:rsidP="00B97B2D">
            <w:pPr>
              <w:tabs>
                <w:tab w:val="left" w:pos="1162"/>
              </w:tabs>
              <w:spacing w:line="192" w:lineRule="auto"/>
              <w:jc w:val="center"/>
              <w:rPr>
                <w:color w:val="000000" w:themeColor="text1"/>
                <w:sz w:val="26"/>
                <w:szCs w:val="26"/>
                <w:rtl/>
              </w:rPr>
            </w:pPr>
            <w:r w:rsidRPr="00EA6A3E">
              <w:rPr>
                <w:rFonts w:hint="cs"/>
                <w:color w:val="000000" w:themeColor="text1"/>
                <w:sz w:val="26"/>
                <w:szCs w:val="26"/>
                <w:rtl/>
              </w:rPr>
              <w:t>30</w:t>
            </w:r>
          </w:p>
        </w:tc>
        <w:tc>
          <w:tcPr>
            <w:tcW w:w="1000" w:type="dxa"/>
            <w:tcBorders>
              <w:top w:val="single" w:sz="18" w:space="0" w:color="auto"/>
            </w:tcBorders>
            <w:shd w:val="clear" w:color="auto" w:fill="auto"/>
            <w:vAlign w:val="center"/>
          </w:tcPr>
          <w:p w:rsidR="00303450" w:rsidRPr="00EA6A3E" w:rsidRDefault="00303450" w:rsidP="00B97B2D">
            <w:pPr>
              <w:tabs>
                <w:tab w:val="left" w:pos="1162"/>
              </w:tabs>
              <w:spacing w:line="192" w:lineRule="auto"/>
              <w:jc w:val="center"/>
              <w:rPr>
                <w:color w:val="000000" w:themeColor="text1"/>
                <w:sz w:val="26"/>
                <w:szCs w:val="26"/>
                <w:rtl/>
              </w:rPr>
            </w:pPr>
            <w:r w:rsidRPr="00EA6A3E">
              <w:rPr>
                <w:color w:val="000000" w:themeColor="text1"/>
                <w:sz w:val="26"/>
                <w:szCs w:val="26"/>
                <w:rtl/>
              </w:rPr>
              <w:t>3.58461</w:t>
            </w:r>
          </w:p>
        </w:tc>
        <w:tc>
          <w:tcPr>
            <w:tcW w:w="863" w:type="dxa"/>
            <w:tcBorders>
              <w:top w:val="single" w:sz="18" w:space="0" w:color="auto"/>
            </w:tcBorders>
            <w:vAlign w:val="center"/>
          </w:tcPr>
          <w:p w:rsidR="00303450" w:rsidRPr="00EA6A3E" w:rsidRDefault="00303450" w:rsidP="00B97B2D">
            <w:pPr>
              <w:tabs>
                <w:tab w:val="left" w:pos="1162"/>
              </w:tabs>
              <w:spacing w:line="192" w:lineRule="auto"/>
              <w:jc w:val="center"/>
              <w:rPr>
                <w:color w:val="000000" w:themeColor="text1"/>
                <w:sz w:val="26"/>
                <w:szCs w:val="26"/>
                <w:rtl/>
              </w:rPr>
            </w:pPr>
            <w:r w:rsidRPr="00EA6A3E">
              <w:rPr>
                <w:color w:val="000000" w:themeColor="text1"/>
                <w:sz w:val="26"/>
                <w:szCs w:val="26"/>
                <w:rtl/>
              </w:rPr>
              <w:t>14.180</w:t>
            </w:r>
          </w:p>
        </w:tc>
        <w:tc>
          <w:tcPr>
            <w:tcW w:w="850" w:type="dxa"/>
            <w:tcBorders>
              <w:top w:val="single" w:sz="18" w:space="0" w:color="auto"/>
            </w:tcBorders>
            <w:shd w:val="clear" w:color="auto" w:fill="auto"/>
            <w:vAlign w:val="center"/>
          </w:tcPr>
          <w:p w:rsidR="00303450" w:rsidRPr="00EA6A3E" w:rsidRDefault="00303450" w:rsidP="00B97B2D">
            <w:pPr>
              <w:tabs>
                <w:tab w:val="left" w:pos="1162"/>
              </w:tabs>
              <w:spacing w:line="192" w:lineRule="auto"/>
              <w:jc w:val="center"/>
              <w:rPr>
                <w:sz w:val="26"/>
                <w:szCs w:val="26"/>
                <w:rtl/>
              </w:rPr>
            </w:pPr>
            <w:r w:rsidRPr="00EA6A3E">
              <w:rPr>
                <w:rFonts w:hint="cs"/>
                <w:sz w:val="26"/>
                <w:szCs w:val="26"/>
                <w:rtl/>
              </w:rPr>
              <w:t>30</w:t>
            </w:r>
          </w:p>
        </w:tc>
        <w:tc>
          <w:tcPr>
            <w:tcW w:w="850" w:type="dxa"/>
            <w:tcBorders>
              <w:top w:val="single" w:sz="18" w:space="0" w:color="auto"/>
            </w:tcBorders>
            <w:shd w:val="clear" w:color="auto" w:fill="auto"/>
            <w:vAlign w:val="center"/>
          </w:tcPr>
          <w:p w:rsidR="00303450" w:rsidRPr="00EA6A3E" w:rsidRDefault="00303450" w:rsidP="00B97B2D">
            <w:pPr>
              <w:tabs>
                <w:tab w:val="left" w:pos="1162"/>
              </w:tabs>
              <w:spacing w:line="192" w:lineRule="auto"/>
              <w:jc w:val="center"/>
              <w:rPr>
                <w:sz w:val="26"/>
                <w:szCs w:val="26"/>
                <w:rtl/>
              </w:rPr>
            </w:pPr>
            <w:r w:rsidRPr="00EA6A3E">
              <w:rPr>
                <w:sz w:val="26"/>
                <w:szCs w:val="26"/>
                <w:rtl/>
              </w:rPr>
              <w:t>0,000</w:t>
            </w:r>
          </w:p>
        </w:tc>
        <w:tc>
          <w:tcPr>
            <w:tcW w:w="956" w:type="dxa"/>
            <w:tcBorders>
              <w:top w:val="single" w:sz="18" w:space="0" w:color="auto"/>
            </w:tcBorders>
            <w:vAlign w:val="center"/>
          </w:tcPr>
          <w:p w:rsidR="00303450" w:rsidRPr="00EA6A3E" w:rsidRDefault="00303450" w:rsidP="00B97B2D">
            <w:pPr>
              <w:tabs>
                <w:tab w:val="left" w:pos="1162"/>
              </w:tabs>
              <w:spacing w:line="192" w:lineRule="auto"/>
              <w:jc w:val="center"/>
              <w:rPr>
                <w:sz w:val="26"/>
                <w:szCs w:val="26"/>
                <w:rtl/>
              </w:rPr>
            </w:pPr>
            <w:r w:rsidRPr="00EA6A3E">
              <w:rPr>
                <w:rFonts w:hint="cs"/>
                <w:sz w:val="26"/>
                <w:szCs w:val="26"/>
                <w:rtl/>
              </w:rPr>
              <w:t>دالة احصائيا</w:t>
            </w:r>
          </w:p>
        </w:tc>
      </w:tr>
      <w:tr w:rsidR="00E77D56" w:rsidRPr="00EA6A3E" w:rsidTr="00E77D56">
        <w:trPr>
          <w:trHeight w:val="20"/>
          <w:jc w:val="center"/>
        </w:trPr>
        <w:tc>
          <w:tcPr>
            <w:tcW w:w="984" w:type="dxa"/>
            <w:vAlign w:val="center"/>
          </w:tcPr>
          <w:p w:rsidR="00303450" w:rsidRPr="00EA6A3E" w:rsidRDefault="00303450" w:rsidP="00B97B2D">
            <w:pPr>
              <w:tabs>
                <w:tab w:val="left" w:pos="1162"/>
              </w:tabs>
              <w:spacing w:line="192" w:lineRule="auto"/>
              <w:jc w:val="center"/>
              <w:rPr>
                <w:sz w:val="26"/>
                <w:szCs w:val="26"/>
                <w:rtl/>
              </w:rPr>
            </w:pPr>
            <w:proofErr w:type="gramStart"/>
            <w:r w:rsidRPr="00EA6A3E">
              <w:rPr>
                <w:rFonts w:hint="cs"/>
                <w:sz w:val="26"/>
                <w:szCs w:val="26"/>
                <w:rtl/>
              </w:rPr>
              <w:t>المشكلات</w:t>
            </w:r>
            <w:proofErr w:type="gramEnd"/>
            <w:r w:rsidRPr="00EA6A3E">
              <w:rPr>
                <w:rFonts w:hint="cs"/>
                <w:sz w:val="26"/>
                <w:szCs w:val="26"/>
                <w:rtl/>
              </w:rPr>
              <w:t xml:space="preserve"> الاجتماعية</w:t>
            </w:r>
          </w:p>
        </w:tc>
        <w:tc>
          <w:tcPr>
            <w:tcW w:w="927" w:type="dxa"/>
            <w:shd w:val="clear" w:color="auto" w:fill="auto"/>
            <w:vAlign w:val="center"/>
          </w:tcPr>
          <w:p w:rsidR="00303450" w:rsidRPr="00EA6A3E" w:rsidRDefault="00303450" w:rsidP="00B97B2D">
            <w:pPr>
              <w:tabs>
                <w:tab w:val="left" w:pos="1162"/>
              </w:tabs>
              <w:spacing w:line="192" w:lineRule="auto"/>
              <w:jc w:val="center"/>
              <w:rPr>
                <w:sz w:val="26"/>
                <w:szCs w:val="26"/>
                <w:rtl/>
              </w:rPr>
            </w:pPr>
            <w:r w:rsidRPr="00EA6A3E">
              <w:rPr>
                <w:rFonts w:hint="cs"/>
                <w:sz w:val="26"/>
                <w:szCs w:val="26"/>
                <w:rtl/>
              </w:rPr>
              <w:t>31</w:t>
            </w:r>
          </w:p>
        </w:tc>
        <w:tc>
          <w:tcPr>
            <w:tcW w:w="1000" w:type="dxa"/>
            <w:shd w:val="clear" w:color="auto" w:fill="auto"/>
            <w:vAlign w:val="center"/>
          </w:tcPr>
          <w:p w:rsidR="00303450" w:rsidRPr="00EA6A3E" w:rsidRDefault="00303450" w:rsidP="00B97B2D">
            <w:pPr>
              <w:tabs>
                <w:tab w:val="left" w:pos="1162"/>
              </w:tabs>
              <w:spacing w:line="192" w:lineRule="auto"/>
              <w:jc w:val="center"/>
              <w:rPr>
                <w:color w:val="000000" w:themeColor="text1"/>
                <w:sz w:val="26"/>
                <w:szCs w:val="26"/>
                <w:rtl/>
              </w:rPr>
            </w:pPr>
            <w:r w:rsidRPr="00EA6A3E">
              <w:rPr>
                <w:color w:val="000000" w:themeColor="text1"/>
                <w:sz w:val="26"/>
                <w:szCs w:val="26"/>
                <w:rtl/>
              </w:rPr>
              <w:t>37.1935</w:t>
            </w:r>
          </w:p>
        </w:tc>
        <w:tc>
          <w:tcPr>
            <w:tcW w:w="939" w:type="dxa"/>
            <w:shd w:val="clear" w:color="auto" w:fill="auto"/>
            <w:vAlign w:val="center"/>
          </w:tcPr>
          <w:p w:rsidR="00303450" w:rsidRPr="00EA6A3E" w:rsidRDefault="00303450" w:rsidP="00B97B2D">
            <w:pPr>
              <w:tabs>
                <w:tab w:val="left" w:pos="1162"/>
              </w:tabs>
              <w:spacing w:line="192" w:lineRule="auto"/>
              <w:jc w:val="center"/>
              <w:rPr>
                <w:color w:val="000000" w:themeColor="text1"/>
                <w:sz w:val="26"/>
                <w:szCs w:val="26"/>
                <w:rtl/>
              </w:rPr>
            </w:pPr>
            <w:r w:rsidRPr="00EA6A3E">
              <w:rPr>
                <w:color w:val="000000" w:themeColor="text1"/>
                <w:sz w:val="26"/>
                <w:szCs w:val="26"/>
                <w:rtl/>
              </w:rPr>
              <w:t>30</w:t>
            </w:r>
          </w:p>
        </w:tc>
        <w:tc>
          <w:tcPr>
            <w:tcW w:w="1000" w:type="dxa"/>
            <w:shd w:val="clear" w:color="auto" w:fill="auto"/>
            <w:vAlign w:val="center"/>
          </w:tcPr>
          <w:p w:rsidR="00303450" w:rsidRPr="00EA6A3E" w:rsidRDefault="00303450" w:rsidP="00B97B2D">
            <w:pPr>
              <w:tabs>
                <w:tab w:val="left" w:pos="1162"/>
              </w:tabs>
              <w:spacing w:line="192" w:lineRule="auto"/>
              <w:jc w:val="center"/>
              <w:rPr>
                <w:color w:val="000000" w:themeColor="text1"/>
                <w:sz w:val="26"/>
                <w:szCs w:val="26"/>
                <w:rtl/>
              </w:rPr>
            </w:pPr>
            <w:r w:rsidRPr="00EA6A3E">
              <w:rPr>
                <w:color w:val="000000" w:themeColor="text1"/>
                <w:sz w:val="26"/>
                <w:szCs w:val="26"/>
                <w:rtl/>
              </w:rPr>
              <w:t>5.31927</w:t>
            </w:r>
          </w:p>
        </w:tc>
        <w:tc>
          <w:tcPr>
            <w:tcW w:w="863" w:type="dxa"/>
            <w:vAlign w:val="center"/>
          </w:tcPr>
          <w:p w:rsidR="00303450" w:rsidRPr="00EA6A3E" w:rsidRDefault="00303450" w:rsidP="00B97B2D">
            <w:pPr>
              <w:tabs>
                <w:tab w:val="left" w:pos="1162"/>
              </w:tabs>
              <w:spacing w:line="192" w:lineRule="auto"/>
              <w:jc w:val="center"/>
              <w:rPr>
                <w:color w:val="000000" w:themeColor="text1"/>
                <w:sz w:val="26"/>
                <w:szCs w:val="26"/>
                <w:rtl/>
              </w:rPr>
            </w:pPr>
            <w:r w:rsidRPr="00EA6A3E">
              <w:rPr>
                <w:color w:val="000000" w:themeColor="text1"/>
                <w:sz w:val="26"/>
                <w:szCs w:val="26"/>
                <w:rtl/>
              </w:rPr>
              <w:t>7.530</w:t>
            </w:r>
          </w:p>
        </w:tc>
        <w:tc>
          <w:tcPr>
            <w:tcW w:w="850" w:type="dxa"/>
            <w:shd w:val="clear" w:color="auto" w:fill="auto"/>
            <w:vAlign w:val="center"/>
          </w:tcPr>
          <w:p w:rsidR="00303450" w:rsidRPr="00EA6A3E" w:rsidRDefault="00303450" w:rsidP="00B97B2D">
            <w:pPr>
              <w:tabs>
                <w:tab w:val="left" w:pos="1162"/>
              </w:tabs>
              <w:spacing w:line="192" w:lineRule="auto"/>
              <w:jc w:val="center"/>
              <w:rPr>
                <w:sz w:val="26"/>
                <w:szCs w:val="26"/>
                <w:rtl/>
              </w:rPr>
            </w:pPr>
            <w:r w:rsidRPr="00EA6A3E">
              <w:rPr>
                <w:sz w:val="26"/>
                <w:szCs w:val="26"/>
                <w:rtl/>
              </w:rPr>
              <w:t>30</w:t>
            </w:r>
          </w:p>
        </w:tc>
        <w:tc>
          <w:tcPr>
            <w:tcW w:w="850" w:type="dxa"/>
            <w:shd w:val="clear" w:color="auto" w:fill="auto"/>
            <w:vAlign w:val="center"/>
          </w:tcPr>
          <w:p w:rsidR="00303450" w:rsidRPr="00EA6A3E" w:rsidRDefault="00303450" w:rsidP="00B97B2D">
            <w:pPr>
              <w:tabs>
                <w:tab w:val="left" w:pos="1162"/>
              </w:tabs>
              <w:spacing w:line="192" w:lineRule="auto"/>
              <w:jc w:val="center"/>
              <w:rPr>
                <w:sz w:val="26"/>
                <w:szCs w:val="26"/>
                <w:rtl/>
              </w:rPr>
            </w:pPr>
            <w:r w:rsidRPr="00EA6A3E">
              <w:rPr>
                <w:sz w:val="26"/>
                <w:szCs w:val="26"/>
                <w:rtl/>
              </w:rPr>
              <w:t>0.000</w:t>
            </w:r>
          </w:p>
        </w:tc>
        <w:tc>
          <w:tcPr>
            <w:tcW w:w="956" w:type="dxa"/>
            <w:vAlign w:val="center"/>
          </w:tcPr>
          <w:p w:rsidR="00303450" w:rsidRPr="00EA6A3E" w:rsidRDefault="00303450" w:rsidP="00B97B2D">
            <w:pPr>
              <w:tabs>
                <w:tab w:val="left" w:pos="1162"/>
              </w:tabs>
              <w:spacing w:line="192" w:lineRule="auto"/>
              <w:jc w:val="center"/>
              <w:rPr>
                <w:sz w:val="26"/>
                <w:szCs w:val="26"/>
                <w:rtl/>
              </w:rPr>
            </w:pPr>
            <w:r w:rsidRPr="00EA6A3E">
              <w:rPr>
                <w:rFonts w:hint="cs"/>
                <w:sz w:val="26"/>
                <w:szCs w:val="26"/>
                <w:rtl/>
              </w:rPr>
              <w:t>دالة احصائيا</w:t>
            </w:r>
          </w:p>
        </w:tc>
      </w:tr>
    </w:tbl>
    <w:p w:rsidR="00E77D56" w:rsidRPr="00E508B6" w:rsidRDefault="00303450" w:rsidP="00A46D6E">
      <w:pPr>
        <w:spacing w:before="240" w:line="250" w:lineRule="auto"/>
        <w:ind w:firstLine="720"/>
        <w:jc w:val="lowKashida"/>
        <w:rPr>
          <w:spacing w:val="-6"/>
          <w:rtl/>
        </w:rPr>
      </w:pPr>
      <w:r w:rsidRPr="00E508B6">
        <w:rPr>
          <w:rFonts w:hint="cs"/>
          <w:spacing w:val="-6"/>
          <w:rtl/>
        </w:rPr>
        <w:t>من الجدول اعلاه والذي يبين اختبار (ت) لعينة واحدة لمعرفة السمة العامة للمشكلات النفسية والاجتماعية يتضح ان السمتان تتميزان بالارتفاع لدى عينة الدراسة وذلك بمقارنة الوسط الفرضي الذي كان</w:t>
      </w:r>
      <w:r w:rsidR="00B97B2D" w:rsidRPr="00E508B6">
        <w:rPr>
          <w:rFonts w:hint="cs"/>
          <w:spacing w:val="-6"/>
          <w:rtl/>
        </w:rPr>
        <w:t xml:space="preserve"> </w:t>
      </w:r>
      <w:r w:rsidRPr="00E508B6">
        <w:rPr>
          <w:rFonts w:hint="cs"/>
          <w:spacing w:val="-6"/>
          <w:rtl/>
        </w:rPr>
        <w:t>(30) بالوسط الحسابي</w:t>
      </w:r>
      <w:r w:rsidR="00B97B2D" w:rsidRPr="00E508B6">
        <w:rPr>
          <w:rFonts w:hint="cs"/>
          <w:spacing w:val="-6"/>
          <w:rtl/>
        </w:rPr>
        <w:t xml:space="preserve"> </w:t>
      </w:r>
      <w:r w:rsidRPr="00E508B6">
        <w:rPr>
          <w:rFonts w:hint="cs"/>
          <w:spacing w:val="-6"/>
          <w:rtl/>
        </w:rPr>
        <w:t>(</w:t>
      </w:r>
      <w:r w:rsidRPr="00E508B6">
        <w:rPr>
          <w:spacing w:val="-6"/>
          <w:rtl/>
        </w:rPr>
        <w:t>39.1290</w:t>
      </w:r>
      <w:r w:rsidRPr="00E508B6">
        <w:rPr>
          <w:rFonts w:hint="cs"/>
          <w:spacing w:val="-6"/>
          <w:rtl/>
        </w:rPr>
        <w:t xml:space="preserve">) </w:t>
      </w:r>
      <w:proofErr w:type="gramStart"/>
      <w:r w:rsidRPr="00E508B6">
        <w:rPr>
          <w:rFonts w:hint="cs"/>
          <w:spacing w:val="-6"/>
          <w:rtl/>
        </w:rPr>
        <w:t>والانحراف</w:t>
      </w:r>
      <w:proofErr w:type="gramEnd"/>
      <w:r w:rsidRPr="00E508B6">
        <w:rPr>
          <w:rFonts w:hint="cs"/>
          <w:spacing w:val="-6"/>
          <w:rtl/>
        </w:rPr>
        <w:t xml:space="preserve"> المعياري</w:t>
      </w:r>
      <w:r w:rsidR="00B97B2D" w:rsidRPr="00E508B6">
        <w:rPr>
          <w:rFonts w:hint="cs"/>
          <w:spacing w:val="-6"/>
          <w:rtl/>
        </w:rPr>
        <w:t xml:space="preserve"> </w:t>
      </w:r>
      <w:r w:rsidRPr="00E508B6">
        <w:rPr>
          <w:rFonts w:hint="cs"/>
          <w:spacing w:val="-6"/>
          <w:rtl/>
        </w:rPr>
        <w:t>(</w:t>
      </w:r>
      <w:r w:rsidRPr="00E508B6">
        <w:rPr>
          <w:spacing w:val="-6"/>
          <w:rtl/>
        </w:rPr>
        <w:t>3.58461</w:t>
      </w:r>
      <w:r w:rsidRPr="00E508B6">
        <w:rPr>
          <w:rFonts w:hint="cs"/>
          <w:spacing w:val="-6"/>
          <w:rtl/>
        </w:rPr>
        <w:t xml:space="preserve">) للمشكلات التقسية، </w:t>
      </w:r>
      <w:proofErr w:type="gramStart"/>
      <w:r w:rsidRPr="00E508B6">
        <w:rPr>
          <w:rFonts w:hint="cs"/>
          <w:spacing w:val="-6"/>
          <w:rtl/>
        </w:rPr>
        <w:t>ووسط</w:t>
      </w:r>
      <w:proofErr w:type="gramEnd"/>
      <w:r w:rsidRPr="00E508B6">
        <w:rPr>
          <w:rFonts w:hint="cs"/>
          <w:spacing w:val="-6"/>
          <w:rtl/>
        </w:rPr>
        <w:t xml:space="preserve"> حسابي (</w:t>
      </w:r>
      <w:r w:rsidRPr="00E508B6">
        <w:rPr>
          <w:spacing w:val="-6"/>
          <w:rtl/>
        </w:rPr>
        <w:t>37.1935</w:t>
      </w:r>
      <w:r w:rsidRPr="00E508B6">
        <w:rPr>
          <w:rFonts w:hint="cs"/>
          <w:spacing w:val="-6"/>
          <w:rtl/>
        </w:rPr>
        <w:t xml:space="preserve">) </w:t>
      </w:r>
      <w:proofErr w:type="gramStart"/>
      <w:r w:rsidRPr="00E508B6">
        <w:rPr>
          <w:rFonts w:hint="cs"/>
          <w:spacing w:val="-6"/>
          <w:rtl/>
        </w:rPr>
        <w:t>وانحراف</w:t>
      </w:r>
      <w:proofErr w:type="gramEnd"/>
      <w:r w:rsidRPr="00E508B6">
        <w:rPr>
          <w:rFonts w:hint="cs"/>
          <w:spacing w:val="-6"/>
          <w:rtl/>
        </w:rPr>
        <w:t xml:space="preserve"> معياري (</w:t>
      </w:r>
      <w:r w:rsidRPr="00E508B6">
        <w:rPr>
          <w:spacing w:val="-6"/>
          <w:rtl/>
        </w:rPr>
        <w:t>5.31927</w:t>
      </w:r>
      <w:r w:rsidRPr="00E508B6">
        <w:rPr>
          <w:rFonts w:hint="cs"/>
          <w:spacing w:val="-6"/>
          <w:rtl/>
        </w:rPr>
        <w:t>) وهي قيم دالة احصائيا عند مستوى دلالة (0,05).</w:t>
      </w:r>
    </w:p>
    <w:p w:rsidR="00E77D56" w:rsidRDefault="00303450" w:rsidP="00A46D6E">
      <w:pPr>
        <w:spacing w:line="250" w:lineRule="auto"/>
        <w:ind w:firstLine="720"/>
        <w:jc w:val="lowKashida"/>
        <w:rPr>
          <w:rtl/>
        </w:rPr>
      </w:pPr>
      <w:r w:rsidRPr="00303450">
        <w:rPr>
          <w:rFonts w:hint="cs"/>
          <w:rtl/>
        </w:rPr>
        <w:t xml:space="preserve">تتفق هذه النتيجة مع دراسة بطاينة </w:t>
      </w:r>
      <w:r w:rsidRPr="00303450">
        <w:rPr>
          <w:rtl/>
        </w:rPr>
        <w:t>(</w:t>
      </w:r>
      <w:r w:rsidRPr="00303450">
        <w:rPr>
          <w:rFonts w:hint="cs"/>
          <w:rtl/>
        </w:rPr>
        <w:t>2005) ودراسة الدسوقي (1996) التي وجدت ان هنالك مشكلات نفسية واجتماعية للأفراد المعوقين.</w:t>
      </w:r>
    </w:p>
    <w:p w:rsidR="00303450" w:rsidRPr="00303450" w:rsidRDefault="00303450" w:rsidP="00A46D6E">
      <w:pPr>
        <w:spacing w:line="250" w:lineRule="auto"/>
        <w:ind w:firstLine="720"/>
        <w:jc w:val="lowKashida"/>
      </w:pPr>
      <w:r w:rsidRPr="00303450">
        <w:rPr>
          <w:rFonts w:hint="cs"/>
          <w:rtl/>
        </w:rPr>
        <w:t>ترى الباحثة ان وجود مشكلات نفسية واجتماعية للمتسولين من الاشخاص ذوي الاعاقة بولاية الخرطوم امر متوقع، اذ يمثل التسول في حد ذاته مشكلة نفسية واجتماعية، و</w:t>
      </w:r>
      <w:r w:rsidRPr="00303450">
        <w:rPr>
          <w:rtl/>
        </w:rPr>
        <w:t xml:space="preserve">يعاني علي </w:t>
      </w:r>
      <w:r w:rsidRPr="00303450">
        <w:rPr>
          <w:rFonts w:hint="cs"/>
          <w:rtl/>
        </w:rPr>
        <w:t>افراد</w:t>
      </w:r>
      <w:r w:rsidRPr="00303450">
        <w:rPr>
          <w:rtl/>
        </w:rPr>
        <w:t xml:space="preserve"> </w:t>
      </w:r>
      <w:r w:rsidRPr="00303450">
        <w:rPr>
          <w:rFonts w:hint="cs"/>
          <w:rtl/>
        </w:rPr>
        <w:t>عينة الدراسة</w:t>
      </w:r>
      <w:r w:rsidRPr="00303450">
        <w:rPr>
          <w:rtl/>
        </w:rPr>
        <w:t xml:space="preserve"> </w:t>
      </w:r>
      <w:r w:rsidRPr="00303450">
        <w:rPr>
          <w:rFonts w:hint="cs"/>
          <w:rtl/>
        </w:rPr>
        <w:t xml:space="preserve">على </w:t>
      </w:r>
      <w:r w:rsidRPr="00303450">
        <w:rPr>
          <w:rtl/>
        </w:rPr>
        <w:t>الصعيد النفسي</w:t>
      </w:r>
      <w:r w:rsidRPr="00303450">
        <w:rPr>
          <w:rFonts w:hint="cs"/>
          <w:rtl/>
        </w:rPr>
        <w:t xml:space="preserve"> تبعات الإعاقة واسبابها وتأثيرها على السلوكيات العامة والخاصة لهم</w:t>
      </w:r>
      <w:r w:rsidRPr="00303450">
        <w:rPr>
          <w:rtl/>
        </w:rPr>
        <w:t>،</w:t>
      </w:r>
      <w:r w:rsidRPr="00303450">
        <w:rPr>
          <w:rFonts w:hint="cs"/>
          <w:rtl/>
        </w:rPr>
        <w:t xml:space="preserve"> </w:t>
      </w:r>
      <w:r w:rsidRPr="00303450">
        <w:rPr>
          <w:rtl/>
        </w:rPr>
        <w:t>و</w:t>
      </w:r>
      <w:r w:rsidRPr="00303450">
        <w:rPr>
          <w:rFonts w:hint="cs"/>
          <w:rtl/>
        </w:rPr>
        <w:t xml:space="preserve">من ناحية اجتماعية نجد ان </w:t>
      </w:r>
      <w:r w:rsidRPr="00303450">
        <w:rPr>
          <w:rtl/>
        </w:rPr>
        <w:t xml:space="preserve">الأسرة </w:t>
      </w:r>
      <w:r w:rsidRPr="00303450">
        <w:rPr>
          <w:rFonts w:hint="cs"/>
          <w:rtl/>
        </w:rPr>
        <w:t xml:space="preserve">لها </w:t>
      </w:r>
      <w:r w:rsidRPr="00303450">
        <w:rPr>
          <w:rtl/>
        </w:rPr>
        <w:t>دورا مهما في إعادة الاستقرار النفسي للفرد المتعب نفسيا وفي مساعدته على تجاوز أزمته ثم على التكيف والتعايش اليومي مع الوضع</w:t>
      </w:r>
      <w:r w:rsidRPr="00303450">
        <w:rPr>
          <w:rFonts w:hint="cs"/>
          <w:rtl/>
        </w:rPr>
        <w:t xml:space="preserve"> الذي عليه وتقبل الإعاقة سواء كانت فطرية او مكتسبة فيما بعد الميلاد</w:t>
      </w:r>
      <w:r w:rsidRPr="00303450">
        <w:rPr>
          <w:rtl/>
        </w:rPr>
        <w:t xml:space="preserve">، ولكن غالبية أفراد </w:t>
      </w:r>
      <w:r w:rsidRPr="00303450">
        <w:rPr>
          <w:rFonts w:hint="cs"/>
          <w:rtl/>
        </w:rPr>
        <w:t>عينة الدراسة الحالية هم من الذين ليس لديهم اسر ينتمون اليها او يمثلون من ذوي الإقامة الدائمة في الشوارع والطرقات، وذلك ما تعرفت عليه الباحثة اثناء المقابلات التي أجرتها مع افراد عينة الدراسة، كما ان السبب وراء تلك المشكلات بالإضافة لمشكلات المأوى والمسكن المشكلات التي تعرض لها افراد عينة الدراسة والأسباب التي أدت بهم الى التسول خاصة الاعاقات المكتسبة التي كانت بسبب الحروب او المشكلات الاقتصادية.</w:t>
      </w:r>
    </w:p>
    <w:p w:rsidR="00303450" w:rsidRPr="00303450" w:rsidRDefault="00303450" w:rsidP="00E44752">
      <w:pPr>
        <w:pStyle w:val="Heading2"/>
        <w:ind w:left="720" w:hanging="720"/>
      </w:pPr>
      <w:r w:rsidRPr="00303450">
        <w:rPr>
          <w:rFonts w:hint="cs"/>
          <w:b/>
          <w:bCs/>
          <w:rtl/>
        </w:rPr>
        <w:lastRenderedPageBreak/>
        <w:t xml:space="preserve">الفرض الثاني: </w:t>
      </w:r>
      <w:r w:rsidRPr="00303450">
        <w:rPr>
          <w:rFonts w:hint="cs"/>
          <w:color w:val="000000"/>
          <w:rtl/>
        </w:rPr>
        <w:t>لاختبار صحة الفرض الثاني والذي ينص على (</w:t>
      </w:r>
      <w:r w:rsidRPr="00303450">
        <w:rPr>
          <w:rFonts w:hint="cs"/>
          <w:rtl/>
        </w:rPr>
        <w:t xml:space="preserve">توجد فروق في </w:t>
      </w:r>
      <w:r w:rsidRPr="00303450">
        <w:rPr>
          <w:rtl/>
        </w:rPr>
        <w:t xml:space="preserve">المشكلات النفسية </w:t>
      </w:r>
      <w:r w:rsidRPr="00303450">
        <w:rPr>
          <w:rFonts w:hint="cs"/>
          <w:rtl/>
        </w:rPr>
        <w:t>للمعوقين المتسولين بولاية الخرطوم</w:t>
      </w:r>
      <w:r w:rsidRPr="00303450">
        <w:rPr>
          <w:rtl/>
        </w:rPr>
        <w:t xml:space="preserve"> </w:t>
      </w:r>
      <w:r w:rsidRPr="00303450">
        <w:rPr>
          <w:rFonts w:hint="cs"/>
          <w:rtl/>
        </w:rPr>
        <w:t>تبعا ل</w:t>
      </w:r>
      <w:r w:rsidRPr="00303450">
        <w:rPr>
          <w:rtl/>
        </w:rPr>
        <w:t>لمتغيرات الديمو</w:t>
      </w:r>
      <w:r w:rsidRPr="00303450">
        <w:rPr>
          <w:rFonts w:hint="cs"/>
          <w:rtl/>
        </w:rPr>
        <w:t>غ</w:t>
      </w:r>
      <w:r w:rsidRPr="00303450">
        <w:rPr>
          <w:rtl/>
        </w:rPr>
        <w:t>رافية</w:t>
      </w:r>
      <w:r w:rsidRPr="00303450">
        <w:rPr>
          <w:rFonts w:hint="cs"/>
          <w:rtl/>
        </w:rPr>
        <w:t xml:space="preserve"> (نوع الإعاقة/ التعليم/ مكان الاقامة).</w:t>
      </w:r>
    </w:p>
    <w:p w:rsidR="00B97B2D" w:rsidRDefault="00303450" w:rsidP="00B97B2D">
      <w:pPr>
        <w:pStyle w:val="Heading3"/>
        <w:rPr>
          <w:color w:val="000000"/>
          <w:sz w:val="22"/>
          <w:rtl/>
        </w:rPr>
      </w:pPr>
      <w:r w:rsidRPr="00303450">
        <w:rPr>
          <w:rFonts w:hint="cs"/>
          <w:rtl/>
        </w:rPr>
        <w:t xml:space="preserve">أولا: </w:t>
      </w:r>
      <w:proofErr w:type="gramStart"/>
      <w:r w:rsidRPr="00303450">
        <w:rPr>
          <w:rFonts w:hint="cs"/>
          <w:rtl/>
        </w:rPr>
        <w:t>المشك</w:t>
      </w:r>
      <w:r w:rsidR="00B97B2D">
        <w:rPr>
          <w:rFonts w:hint="cs"/>
          <w:rtl/>
        </w:rPr>
        <w:t>ـــــ</w:t>
      </w:r>
      <w:r w:rsidRPr="00303450">
        <w:rPr>
          <w:rFonts w:hint="cs"/>
          <w:rtl/>
        </w:rPr>
        <w:t>لات</w:t>
      </w:r>
      <w:proofErr w:type="gramEnd"/>
      <w:r w:rsidRPr="00303450">
        <w:rPr>
          <w:rFonts w:hint="cs"/>
          <w:rtl/>
        </w:rPr>
        <w:t xml:space="preserve"> النفسي</w:t>
      </w:r>
      <w:r w:rsidR="00B97B2D">
        <w:rPr>
          <w:rFonts w:hint="cs"/>
          <w:rtl/>
        </w:rPr>
        <w:t>ـــــ</w:t>
      </w:r>
      <w:r w:rsidRPr="00303450">
        <w:rPr>
          <w:rFonts w:hint="cs"/>
          <w:rtl/>
        </w:rPr>
        <w:t>ة</w:t>
      </w:r>
    </w:p>
    <w:p w:rsidR="00303450" w:rsidRPr="00303450" w:rsidRDefault="00B97B2D" w:rsidP="00B97B2D">
      <w:pPr>
        <w:jc w:val="center"/>
        <w:rPr>
          <w:b/>
          <w:bCs/>
          <w:rtl/>
        </w:rPr>
      </w:pPr>
      <w:r w:rsidRPr="00B97B2D">
        <w:rPr>
          <w:rFonts w:ascii="Arial Black" w:hAnsi="Arial Black" w:cs="SKR HEAD1" w:hint="cs"/>
          <w:color w:val="000000"/>
          <w:sz w:val="22"/>
          <w:rtl/>
        </w:rPr>
        <w:t>جدول رقم (4) يوضح اختبار (ت) لعينتين مستقلتين لمعرفة الفروق بين العينتين في المشكلات النفسية للمعوقين المتسولين بولاية الخرطوم</w:t>
      </w:r>
      <w:r w:rsidRPr="00B97B2D">
        <w:rPr>
          <w:rFonts w:ascii="Arial Black" w:hAnsi="Arial Black" w:cs="SKR HEAD1"/>
          <w:color w:val="000000"/>
          <w:sz w:val="22"/>
          <w:rtl/>
        </w:rPr>
        <w:t xml:space="preserve"> </w:t>
      </w:r>
      <w:r w:rsidRPr="00B97B2D">
        <w:rPr>
          <w:rFonts w:ascii="Arial Black" w:hAnsi="Arial Black" w:cs="SKR HEAD1" w:hint="cs"/>
          <w:color w:val="000000"/>
          <w:sz w:val="22"/>
          <w:rtl/>
        </w:rPr>
        <w:t xml:space="preserve">تبعا </w:t>
      </w:r>
      <w:r w:rsidRPr="00B97B2D">
        <w:rPr>
          <w:rFonts w:ascii="Arial Black" w:hAnsi="Arial Black" w:cs="SKR HEAD1"/>
          <w:color w:val="000000"/>
          <w:sz w:val="22"/>
          <w:rtl/>
        </w:rPr>
        <w:t>لمتغيرات الديمو</w:t>
      </w:r>
      <w:r w:rsidRPr="00B97B2D">
        <w:rPr>
          <w:rFonts w:ascii="Arial Black" w:hAnsi="Arial Black" w:cs="SKR HEAD1" w:hint="cs"/>
          <w:color w:val="000000"/>
          <w:sz w:val="22"/>
          <w:rtl/>
        </w:rPr>
        <w:t>غ</w:t>
      </w:r>
      <w:r w:rsidRPr="00B97B2D">
        <w:rPr>
          <w:rFonts w:ascii="Arial Black" w:hAnsi="Arial Black" w:cs="SKR HEAD1"/>
          <w:color w:val="000000"/>
          <w:sz w:val="22"/>
          <w:rtl/>
        </w:rPr>
        <w:t>رافية</w:t>
      </w:r>
      <w:r w:rsidRPr="00B97B2D">
        <w:rPr>
          <w:rFonts w:ascii="Arial Black" w:hAnsi="Arial Black" w:cs="SKR HEAD1" w:hint="cs"/>
          <w:color w:val="000000"/>
          <w:sz w:val="22"/>
          <w:rtl/>
        </w:rPr>
        <w:t xml:space="preserve"> (نوع </w:t>
      </w:r>
      <w:r>
        <w:rPr>
          <w:rFonts w:ascii="Arial Black" w:hAnsi="Arial Black" w:cs="SKR HEAD1" w:hint="cs"/>
          <w:color w:val="000000"/>
          <w:sz w:val="22"/>
          <w:rtl/>
        </w:rPr>
        <w:t>الإعاقة/ التعليم/ مكان الاقامة)</w:t>
      </w:r>
    </w:p>
    <w:tbl>
      <w:tblPr>
        <w:bidiVisual/>
        <w:tblW w:w="8360" w:type="dxa"/>
        <w:jc w:val="center"/>
        <w:tblInd w:w="-623"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37"/>
        <w:gridCol w:w="1077"/>
        <w:gridCol w:w="680"/>
        <w:gridCol w:w="1275"/>
        <w:gridCol w:w="1077"/>
        <w:gridCol w:w="850"/>
        <w:gridCol w:w="737"/>
        <w:gridCol w:w="1020"/>
        <w:gridCol w:w="907"/>
      </w:tblGrid>
      <w:tr w:rsidR="00C124F8" w:rsidRPr="00443964" w:rsidTr="00680BF2">
        <w:trPr>
          <w:trHeight w:val="20"/>
          <w:jc w:val="center"/>
        </w:trPr>
        <w:tc>
          <w:tcPr>
            <w:tcW w:w="737" w:type="dxa"/>
            <w:tcBorders>
              <w:top w:val="single" w:sz="24" w:space="0" w:color="auto"/>
              <w:bottom w:val="single" w:sz="18" w:space="0" w:color="auto"/>
            </w:tcBorders>
            <w:vAlign w:val="center"/>
          </w:tcPr>
          <w:p w:rsidR="00303450" w:rsidRPr="00443964" w:rsidRDefault="00303450" w:rsidP="00443964">
            <w:pPr>
              <w:jc w:val="center"/>
              <w:rPr>
                <w:rFonts w:ascii="Arial Black" w:hAnsi="Arial Black" w:cs="SKR HEAD1"/>
                <w:color w:val="000000"/>
                <w:sz w:val="22"/>
                <w:rtl/>
              </w:rPr>
            </w:pPr>
            <w:r w:rsidRPr="00443964">
              <w:rPr>
                <w:rFonts w:ascii="Arial Black" w:hAnsi="Arial Black" w:cs="SKR HEAD1" w:hint="cs"/>
                <w:color w:val="000000"/>
                <w:sz w:val="22"/>
                <w:rtl/>
              </w:rPr>
              <w:t>المتغير</w:t>
            </w:r>
          </w:p>
        </w:tc>
        <w:tc>
          <w:tcPr>
            <w:tcW w:w="1077" w:type="dxa"/>
            <w:tcBorders>
              <w:top w:val="single" w:sz="24" w:space="0" w:color="auto"/>
              <w:bottom w:val="single" w:sz="18" w:space="0" w:color="auto"/>
            </w:tcBorders>
            <w:vAlign w:val="center"/>
          </w:tcPr>
          <w:p w:rsidR="00303450" w:rsidRPr="00443964" w:rsidRDefault="00303450" w:rsidP="00443964">
            <w:pPr>
              <w:jc w:val="center"/>
              <w:rPr>
                <w:rFonts w:ascii="Arial Black" w:hAnsi="Arial Black" w:cs="SKR HEAD1"/>
                <w:color w:val="000000"/>
                <w:sz w:val="22"/>
                <w:rtl/>
              </w:rPr>
            </w:pPr>
            <w:proofErr w:type="gramStart"/>
            <w:r w:rsidRPr="00443964">
              <w:rPr>
                <w:rFonts w:ascii="Arial Black" w:hAnsi="Arial Black" w:cs="SKR HEAD1" w:hint="cs"/>
                <w:color w:val="000000"/>
                <w:sz w:val="22"/>
                <w:rtl/>
              </w:rPr>
              <w:t>مجموعتي</w:t>
            </w:r>
            <w:proofErr w:type="gramEnd"/>
            <w:r w:rsidRPr="00443964">
              <w:rPr>
                <w:rFonts w:ascii="Arial Black" w:hAnsi="Arial Black" w:cs="SKR HEAD1" w:hint="cs"/>
                <w:color w:val="000000"/>
                <w:sz w:val="22"/>
                <w:rtl/>
              </w:rPr>
              <w:t xml:space="preserve"> المقارنة</w:t>
            </w:r>
          </w:p>
        </w:tc>
        <w:tc>
          <w:tcPr>
            <w:tcW w:w="680" w:type="dxa"/>
            <w:tcBorders>
              <w:top w:val="single" w:sz="24" w:space="0" w:color="auto"/>
              <w:bottom w:val="single" w:sz="18" w:space="0" w:color="auto"/>
            </w:tcBorders>
            <w:vAlign w:val="center"/>
          </w:tcPr>
          <w:p w:rsidR="00303450" w:rsidRPr="00443964" w:rsidRDefault="00303450" w:rsidP="00C124F8">
            <w:pPr>
              <w:jc w:val="center"/>
              <w:rPr>
                <w:rFonts w:ascii="Arial Black" w:hAnsi="Arial Black" w:cs="SKR HEAD1"/>
                <w:color w:val="000000"/>
                <w:sz w:val="22"/>
                <w:rtl/>
              </w:rPr>
            </w:pPr>
            <w:r w:rsidRPr="00443964">
              <w:rPr>
                <w:rFonts w:ascii="Arial Black" w:hAnsi="Arial Black" w:cs="SKR HEAD1" w:hint="cs"/>
                <w:color w:val="000000"/>
                <w:sz w:val="22"/>
                <w:rtl/>
              </w:rPr>
              <w:t>العينة</w:t>
            </w:r>
          </w:p>
        </w:tc>
        <w:tc>
          <w:tcPr>
            <w:tcW w:w="1275" w:type="dxa"/>
            <w:tcBorders>
              <w:top w:val="single" w:sz="24" w:space="0" w:color="auto"/>
              <w:bottom w:val="single" w:sz="18" w:space="0" w:color="auto"/>
            </w:tcBorders>
            <w:vAlign w:val="center"/>
          </w:tcPr>
          <w:p w:rsidR="00303450" w:rsidRPr="00443964" w:rsidRDefault="00303450" w:rsidP="00443964">
            <w:pPr>
              <w:jc w:val="center"/>
              <w:rPr>
                <w:rFonts w:ascii="Arial Black" w:hAnsi="Arial Black" w:cs="SKR HEAD1"/>
                <w:color w:val="000000"/>
                <w:sz w:val="22"/>
                <w:rtl/>
              </w:rPr>
            </w:pPr>
            <w:proofErr w:type="gramStart"/>
            <w:r w:rsidRPr="00443964">
              <w:rPr>
                <w:rFonts w:ascii="Arial Black" w:hAnsi="Arial Black" w:cs="SKR HEAD1" w:hint="cs"/>
                <w:color w:val="000000"/>
                <w:sz w:val="22"/>
                <w:rtl/>
              </w:rPr>
              <w:t>الوسط</w:t>
            </w:r>
            <w:proofErr w:type="gramEnd"/>
            <w:r w:rsidRPr="00443964">
              <w:rPr>
                <w:rFonts w:ascii="Arial Black" w:hAnsi="Arial Black" w:cs="SKR HEAD1" w:hint="cs"/>
                <w:color w:val="000000"/>
                <w:sz w:val="22"/>
                <w:rtl/>
              </w:rPr>
              <w:t xml:space="preserve"> الحسابي</w:t>
            </w:r>
          </w:p>
        </w:tc>
        <w:tc>
          <w:tcPr>
            <w:tcW w:w="1077" w:type="dxa"/>
            <w:tcBorders>
              <w:top w:val="single" w:sz="24" w:space="0" w:color="auto"/>
              <w:bottom w:val="single" w:sz="18" w:space="0" w:color="auto"/>
            </w:tcBorders>
            <w:vAlign w:val="center"/>
          </w:tcPr>
          <w:p w:rsidR="00303450" w:rsidRPr="00443964" w:rsidRDefault="00303450" w:rsidP="00443964">
            <w:pPr>
              <w:jc w:val="center"/>
              <w:rPr>
                <w:rFonts w:ascii="Arial Black" w:hAnsi="Arial Black" w:cs="SKR HEAD1"/>
                <w:color w:val="000000"/>
                <w:sz w:val="22"/>
                <w:rtl/>
              </w:rPr>
            </w:pPr>
            <w:proofErr w:type="gramStart"/>
            <w:r w:rsidRPr="00443964">
              <w:rPr>
                <w:rFonts w:ascii="Arial Black" w:hAnsi="Arial Black" w:cs="SKR HEAD1" w:hint="cs"/>
                <w:color w:val="000000"/>
                <w:sz w:val="22"/>
                <w:rtl/>
              </w:rPr>
              <w:t>الانحراف</w:t>
            </w:r>
            <w:proofErr w:type="gramEnd"/>
            <w:r w:rsidRPr="00443964">
              <w:rPr>
                <w:rFonts w:ascii="Arial Black" w:hAnsi="Arial Black" w:cs="SKR HEAD1" w:hint="cs"/>
                <w:color w:val="000000"/>
                <w:sz w:val="22"/>
                <w:rtl/>
              </w:rPr>
              <w:t xml:space="preserve"> المعياري</w:t>
            </w:r>
          </w:p>
        </w:tc>
        <w:tc>
          <w:tcPr>
            <w:tcW w:w="850" w:type="dxa"/>
            <w:tcBorders>
              <w:top w:val="single" w:sz="24" w:space="0" w:color="auto"/>
              <w:bottom w:val="single" w:sz="18" w:space="0" w:color="auto"/>
            </w:tcBorders>
            <w:vAlign w:val="center"/>
          </w:tcPr>
          <w:p w:rsidR="00303450" w:rsidRPr="00443964" w:rsidRDefault="00303450" w:rsidP="00443964">
            <w:pPr>
              <w:jc w:val="center"/>
              <w:rPr>
                <w:rFonts w:ascii="Arial Black" w:hAnsi="Arial Black" w:cs="SKR HEAD1"/>
                <w:color w:val="000000"/>
                <w:sz w:val="22"/>
                <w:rtl/>
              </w:rPr>
            </w:pPr>
            <w:r w:rsidRPr="00443964">
              <w:rPr>
                <w:rFonts w:ascii="Arial Black" w:hAnsi="Arial Black" w:cs="SKR HEAD1" w:hint="cs"/>
                <w:color w:val="000000"/>
                <w:sz w:val="22"/>
                <w:rtl/>
              </w:rPr>
              <w:t>قيمة (ف)</w:t>
            </w:r>
          </w:p>
        </w:tc>
        <w:tc>
          <w:tcPr>
            <w:tcW w:w="737" w:type="dxa"/>
            <w:tcBorders>
              <w:top w:val="single" w:sz="24" w:space="0" w:color="auto"/>
              <w:bottom w:val="single" w:sz="18" w:space="0" w:color="auto"/>
            </w:tcBorders>
            <w:vAlign w:val="center"/>
          </w:tcPr>
          <w:p w:rsidR="00303450" w:rsidRPr="00443964" w:rsidRDefault="00303450" w:rsidP="00443964">
            <w:pPr>
              <w:jc w:val="center"/>
              <w:rPr>
                <w:rFonts w:ascii="Arial Black" w:hAnsi="Arial Black" w:cs="SKR HEAD1"/>
                <w:color w:val="000000"/>
                <w:sz w:val="22"/>
                <w:rtl/>
              </w:rPr>
            </w:pPr>
            <w:r w:rsidRPr="00443964">
              <w:rPr>
                <w:rFonts w:ascii="Arial Black" w:hAnsi="Arial Black" w:cs="SKR HEAD1" w:hint="cs"/>
                <w:color w:val="000000"/>
                <w:sz w:val="22"/>
                <w:rtl/>
              </w:rPr>
              <w:t>درجة الحرية</w:t>
            </w:r>
          </w:p>
        </w:tc>
        <w:tc>
          <w:tcPr>
            <w:tcW w:w="1020" w:type="dxa"/>
            <w:tcBorders>
              <w:top w:val="single" w:sz="24" w:space="0" w:color="auto"/>
              <w:bottom w:val="single" w:sz="18" w:space="0" w:color="auto"/>
            </w:tcBorders>
            <w:vAlign w:val="center"/>
          </w:tcPr>
          <w:p w:rsidR="00303450" w:rsidRPr="00443964" w:rsidRDefault="00303450" w:rsidP="00443964">
            <w:pPr>
              <w:jc w:val="center"/>
              <w:rPr>
                <w:rFonts w:ascii="Arial Black" w:hAnsi="Arial Black" w:cs="SKR HEAD1"/>
                <w:color w:val="000000"/>
                <w:sz w:val="22"/>
                <w:rtl/>
              </w:rPr>
            </w:pPr>
            <w:proofErr w:type="gramStart"/>
            <w:r w:rsidRPr="00443964">
              <w:rPr>
                <w:rFonts w:ascii="Arial Black" w:hAnsi="Arial Black" w:cs="SKR HEAD1" w:hint="cs"/>
                <w:color w:val="000000"/>
                <w:sz w:val="22"/>
                <w:rtl/>
              </w:rPr>
              <w:t>القيمة</w:t>
            </w:r>
            <w:proofErr w:type="gramEnd"/>
            <w:r w:rsidRPr="00443964">
              <w:rPr>
                <w:rFonts w:ascii="Arial Black" w:hAnsi="Arial Black" w:cs="SKR HEAD1" w:hint="cs"/>
                <w:color w:val="000000"/>
                <w:sz w:val="22"/>
                <w:rtl/>
              </w:rPr>
              <w:t xml:space="preserve"> الاحتمالية</w:t>
            </w:r>
          </w:p>
        </w:tc>
        <w:tc>
          <w:tcPr>
            <w:tcW w:w="907" w:type="dxa"/>
            <w:tcBorders>
              <w:top w:val="single" w:sz="24" w:space="0" w:color="auto"/>
              <w:bottom w:val="single" w:sz="18" w:space="0" w:color="auto"/>
            </w:tcBorders>
            <w:vAlign w:val="center"/>
          </w:tcPr>
          <w:p w:rsidR="00303450" w:rsidRPr="00443964" w:rsidRDefault="00303450" w:rsidP="00443964">
            <w:pPr>
              <w:jc w:val="center"/>
              <w:rPr>
                <w:rFonts w:ascii="Arial Black" w:hAnsi="Arial Black" w:cs="SKR HEAD1"/>
                <w:color w:val="000000"/>
                <w:sz w:val="22"/>
                <w:rtl/>
              </w:rPr>
            </w:pPr>
            <w:r w:rsidRPr="00443964">
              <w:rPr>
                <w:rFonts w:ascii="Arial Black" w:hAnsi="Arial Black" w:cs="SKR HEAD1" w:hint="cs"/>
                <w:color w:val="000000"/>
                <w:sz w:val="22"/>
                <w:rtl/>
              </w:rPr>
              <w:t>الاستنتاج</w:t>
            </w:r>
          </w:p>
        </w:tc>
      </w:tr>
      <w:tr w:rsidR="00C124F8" w:rsidRPr="00680BF2" w:rsidTr="00680BF2">
        <w:trPr>
          <w:trHeight w:val="20"/>
          <w:jc w:val="center"/>
        </w:trPr>
        <w:tc>
          <w:tcPr>
            <w:tcW w:w="737" w:type="dxa"/>
            <w:vMerge w:val="restart"/>
            <w:tcBorders>
              <w:top w:val="single" w:sz="18" w:space="0" w:color="auto"/>
            </w:tcBorders>
            <w:vAlign w:val="center"/>
          </w:tcPr>
          <w:p w:rsidR="00303450" w:rsidRPr="00443964" w:rsidRDefault="00303450" w:rsidP="00C124F8">
            <w:pPr>
              <w:spacing w:line="180" w:lineRule="auto"/>
              <w:jc w:val="center"/>
              <w:rPr>
                <w:sz w:val="26"/>
                <w:szCs w:val="26"/>
                <w:rtl/>
              </w:rPr>
            </w:pPr>
            <w:r w:rsidRPr="00443964">
              <w:rPr>
                <w:rFonts w:hint="cs"/>
                <w:b/>
                <w:bCs/>
                <w:sz w:val="26"/>
                <w:szCs w:val="26"/>
                <w:rtl/>
              </w:rPr>
              <w:t>نوع الاعاقة</w:t>
            </w:r>
          </w:p>
        </w:tc>
        <w:tc>
          <w:tcPr>
            <w:tcW w:w="1077" w:type="dxa"/>
            <w:tcBorders>
              <w:top w:val="single" w:sz="18" w:space="0" w:color="auto"/>
            </w:tcBorders>
            <w:vAlign w:val="center"/>
          </w:tcPr>
          <w:p w:rsidR="00303450" w:rsidRPr="00680BF2" w:rsidRDefault="00303450" w:rsidP="00443964">
            <w:pPr>
              <w:autoSpaceDE w:val="0"/>
              <w:autoSpaceDN w:val="0"/>
              <w:adjustRightInd w:val="0"/>
              <w:spacing w:line="180" w:lineRule="auto"/>
              <w:jc w:val="center"/>
              <w:rPr>
                <w:color w:val="000000"/>
                <w:sz w:val="26"/>
                <w:szCs w:val="26"/>
                <w:rtl/>
              </w:rPr>
            </w:pPr>
            <w:r w:rsidRPr="00680BF2">
              <w:rPr>
                <w:rFonts w:hint="cs"/>
                <w:color w:val="000000"/>
                <w:sz w:val="26"/>
                <w:szCs w:val="26"/>
                <w:rtl/>
              </w:rPr>
              <w:t>جسدية</w:t>
            </w:r>
          </w:p>
        </w:tc>
        <w:tc>
          <w:tcPr>
            <w:tcW w:w="680" w:type="dxa"/>
            <w:tcBorders>
              <w:top w:val="single" w:sz="18" w:space="0" w:color="auto"/>
            </w:tcBorders>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17</w:t>
            </w:r>
          </w:p>
        </w:tc>
        <w:tc>
          <w:tcPr>
            <w:tcW w:w="1275" w:type="dxa"/>
            <w:tcBorders>
              <w:top w:val="single" w:sz="18" w:space="0" w:color="auto"/>
            </w:tcBorders>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37.2222</w:t>
            </w:r>
          </w:p>
        </w:tc>
        <w:tc>
          <w:tcPr>
            <w:tcW w:w="1077" w:type="dxa"/>
            <w:tcBorders>
              <w:top w:val="single" w:sz="18" w:space="0" w:color="auto"/>
            </w:tcBorders>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5.2643</w:t>
            </w:r>
          </w:p>
        </w:tc>
        <w:tc>
          <w:tcPr>
            <w:tcW w:w="850" w:type="dxa"/>
            <w:vMerge w:val="restart"/>
            <w:tcBorders>
              <w:top w:val="single" w:sz="18" w:space="0" w:color="auto"/>
            </w:tcBorders>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..629-</w:t>
            </w:r>
          </w:p>
        </w:tc>
        <w:tc>
          <w:tcPr>
            <w:tcW w:w="737" w:type="dxa"/>
            <w:vMerge w:val="restart"/>
            <w:tcBorders>
              <w:top w:val="single" w:sz="18" w:space="0" w:color="auto"/>
            </w:tcBorders>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29</w:t>
            </w:r>
          </w:p>
        </w:tc>
        <w:tc>
          <w:tcPr>
            <w:tcW w:w="1020" w:type="dxa"/>
            <w:vMerge w:val="restart"/>
            <w:tcBorders>
              <w:top w:val="single" w:sz="18" w:space="0" w:color="auto"/>
            </w:tcBorders>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0.</w:t>
            </w:r>
            <w:r w:rsidRPr="00680BF2">
              <w:rPr>
                <w:rFonts w:hint="cs"/>
                <w:color w:val="010205"/>
                <w:sz w:val="26"/>
                <w:szCs w:val="26"/>
                <w:rtl/>
              </w:rPr>
              <w:t>0</w:t>
            </w:r>
            <w:r w:rsidRPr="00680BF2">
              <w:rPr>
                <w:color w:val="010205"/>
                <w:sz w:val="26"/>
                <w:szCs w:val="26"/>
                <w:rtl/>
              </w:rPr>
              <w:t>54</w:t>
            </w:r>
          </w:p>
        </w:tc>
        <w:tc>
          <w:tcPr>
            <w:tcW w:w="907" w:type="dxa"/>
            <w:vMerge w:val="restart"/>
            <w:tcBorders>
              <w:top w:val="single" w:sz="18" w:space="0" w:color="auto"/>
            </w:tcBorders>
            <w:vAlign w:val="center"/>
          </w:tcPr>
          <w:p w:rsidR="00303450" w:rsidRPr="00680BF2" w:rsidRDefault="00303450" w:rsidP="00443964">
            <w:pPr>
              <w:spacing w:line="180" w:lineRule="auto"/>
              <w:jc w:val="center"/>
              <w:rPr>
                <w:sz w:val="26"/>
                <w:szCs w:val="26"/>
                <w:rtl/>
              </w:rPr>
            </w:pPr>
            <w:r w:rsidRPr="00680BF2">
              <w:rPr>
                <w:rFonts w:hint="cs"/>
                <w:sz w:val="26"/>
                <w:szCs w:val="26"/>
                <w:rtl/>
              </w:rPr>
              <w:t>غير دالة احصائيا</w:t>
            </w:r>
          </w:p>
        </w:tc>
      </w:tr>
      <w:tr w:rsidR="00C124F8" w:rsidRPr="00680BF2" w:rsidTr="00680BF2">
        <w:trPr>
          <w:trHeight w:val="20"/>
          <w:jc w:val="center"/>
        </w:trPr>
        <w:tc>
          <w:tcPr>
            <w:tcW w:w="737" w:type="dxa"/>
            <w:vMerge/>
            <w:vAlign w:val="center"/>
          </w:tcPr>
          <w:p w:rsidR="00303450" w:rsidRPr="00443964" w:rsidRDefault="00303450" w:rsidP="00443964">
            <w:pPr>
              <w:spacing w:line="180" w:lineRule="auto"/>
              <w:jc w:val="center"/>
              <w:rPr>
                <w:sz w:val="26"/>
                <w:szCs w:val="26"/>
                <w:rtl/>
              </w:rPr>
            </w:pPr>
          </w:p>
        </w:tc>
        <w:tc>
          <w:tcPr>
            <w:tcW w:w="1077" w:type="dxa"/>
            <w:vAlign w:val="center"/>
          </w:tcPr>
          <w:p w:rsidR="00303450" w:rsidRPr="00680BF2" w:rsidRDefault="00303450" w:rsidP="00443964">
            <w:pPr>
              <w:autoSpaceDE w:val="0"/>
              <w:autoSpaceDN w:val="0"/>
              <w:adjustRightInd w:val="0"/>
              <w:spacing w:line="180" w:lineRule="auto"/>
              <w:jc w:val="center"/>
              <w:rPr>
                <w:color w:val="000000"/>
                <w:sz w:val="26"/>
                <w:szCs w:val="26"/>
                <w:rtl/>
              </w:rPr>
            </w:pPr>
            <w:r w:rsidRPr="00680BF2">
              <w:rPr>
                <w:rFonts w:hint="cs"/>
                <w:color w:val="000000"/>
                <w:sz w:val="26"/>
                <w:szCs w:val="26"/>
                <w:rtl/>
              </w:rPr>
              <w:t>بصرية</w:t>
            </w:r>
          </w:p>
        </w:tc>
        <w:tc>
          <w:tcPr>
            <w:tcW w:w="680" w:type="dxa"/>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14</w:t>
            </w:r>
          </w:p>
        </w:tc>
        <w:tc>
          <w:tcPr>
            <w:tcW w:w="1275" w:type="dxa"/>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37.6154</w:t>
            </w:r>
          </w:p>
        </w:tc>
        <w:tc>
          <w:tcPr>
            <w:tcW w:w="1077" w:type="dxa"/>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4.6548</w:t>
            </w:r>
          </w:p>
        </w:tc>
        <w:tc>
          <w:tcPr>
            <w:tcW w:w="850" w:type="dxa"/>
            <w:vMerge/>
            <w:vAlign w:val="center"/>
          </w:tcPr>
          <w:p w:rsidR="00303450" w:rsidRPr="00680BF2" w:rsidRDefault="00303450" w:rsidP="00443964">
            <w:pPr>
              <w:spacing w:line="180" w:lineRule="auto"/>
              <w:jc w:val="center"/>
              <w:rPr>
                <w:color w:val="000000"/>
                <w:sz w:val="26"/>
                <w:szCs w:val="26"/>
                <w:rtl/>
              </w:rPr>
            </w:pPr>
          </w:p>
        </w:tc>
        <w:tc>
          <w:tcPr>
            <w:tcW w:w="737" w:type="dxa"/>
            <w:vMerge/>
            <w:vAlign w:val="center"/>
          </w:tcPr>
          <w:p w:rsidR="00303450" w:rsidRPr="00680BF2" w:rsidRDefault="00303450" w:rsidP="00443964">
            <w:pPr>
              <w:spacing w:line="180" w:lineRule="auto"/>
              <w:jc w:val="center"/>
              <w:rPr>
                <w:color w:val="000000"/>
                <w:sz w:val="26"/>
                <w:szCs w:val="26"/>
                <w:rtl/>
              </w:rPr>
            </w:pPr>
          </w:p>
        </w:tc>
        <w:tc>
          <w:tcPr>
            <w:tcW w:w="1020" w:type="dxa"/>
            <w:vMerge/>
            <w:vAlign w:val="center"/>
          </w:tcPr>
          <w:p w:rsidR="00303450" w:rsidRPr="00680BF2" w:rsidRDefault="00303450" w:rsidP="00443964">
            <w:pPr>
              <w:spacing w:line="180" w:lineRule="auto"/>
              <w:jc w:val="center"/>
              <w:rPr>
                <w:color w:val="000000"/>
                <w:sz w:val="26"/>
                <w:szCs w:val="26"/>
                <w:rtl/>
              </w:rPr>
            </w:pPr>
          </w:p>
        </w:tc>
        <w:tc>
          <w:tcPr>
            <w:tcW w:w="907" w:type="dxa"/>
            <w:vMerge/>
            <w:vAlign w:val="center"/>
          </w:tcPr>
          <w:p w:rsidR="00303450" w:rsidRPr="00680BF2" w:rsidRDefault="00303450" w:rsidP="00443964">
            <w:pPr>
              <w:spacing w:line="180" w:lineRule="auto"/>
              <w:jc w:val="center"/>
              <w:rPr>
                <w:sz w:val="26"/>
                <w:szCs w:val="26"/>
                <w:rtl/>
              </w:rPr>
            </w:pPr>
          </w:p>
        </w:tc>
      </w:tr>
      <w:tr w:rsidR="00C124F8" w:rsidRPr="00680BF2" w:rsidTr="00680BF2">
        <w:trPr>
          <w:trHeight w:val="20"/>
          <w:jc w:val="center"/>
        </w:trPr>
        <w:tc>
          <w:tcPr>
            <w:tcW w:w="737" w:type="dxa"/>
            <w:vAlign w:val="center"/>
          </w:tcPr>
          <w:p w:rsidR="00303450" w:rsidRPr="00443964" w:rsidRDefault="00303450" w:rsidP="00443964">
            <w:pPr>
              <w:spacing w:line="180" w:lineRule="auto"/>
              <w:jc w:val="center"/>
              <w:rPr>
                <w:b/>
                <w:bCs/>
                <w:sz w:val="26"/>
                <w:szCs w:val="26"/>
                <w:rtl/>
              </w:rPr>
            </w:pPr>
            <w:r w:rsidRPr="00443964">
              <w:rPr>
                <w:rFonts w:hint="cs"/>
                <w:b/>
                <w:bCs/>
                <w:sz w:val="26"/>
                <w:szCs w:val="26"/>
                <w:rtl/>
              </w:rPr>
              <w:t>التعليم</w:t>
            </w:r>
          </w:p>
        </w:tc>
        <w:tc>
          <w:tcPr>
            <w:tcW w:w="1077" w:type="dxa"/>
            <w:vAlign w:val="center"/>
          </w:tcPr>
          <w:p w:rsidR="00303450" w:rsidRPr="00680BF2" w:rsidRDefault="00303450" w:rsidP="00443964">
            <w:pPr>
              <w:autoSpaceDE w:val="0"/>
              <w:autoSpaceDN w:val="0"/>
              <w:adjustRightInd w:val="0"/>
              <w:spacing w:line="180" w:lineRule="auto"/>
              <w:jc w:val="center"/>
              <w:rPr>
                <w:color w:val="000000"/>
                <w:sz w:val="26"/>
                <w:szCs w:val="26"/>
                <w:rtl/>
              </w:rPr>
            </w:pPr>
            <w:r w:rsidRPr="00680BF2">
              <w:rPr>
                <w:rFonts w:hint="cs"/>
                <w:color w:val="000000"/>
                <w:sz w:val="26"/>
                <w:szCs w:val="26"/>
                <w:rtl/>
              </w:rPr>
              <w:t>متعلم</w:t>
            </w:r>
          </w:p>
        </w:tc>
        <w:tc>
          <w:tcPr>
            <w:tcW w:w="680" w:type="dxa"/>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4</w:t>
            </w:r>
          </w:p>
        </w:tc>
        <w:tc>
          <w:tcPr>
            <w:tcW w:w="1275" w:type="dxa"/>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40.5200</w:t>
            </w:r>
          </w:p>
        </w:tc>
        <w:tc>
          <w:tcPr>
            <w:tcW w:w="1077" w:type="dxa"/>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4.27200</w:t>
            </w:r>
          </w:p>
        </w:tc>
        <w:tc>
          <w:tcPr>
            <w:tcW w:w="850" w:type="dxa"/>
            <w:vMerge w:val="restart"/>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.815</w:t>
            </w:r>
          </w:p>
        </w:tc>
        <w:tc>
          <w:tcPr>
            <w:tcW w:w="737" w:type="dxa"/>
            <w:vMerge w:val="restart"/>
            <w:vAlign w:val="center"/>
          </w:tcPr>
          <w:p w:rsidR="00303450" w:rsidRPr="00680BF2" w:rsidRDefault="00303450" w:rsidP="00443964">
            <w:pPr>
              <w:spacing w:line="180" w:lineRule="auto"/>
              <w:jc w:val="center"/>
              <w:rPr>
                <w:sz w:val="26"/>
                <w:szCs w:val="26"/>
                <w:rtl/>
              </w:rPr>
            </w:pPr>
            <w:r w:rsidRPr="00680BF2">
              <w:rPr>
                <w:sz w:val="26"/>
                <w:szCs w:val="26"/>
                <w:rtl/>
              </w:rPr>
              <w:t>29</w:t>
            </w:r>
          </w:p>
        </w:tc>
        <w:tc>
          <w:tcPr>
            <w:tcW w:w="1020" w:type="dxa"/>
            <w:vMerge w:val="restart"/>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0.237</w:t>
            </w:r>
          </w:p>
        </w:tc>
        <w:tc>
          <w:tcPr>
            <w:tcW w:w="907" w:type="dxa"/>
            <w:vMerge w:val="restart"/>
            <w:vAlign w:val="center"/>
          </w:tcPr>
          <w:p w:rsidR="00303450" w:rsidRPr="00680BF2" w:rsidRDefault="00303450" w:rsidP="00443964">
            <w:pPr>
              <w:spacing w:line="180" w:lineRule="auto"/>
              <w:jc w:val="center"/>
              <w:rPr>
                <w:sz w:val="26"/>
                <w:szCs w:val="26"/>
                <w:rtl/>
              </w:rPr>
            </w:pPr>
            <w:proofErr w:type="gramStart"/>
            <w:r w:rsidRPr="00680BF2">
              <w:rPr>
                <w:rFonts w:hint="cs"/>
                <w:sz w:val="26"/>
                <w:szCs w:val="26"/>
                <w:rtl/>
              </w:rPr>
              <w:t>غير</w:t>
            </w:r>
            <w:proofErr w:type="gramEnd"/>
            <w:r w:rsidRPr="00680BF2">
              <w:rPr>
                <w:rFonts w:hint="cs"/>
                <w:sz w:val="26"/>
                <w:szCs w:val="26"/>
                <w:rtl/>
              </w:rPr>
              <w:t xml:space="preserve"> دالة</w:t>
            </w:r>
          </w:p>
        </w:tc>
      </w:tr>
      <w:tr w:rsidR="00C124F8" w:rsidRPr="00680BF2" w:rsidTr="00680BF2">
        <w:trPr>
          <w:trHeight w:val="20"/>
          <w:jc w:val="center"/>
        </w:trPr>
        <w:tc>
          <w:tcPr>
            <w:tcW w:w="737" w:type="dxa"/>
            <w:vAlign w:val="center"/>
          </w:tcPr>
          <w:p w:rsidR="00303450" w:rsidRPr="00443964" w:rsidRDefault="00303450" w:rsidP="00443964">
            <w:pPr>
              <w:spacing w:line="180" w:lineRule="auto"/>
              <w:jc w:val="center"/>
              <w:rPr>
                <w:b/>
                <w:bCs/>
                <w:sz w:val="26"/>
                <w:szCs w:val="26"/>
                <w:rtl/>
              </w:rPr>
            </w:pPr>
          </w:p>
        </w:tc>
        <w:tc>
          <w:tcPr>
            <w:tcW w:w="1077" w:type="dxa"/>
            <w:vAlign w:val="center"/>
          </w:tcPr>
          <w:p w:rsidR="00303450" w:rsidRPr="00680BF2" w:rsidRDefault="00303450" w:rsidP="00443964">
            <w:pPr>
              <w:autoSpaceDE w:val="0"/>
              <w:autoSpaceDN w:val="0"/>
              <w:adjustRightInd w:val="0"/>
              <w:spacing w:line="180" w:lineRule="auto"/>
              <w:jc w:val="center"/>
              <w:rPr>
                <w:color w:val="000000"/>
                <w:sz w:val="26"/>
                <w:szCs w:val="26"/>
                <w:rtl/>
              </w:rPr>
            </w:pPr>
            <w:r w:rsidRPr="00680BF2">
              <w:rPr>
                <w:rFonts w:hint="cs"/>
                <w:color w:val="000000"/>
                <w:sz w:val="26"/>
                <w:szCs w:val="26"/>
                <w:rtl/>
              </w:rPr>
              <w:t>امي</w:t>
            </w:r>
          </w:p>
        </w:tc>
        <w:tc>
          <w:tcPr>
            <w:tcW w:w="680" w:type="dxa"/>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27</w:t>
            </w:r>
          </w:p>
        </w:tc>
        <w:tc>
          <w:tcPr>
            <w:tcW w:w="1275" w:type="dxa"/>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36.9630</w:t>
            </w:r>
          </w:p>
        </w:tc>
        <w:tc>
          <w:tcPr>
            <w:tcW w:w="1077" w:type="dxa"/>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4.6623</w:t>
            </w:r>
          </w:p>
        </w:tc>
        <w:tc>
          <w:tcPr>
            <w:tcW w:w="850" w:type="dxa"/>
            <w:vMerge/>
            <w:vAlign w:val="center"/>
          </w:tcPr>
          <w:p w:rsidR="00303450" w:rsidRPr="00680BF2" w:rsidRDefault="00303450" w:rsidP="00443964">
            <w:pPr>
              <w:autoSpaceDE w:val="0"/>
              <w:autoSpaceDN w:val="0"/>
              <w:adjustRightInd w:val="0"/>
              <w:spacing w:line="180" w:lineRule="auto"/>
              <w:jc w:val="center"/>
              <w:rPr>
                <w:color w:val="010205"/>
                <w:sz w:val="26"/>
                <w:szCs w:val="26"/>
                <w:rtl/>
              </w:rPr>
            </w:pPr>
          </w:p>
        </w:tc>
        <w:tc>
          <w:tcPr>
            <w:tcW w:w="737" w:type="dxa"/>
            <w:vMerge/>
            <w:vAlign w:val="center"/>
          </w:tcPr>
          <w:p w:rsidR="00303450" w:rsidRPr="00680BF2" w:rsidRDefault="00303450" w:rsidP="00443964">
            <w:pPr>
              <w:spacing w:line="180" w:lineRule="auto"/>
              <w:jc w:val="center"/>
              <w:rPr>
                <w:color w:val="000000"/>
                <w:sz w:val="26"/>
                <w:szCs w:val="26"/>
                <w:rtl/>
              </w:rPr>
            </w:pPr>
          </w:p>
        </w:tc>
        <w:tc>
          <w:tcPr>
            <w:tcW w:w="1020" w:type="dxa"/>
            <w:vMerge/>
            <w:vAlign w:val="center"/>
          </w:tcPr>
          <w:p w:rsidR="00303450" w:rsidRPr="00680BF2" w:rsidRDefault="00303450" w:rsidP="00443964">
            <w:pPr>
              <w:autoSpaceDE w:val="0"/>
              <w:autoSpaceDN w:val="0"/>
              <w:adjustRightInd w:val="0"/>
              <w:spacing w:line="180" w:lineRule="auto"/>
              <w:jc w:val="center"/>
              <w:rPr>
                <w:color w:val="010205"/>
                <w:sz w:val="26"/>
                <w:szCs w:val="26"/>
                <w:rtl/>
              </w:rPr>
            </w:pPr>
          </w:p>
        </w:tc>
        <w:tc>
          <w:tcPr>
            <w:tcW w:w="907" w:type="dxa"/>
            <w:vMerge/>
            <w:vAlign w:val="center"/>
          </w:tcPr>
          <w:p w:rsidR="00303450" w:rsidRPr="00680BF2" w:rsidRDefault="00303450" w:rsidP="00443964">
            <w:pPr>
              <w:spacing w:line="180" w:lineRule="auto"/>
              <w:jc w:val="center"/>
              <w:rPr>
                <w:sz w:val="26"/>
                <w:szCs w:val="26"/>
                <w:rtl/>
              </w:rPr>
            </w:pPr>
          </w:p>
        </w:tc>
      </w:tr>
      <w:tr w:rsidR="00C124F8" w:rsidRPr="00680BF2" w:rsidTr="00680BF2">
        <w:trPr>
          <w:trHeight w:val="20"/>
          <w:jc w:val="center"/>
        </w:trPr>
        <w:tc>
          <w:tcPr>
            <w:tcW w:w="737" w:type="dxa"/>
            <w:vMerge w:val="restart"/>
            <w:vAlign w:val="center"/>
          </w:tcPr>
          <w:p w:rsidR="00303450" w:rsidRPr="00443964" w:rsidRDefault="00303450" w:rsidP="00443964">
            <w:pPr>
              <w:spacing w:line="180" w:lineRule="auto"/>
              <w:jc w:val="center"/>
              <w:rPr>
                <w:b/>
                <w:bCs/>
                <w:sz w:val="26"/>
                <w:szCs w:val="26"/>
                <w:rtl/>
              </w:rPr>
            </w:pPr>
            <w:r w:rsidRPr="00443964">
              <w:rPr>
                <w:rFonts w:hint="cs"/>
                <w:b/>
                <w:bCs/>
                <w:sz w:val="26"/>
                <w:szCs w:val="26"/>
                <w:rtl/>
              </w:rPr>
              <w:t>مكان الاقامة</w:t>
            </w:r>
          </w:p>
        </w:tc>
        <w:tc>
          <w:tcPr>
            <w:tcW w:w="1077" w:type="dxa"/>
            <w:vAlign w:val="center"/>
          </w:tcPr>
          <w:p w:rsidR="00303450" w:rsidRPr="00680BF2" w:rsidRDefault="00303450" w:rsidP="00443964">
            <w:pPr>
              <w:autoSpaceDE w:val="0"/>
              <w:autoSpaceDN w:val="0"/>
              <w:adjustRightInd w:val="0"/>
              <w:spacing w:line="180" w:lineRule="auto"/>
              <w:jc w:val="center"/>
              <w:rPr>
                <w:color w:val="000000"/>
                <w:sz w:val="26"/>
                <w:szCs w:val="26"/>
                <w:rtl/>
              </w:rPr>
            </w:pPr>
            <w:r w:rsidRPr="00680BF2">
              <w:rPr>
                <w:rFonts w:hint="cs"/>
                <w:color w:val="000000"/>
                <w:sz w:val="26"/>
                <w:szCs w:val="26"/>
                <w:rtl/>
              </w:rPr>
              <w:t>إقامة دائمة بالشوارع والاسواق</w:t>
            </w:r>
          </w:p>
        </w:tc>
        <w:tc>
          <w:tcPr>
            <w:tcW w:w="680" w:type="dxa"/>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13</w:t>
            </w:r>
          </w:p>
        </w:tc>
        <w:tc>
          <w:tcPr>
            <w:tcW w:w="1275" w:type="dxa"/>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38.3856</w:t>
            </w:r>
          </w:p>
        </w:tc>
        <w:tc>
          <w:tcPr>
            <w:tcW w:w="1077" w:type="dxa"/>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4.51919</w:t>
            </w:r>
          </w:p>
        </w:tc>
        <w:tc>
          <w:tcPr>
            <w:tcW w:w="850" w:type="dxa"/>
            <w:vMerge w:val="restart"/>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.459</w:t>
            </w:r>
          </w:p>
        </w:tc>
        <w:tc>
          <w:tcPr>
            <w:tcW w:w="737" w:type="dxa"/>
            <w:vMerge w:val="restart"/>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29</w:t>
            </w:r>
          </w:p>
        </w:tc>
        <w:tc>
          <w:tcPr>
            <w:tcW w:w="1020" w:type="dxa"/>
            <w:vMerge w:val="restart"/>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0.0305</w:t>
            </w:r>
          </w:p>
        </w:tc>
        <w:tc>
          <w:tcPr>
            <w:tcW w:w="907" w:type="dxa"/>
            <w:vMerge w:val="restart"/>
            <w:vAlign w:val="center"/>
          </w:tcPr>
          <w:p w:rsidR="00303450" w:rsidRPr="00680BF2" w:rsidRDefault="00303450" w:rsidP="00443964">
            <w:pPr>
              <w:spacing w:line="180" w:lineRule="auto"/>
              <w:jc w:val="center"/>
              <w:rPr>
                <w:sz w:val="26"/>
                <w:szCs w:val="26"/>
                <w:rtl/>
              </w:rPr>
            </w:pPr>
            <w:r w:rsidRPr="00680BF2">
              <w:rPr>
                <w:rFonts w:hint="cs"/>
                <w:sz w:val="26"/>
                <w:szCs w:val="26"/>
                <w:rtl/>
              </w:rPr>
              <w:t>دالة احصائيا</w:t>
            </w:r>
          </w:p>
        </w:tc>
      </w:tr>
      <w:tr w:rsidR="00C124F8" w:rsidRPr="00680BF2" w:rsidTr="00680BF2">
        <w:trPr>
          <w:trHeight w:val="20"/>
          <w:jc w:val="center"/>
        </w:trPr>
        <w:tc>
          <w:tcPr>
            <w:tcW w:w="737" w:type="dxa"/>
            <w:vMerge/>
            <w:vAlign w:val="center"/>
          </w:tcPr>
          <w:p w:rsidR="00303450" w:rsidRPr="00443964" w:rsidRDefault="00303450" w:rsidP="00443964">
            <w:pPr>
              <w:spacing w:line="180" w:lineRule="auto"/>
              <w:jc w:val="center"/>
              <w:rPr>
                <w:b/>
                <w:bCs/>
                <w:sz w:val="26"/>
                <w:szCs w:val="26"/>
                <w:rtl/>
              </w:rPr>
            </w:pPr>
          </w:p>
        </w:tc>
        <w:tc>
          <w:tcPr>
            <w:tcW w:w="1077" w:type="dxa"/>
            <w:vAlign w:val="center"/>
          </w:tcPr>
          <w:p w:rsidR="00303450" w:rsidRPr="00680BF2" w:rsidRDefault="00303450" w:rsidP="00443964">
            <w:pPr>
              <w:autoSpaceDE w:val="0"/>
              <w:autoSpaceDN w:val="0"/>
              <w:adjustRightInd w:val="0"/>
              <w:spacing w:line="180" w:lineRule="auto"/>
              <w:jc w:val="center"/>
              <w:rPr>
                <w:color w:val="000000"/>
                <w:sz w:val="26"/>
                <w:szCs w:val="26"/>
                <w:rtl/>
              </w:rPr>
            </w:pPr>
            <w:r w:rsidRPr="00680BF2">
              <w:rPr>
                <w:rFonts w:hint="cs"/>
                <w:color w:val="000000"/>
                <w:sz w:val="26"/>
                <w:szCs w:val="26"/>
                <w:rtl/>
              </w:rPr>
              <w:t>إقامة جزيئة بالشوارع والاسواق</w:t>
            </w:r>
          </w:p>
        </w:tc>
        <w:tc>
          <w:tcPr>
            <w:tcW w:w="680" w:type="dxa"/>
            <w:vAlign w:val="center"/>
          </w:tcPr>
          <w:p w:rsidR="00303450" w:rsidRPr="00680BF2" w:rsidRDefault="00303450" w:rsidP="00443964">
            <w:pPr>
              <w:autoSpaceDE w:val="0"/>
              <w:autoSpaceDN w:val="0"/>
              <w:adjustRightInd w:val="0"/>
              <w:spacing w:line="180" w:lineRule="auto"/>
              <w:jc w:val="center"/>
              <w:rPr>
                <w:color w:val="010205"/>
                <w:sz w:val="26"/>
                <w:szCs w:val="26"/>
                <w:rtl/>
              </w:rPr>
            </w:pPr>
            <w:r w:rsidRPr="00680BF2">
              <w:rPr>
                <w:color w:val="010205"/>
                <w:sz w:val="26"/>
                <w:szCs w:val="26"/>
                <w:rtl/>
              </w:rPr>
              <w:t>18</w:t>
            </w:r>
          </w:p>
        </w:tc>
        <w:tc>
          <w:tcPr>
            <w:tcW w:w="1275" w:type="dxa"/>
            <w:vAlign w:val="center"/>
          </w:tcPr>
          <w:p w:rsidR="00303450" w:rsidRPr="00680BF2" w:rsidRDefault="00303450" w:rsidP="00443964">
            <w:pPr>
              <w:spacing w:line="180" w:lineRule="auto"/>
              <w:jc w:val="center"/>
              <w:rPr>
                <w:color w:val="000000"/>
                <w:sz w:val="26"/>
                <w:szCs w:val="26"/>
                <w:rtl/>
              </w:rPr>
            </w:pPr>
            <w:r w:rsidRPr="00680BF2">
              <w:rPr>
                <w:color w:val="000000"/>
                <w:sz w:val="26"/>
                <w:szCs w:val="26"/>
                <w:rtl/>
              </w:rPr>
              <w:t>36.6667</w:t>
            </w:r>
          </w:p>
        </w:tc>
        <w:tc>
          <w:tcPr>
            <w:tcW w:w="1077" w:type="dxa"/>
            <w:vAlign w:val="center"/>
          </w:tcPr>
          <w:p w:rsidR="00303450" w:rsidRPr="00680BF2" w:rsidRDefault="00303450" w:rsidP="00443964">
            <w:pPr>
              <w:autoSpaceDE w:val="0"/>
              <w:autoSpaceDN w:val="0"/>
              <w:adjustRightInd w:val="0"/>
              <w:spacing w:line="180" w:lineRule="auto"/>
              <w:jc w:val="center"/>
              <w:rPr>
                <w:color w:val="010205"/>
                <w:sz w:val="26"/>
                <w:szCs w:val="26"/>
                <w:rtl/>
              </w:rPr>
            </w:pPr>
          </w:p>
        </w:tc>
        <w:tc>
          <w:tcPr>
            <w:tcW w:w="850" w:type="dxa"/>
            <w:vMerge/>
            <w:vAlign w:val="center"/>
          </w:tcPr>
          <w:p w:rsidR="00303450" w:rsidRPr="00680BF2" w:rsidRDefault="00303450" w:rsidP="00443964">
            <w:pPr>
              <w:autoSpaceDE w:val="0"/>
              <w:autoSpaceDN w:val="0"/>
              <w:adjustRightInd w:val="0"/>
              <w:spacing w:line="180" w:lineRule="auto"/>
              <w:jc w:val="center"/>
              <w:rPr>
                <w:color w:val="010205"/>
                <w:sz w:val="26"/>
                <w:szCs w:val="26"/>
                <w:rtl/>
              </w:rPr>
            </w:pPr>
          </w:p>
        </w:tc>
        <w:tc>
          <w:tcPr>
            <w:tcW w:w="737" w:type="dxa"/>
            <w:vMerge/>
            <w:vAlign w:val="center"/>
          </w:tcPr>
          <w:p w:rsidR="00303450" w:rsidRPr="00680BF2" w:rsidRDefault="00303450" w:rsidP="00443964">
            <w:pPr>
              <w:spacing w:line="180" w:lineRule="auto"/>
              <w:jc w:val="center"/>
              <w:rPr>
                <w:color w:val="000000"/>
                <w:sz w:val="26"/>
                <w:szCs w:val="26"/>
                <w:rtl/>
              </w:rPr>
            </w:pPr>
          </w:p>
        </w:tc>
        <w:tc>
          <w:tcPr>
            <w:tcW w:w="1020" w:type="dxa"/>
            <w:vMerge/>
            <w:vAlign w:val="center"/>
          </w:tcPr>
          <w:p w:rsidR="00303450" w:rsidRPr="00680BF2" w:rsidRDefault="00303450" w:rsidP="00443964">
            <w:pPr>
              <w:autoSpaceDE w:val="0"/>
              <w:autoSpaceDN w:val="0"/>
              <w:adjustRightInd w:val="0"/>
              <w:spacing w:line="180" w:lineRule="auto"/>
              <w:jc w:val="center"/>
              <w:rPr>
                <w:color w:val="010205"/>
                <w:sz w:val="26"/>
                <w:szCs w:val="26"/>
                <w:rtl/>
              </w:rPr>
            </w:pPr>
          </w:p>
        </w:tc>
        <w:tc>
          <w:tcPr>
            <w:tcW w:w="907" w:type="dxa"/>
            <w:vMerge/>
            <w:vAlign w:val="center"/>
          </w:tcPr>
          <w:p w:rsidR="00303450" w:rsidRPr="00680BF2" w:rsidRDefault="00303450" w:rsidP="00443964">
            <w:pPr>
              <w:spacing w:line="180" w:lineRule="auto"/>
              <w:jc w:val="center"/>
              <w:rPr>
                <w:sz w:val="26"/>
                <w:szCs w:val="26"/>
                <w:rtl/>
              </w:rPr>
            </w:pPr>
          </w:p>
        </w:tc>
      </w:tr>
    </w:tbl>
    <w:p w:rsidR="00303450" w:rsidRPr="00680BF2" w:rsidRDefault="00303450" w:rsidP="00E508B6">
      <w:pPr>
        <w:spacing w:before="240" w:line="257" w:lineRule="auto"/>
        <w:ind w:firstLine="720"/>
        <w:jc w:val="lowKashida"/>
        <w:rPr>
          <w:rtl/>
        </w:rPr>
      </w:pPr>
      <w:r w:rsidRPr="00680BF2">
        <w:rPr>
          <w:rFonts w:hint="cs"/>
          <w:rtl/>
        </w:rPr>
        <w:t xml:space="preserve">من الجدول السابق والذي يوضح اختبار (ت) لعينتين مستقلتين لمعرفة الفروق في المشكلات النفسية التي تعزى لمتغيرات (نوع الإعاقة، التعليم، مكان الاقامة) تبين عدم وجود فروق دالة احصائيا في المشكلات النفسية في متغيري (نوع الإعاقة، والتعليم) بينما توجد فروق في المشكلات النفسية تعزى لمتغير مكان الإقامة وذلك بمقارنة الوسط الحسابي للمجموعة الأولى _ إقامة دائمة بالشوارع والأسواق والذي كان </w:t>
      </w:r>
      <w:r w:rsidRPr="00680BF2">
        <w:rPr>
          <w:rtl/>
        </w:rPr>
        <w:t>(</w:t>
      </w:r>
      <w:r w:rsidRPr="00680BF2">
        <w:rPr>
          <w:color w:val="000000"/>
          <w:rtl/>
        </w:rPr>
        <w:t>38.3856</w:t>
      </w:r>
      <w:r w:rsidRPr="00680BF2">
        <w:rPr>
          <w:rFonts w:hint="cs"/>
          <w:rtl/>
        </w:rPr>
        <w:t>)</w:t>
      </w:r>
      <w:r w:rsidRPr="00680BF2">
        <w:rPr>
          <w:rFonts w:hint="cs"/>
          <w:color w:val="010205"/>
          <w:rtl/>
        </w:rPr>
        <w:t xml:space="preserve"> بالوسط</w:t>
      </w:r>
      <w:r w:rsidRPr="00680BF2">
        <w:rPr>
          <w:rFonts w:hint="cs"/>
          <w:rtl/>
        </w:rPr>
        <w:t xml:space="preserve"> الحسابي </w:t>
      </w:r>
      <w:proofErr w:type="gramStart"/>
      <w:r w:rsidRPr="00680BF2">
        <w:rPr>
          <w:rFonts w:hint="cs"/>
          <w:rtl/>
        </w:rPr>
        <w:t>للمجموعة</w:t>
      </w:r>
      <w:proofErr w:type="gramEnd"/>
      <w:r w:rsidRPr="00680BF2">
        <w:rPr>
          <w:rFonts w:hint="cs"/>
          <w:rtl/>
        </w:rPr>
        <w:t xml:space="preserve"> الثانية _ إقامة جزئية بالشوارع والأسواق_ حيث كان </w:t>
      </w:r>
      <w:r w:rsidRPr="00680BF2">
        <w:rPr>
          <w:rtl/>
        </w:rPr>
        <w:t>(</w:t>
      </w:r>
      <w:r w:rsidRPr="00680BF2">
        <w:rPr>
          <w:color w:val="000000"/>
          <w:rtl/>
        </w:rPr>
        <w:t>36.6667</w:t>
      </w:r>
      <w:r w:rsidRPr="00680BF2">
        <w:rPr>
          <w:rFonts w:hint="cs"/>
          <w:rtl/>
        </w:rPr>
        <w:t xml:space="preserve">) وهي قيمة دالة احصائيا. </w:t>
      </w:r>
    </w:p>
    <w:p w:rsidR="00303450" w:rsidRPr="00303450" w:rsidRDefault="00303450" w:rsidP="00E508B6">
      <w:pPr>
        <w:spacing w:line="257" w:lineRule="auto"/>
        <w:ind w:firstLine="720"/>
        <w:jc w:val="lowKashida"/>
        <w:rPr>
          <w:rtl/>
        </w:rPr>
      </w:pPr>
      <w:r w:rsidRPr="00303450">
        <w:rPr>
          <w:rFonts w:hint="cs"/>
          <w:rtl/>
        </w:rPr>
        <w:t>لا توجد دراسة تؤيد او تخالف هذه النتيجة حسب علم الباحثة، وذلك ان الدراسة في بهذا العنوان ولهذه الفئة تعتبر الأولى في هذا المجتمع.</w:t>
      </w:r>
    </w:p>
    <w:p w:rsidR="00303450" w:rsidRPr="00E508B6" w:rsidRDefault="00303450" w:rsidP="00E508B6">
      <w:pPr>
        <w:ind w:firstLine="720"/>
        <w:jc w:val="lowKashida"/>
        <w:rPr>
          <w:spacing w:val="-4"/>
          <w:rtl/>
        </w:rPr>
      </w:pPr>
      <w:r w:rsidRPr="00E508B6">
        <w:rPr>
          <w:rFonts w:hint="cs"/>
          <w:spacing w:val="-4"/>
          <w:rtl/>
        </w:rPr>
        <w:t xml:space="preserve">ترى الباحثة ان </w:t>
      </w:r>
      <w:r w:rsidRPr="00E508B6">
        <w:rPr>
          <w:spacing w:val="-4"/>
          <w:rtl/>
        </w:rPr>
        <w:t>هنالك فروقات فردية بين البشر من حيث اختلاف حاجاتهم كمّاً وكيفاً، واختلاف طبيعة قيمهم الفردية</w:t>
      </w:r>
      <w:r w:rsidRPr="00E508B6">
        <w:rPr>
          <w:rFonts w:hint="cs"/>
          <w:spacing w:val="-4"/>
          <w:rtl/>
        </w:rPr>
        <w:t xml:space="preserve"> كل عن الاخر، </w:t>
      </w:r>
      <w:r w:rsidRPr="00E508B6">
        <w:rPr>
          <w:spacing w:val="-4"/>
          <w:rtl/>
        </w:rPr>
        <w:t xml:space="preserve">هذه الحاجات والقيم تتغيّر وفقاً لظروف خاصة تواجههم </w:t>
      </w:r>
      <w:r w:rsidRPr="00E508B6">
        <w:rPr>
          <w:spacing w:val="-4"/>
          <w:rtl/>
        </w:rPr>
        <w:lastRenderedPageBreak/>
        <w:t>في حياتهم اليومية</w:t>
      </w:r>
      <w:r w:rsidRPr="00E508B6">
        <w:rPr>
          <w:rFonts w:hint="cs"/>
          <w:spacing w:val="-4"/>
          <w:rtl/>
        </w:rPr>
        <w:t xml:space="preserve"> بشكل عام،</w:t>
      </w:r>
      <w:r w:rsidRPr="00E508B6">
        <w:rPr>
          <w:spacing w:val="-4"/>
          <w:rtl/>
        </w:rPr>
        <w:t xml:space="preserve"> وإذا لم يوفّق</w:t>
      </w:r>
      <w:r w:rsidRPr="00E508B6">
        <w:rPr>
          <w:rFonts w:hint="cs"/>
          <w:spacing w:val="-4"/>
          <w:rtl/>
        </w:rPr>
        <w:t xml:space="preserve"> الافراد</w:t>
      </w:r>
      <w:r w:rsidRPr="00E508B6">
        <w:rPr>
          <w:spacing w:val="-4"/>
          <w:rtl/>
        </w:rPr>
        <w:t xml:space="preserve"> في تلبية حاج</w:t>
      </w:r>
      <w:r w:rsidRPr="00E508B6">
        <w:rPr>
          <w:rFonts w:hint="cs"/>
          <w:spacing w:val="-4"/>
          <w:rtl/>
        </w:rPr>
        <w:t>ات</w:t>
      </w:r>
      <w:r w:rsidRPr="00E508B6">
        <w:rPr>
          <w:spacing w:val="-4"/>
          <w:rtl/>
        </w:rPr>
        <w:t xml:space="preserve"> معيّنة، لن يتمكنوا من التخطيط لتلبية الحاج</w:t>
      </w:r>
      <w:r w:rsidRPr="00E508B6">
        <w:rPr>
          <w:rFonts w:hint="cs"/>
          <w:spacing w:val="-4"/>
          <w:rtl/>
        </w:rPr>
        <w:t>ات</w:t>
      </w:r>
      <w:r w:rsidRPr="00E508B6">
        <w:rPr>
          <w:spacing w:val="-4"/>
          <w:rtl/>
        </w:rPr>
        <w:t xml:space="preserve"> التالية</w:t>
      </w:r>
      <w:r w:rsidRPr="00E508B6">
        <w:rPr>
          <w:rFonts w:hint="cs"/>
          <w:spacing w:val="-4"/>
          <w:rtl/>
        </w:rPr>
        <w:t xml:space="preserve"> _ كما ذكر ماثلو _</w:t>
      </w:r>
      <w:r w:rsidRPr="00E508B6">
        <w:rPr>
          <w:spacing w:val="-4"/>
          <w:rtl/>
        </w:rPr>
        <w:t xml:space="preserve"> </w:t>
      </w:r>
      <w:r w:rsidRPr="00E508B6">
        <w:rPr>
          <w:rFonts w:hint="cs"/>
          <w:spacing w:val="-4"/>
          <w:rtl/>
        </w:rPr>
        <w:t>و</w:t>
      </w:r>
      <w:r w:rsidRPr="00E508B6">
        <w:rPr>
          <w:spacing w:val="-4"/>
          <w:rtl/>
        </w:rPr>
        <w:t>عندها يصابون بالإحباط والقلق والضياع وانعدام الرغبة في التعلّم وتدنّي اعتبار الذات، وغيرها من الاضطرابات النفسية الانفعالية التي تحول دون نموّ</w:t>
      </w:r>
      <w:r w:rsidRPr="00E508B6">
        <w:rPr>
          <w:rFonts w:hint="cs"/>
          <w:spacing w:val="-4"/>
          <w:rtl/>
        </w:rPr>
        <w:t xml:space="preserve"> الفرد</w:t>
      </w:r>
      <w:r w:rsidRPr="00E508B6">
        <w:rPr>
          <w:spacing w:val="-4"/>
          <w:rtl/>
        </w:rPr>
        <w:t xml:space="preserve"> النفسي والاجتماعي</w:t>
      </w:r>
      <w:r w:rsidRPr="00E508B6">
        <w:rPr>
          <w:rFonts w:hint="cs"/>
          <w:spacing w:val="-4"/>
          <w:rtl/>
        </w:rPr>
        <w:t xml:space="preserve"> بالشكل السليم،</w:t>
      </w:r>
      <w:r w:rsidRPr="00E508B6">
        <w:rPr>
          <w:spacing w:val="-4"/>
          <w:rtl/>
        </w:rPr>
        <w:t xml:space="preserve"> وفي قدرتهم على تحقيق هذه الحاجات تكون شخصيتهم قد نمت نفسياً واجتماعياً لترتقي صعوداً إلى القمّة محقّقة الصحة النفسية والسعادة</w:t>
      </w:r>
      <w:r w:rsidRPr="00E508B6">
        <w:rPr>
          <w:rFonts w:hint="cs"/>
          <w:spacing w:val="-4"/>
          <w:rtl/>
        </w:rPr>
        <w:t xml:space="preserve">، ويعتبر الافراد المتسولين  ذوي الاعاقة انهم حرموا من تحقيق حاجاتهم مما أدى بهم الى عدم تقبل الذات والواقع ومن ثم ممارسة السلوكيات المضادة للمجتمع وهى التسول، وكما ان فقدان الاسرة يعتبر له دورا بارزا في تفشي هذا السلوك بين افراد العينة لغياب النموذج المحتذى، </w:t>
      </w:r>
      <w:r w:rsidRPr="00E508B6">
        <w:rPr>
          <w:spacing w:val="-4"/>
          <w:rtl/>
        </w:rPr>
        <w:t xml:space="preserve">وبقطع النظر عن إدراك أهمية دور الأسرة المحوري في مساعدة الفرد على تجاوز مشكلاته وحالاته النفسية الصعبة فإن البعض لا يعرف كيف يلعب هذا الدور ويقعون في أخطاء في التواصل قد تزيد الوضع سوءا، ومن بينها </w:t>
      </w:r>
      <w:r w:rsidRPr="00E508B6">
        <w:rPr>
          <w:rFonts w:hint="cs"/>
          <w:spacing w:val="-4"/>
          <w:rtl/>
        </w:rPr>
        <w:t xml:space="preserve">الأساليب الوالدية غير المقبولة مثل التسلط والإهمال للأطفال الذي يفضي بهم الى الخروج عن المنزل وتفضيل الطرقات والشوارع والأسواق على المنازل، وترى الباحثة ان عدم وجود فروق في المشكلات النفسية تعزو نوع الإعاقة والمستوى التعليمي ووجود فروق في المشكلات النفسية تعزى لمتغير مكان الإقامة دائمة بالشوارع والأسواق/ جزئية، تتضح عندها ان للأسرة دور كبير يعلو دور التعليم ونوع الإعاقة. </w:t>
      </w:r>
    </w:p>
    <w:p w:rsidR="00303450" w:rsidRPr="00303450" w:rsidRDefault="00303450" w:rsidP="00E508B6">
      <w:pPr>
        <w:pStyle w:val="Heading2"/>
        <w:ind w:left="720" w:hanging="720"/>
        <w:rPr>
          <w:rtl/>
        </w:rPr>
      </w:pPr>
      <w:r w:rsidRPr="00303450">
        <w:rPr>
          <w:rFonts w:hint="cs"/>
          <w:b/>
          <w:bCs/>
          <w:rtl/>
        </w:rPr>
        <w:t xml:space="preserve">الفرض الثالث: </w:t>
      </w:r>
      <w:r w:rsidRPr="00303450">
        <w:rPr>
          <w:rFonts w:hint="cs"/>
          <w:color w:val="000000"/>
          <w:rtl/>
        </w:rPr>
        <w:t xml:space="preserve">لاختبار صحة الفرض الثاني والذي ينص على </w:t>
      </w:r>
      <w:r w:rsidRPr="00303450">
        <w:rPr>
          <w:color w:val="000000"/>
          <w:rtl/>
        </w:rPr>
        <w:t>(</w:t>
      </w:r>
      <w:r w:rsidRPr="00303450">
        <w:rPr>
          <w:rFonts w:hint="cs"/>
          <w:rtl/>
        </w:rPr>
        <w:t xml:space="preserve">توجد فروق في </w:t>
      </w:r>
      <w:r w:rsidRPr="00303450">
        <w:rPr>
          <w:rtl/>
        </w:rPr>
        <w:t xml:space="preserve">المشكلات </w:t>
      </w:r>
      <w:r w:rsidRPr="00303450">
        <w:rPr>
          <w:rFonts w:hint="cs"/>
          <w:rtl/>
        </w:rPr>
        <w:t>الاجتماعية</w:t>
      </w:r>
      <w:r w:rsidRPr="00303450">
        <w:rPr>
          <w:rtl/>
        </w:rPr>
        <w:t xml:space="preserve"> </w:t>
      </w:r>
      <w:r w:rsidRPr="00303450">
        <w:rPr>
          <w:rFonts w:hint="cs"/>
          <w:rtl/>
        </w:rPr>
        <w:t>للمعوقين المتسولين بولاية الخرطوم</w:t>
      </w:r>
      <w:r w:rsidRPr="00303450">
        <w:rPr>
          <w:rtl/>
        </w:rPr>
        <w:t xml:space="preserve"> </w:t>
      </w:r>
      <w:r w:rsidRPr="00303450">
        <w:rPr>
          <w:rFonts w:hint="cs"/>
          <w:rtl/>
        </w:rPr>
        <w:t>تبعا ل</w:t>
      </w:r>
      <w:r w:rsidRPr="00303450">
        <w:rPr>
          <w:rtl/>
        </w:rPr>
        <w:t>لمتغيرات الديمو</w:t>
      </w:r>
      <w:r w:rsidRPr="00303450">
        <w:rPr>
          <w:rFonts w:hint="cs"/>
          <w:rtl/>
        </w:rPr>
        <w:t>غ</w:t>
      </w:r>
      <w:r w:rsidRPr="00303450">
        <w:rPr>
          <w:rtl/>
        </w:rPr>
        <w:t>رافية</w:t>
      </w:r>
      <w:r w:rsidRPr="00303450">
        <w:rPr>
          <w:rFonts w:hint="cs"/>
          <w:rtl/>
        </w:rPr>
        <w:t xml:space="preserve"> (نوع الإعاقة/ التعليم/ مكان الاقامة)، استخدمت الباحثة اختبار (ت) لعينتين مستقلتين لمعرفة الفروق، والجدول التالي يوضح ذلك:</w:t>
      </w:r>
    </w:p>
    <w:p w:rsidR="00303450" w:rsidRPr="00E508B6" w:rsidRDefault="00303450" w:rsidP="00E508B6">
      <w:pPr>
        <w:jc w:val="center"/>
        <w:rPr>
          <w:rFonts w:ascii="Arial Black" w:hAnsi="Arial Black" w:cs="SKR HEAD1"/>
          <w:color w:val="000000"/>
          <w:sz w:val="22"/>
          <w:rtl/>
        </w:rPr>
      </w:pPr>
      <w:r w:rsidRPr="00E508B6">
        <w:rPr>
          <w:rFonts w:ascii="Arial Black" w:hAnsi="Arial Black" w:cs="SKR HEAD1" w:hint="cs"/>
          <w:color w:val="000000"/>
          <w:sz w:val="22"/>
          <w:rtl/>
        </w:rPr>
        <w:t xml:space="preserve">جدول </w:t>
      </w:r>
      <w:proofErr w:type="gramStart"/>
      <w:r w:rsidRPr="00E508B6">
        <w:rPr>
          <w:rFonts w:ascii="Arial Black" w:hAnsi="Arial Black" w:cs="SKR HEAD1" w:hint="cs"/>
          <w:color w:val="000000"/>
          <w:sz w:val="22"/>
          <w:rtl/>
        </w:rPr>
        <w:t>رقم</w:t>
      </w:r>
      <w:proofErr w:type="gramEnd"/>
      <w:r w:rsidRPr="00E508B6">
        <w:rPr>
          <w:rFonts w:ascii="Arial Black" w:hAnsi="Arial Black" w:cs="SKR HEAD1" w:hint="cs"/>
          <w:color w:val="000000"/>
          <w:sz w:val="22"/>
          <w:rtl/>
        </w:rPr>
        <w:t xml:space="preserve"> (5) يوضح اختبار (ت) لعينتين مستقلتين لمعرفة الفروق بين العينتين.</w:t>
      </w:r>
    </w:p>
    <w:tbl>
      <w:tblPr>
        <w:bidiVisual/>
        <w:tblW w:w="8446"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794"/>
        <w:gridCol w:w="1417"/>
        <w:gridCol w:w="624"/>
        <w:gridCol w:w="1077"/>
        <w:gridCol w:w="1077"/>
        <w:gridCol w:w="850"/>
        <w:gridCol w:w="680"/>
        <w:gridCol w:w="1020"/>
        <w:gridCol w:w="907"/>
      </w:tblGrid>
      <w:tr w:rsidR="007D2F1C" w:rsidRPr="00736987" w:rsidTr="007D2F1C">
        <w:trPr>
          <w:trHeight w:val="20"/>
          <w:jc w:val="center"/>
        </w:trPr>
        <w:tc>
          <w:tcPr>
            <w:tcW w:w="794" w:type="dxa"/>
            <w:tcBorders>
              <w:top w:val="single" w:sz="24" w:space="0" w:color="auto"/>
              <w:bottom w:val="single" w:sz="18" w:space="0" w:color="auto"/>
            </w:tcBorders>
            <w:vAlign w:val="center"/>
          </w:tcPr>
          <w:p w:rsidR="00303450" w:rsidRPr="00736987" w:rsidRDefault="00303450" w:rsidP="007D2F1C">
            <w:pPr>
              <w:spacing w:line="192" w:lineRule="auto"/>
              <w:jc w:val="center"/>
              <w:rPr>
                <w:rFonts w:ascii="Arial Black" w:hAnsi="Arial Black" w:cs="SKR HEAD1"/>
                <w:color w:val="000000"/>
                <w:sz w:val="22"/>
                <w:rtl/>
              </w:rPr>
            </w:pPr>
            <w:r w:rsidRPr="00736987">
              <w:rPr>
                <w:rFonts w:ascii="Arial Black" w:hAnsi="Arial Black" w:cs="SKR HEAD1" w:hint="cs"/>
                <w:color w:val="000000"/>
                <w:sz w:val="22"/>
                <w:rtl/>
              </w:rPr>
              <w:t>المتغير</w:t>
            </w:r>
          </w:p>
        </w:tc>
        <w:tc>
          <w:tcPr>
            <w:tcW w:w="1417" w:type="dxa"/>
            <w:tcBorders>
              <w:top w:val="single" w:sz="24" w:space="0" w:color="auto"/>
              <w:bottom w:val="single" w:sz="18" w:space="0" w:color="auto"/>
            </w:tcBorders>
            <w:vAlign w:val="center"/>
          </w:tcPr>
          <w:p w:rsidR="00303450" w:rsidRPr="00736987" w:rsidRDefault="00303450" w:rsidP="007D2F1C">
            <w:pPr>
              <w:spacing w:line="192" w:lineRule="auto"/>
              <w:jc w:val="center"/>
              <w:rPr>
                <w:rFonts w:ascii="Arial Black" w:hAnsi="Arial Black" w:cs="SKR HEAD1"/>
                <w:color w:val="000000"/>
                <w:sz w:val="22"/>
                <w:rtl/>
              </w:rPr>
            </w:pPr>
            <w:proofErr w:type="gramStart"/>
            <w:r w:rsidRPr="00736987">
              <w:rPr>
                <w:rFonts w:ascii="Arial Black" w:hAnsi="Arial Black" w:cs="SKR HEAD1" w:hint="cs"/>
                <w:color w:val="000000"/>
                <w:sz w:val="22"/>
                <w:rtl/>
              </w:rPr>
              <w:t>مجموعتي</w:t>
            </w:r>
            <w:proofErr w:type="gramEnd"/>
            <w:r w:rsidRPr="00736987">
              <w:rPr>
                <w:rFonts w:ascii="Arial Black" w:hAnsi="Arial Black" w:cs="SKR HEAD1" w:hint="cs"/>
                <w:color w:val="000000"/>
                <w:sz w:val="22"/>
                <w:rtl/>
              </w:rPr>
              <w:t xml:space="preserve"> المقارنة</w:t>
            </w:r>
          </w:p>
        </w:tc>
        <w:tc>
          <w:tcPr>
            <w:tcW w:w="624" w:type="dxa"/>
            <w:tcBorders>
              <w:top w:val="single" w:sz="24" w:space="0" w:color="auto"/>
              <w:bottom w:val="single" w:sz="18" w:space="0" w:color="auto"/>
            </w:tcBorders>
            <w:vAlign w:val="center"/>
          </w:tcPr>
          <w:p w:rsidR="00303450" w:rsidRPr="00736987" w:rsidRDefault="00303450" w:rsidP="007D2F1C">
            <w:pPr>
              <w:spacing w:line="192" w:lineRule="auto"/>
              <w:jc w:val="center"/>
              <w:rPr>
                <w:rFonts w:ascii="Arial Black" w:hAnsi="Arial Black" w:cs="SKR HEAD1"/>
                <w:color w:val="000000"/>
                <w:sz w:val="22"/>
                <w:rtl/>
              </w:rPr>
            </w:pPr>
            <w:r w:rsidRPr="00736987">
              <w:rPr>
                <w:rFonts w:ascii="Arial Black" w:hAnsi="Arial Black" w:cs="SKR HEAD1" w:hint="cs"/>
                <w:color w:val="000000"/>
                <w:sz w:val="22"/>
                <w:rtl/>
              </w:rPr>
              <w:t>العينة</w:t>
            </w:r>
          </w:p>
        </w:tc>
        <w:tc>
          <w:tcPr>
            <w:tcW w:w="1077" w:type="dxa"/>
            <w:tcBorders>
              <w:top w:val="single" w:sz="24" w:space="0" w:color="auto"/>
              <w:bottom w:val="single" w:sz="18" w:space="0" w:color="auto"/>
            </w:tcBorders>
            <w:vAlign w:val="center"/>
          </w:tcPr>
          <w:p w:rsidR="00303450" w:rsidRPr="00736987" w:rsidRDefault="00303450" w:rsidP="007D2F1C">
            <w:pPr>
              <w:spacing w:line="192" w:lineRule="auto"/>
              <w:jc w:val="center"/>
              <w:rPr>
                <w:rFonts w:ascii="Arial Black" w:hAnsi="Arial Black" w:cs="SKR HEAD1"/>
                <w:color w:val="000000"/>
                <w:sz w:val="22"/>
                <w:rtl/>
              </w:rPr>
            </w:pPr>
            <w:proofErr w:type="gramStart"/>
            <w:r w:rsidRPr="00736987">
              <w:rPr>
                <w:rFonts w:ascii="Arial Black" w:hAnsi="Arial Black" w:cs="SKR HEAD1" w:hint="cs"/>
                <w:color w:val="000000"/>
                <w:sz w:val="22"/>
                <w:rtl/>
              </w:rPr>
              <w:t>الوسط</w:t>
            </w:r>
            <w:proofErr w:type="gramEnd"/>
            <w:r w:rsidRPr="00736987">
              <w:rPr>
                <w:rFonts w:ascii="Arial Black" w:hAnsi="Arial Black" w:cs="SKR HEAD1" w:hint="cs"/>
                <w:color w:val="000000"/>
                <w:sz w:val="22"/>
                <w:rtl/>
              </w:rPr>
              <w:t xml:space="preserve"> الحسابي</w:t>
            </w:r>
          </w:p>
        </w:tc>
        <w:tc>
          <w:tcPr>
            <w:tcW w:w="1077" w:type="dxa"/>
            <w:tcBorders>
              <w:top w:val="single" w:sz="24" w:space="0" w:color="auto"/>
              <w:bottom w:val="single" w:sz="18" w:space="0" w:color="auto"/>
            </w:tcBorders>
            <w:vAlign w:val="center"/>
          </w:tcPr>
          <w:p w:rsidR="00303450" w:rsidRPr="00736987" w:rsidRDefault="00303450" w:rsidP="007D2F1C">
            <w:pPr>
              <w:spacing w:line="192" w:lineRule="auto"/>
              <w:jc w:val="center"/>
              <w:rPr>
                <w:rFonts w:ascii="Arial Black" w:hAnsi="Arial Black" w:cs="SKR HEAD1"/>
                <w:color w:val="000000"/>
                <w:sz w:val="22"/>
                <w:rtl/>
              </w:rPr>
            </w:pPr>
            <w:proofErr w:type="gramStart"/>
            <w:r w:rsidRPr="00736987">
              <w:rPr>
                <w:rFonts w:ascii="Arial Black" w:hAnsi="Arial Black" w:cs="SKR HEAD1" w:hint="cs"/>
                <w:color w:val="000000"/>
                <w:sz w:val="22"/>
                <w:rtl/>
              </w:rPr>
              <w:t>الانحراف</w:t>
            </w:r>
            <w:proofErr w:type="gramEnd"/>
            <w:r w:rsidRPr="00736987">
              <w:rPr>
                <w:rFonts w:ascii="Arial Black" w:hAnsi="Arial Black" w:cs="SKR HEAD1" w:hint="cs"/>
                <w:color w:val="000000"/>
                <w:sz w:val="22"/>
                <w:rtl/>
              </w:rPr>
              <w:t xml:space="preserve"> المعياري</w:t>
            </w:r>
          </w:p>
        </w:tc>
        <w:tc>
          <w:tcPr>
            <w:tcW w:w="850" w:type="dxa"/>
            <w:tcBorders>
              <w:top w:val="single" w:sz="24" w:space="0" w:color="auto"/>
              <w:bottom w:val="single" w:sz="18" w:space="0" w:color="auto"/>
            </w:tcBorders>
            <w:vAlign w:val="center"/>
          </w:tcPr>
          <w:p w:rsidR="00303450" w:rsidRPr="00736987" w:rsidRDefault="00303450" w:rsidP="007D2F1C">
            <w:pPr>
              <w:spacing w:line="192" w:lineRule="auto"/>
              <w:jc w:val="center"/>
              <w:rPr>
                <w:rFonts w:ascii="Arial Black" w:hAnsi="Arial Black" w:cs="SKR HEAD1"/>
                <w:color w:val="000000"/>
                <w:sz w:val="22"/>
                <w:rtl/>
              </w:rPr>
            </w:pPr>
            <w:r w:rsidRPr="00736987">
              <w:rPr>
                <w:rFonts w:ascii="Arial Black" w:hAnsi="Arial Black" w:cs="SKR HEAD1" w:hint="cs"/>
                <w:color w:val="000000"/>
                <w:sz w:val="22"/>
                <w:rtl/>
              </w:rPr>
              <w:t>قيمة (ف)</w:t>
            </w:r>
          </w:p>
        </w:tc>
        <w:tc>
          <w:tcPr>
            <w:tcW w:w="680" w:type="dxa"/>
            <w:tcBorders>
              <w:top w:val="single" w:sz="24" w:space="0" w:color="auto"/>
              <w:bottom w:val="single" w:sz="18" w:space="0" w:color="auto"/>
            </w:tcBorders>
            <w:vAlign w:val="center"/>
          </w:tcPr>
          <w:p w:rsidR="00303450" w:rsidRPr="00736987" w:rsidRDefault="00303450" w:rsidP="007D2F1C">
            <w:pPr>
              <w:spacing w:line="192" w:lineRule="auto"/>
              <w:jc w:val="center"/>
              <w:rPr>
                <w:rFonts w:ascii="Arial Black" w:hAnsi="Arial Black" w:cs="SKR HEAD1"/>
                <w:color w:val="000000"/>
                <w:sz w:val="22"/>
                <w:rtl/>
              </w:rPr>
            </w:pPr>
            <w:r w:rsidRPr="00736987">
              <w:rPr>
                <w:rFonts w:ascii="Arial Black" w:hAnsi="Arial Black" w:cs="SKR HEAD1" w:hint="cs"/>
                <w:color w:val="000000"/>
                <w:sz w:val="22"/>
                <w:rtl/>
              </w:rPr>
              <w:t>درجة الحرية</w:t>
            </w:r>
          </w:p>
        </w:tc>
        <w:tc>
          <w:tcPr>
            <w:tcW w:w="1020" w:type="dxa"/>
            <w:tcBorders>
              <w:top w:val="single" w:sz="24" w:space="0" w:color="auto"/>
              <w:bottom w:val="single" w:sz="18" w:space="0" w:color="auto"/>
            </w:tcBorders>
            <w:vAlign w:val="center"/>
          </w:tcPr>
          <w:p w:rsidR="00303450" w:rsidRPr="00736987" w:rsidRDefault="00303450" w:rsidP="007D2F1C">
            <w:pPr>
              <w:spacing w:line="192" w:lineRule="auto"/>
              <w:jc w:val="center"/>
              <w:rPr>
                <w:rFonts w:ascii="Arial Black" w:hAnsi="Arial Black" w:cs="SKR HEAD1"/>
                <w:color w:val="000000"/>
                <w:sz w:val="22"/>
                <w:rtl/>
              </w:rPr>
            </w:pPr>
            <w:proofErr w:type="gramStart"/>
            <w:r w:rsidRPr="00736987">
              <w:rPr>
                <w:rFonts w:ascii="Arial Black" w:hAnsi="Arial Black" w:cs="SKR HEAD1" w:hint="cs"/>
                <w:color w:val="000000"/>
                <w:sz w:val="22"/>
                <w:rtl/>
              </w:rPr>
              <w:t>القيمة</w:t>
            </w:r>
            <w:proofErr w:type="gramEnd"/>
            <w:r w:rsidRPr="00736987">
              <w:rPr>
                <w:rFonts w:ascii="Arial Black" w:hAnsi="Arial Black" w:cs="SKR HEAD1" w:hint="cs"/>
                <w:color w:val="000000"/>
                <w:sz w:val="22"/>
                <w:rtl/>
              </w:rPr>
              <w:t xml:space="preserve"> الاحتمالية</w:t>
            </w:r>
          </w:p>
        </w:tc>
        <w:tc>
          <w:tcPr>
            <w:tcW w:w="907" w:type="dxa"/>
            <w:tcBorders>
              <w:top w:val="single" w:sz="24" w:space="0" w:color="auto"/>
              <w:bottom w:val="single" w:sz="18" w:space="0" w:color="auto"/>
            </w:tcBorders>
            <w:vAlign w:val="center"/>
          </w:tcPr>
          <w:p w:rsidR="00303450" w:rsidRPr="00736987" w:rsidRDefault="00303450" w:rsidP="007D2F1C">
            <w:pPr>
              <w:spacing w:line="192" w:lineRule="auto"/>
              <w:jc w:val="center"/>
              <w:rPr>
                <w:rFonts w:ascii="Arial Black" w:hAnsi="Arial Black" w:cs="SKR HEAD1"/>
                <w:color w:val="000000"/>
                <w:sz w:val="22"/>
                <w:rtl/>
              </w:rPr>
            </w:pPr>
            <w:r w:rsidRPr="00736987">
              <w:rPr>
                <w:rFonts w:ascii="Arial Black" w:hAnsi="Arial Black" w:cs="SKR HEAD1" w:hint="cs"/>
                <w:color w:val="000000"/>
                <w:sz w:val="22"/>
                <w:rtl/>
              </w:rPr>
              <w:t>الاستنتاج</w:t>
            </w:r>
          </w:p>
        </w:tc>
      </w:tr>
      <w:tr w:rsidR="007D2F1C" w:rsidRPr="00736987" w:rsidTr="007D2F1C">
        <w:trPr>
          <w:trHeight w:val="20"/>
          <w:jc w:val="center"/>
        </w:trPr>
        <w:tc>
          <w:tcPr>
            <w:tcW w:w="794" w:type="dxa"/>
            <w:vMerge w:val="restart"/>
            <w:tcBorders>
              <w:top w:val="single" w:sz="18" w:space="0" w:color="auto"/>
            </w:tcBorders>
            <w:vAlign w:val="center"/>
          </w:tcPr>
          <w:p w:rsidR="00303450" w:rsidRPr="00736987" w:rsidRDefault="00303450" w:rsidP="007D2F1C">
            <w:pPr>
              <w:spacing w:line="192" w:lineRule="auto"/>
              <w:jc w:val="center"/>
              <w:rPr>
                <w:sz w:val="18"/>
                <w:szCs w:val="24"/>
                <w:rtl/>
              </w:rPr>
            </w:pPr>
            <w:r w:rsidRPr="00736987">
              <w:rPr>
                <w:rFonts w:hint="cs"/>
                <w:sz w:val="18"/>
                <w:szCs w:val="24"/>
                <w:rtl/>
              </w:rPr>
              <w:t>نوع الاعاقة</w:t>
            </w:r>
          </w:p>
        </w:tc>
        <w:tc>
          <w:tcPr>
            <w:tcW w:w="1417" w:type="dxa"/>
            <w:tcBorders>
              <w:top w:val="single" w:sz="18" w:space="0" w:color="auto"/>
            </w:tcBorders>
            <w:vAlign w:val="center"/>
          </w:tcPr>
          <w:p w:rsidR="00303450" w:rsidRPr="00736987" w:rsidRDefault="00303450" w:rsidP="007D2F1C">
            <w:pPr>
              <w:autoSpaceDE w:val="0"/>
              <w:autoSpaceDN w:val="0"/>
              <w:adjustRightInd w:val="0"/>
              <w:spacing w:line="192" w:lineRule="auto"/>
              <w:jc w:val="center"/>
              <w:rPr>
                <w:color w:val="000000"/>
                <w:sz w:val="18"/>
                <w:szCs w:val="24"/>
                <w:rtl/>
              </w:rPr>
            </w:pPr>
            <w:r w:rsidRPr="00736987">
              <w:rPr>
                <w:rFonts w:hint="cs"/>
                <w:color w:val="000000"/>
                <w:sz w:val="18"/>
                <w:szCs w:val="24"/>
                <w:rtl/>
              </w:rPr>
              <w:t>جسدية</w:t>
            </w:r>
          </w:p>
        </w:tc>
        <w:tc>
          <w:tcPr>
            <w:tcW w:w="624" w:type="dxa"/>
            <w:tcBorders>
              <w:top w:val="single" w:sz="18" w:space="0" w:color="auto"/>
            </w:tcBorders>
            <w:vAlign w:val="center"/>
          </w:tcPr>
          <w:p w:rsidR="00303450" w:rsidRPr="00736987" w:rsidRDefault="00303450" w:rsidP="007D2F1C">
            <w:pPr>
              <w:spacing w:line="192" w:lineRule="auto"/>
              <w:jc w:val="center"/>
              <w:rPr>
                <w:color w:val="000000"/>
                <w:sz w:val="18"/>
                <w:szCs w:val="24"/>
                <w:rtl/>
              </w:rPr>
            </w:pPr>
            <w:r w:rsidRPr="00736987">
              <w:rPr>
                <w:color w:val="000000"/>
                <w:sz w:val="18"/>
                <w:szCs w:val="24"/>
                <w:rtl/>
              </w:rPr>
              <w:t>18</w:t>
            </w:r>
          </w:p>
        </w:tc>
        <w:tc>
          <w:tcPr>
            <w:tcW w:w="1077" w:type="dxa"/>
            <w:tcBorders>
              <w:top w:val="single" w:sz="18" w:space="0" w:color="auto"/>
            </w:tcBorders>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37.7778</w:t>
            </w:r>
          </w:p>
        </w:tc>
        <w:tc>
          <w:tcPr>
            <w:tcW w:w="1077" w:type="dxa"/>
            <w:tcBorders>
              <w:top w:val="single" w:sz="18" w:space="0" w:color="auto"/>
            </w:tcBorders>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4.3756</w:t>
            </w:r>
          </w:p>
        </w:tc>
        <w:tc>
          <w:tcPr>
            <w:tcW w:w="850" w:type="dxa"/>
            <w:vMerge w:val="restart"/>
            <w:tcBorders>
              <w:top w:val="single" w:sz="18" w:space="0" w:color="auto"/>
            </w:tcBorders>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.076</w:t>
            </w:r>
          </w:p>
        </w:tc>
        <w:tc>
          <w:tcPr>
            <w:tcW w:w="680" w:type="dxa"/>
            <w:vMerge w:val="restart"/>
            <w:tcBorders>
              <w:top w:val="single" w:sz="18" w:space="0" w:color="auto"/>
            </w:tcBorders>
            <w:vAlign w:val="center"/>
          </w:tcPr>
          <w:p w:rsidR="00303450" w:rsidRPr="00736987" w:rsidRDefault="00303450" w:rsidP="007D2F1C">
            <w:pPr>
              <w:spacing w:line="192" w:lineRule="auto"/>
              <w:jc w:val="center"/>
              <w:rPr>
                <w:color w:val="000000"/>
                <w:sz w:val="18"/>
                <w:szCs w:val="24"/>
                <w:rtl/>
              </w:rPr>
            </w:pPr>
            <w:r w:rsidRPr="00736987">
              <w:rPr>
                <w:color w:val="000000"/>
                <w:sz w:val="18"/>
                <w:szCs w:val="24"/>
                <w:rtl/>
              </w:rPr>
              <w:t>29</w:t>
            </w:r>
          </w:p>
        </w:tc>
        <w:tc>
          <w:tcPr>
            <w:tcW w:w="1020" w:type="dxa"/>
            <w:vMerge w:val="restart"/>
            <w:tcBorders>
              <w:top w:val="single" w:sz="18" w:space="0" w:color="auto"/>
            </w:tcBorders>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0.</w:t>
            </w:r>
            <w:r w:rsidRPr="00736987">
              <w:rPr>
                <w:rFonts w:hint="cs"/>
                <w:color w:val="010205"/>
                <w:sz w:val="18"/>
                <w:szCs w:val="24"/>
                <w:rtl/>
              </w:rPr>
              <w:t>04</w:t>
            </w:r>
            <w:r w:rsidRPr="00736987">
              <w:rPr>
                <w:color w:val="010205"/>
                <w:sz w:val="18"/>
                <w:szCs w:val="24"/>
                <w:rtl/>
              </w:rPr>
              <w:t>8</w:t>
            </w:r>
          </w:p>
        </w:tc>
        <w:tc>
          <w:tcPr>
            <w:tcW w:w="907" w:type="dxa"/>
            <w:vMerge w:val="restart"/>
            <w:tcBorders>
              <w:top w:val="single" w:sz="18" w:space="0" w:color="auto"/>
            </w:tcBorders>
            <w:vAlign w:val="center"/>
          </w:tcPr>
          <w:p w:rsidR="00303450" w:rsidRPr="00736987" w:rsidRDefault="00303450" w:rsidP="007D2F1C">
            <w:pPr>
              <w:spacing w:line="192" w:lineRule="auto"/>
              <w:jc w:val="center"/>
              <w:rPr>
                <w:sz w:val="18"/>
                <w:szCs w:val="24"/>
                <w:rtl/>
              </w:rPr>
            </w:pPr>
            <w:r w:rsidRPr="00736987">
              <w:rPr>
                <w:rFonts w:hint="cs"/>
                <w:sz w:val="18"/>
                <w:szCs w:val="24"/>
                <w:rtl/>
              </w:rPr>
              <w:t>دالة احصائيا</w:t>
            </w:r>
          </w:p>
        </w:tc>
      </w:tr>
      <w:tr w:rsidR="007D2F1C" w:rsidRPr="00736987" w:rsidTr="007D2F1C">
        <w:trPr>
          <w:trHeight w:val="20"/>
          <w:jc w:val="center"/>
        </w:trPr>
        <w:tc>
          <w:tcPr>
            <w:tcW w:w="794" w:type="dxa"/>
            <w:vMerge/>
            <w:vAlign w:val="center"/>
          </w:tcPr>
          <w:p w:rsidR="00303450" w:rsidRPr="00736987" w:rsidRDefault="00303450" w:rsidP="007D2F1C">
            <w:pPr>
              <w:spacing w:line="192" w:lineRule="auto"/>
              <w:jc w:val="center"/>
              <w:rPr>
                <w:sz w:val="18"/>
                <w:szCs w:val="24"/>
                <w:rtl/>
              </w:rPr>
            </w:pPr>
          </w:p>
        </w:tc>
        <w:tc>
          <w:tcPr>
            <w:tcW w:w="1417" w:type="dxa"/>
            <w:vAlign w:val="center"/>
          </w:tcPr>
          <w:p w:rsidR="00303450" w:rsidRPr="00736987" w:rsidRDefault="00303450" w:rsidP="007D2F1C">
            <w:pPr>
              <w:autoSpaceDE w:val="0"/>
              <w:autoSpaceDN w:val="0"/>
              <w:adjustRightInd w:val="0"/>
              <w:spacing w:line="192" w:lineRule="auto"/>
              <w:jc w:val="center"/>
              <w:rPr>
                <w:color w:val="000000"/>
                <w:sz w:val="18"/>
                <w:szCs w:val="24"/>
                <w:rtl/>
              </w:rPr>
            </w:pPr>
            <w:r w:rsidRPr="00736987">
              <w:rPr>
                <w:rFonts w:hint="cs"/>
                <w:color w:val="000000"/>
                <w:sz w:val="18"/>
                <w:szCs w:val="24"/>
                <w:rtl/>
              </w:rPr>
              <w:t>بصرية</w:t>
            </w:r>
          </w:p>
        </w:tc>
        <w:tc>
          <w:tcPr>
            <w:tcW w:w="624" w:type="dxa"/>
            <w:vAlign w:val="center"/>
          </w:tcPr>
          <w:p w:rsidR="00303450" w:rsidRPr="00736987" w:rsidRDefault="00303450" w:rsidP="007D2F1C">
            <w:pPr>
              <w:spacing w:line="192" w:lineRule="auto"/>
              <w:jc w:val="center"/>
              <w:rPr>
                <w:color w:val="000000"/>
                <w:sz w:val="18"/>
                <w:szCs w:val="24"/>
                <w:rtl/>
              </w:rPr>
            </w:pPr>
            <w:r w:rsidRPr="00736987">
              <w:rPr>
                <w:color w:val="000000"/>
                <w:sz w:val="18"/>
                <w:szCs w:val="24"/>
                <w:rtl/>
              </w:rPr>
              <w:t>13</w:t>
            </w:r>
          </w:p>
        </w:tc>
        <w:tc>
          <w:tcPr>
            <w:tcW w:w="1077" w:type="dxa"/>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35.4615</w:t>
            </w:r>
          </w:p>
        </w:tc>
        <w:tc>
          <w:tcPr>
            <w:tcW w:w="1077" w:type="dxa"/>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4.8203</w:t>
            </w:r>
          </w:p>
        </w:tc>
        <w:tc>
          <w:tcPr>
            <w:tcW w:w="850" w:type="dxa"/>
            <w:vMerge/>
            <w:vAlign w:val="center"/>
          </w:tcPr>
          <w:p w:rsidR="00303450" w:rsidRPr="00736987" w:rsidRDefault="00303450" w:rsidP="007D2F1C">
            <w:pPr>
              <w:spacing w:line="192" w:lineRule="auto"/>
              <w:jc w:val="center"/>
              <w:rPr>
                <w:color w:val="000000"/>
                <w:sz w:val="18"/>
                <w:szCs w:val="24"/>
                <w:rtl/>
              </w:rPr>
            </w:pPr>
          </w:p>
        </w:tc>
        <w:tc>
          <w:tcPr>
            <w:tcW w:w="680" w:type="dxa"/>
            <w:vMerge/>
            <w:vAlign w:val="center"/>
          </w:tcPr>
          <w:p w:rsidR="00303450" w:rsidRPr="00736987" w:rsidRDefault="00303450" w:rsidP="007D2F1C">
            <w:pPr>
              <w:spacing w:line="192" w:lineRule="auto"/>
              <w:jc w:val="center"/>
              <w:rPr>
                <w:color w:val="000000"/>
                <w:sz w:val="18"/>
                <w:szCs w:val="24"/>
                <w:rtl/>
              </w:rPr>
            </w:pPr>
          </w:p>
        </w:tc>
        <w:tc>
          <w:tcPr>
            <w:tcW w:w="1020" w:type="dxa"/>
            <w:vMerge/>
            <w:vAlign w:val="center"/>
          </w:tcPr>
          <w:p w:rsidR="00303450" w:rsidRPr="00736987" w:rsidRDefault="00303450" w:rsidP="007D2F1C">
            <w:pPr>
              <w:spacing w:line="192" w:lineRule="auto"/>
              <w:jc w:val="center"/>
              <w:rPr>
                <w:color w:val="000000"/>
                <w:sz w:val="18"/>
                <w:szCs w:val="24"/>
                <w:rtl/>
              </w:rPr>
            </w:pPr>
          </w:p>
        </w:tc>
        <w:tc>
          <w:tcPr>
            <w:tcW w:w="907" w:type="dxa"/>
            <w:vMerge/>
            <w:vAlign w:val="center"/>
          </w:tcPr>
          <w:p w:rsidR="00303450" w:rsidRPr="00736987" w:rsidRDefault="00303450" w:rsidP="007D2F1C">
            <w:pPr>
              <w:spacing w:line="192" w:lineRule="auto"/>
              <w:jc w:val="center"/>
              <w:rPr>
                <w:sz w:val="18"/>
                <w:szCs w:val="24"/>
                <w:rtl/>
              </w:rPr>
            </w:pPr>
          </w:p>
        </w:tc>
      </w:tr>
      <w:tr w:rsidR="007D2F1C" w:rsidRPr="00736987" w:rsidTr="007D2F1C">
        <w:trPr>
          <w:trHeight w:val="20"/>
          <w:jc w:val="center"/>
        </w:trPr>
        <w:tc>
          <w:tcPr>
            <w:tcW w:w="794" w:type="dxa"/>
            <w:vMerge w:val="restart"/>
            <w:vAlign w:val="center"/>
          </w:tcPr>
          <w:p w:rsidR="00736987" w:rsidRPr="00736987" w:rsidRDefault="00736987" w:rsidP="007D2F1C">
            <w:pPr>
              <w:spacing w:line="192" w:lineRule="auto"/>
              <w:jc w:val="center"/>
              <w:rPr>
                <w:sz w:val="18"/>
                <w:szCs w:val="24"/>
                <w:rtl/>
              </w:rPr>
            </w:pPr>
            <w:r w:rsidRPr="00736987">
              <w:rPr>
                <w:rFonts w:hint="cs"/>
                <w:sz w:val="18"/>
                <w:szCs w:val="24"/>
                <w:rtl/>
              </w:rPr>
              <w:t>التعليم</w:t>
            </w:r>
          </w:p>
        </w:tc>
        <w:tc>
          <w:tcPr>
            <w:tcW w:w="1417" w:type="dxa"/>
            <w:vAlign w:val="center"/>
          </w:tcPr>
          <w:p w:rsidR="00736987" w:rsidRPr="00736987" w:rsidRDefault="00736987" w:rsidP="007D2F1C">
            <w:pPr>
              <w:autoSpaceDE w:val="0"/>
              <w:autoSpaceDN w:val="0"/>
              <w:adjustRightInd w:val="0"/>
              <w:spacing w:line="192" w:lineRule="auto"/>
              <w:jc w:val="center"/>
              <w:rPr>
                <w:color w:val="000000"/>
                <w:sz w:val="18"/>
                <w:szCs w:val="24"/>
                <w:rtl/>
              </w:rPr>
            </w:pPr>
            <w:r w:rsidRPr="00736987">
              <w:rPr>
                <w:rFonts w:hint="cs"/>
                <w:color w:val="000000"/>
                <w:sz w:val="18"/>
                <w:szCs w:val="24"/>
                <w:rtl/>
              </w:rPr>
              <w:t>متعلم</w:t>
            </w:r>
          </w:p>
        </w:tc>
        <w:tc>
          <w:tcPr>
            <w:tcW w:w="624" w:type="dxa"/>
            <w:vAlign w:val="center"/>
          </w:tcPr>
          <w:p w:rsidR="00736987" w:rsidRPr="00736987" w:rsidRDefault="00736987" w:rsidP="007D2F1C">
            <w:pPr>
              <w:spacing w:line="192" w:lineRule="auto"/>
              <w:jc w:val="center"/>
              <w:rPr>
                <w:color w:val="000000"/>
                <w:sz w:val="18"/>
                <w:szCs w:val="24"/>
                <w:rtl/>
              </w:rPr>
            </w:pPr>
            <w:r w:rsidRPr="00736987">
              <w:rPr>
                <w:color w:val="000000"/>
                <w:sz w:val="18"/>
                <w:szCs w:val="24"/>
                <w:rtl/>
              </w:rPr>
              <w:t>4</w:t>
            </w:r>
          </w:p>
        </w:tc>
        <w:tc>
          <w:tcPr>
            <w:tcW w:w="1077" w:type="dxa"/>
            <w:vAlign w:val="center"/>
          </w:tcPr>
          <w:p w:rsidR="00736987" w:rsidRPr="00736987" w:rsidRDefault="00736987"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37.2500</w:t>
            </w:r>
          </w:p>
        </w:tc>
        <w:tc>
          <w:tcPr>
            <w:tcW w:w="1077" w:type="dxa"/>
            <w:vAlign w:val="center"/>
          </w:tcPr>
          <w:p w:rsidR="00736987" w:rsidRPr="00736987" w:rsidRDefault="00736987"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3.30404</w:t>
            </w:r>
          </w:p>
        </w:tc>
        <w:tc>
          <w:tcPr>
            <w:tcW w:w="850" w:type="dxa"/>
            <w:vMerge w:val="restart"/>
            <w:vAlign w:val="center"/>
          </w:tcPr>
          <w:p w:rsidR="00736987" w:rsidRPr="00736987" w:rsidRDefault="00736987"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533</w:t>
            </w:r>
          </w:p>
        </w:tc>
        <w:tc>
          <w:tcPr>
            <w:tcW w:w="680" w:type="dxa"/>
            <w:vMerge w:val="restart"/>
            <w:vAlign w:val="center"/>
          </w:tcPr>
          <w:p w:rsidR="00736987" w:rsidRPr="00736987" w:rsidRDefault="00736987" w:rsidP="007D2F1C">
            <w:pPr>
              <w:spacing w:line="192" w:lineRule="auto"/>
              <w:jc w:val="center"/>
              <w:rPr>
                <w:sz w:val="18"/>
                <w:szCs w:val="24"/>
                <w:rtl/>
              </w:rPr>
            </w:pPr>
            <w:r w:rsidRPr="00736987">
              <w:rPr>
                <w:color w:val="000000"/>
                <w:sz w:val="18"/>
                <w:szCs w:val="24"/>
                <w:rtl/>
              </w:rPr>
              <w:t>29</w:t>
            </w:r>
          </w:p>
        </w:tc>
        <w:tc>
          <w:tcPr>
            <w:tcW w:w="1020" w:type="dxa"/>
            <w:vMerge w:val="restart"/>
            <w:vAlign w:val="center"/>
          </w:tcPr>
          <w:p w:rsidR="00736987" w:rsidRPr="00736987" w:rsidRDefault="00736987"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0.471</w:t>
            </w:r>
          </w:p>
        </w:tc>
        <w:tc>
          <w:tcPr>
            <w:tcW w:w="907" w:type="dxa"/>
            <w:vMerge w:val="restart"/>
            <w:vAlign w:val="center"/>
          </w:tcPr>
          <w:p w:rsidR="00736987" w:rsidRPr="00736987" w:rsidRDefault="00736987" w:rsidP="007D2F1C">
            <w:pPr>
              <w:spacing w:line="192" w:lineRule="auto"/>
              <w:jc w:val="center"/>
              <w:rPr>
                <w:sz w:val="18"/>
                <w:szCs w:val="24"/>
                <w:rtl/>
              </w:rPr>
            </w:pPr>
            <w:r w:rsidRPr="00736987">
              <w:rPr>
                <w:rFonts w:hint="cs"/>
                <w:sz w:val="18"/>
                <w:szCs w:val="24"/>
                <w:rtl/>
              </w:rPr>
              <w:t>غير دالة احصائيا</w:t>
            </w:r>
          </w:p>
        </w:tc>
      </w:tr>
      <w:tr w:rsidR="007D2F1C" w:rsidRPr="00736987" w:rsidTr="007D2F1C">
        <w:trPr>
          <w:trHeight w:val="20"/>
          <w:jc w:val="center"/>
        </w:trPr>
        <w:tc>
          <w:tcPr>
            <w:tcW w:w="794" w:type="dxa"/>
            <w:vMerge/>
            <w:vAlign w:val="center"/>
          </w:tcPr>
          <w:p w:rsidR="00736987" w:rsidRPr="00736987" w:rsidRDefault="00736987" w:rsidP="007D2F1C">
            <w:pPr>
              <w:spacing w:line="192" w:lineRule="auto"/>
              <w:jc w:val="center"/>
              <w:rPr>
                <w:sz w:val="18"/>
                <w:szCs w:val="24"/>
                <w:rtl/>
              </w:rPr>
            </w:pPr>
          </w:p>
        </w:tc>
        <w:tc>
          <w:tcPr>
            <w:tcW w:w="1417" w:type="dxa"/>
            <w:vAlign w:val="center"/>
          </w:tcPr>
          <w:p w:rsidR="00736987" w:rsidRPr="00736987" w:rsidRDefault="00736987" w:rsidP="007D2F1C">
            <w:pPr>
              <w:autoSpaceDE w:val="0"/>
              <w:autoSpaceDN w:val="0"/>
              <w:adjustRightInd w:val="0"/>
              <w:spacing w:line="192" w:lineRule="auto"/>
              <w:jc w:val="center"/>
              <w:rPr>
                <w:color w:val="000000"/>
                <w:sz w:val="18"/>
                <w:szCs w:val="24"/>
                <w:rtl/>
              </w:rPr>
            </w:pPr>
            <w:r w:rsidRPr="00736987">
              <w:rPr>
                <w:rFonts w:hint="cs"/>
                <w:color w:val="000000"/>
                <w:sz w:val="18"/>
                <w:szCs w:val="24"/>
                <w:rtl/>
              </w:rPr>
              <w:t>امي</w:t>
            </w:r>
          </w:p>
        </w:tc>
        <w:tc>
          <w:tcPr>
            <w:tcW w:w="624" w:type="dxa"/>
            <w:vAlign w:val="center"/>
          </w:tcPr>
          <w:p w:rsidR="00736987" w:rsidRPr="00736987" w:rsidRDefault="00736987" w:rsidP="007D2F1C">
            <w:pPr>
              <w:spacing w:line="192" w:lineRule="auto"/>
              <w:jc w:val="center"/>
              <w:rPr>
                <w:color w:val="000000"/>
                <w:sz w:val="18"/>
                <w:szCs w:val="24"/>
                <w:rtl/>
              </w:rPr>
            </w:pPr>
            <w:r w:rsidRPr="00736987">
              <w:rPr>
                <w:color w:val="000000"/>
                <w:sz w:val="18"/>
                <w:szCs w:val="24"/>
                <w:rtl/>
              </w:rPr>
              <w:t>27</w:t>
            </w:r>
          </w:p>
        </w:tc>
        <w:tc>
          <w:tcPr>
            <w:tcW w:w="1077" w:type="dxa"/>
            <w:vAlign w:val="center"/>
          </w:tcPr>
          <w:p w:rsidR="00736987" w:rsidRPr="00736987" w:rsidRDefault="00736987"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36.7407</w:t>
            </w:r>
          </w:p>
        </w:tc>
        <w:tc>
          <w:tcPr>
            <w:tcW w:w="1077" w:type="dxa"/>
            <w:vAlign w:val="center"/>
          </w:tcPr>
          <w:p w:rsidR="00736987" w:rsidRPr="00736987" w:rsidRDefault="00736987"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4.84841</w:t>
            </w:r>
          </w:p>
        </w:tc>
        <w:tc>
          <w:tcPr>
            <w:tcW w:w="850" w:type="dxa"/>
            <w:vMerge/>
            <w:vAlign w:val="center"/>
          </w:tcPr>
          <w:p w:rsidR="00736987" w:rsidRPr="00736987" w:rsidRDefault="00736987" w:rsidP="007D2F1C">
            <w:pPr>
              <w:autoSpaceDE w:val="0"/>
              <w:autoSpaceDN w:val="0"/>
              <w:adjustRightInd w:val="0"/>
              <w:spacing w:line="192" w:lineRule="auto"/>
              <w:ind w:left="60" w:right="60"/>
              <w:jc w:val="center"/>
              <w:rPr>
                <w:color w:val="010205"/>
                <w:sz w:val="18"/>
                <w:szCs w:val="24"/>
                <w:rtl/>
              </w:rPr>
            </w:pPr>
          </w:p>
        </w:tc>
        <w:tc>
          <w:tcPr>
            <w:tcW w:w="680" w:type="dxa"/>
            <w:vMerge/>
            <w:vAlign w:val="center"/>
          </w:tcPr>
          <w:p w:rsidR="00736987" w:rsidRPr="00736987" w:rsidRDefault="00736987" w:rsidP="007D2F1C">
            <w:pPr>
              <w:spacing w:line="192" w:lineRule="auto"/>
              <w:jc w:val="center"/>
              <w:rPr>
                <w:color w:val="000000"/>
                <w:sz w:val="18"/>
                <w:szCs w:val="24"/>
                <w:rtl/>
              </w:rPr>
            </w:pPr>
          </w:p>
        </w:tc>
        <w:tc>
          <w:tcPr>
            <w:tcW w:w="1020" w:type="dxa"/>
            <w:vMerge/>
            <w:vAlign w:val="center"/>
          </w:tcPr>
          <w:p w:rsidR="00736987" w:rsidRPr="00736987" w:rsidRDefault="00736987" w:rsidP="007D2F1C">
            <w:pPr>
              <w:autoSpaceDE w:val="0"/>
              <w:autoSpaceDN w:val="0"/>
              <w:adjustRightInd w:val="0"/>
              <w:spacing w:line="192" w:lineRule="auto"/>
              <w:ind w:left="60" w:right="60"/>
              <w:jc w:val="center"/>
              <w:rPr>
                <w:color w:val="010205"/>
                <w:sz w:val="18"/>
                <w:szCs w:val="24"/>
                <w:rtl/>
              </w:rPr>
            </w:pPr>
          </w:p>
        </w:tc>
        <w:tc>
          <w:tcPr>
            <w:tcW w:w="907" w:type="dxa"/>
            <w:vMerge/>
            <w:vAlign w:val="center"/>
          </w:tcPr>
          <w:p w:rsidR="00736987" w:rsidRPr="00736987" w:rsidRDefault="00736987" w:rsidP="007D2F1C">
            <w:pPr>
              <w:spacing w:line="192" w:lineRule="auto"/>
              <w:jc w:val="center"/>
              <w:rPr>
                <w:sz w:val="18"/>
                <w:szCs w:val="24"/>
                <w:rtl/>
              </w:rPr>
            </w:pPr>
          </w:p>
        </w:tc>
      </w:tr>
      <w:tr w:rsidR="007D2F1C" w:rsidRPr="00736987" w:rsidTr="007D2F1C">
        <w:trPr>
          <w:trHeight w:val="20"/>
          <w:jc w:val="center"/>
        </w:trPr>
        <w:tc>
          <w:tcPr>
            <w:tcW w:w="794" w:type="dxa"/>
            <w:vMerge w:val="restart"/>
            <w:vAlign w:val="center"/>
          </w:tcPr>
          <w:p w:rsidR="00303450" w:rsidRPr="00736987" w:rsidRDefault="00303450" w:rsidP="007D2F1C">
            <w:pPr>
              <w:spacing w:line="192" w:lineRule="auto"/>
              <w:jc w:val="center"/>
              <w:rPr>
                <w:sz w:val="18"/>
                <w:szCs w:val="24"/>
                <w:rtl/>
              </w:rPr>
            </w:pPr>
            <w:r w:rsidRPr="00736987">
              <w:rPr>
                <w:rFonts w:hint="cs"/>
                <w:sz w:val="18"/>
                <w:szCs w:val="24"/>
                <w:rtl/>
              </w:rPr>
              <w:t>مكان الاقامة</w:t>
            </w:r>
          </w:p>
        </w:tc>
        <w:tc>
          <w:tcPr>
            <w:tcW w:w="1417" w:type="dxa"/>
            <w:vAlign w:val="center"/>
          </w:tcPr>
          <w:p w:rsidR="00303450" w:rsidRPr="00736987" w:rsidRDefault="00303450" w:rsidP="007D2F1C">
            <w:pPr>
              <w:autoSpaceDE w:val="0"/>
              <w:autoSpaceDN w:val="0"/>
              <w:adjustRightInd w:val="0"/>
              <w:spacing w:line="192" w:lineRule="auto"/>
              <w:jc w:val="center"/>
              <w:rPr>
                <w:color w:val="000000"/>
                <w:sz w:val="18"/>
                <w:szCs w:val="24"/>
                <w:rtl/>
              </w:rPr>
            </w:pPr>
            <w:r w:rsidRPr="00736987">
              <w:rPr>
                <w:rFonts w:hint="cs"/>
                <w:color w:val="000000"/>
                <w:sz w:val="18"/>
                <w:szCs w:val="24"/>
                <w:rtl/>
              </w:rPr>
              <w:t>إقامة دائمة بالشوارع والاسواق</w:t>
            </w:r>
          </w:p>
        </w:tc>
        <w:tc>
          <w:tcPr>
            <w:tcW w:w="624" w:type="dxa"/>
            <w:vAlign w:val="center"/>
          </w:tcPr>
          <w:p w:rsidR="00303450" w:rsidRPr="00736987" w:rsidRDefault="00303450" w:rsidP="007D2F1C">
            <w:pPr>
              <w:spacing w:line="192" w:lineRule="auto"/>
              <w:jc w:val="center"/>
              <w:rPr>
                <w:color w:val="000000"/>
                <w:sz w:val="18"/>
                <w:szCs w:val="24"/>
                <w:rtl/>
              </w:rPr>
            </w:pPr>
            <w:r w:rsidRPr="00736987">
              <w:rPr>
                <w:color w:val="000000"/>
                <w:sz w:val="18"/>
                <w:szCs w:val="24"/>
                <w:rtl/>
              </w:rPr>
              <w:t>13</w:t>
            </w:r>
          </w:p>
        </w:tc>
        <w:tc>
          <w:tcPr>
            <w:tcW w:w="1077" w:type="dxa"/>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38.3846</w:t>
            </w:r>
          </w:p>
        </w:tc>
        <w:tc>
          <w:tcPr>
            <w:tcW w:w="1077" w:type="dxa"/>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3.52464</w:t>
            </w:r>
          </w:p>
        </w:tc>
        <w:tc>
          <w:tcPr>
            <w:tcW w:w="850" w:type="dxa"/>
            <w:vMerge w:val="restart"/>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1.711</w:t>
            </w:r>
          </w:p>
        </w:tc>
        <w:tc>
          <w:tcPr>
            <w:tcW w:w="680" w:type="dxa"/>
            <w:vMerge w:val="restart"/>
            <w:vAlign w:val="center"/>
          </w:tcPr>
          <w:p w:rsidR="00303450" w:rsidRPr="00736987" w:rsidRDefault="00303450" w:rsidP="007D2F1C">
            <w:pPr>
              <w:spacing w:line="192" w:lineRule="auto"/>
              <w:jc w:val="center"/>
              <w:rPr>
                <w:sz w:val="18"/>
                <w:szCs w:val="24"/>
                <w:rtl/>
              </w:rPr>
            </w:pPr>
            <w:r w:rsidRPr="00736987">
              <w:rPr>
                <w:color w:val="000000"/>
                <w:sz w:val="18"/>
                <w:szCs w:val="24"/>
                <w:rtl/>
              </w:rPr>
              <w:t>29</w:t>
            </w:r>
          </w:p>
        </w:tc>
        <w:tc>
          <w:tcPr>
            <w:tcW w:w="1020" w:type="dxa"/>
            <w:vMerge w:val="restart"/>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0.046</w:t>
            </w:r>
          </w:p>
        </w:tc>
        <w:tc>
          <w:tcPr>
            <w:tcW w:w="907" w:type="dxa"/>
            <w:vMerge w:val="restart"/>
            <w:vAlign w:val="center"/>
          </w:tcPr>
          <w:p w:rsidR="00303450" w:rsidRPr="00736987" w:rsidRDefault="00303450" w:rsidP="007D2F1C">
            <w:pPr>
              <w:spacing w:line="192" w:lineRule="auto"/>
              <w:jc w:val="center"/>
              <w:rPr>
                <w:sz w:val="18"/>
                <w:szCs w:val="24"/>
                <w:rtl/>
              </w:rPr>
            </w:pPr>
            <w:r w:rsidRPr="00736987">
              <w:rPr>
                <w:rFonts w:hint="cs"/>
                <w:sz w:val="18"/>
                <w:szCs w:val="24"/>
                <w:rtl/>
              </w:rPr>
              <w:t>دالة احصائيا</w:t>
            </w:r>
          </w:p>
        </w:tc>
      </w:tr>
      <w:tr w:rsidR="007D2F1C" w:rsidRPr="00736987" w:rsidTr="007D2F1C">
        <w:trPr>
          <w:trHeight w:val="20"/>
          <w:jc w:val="center"/>
        </w:trPr>
        <w:tc>
          <w:tcPr>
            <w:tcW w:w="794" w:type="dxa"/>
            <w:vMerge/>
            <w:vAlign w:val="center"/>
          </w:tcPr>
          <w:p w:rsidR="00303450" w:rsidRPr="00736987" w:rsidRDefault="00303450" w:rsidP="007D2F1C">
            <w:pPr>
              <w:spacing w:line="192" w:lineRule="auto"/>
              <w:jc w:val="center"/>
              <w:rPr>
                <w:sz w:val="18"/>
                <w:szCs w:val="24"/>
                <w:rtl/>
              </w:rPr>
            </w:pPr>
          </w:p>
        </w:tc>
        <w:tc>
          <w:tcPr>
            <w:tcW w:w="1417" w:type="dxa"/>
            <w:vAlign w:val="center"/>
          </w:tcPr>
          <w:p w:rsidR="00303450" w:rsidRPr="00736987" w:rsidRDefault="00303450" w:rsidP="007D2F1C">
            <w:pPr>
              <w:autoSpaceDE w:val="0"/>
              <w:autoSpaceDN w:val="0"/>
              <w:adjustRightInd w:val="0"/>
              <w:spacing w:line="192" w:lineRule="auto"/>
              <w:jc w:val="center"/>
              <w:rPr>
                <w:color w:val="000000"/>
                <w:sz w:val="18"/>
                <w:szCs w:val="24"/>
                <w:rtl/>
              </w:rPr>
            </w:pPr>
            <w:r w:rsidRPr="00736987">
              <w:rPr>
                <w:rFonts w:hint="cs"/>
                <w:color w:val="000000"/>
                <w:sz w:val="18"/>
                <w:szCs w:val="24"/>
                <w:rtl/>
              </w:rPr>
              <w:t>إقامة جزيئة بالشوارع والاسواق</w:t>
            </w:r>
          </w:p>
        </w:tc>
        <w:tc>
          <w:tcPr>
            <w:tcW w:w="624" w:type="dxa"/>
            <w:vAlign w:val="center"/>
          </w:tcPr>
          <w:p w:rsidR="00303450" w:rsidRPr="00736987" w:rsidRDefault="00303450" w:rsidP="007D2F1C">
            <w:pPr>
              <w:spacing w:line="192" w:lineRule="auto"/>
              <w:jc w:val="center"/>
              <w:rPr>
                <w:color w:val="000000"/>
                <w:sz w:val="18"/>
                <w:szCs w:val="24"/>
                <w:rtl/>
              </w:rPr>
            </w:pPr>
            <w:r w:rsidRPr="00736987">
              <w:rPr>
                <w:color w:val="000000"/>
                <w:sz w:val="18"/>
                <w:szCs w:val="24"/>
                <w:rtl/>
              </w:rPr>
              <w:t>18</w:t>
            </w:r>
          </w:p>
        </w:tc>
        <w:tc>
          <w:tcPr>
            <w:tcW w:w="1077" w:type="dxa"/>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35.6667</w:t>
            </w:r>
          </w:p>
        </w:tc>
        <w:tc>
          <w:tcPr>
            <w:tcW w:w="1077" w:type="dxa"/>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r w:rsidRPr="00736987">
              <w:rPr>
                <w:color w:val="010205"/>
                <w:sz w:val="18"/>
                <w:szCs w:val="24"/>
                <w:rtl/>
              </w:rPr>
              <w:t>5.08747</w:t>
            </w:r>
          </w:p>
        </w:tc>
        <w:tc>
          <w:tcPr>
            <w:tcW w:w="850" w:type="dxa"/>
            <w:vMerge/>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p>
        </w:tc>
        <w:tc>
          <w:tcPr>
            <w:tcW w:w="680" w:type="dxa"/>
            <w:vMerge/>
            <w:vAlign w:val="center"/>
          </w:tcPr>
          <w:p w:rsidR="00303450" w:rsidRPr="00736987" w:rsidRDefault="00303450" w:rsidP="007D2F1C">
            <w:pPr>
              <w:spacing w:line="192" w:lineRule="auto"/>
              <w:jc w:val="center"/>
              <w:rPr>
                <w:color w:val="000000"/>
                <w:sz w:val="18"/>
                <w:szCs w:val="24"/>
                <w:rtl/>
              </w:rPr>
            </w:pPr>
          </w:p>
        </w:tc>
        <w:tc>
          <w:tcPr>
            <w:tcW w:w="1020" w:type="dxa"/>
            <w:vMerge/>
            <w:vAlign w:val="center"/>
          </w:tcPr>
          <w:p w:rsidR="00303450" w:rsidRPr="00736987" w:rsidRDefault="00303450" w:rsidP="007D2F1C">
            <w:pPr>
              <w:autoSpaceDE w:val="0"/>
              <w:autoSpaceDN w:val="0"/>
              <w:adjustRightInd w:val="0"/>
              <w:spacing w:line="192" w:lineRule="auto"/>
              <w:ind w:left="60" w:right="60"/>
              <w:jc w:val="center"/>
              <w:rPr>
                <w:color w:val="010205"/>
                <w:sz w:val="18"/>
                <w:szCs w:val="24"/>
                <w:rtl/>
              </w:rPr>
            </w:pPr>
          </w:p>
        </w:tc>
        <w:tc>
          <w:tcPr>
            <w:tcW w:w="907" w:type="dxa"/>
            <w:vMerge/>
            <w:vAlign w:val="center"/>
          </w:tcPr>
          <w:p w:rsidR="00303450" w:rsidRPr="00736987" w:rsidRDefault="00303450" w:rsidP="007D2F1C">
            <w:pPr>
              <w:spacing w:line="192" w:lineRule="auto"/>
              <w:jc w:val="center"/>
              <w:rPr>
                <w:sz w:val="18"/>
                <w:szCs w:val="24"/>
                <w:rtl/>
              </w:rPr>
            </w:pPr>
          </w:p>
        </w:tc>
      </w:tr>
    </w:tbl>
    <w:p w:rsidR="007D2F1C" w:rsidRPr="00C21DA7" w:rsidRDefault="00303450" w:rsidP="00D20BE3">
      <w:pPr>
        <w:spacing w:line="247" w:lineRule="auto"/>
        <w:ind w:firstLine="720"/>
        <w:jc w:val="lowKashida"/>
        <w:rPr>
          <w:spacing w:val="-4"/>
          <w:rtl/>
        </w:rPr>
      </w:pPr>
      <w:r w:rsidRPr="00C21DA7">
        <w:rPr>
          <w:rFonts w:hint="cs"/>
          <w:spacing w:val="-4"/>
          <w:rtl/>
        </w:rPr>
        <w:lastRenderedPageBreak/>
        <w:t>من الجدول السابق والذي يوضح اختبار (ت) لعينتين مستقلتين لمعرفة الفروق في المشكلات الاجتماعية التي تعزى لمتغيرات (نوع الإعاقة، التعليم، مكان الاقامة) تبين عدم وجود فروق دالة احصائيا في المشكلات الاجتماعية في متغير التعليم بينما توجد فروق في المشكلات الاجتماعية تعزى لمتغير نوع الإعاقة ومكان الإقامة وذلك بمقارنة الوسط الحسابي للمجموعة الأولى _ إقامة دائمة بالشوارع والأسواق والذي كان</w:t>
      </w:r>
      <w:r w:rsidR="007D2F1C" w:rsidRPr="00C21DA7">
        <w:rPr>
          <w:rFonts w:hint="cs"/>
          <w:spacing w:val="-4"/>
          <w:rtl/>
        </w:rPr>
        <w:t xml:space="preserve"> </w:t>
      </w:r>
      <w:r w:rsidRPr="00C21DA7">
        <w:rPr>
          <w:rFonts w:hint="cs"/>
          <w:spacing w:val="-4"/>
          <w:rtl/>
        </w:rPr>
        <w:t>(</w:t>
      </w:r>
      <w:r w:rsidRPr="00C21DA7">
        <w:rPr>
          <w:color w:val="010205"/>
          <w:spacing w:val="-4"/>
          <w:rtl/>
        </w:rPr>
        <w:t>38.3846</w:t>
      </w:r>
      <w:r w:rsidRPr="00C21DA7">
        <w:rPr>
          <w:rFonts w:hint="cs"/>
          <w:spacing w:val="-4"/>
          <w:rtl/>
        </w:rPr>
        <w:t xml:space="preserve">) بالوسط الحسابي </w:t>
      </w:r>
      <w:proofErr w:type="gramStart"/>
      <w:r w:rsidRPr="00C21DA7">
        <w:rPr>
          <w:rFonts w:hint="cs"/>
          <w:spacing w:val="-4"/>
          <w:rtl/>
        </w:rPr>
        <w:t>للمجموعة</w:t>
      </w:r>
      <w:proofErr w:type="gramEnd"/>
      <w:r w:rsidRPr="00C21DA7">
        <w:rPr>
          <w:rFonts w:hint="cs"/>
          <w:spacing w:val="-4"/>
          <w:rtl/>
        </w:rPr>
        <w:t xml:space="preserve"> الثانية _ إقامة جزئية بالشوارع والأسواق_ حيث كان</w:t>
      </w:r>
      <w:r w:rsidR="007D2F1C" w:rsidRPr="00C21DA7">
        <w:rPr>
          <w:rFonts w:hint="cs"/>
          <w:spacing w:val="-4"/>
          <w:rtl/>
        </w:rPr>
        <w:t xml:space="preserve"> </w:t>
      </w:r>
      <w:r w:rsidRPr="00C21DA7">
        <w:rPr>
          <w:rFonts w:hint="cs"/>
          <w:spacing w:val="-4"/>
          <w:rtl/>
        </w:rPr>
        <w:t>(</w:t>
      </w:r>
      <w:r w:rsidRPr="00C21DA7">
        <w:rPr>
          <w:color w:val="010205"/>
          <w:spacing w:val="-4"/>
          <w:rtl/>
        </w:rPr>
        <w:t>35.6667</w:t>
      </w:r>
      <w:r w:rsidRPr="00C21DA7">
        <w:rPr>
          <w:rFonts w:hint="cs"/>
          <w:spacing w:val="-4"/>
          <w:rtl/>
        </w:rPr>
        <w:t>) وهي قيمة دالة احصائيا عند مستوى دلالة</w:t>
      </w:r>
      <w:r w:rsidR="007D2F1C" w:rsidRPr="00C21DA7">
        <w:rPr>
          <w:rFonts w:hint="cs"/>
          <w:spacing w:val="-4"/>
          <w:rtl/>
        </w:rPr>
        <w:t xml:space="preserve"> </w:t>
      </w:r>
      <w:r w:rsidRPr="00C21DA7">
        <w:rPr>
          <w:rFonts w:hint="cs"/>
          <w:spacing w:val="-4"/>
          <w:rtl/>
        </w:rPr>
        <w:t>(0.05).</w:t>
      </w:r>
    </w:p>
    <w:p w:rsidR="00303450" w:rsidRPr="00177324" w:rsidRDefault="00303450" w:rsidP="00D20BE3">
      <w:pPr>
        <w:spacing w:line="247" w:lineRule="auto"/>
        <w:ind w:firstLine="720"/>
        <w:jc w:val="lowKashida"/>
        <w:rPr>
          <w:spacing w:val="-2"/>
          <w:rtl/>
        </w:rPr>
      </w:pPr>
      <w:r w:rsidRPr="00177324">
        <w:rPr>
          <w:rFonts w:hint="cs"/>
          <w:spacing w:val="-2"/>
          <w:rtl/>
        </w:rPr>
        <w:t>لا توجد دراسة تؤيد او تخالف هذه النتيجة، ترى الباحثة بما ان المشكلات الاجتماعي</w:t>
      </w:r>
      <w:r w:rsidRPr="00177324">
        <w:rPr>
          <w:rFonts w:hint="eastAsia"/>
          <w:spacing w:val="-2"/>
          <w:rtl/>
        </w:rPr>
        <w:t>ة</w:t>
      </w:r>
      <w:r w:rsidRPr="00177324">
        <w:rPr>
          <w:rFonts w:hint="cs"/>
          <w:spacing w:val="-2"/>
          <w:rtl/>
        </w:rPr>
        <w:t xml:space="preserve"> هي سلوكيات </w:t>
      </w:r>
      <w:r w:rsidRPr="00177324">
        <w:rPr>
          <w:spacing w:val="-2"/>
          <w:rtl/>
        </w:rPr>
        <w:t>ومظاهر سوء التكيف الاجتماعي السليم التي يتعرض لها الفرد فتقلل من فاعليته وكفايته الاجتماعية وتحد من قدراته على بناء علاقات اجتماعية ناجحة مع الآخرين</w:t>
      </w:r>
      <w:r w:rsidRPr="00177324">
        <w:rPr>
          <w:rFonts w:hint="cs"/>
          <w:spacing w:val="-2"/>
          <w:rtl/>
        </w:rPr>
        <w:t xml:space="preserve"> في المجامع من حوله</w:t>
      </w:r>
      <w:r w:rsidRPr="00177324">
        <w:rPr>
          <w:spacing w:val="-2"/>
          <w:rtl/>
        </w:rPr>
        <w:t>، و</w:t>
      </w:r>
      <w:r w:rsidRPr="00177324">
        <w:rPr>
          <w:rFonts w:hint="cs"/>
          <w:spacing w:val="-2"/>
          <w:rtl/>
        </w:rPr>
        <w:t xml:space="preserve">تؤثر كذلك </w:t>
      </w:r>
      <w:r w:rsidRPr="00177324">
        <w:rPr>
          <w:spacing w:val="-2"/>
          <w:rtl/>
        </w:rPr>
        <w:t xml:space="preserve">على تحقيق القبول الاجتماعي المرغوب </w:t>
      </w:r>
      <w:r w:rsidRPr="00177324">
        <w:rPr>
          <w:rFonts w:hint="cs"/>
          <w:spacing w:val="-2"/>
          <w:rtl/>
        </w:rPr>
        <w:t>فيه</w:t>
      </w:r>
      <w:r w:rsidRPr="00177324">
        <w:rPr>
          <w:spacing w:val="-2"/>
          <w:rtl/>
        </w:rPr>
        <w:t xml:space="preserve">، فالمشكلة الاجتماعية </w:t>
      </w:r>
      <w:r w:rsidRPr="00177324">
        <w:rPr>
          <w:rFonts w:hint="cs"/>
          <w:spacing w:val="-2"/>
          <w:rtl/>
        </w:rPr>
        <w:t>للمعاقين المتسولين</w:t>
      </w:r>
      <w:r w:rsidRPr="00177324">
        <w:rPr>
          <w:spacing w:val="-2"/>
          <w:rtl/>
        </w:rPr>
        <w:t xml:space="preserve"> ليست منفصلة عن مشكلاتهم الجسمية، بل هي مرتبطة </w:t>
      </w:r>
      <w:r w:rsidRPr="00177324">
        <w:rPr>
          <w:rFonts w:hint="cs"/>
          <w:spacing w:val="-2"/>
          <w:rtl/>
        </w:rPr>
        <w:t>كامل</w:t>
      </w:r>
      <w:r w:rsidRPr="00177324">
        <w:rPr>
          <w:spacing w:val="-2"/>
          <w:rtl/>
        </w:rPr>
        <w:t xml:space="preserve"> الارتباط </w:t>
      </w:r>
      <w:r w:rsidRPr="00177324">
        <w:rPr>
          <w:rFonts w:hint="cs"/>
          <w:spacing w:val="-2"/>
          <w:rtl/>
        </w:rPr>
        <w:t>بتلك المشكلات</w:t>
      </w:r>
      <w:r w:rsidRPr="00177324">
        <w:rPr>
          <w:spacing w:val="-2"/>
          <w:rtl/>
        </w:rPr>
        <w:t xml:space="preserve">، </w:t>
      </w:r>
      <w:r w:rsidRPr="00177324">
        <w:rPr>
          <w:rFonts w:hint="cs"/>
          <w:spacing w:val="-2"/>
          <w:rtl/>
        </w:rPr>
        <w:t>فالفرد</w:t>
      </w:r>
      <w:r w:rsidRPr="00177324">
        <w:rPr>
          <w:spacing w:val="-2"/>
          <w:rtl/>
        </w:rPr>
        <w:t xml:space="preserve"> إذا </w:t>
      </w:r>
      <w:r w:rsidRPr="00177324">
        <w:rPr>
          <w:rFonts w:hint="cs"/>
          <w:spacing w:val="-2"/>
          <w:rtl/>
        </w:rPr>
        <w:t>ما ساء</w:t>
      </w:r>
      <w:r w:rsidRPr="00177324">
        <w:rPr>
          <w:rFonts w:hint="eastAsia"/>
          <w:spacing w:val="-2"/>
          <w:rtl/>
        </w:rPr>
        <w:t>ت</w:t>
      </w:r>
      <w:r w:rsidRPr="00177324">
        <w:rPr>
          <w:spacing w:val="-2"/>
          <w:rtl/>
        </w:rPr>
        <w:t xml:space="preserve"> صحته أو أصيب بنقص جسماني لا يقف تأثير ذلك عند حد تقليل كفايته الجسمية، بل يتعدى ذلك إلى تقليل كفايته النفسية والاجتماعية</w:t>
      </w:r>
      <w:r w:rsidRPr="00177324">
        <w:rPr>
          <w:rFonts w:hint="cs"/>
          <w:spacing w:val="-2"/>
          <w:rtl/>
        </w:rPr>
        <w:t>، عليه فان افراد عينة الدراسة الحالية يعانون من مشكلات اجتماعية نتاج معاناتهم من المشكلات النفسية، وكذلك وجود هذه المشكلات الاجتماعية نتيجة ما تعرضو</w:t>
      </w:r>
      <w:r w:rsidRPr="00177324">
        <w:rPr>
          <w:rFonts w:hint="eastAsia"/>
          <w:spacing w:val="-2"/>
          <w:rtl/>
        </w:rPr>
        <w:t>ا</w:t>
      </w:r>
      <w:r w:rsidRPr="00177324">
        <w:rPr>
          <w:rFonts w:hint="cs"/>
          <w:spacing w:val="-2"/>
          <w:rtl/>
        </w:rPr>
        <w:t xml:space="preserve"> له من حرمان اسري وتعليمي وغياب دور الاسرة وفاعليتها بحياتهم مما جعلهم يشعرون بعدم الانتماء لأي جهة وعدم الإحساس بالأمن والأمان الذي توفره الاسرة، وهذا ما يؤك</w:t>
      </w:r>
      <w:r w:rsidRPr="00177324">
        <w:rPr>
          <w:rFonts w:hint="eastAsia"/>
          <w:spacing w:val="-2"/>
          <w:rtl/>
        </w:rPr>
        <w:t>د</w:t>
      </w:r>
      <w:r w:rsidRPr="00177324">
        <w:rPr>
          <w:rFonts w:hint="cs"/>
          <w:spacing w:val="-2"/>
          <w:rtl/>
        </w:rPr>
        <w:t xml:space="preserve"> ان المشكلة النفسية والاجتماعية </w:t>
      </w:r>
      <w:r w:rsidRPr="00177324">
        <w:rPr>
          <w:spacing w:val="-2"/>
          <w:rtl/>
        </w:rPr>
        <w:t xml:space="preserve">هي حالة من عدم التوافق للفرد مع نفسه ومع البيئة التي يعيش فيها مما يؤدي إلى عدم إحساسه </w:t>
      </w:r>
      <w:r w:rsidRPr="00177324">
        <w:rPr>
          <w:rFonts w:hint="cs"/>
          <w:spacing w:val="-2"/>
          <w:rtl/>
        </w:rPr>
        <w:t>بالسعادة</w:t>
      </w:r>
      <w:r w:rsidRPr="00177324">
        <w:rPr>
          <w:spacing w:val="-2"/>
          <w:rtl/>
        </w:rPr>
        <w:t xml:space="preserve"> وتقلل الاستفادة من إمكانياته وقدراته إلى أقصى حد ممكن</w:t>
      </w:r>
      <w:r w:rsidRPr="00177324">
        <w:rPr>
          <w:rFonts w:hint="cs"/>
          <w:spacing w:val="-2"/>
          <w:rtl/>
        </w:rPr>
        <w:t>.</w:t>
      </w:r>
    </w:p>
    <w:p w:rsidR="00303450" w:rsidRPr="00303450" w:rsidRDefault="00303450" w:rsidP="00D20BE3">
      <w:pPr>
        <w:pStyle w:val="Heading2"/>
        <w:spacing w:line="247" w:lineRule="auto"/>
        <w:ind w:left="720" w:hanging="720"/>
        <w:rPr>
          <w:rtl/>
        </w:rPr>
      </w:pPr>
      <w:r w:rsidRPr="00303450">
        <w:rPr>
          <w:rFonts w:hint="cs"/>
          <w:b/>
          <w:bCs/>
          <w:rtl/>
        </w:rPr>
        <w:t>الفرض الرابع:</w:t>
      </w:r>
      <w:r w:rsidRPr="00303450">
        <w:rPr>
          <w:rFonts w:hint="cs"/>
          <w:rtl/>
        </w:rPr>
        <w:t xml:space="preserve"> لاختبار صحة الفرض الرابع والذي نصه </w:t>
      </w:r>
      <w:r w:rsidRPr="00303450">
        <w:rPr>
          <w:rtl/>
        </w:rPr>
        <w:t>(</w:t>
      </w:r>
      <w:r w:rsidRPr="00303450">
        <w:rPr>
          <w:rFonts w:hint="cs"/>
          <w:rtl/>
        </w:rPr>
        <w:t>ليس كل الاشخاص ذوي الاعاقة المتسولين ذوي إعاقة فعلية وانهم يستطيعون العمل وليسوا ذوي احتياج مادي)</w:t>
      </w:r>
    </w:p>
    <w:p w:rsidR="00303450" w:rsidRPr="00303450" w:rsidRDefault="00303450" w:rsidP="00D20BE3">
      <w:pPr>
        <w:spacing w:line="247" w:lineRule="auto"/>
        <w:ind w:firstLine="720"/>
        <w:jc w:val="lowKashida"/>
        <w:rPr>
          <w:rtl/>
        </w:rPr>
      </w:pPr>
      <w:r w:rsidRPr="00303450">
        <w:rPr>
          <w:rFonts w:hint="cs"/>
          <w:rtl/>
        </w:rPr>
        <w:t xml:space="preserve">تم اجراء مقابلات لأفراد عينة الدراسة بصورة فردية (مقابلة فردية غير مقننة) او مقابلة تشخيصية كما يسميها البعض وهي الوقوف على المشكلة وجمع بيانات عنها والتعرف على أسبابها، واغلب الأسئلة تدور حول موضوع البحث واليسير منها ليس له صلة بالبحث وذلك للاطمئنان والاسترسال وكذلك عدم الملل، ومن ضمن أسئلة المقابلة </w:t>
      </w:r>
      <w:r w:rsidRPr="00303450">
        <w:rPr>
          <w:rtl/>
        </w:rPr>
        <w:t>(</w:t>
      </w:r>
      <w:r w:rsidRPr="00303450">
        <w:rPr>
          <w:rFonts w:hint="cs"/>
          <w:rtl/>
        </w:rPr>
        <w:t>متى كان عمرك عندما بترت قدمك؟)، (متى تم بتر يدك، اين اسرتك الان؟ إذا أعطيت مبلغ يكفيك لمدة أسبوع، هل ستاتي الى الشارع او لتتسول قبل انتهاء المبلغ؟ ..ال</w:t>
      </w:r>
      <w:r w:rsidRPr="00303450">
        <w:rPr>
          <w:rFonts w:hint="eastAsia"/>
          <w:rtl/>
        </w:rPr>
        <w:t>خ</w:t>
      </w:r>
      <w:r w:rsidRPr="00303450">
        <w:rPr>
          <w:rFonts w:hint="cs"/>
          <w:rtl/>
        </w:rPr>
        <w:t>).</w:t>
      </w:r>
    </w:p>
    <w:p w:rsidR="00303450" w:rsidRPr="0098038A" w:rsidRDefault="00303450" w:rsidP="0098038A">
      <w:pPr>
        <w:spacing w:line="276" w:lineRule="auto"/>
        <w:ind w:firstLine="720"/>
        <w:jc w:val="lowKashida"/>
        <w:rPr>
          <w:spacing w:val="-2"/>
        </w:rPr>
      </w:pPr>
      <w:r w:rsidRPr="0098038A">
        <w:rPr>
          <w:rFonts w:hint="cs"/>
          <w:spacing w:val="-2"/>
          <w:rtl/>
        </w:rPr>
        <w:lastRenderedPageBreak/>
        <w:t xml:space="preserve">جاءت نتيجة المقابلات وهي عبارة عن (43) مقابلة فردية اتضح خلالها ان </w:t>
      </w:r>
      <w:r w:rsidRPr="0098038A">
        <w:rPr>
          <w:spacing w:val="-2"/>
          <w:rtl/>
        </w:rPr>
        <w:t>(</w:t>
      </w:r>
      <w:r w:rsidRPr="0098038A">
        <w:rPr>
          <w:rFonts w:hint="cs"/>
          <w:spacing w:val="-2"/>
          <w:rtl/>
        </w:rPr>
        <w:t>12) من الحالات الموجودة بالشوارع والأسواق انهم غير معاقين فتم استبعادهم، وذلك لم يكن يتحصل عليه الا عن طريق المقابلة التشخصية، وكذلك تبين ان (23) فرد</w:t>
      </w:r>
      <w:r w:rsidRPr="0098038A">
        <w:rPr>
          <w:rFonts w:hint="eastAsia"/>
          <w:spacing w:val="-2"/>
          <w:rtl/>
        </w:rPr>
        <w:t>ا</w:t>
      </w:r>
      <w:r w:rsidRPr="0098038A">
        <w:rPr>
          <w:rFonts w:hint="cs"/>
          <w:spacing w:val="-2"/>
          <w:rtl/>
        </w:rPr>
        <w:t xml:space="preserve"> من  الاشخاص ذوي الاعاقة يستطيعون العمل ولديهم ما يكفيه</w:t>
      </w:r>
      <w:r w:rsidRPr="0098038A">
        <w:rPr>
          <w:rFonts w:hint="eastAsia"/>
          <w:spacing w:val="-2"/>
          <w:rtl/>
        </w:rPr>
        <w:t>م</w:t>
      </w:r>
      <w:r w:rsidRPr="0098038A">
        <w:rPr>
          <w:rFonts w:hint="cs"/>
          <w:spacing w:val="-2"/>
          <w:rtl/>
        </w:rPr>
        <w:t xml:space="preserve"> من مال الا انهم اثروا البقاء وامتهان التسول، وان الذين لديهم اسر لا يرغبون الوجود بالمنزل ويفضلون الشارع والأسواق على المنزل لما يتعرضو</w:t>
      </w:r>
      <w:r w:rsidRPr="0098038A">
        <w:rPr>
          <w:rFonts w:hint="eastAsia"/>
          <w:spacing w:val="-2"/>
          <w:rtl/>
        </w:rPr>
        <w:t>ن</w:t>
      </w:r>
      <w:r w:rsidRPr="0098038A">
        <w:rPr>
          <w:rFonts w:hint="cs"/>
          <w:spacing w:val="-2"/>
          <w:rtl/>
        </w:rPr>
        <w:t xml:space="preserve"> له من تعنيف لأنهم معاقين وليس لديهم مهنة يرتزقون منها سوى التسول، ومن المعروف ان</w:t>
      </w:r>
      <w:r w:rsidRPr="0098038A">
        <w:rPr>
          <w:spacing w:val="-2"/>
          <w:rtl/>
        </w:rPr>
        <w:t xml:space="preserve"> أهمية الأسرة</w:t>
      </w:r>
      <w:r w:rsidRPr="0098038A">
        <w:rPr>
          <w:rFonts w:hint="cs"/>
          <w:spacing w:val="-2"/>
          <w:rtl/>
        </w:rPr>
        <w:t xml:space="preserve"> تأتي من أهمية مكانتها الاجتماعية وهي نواة المجتمع واحد اهم ركائزه التي يبنى عليها، </w:t>
      </w:r>
      <w:r w:rsidRPr="0098038A">
        <w:rPr>
          <w:spacing w:val="-2"/>
          <w:rtl/>
        </w:rPr>
        <w:t xml:space="preserve">حيث يبدأ التوجيه القيميّ من نطاق الأسرة فالمجتمع، وبمعنى آخر فإنَّ الأسرة هي التي تُنشئ أطفالاً مُدركين الحقّ من الباطل، والخير من الشرّ، </w:t>
      </w:r>
      <w:r w:rsidRPr="0098038A">
        <w:rPr>
          <w:rFonts w:hint="cs"/>
          <w:spacing w:val="-2"/>
          <w:rtl/>
        </w:rPr>
        <w:t>كما ي</w:t>
      </w:r>
      <w:r w:rsidRPr="0098038A">
        <w:rPr>
          <w:spacing w:val="-2"/>
          <w:rtl/>
        </w:rPr>
        <w:t>تكون المجتمع من أفراد الأسرة و</w:t>
      </w:r>
      <w:r w:rsidRPr="0098038A">
        <w:rPr>
          <w:rFonts w:hint="cs"/>
          <w:spacing w:val="-2"/>
          <w:rtl/>
        </w:rPr>
        <w:t>هي تملك</w:t>
      </w:r>
      <w:r w:rsidRPr="0098038A">
        <w:rPr>
          <w:spacing w:val="-2"/>
          <w:rtl/>
        </w:rPr>
        <w:t xml:space="preserve"> دوراً كبيراً في بناء المجتمع</w:t>
      </w:r>
      <w:r w:rsidRPr="0098038A">
        <w:rPr>
          <w:rFonts w:hint="cs"/>
          <w:spacing w:val="-2"/>
          <w:rtl/>
        </w:rPr>
        <w:t>،</w:t>
      </w:r>
      <w:r w:rsidRPr="0098038A">
        <w:rPr>
          <w:spacing w:val="-2"/>
          <w:rtl/>
        </w:rPr>
        <w:t xml:space="preserve"> </w:t>
      </w:r>
      <w:r w:rsidRPr="0098038A">
        <w:rPr>
          <w:rFonts w:hint="cs"/>
          <w:spacing w:val="-2"/>
          <w:rtl/>
        </w:rPr>
        <w:t>و</w:t>
      </w:r>
      <w:r w:rsidRPr="0098038A">
        <w:rPr>
          <w:spacing w:val="-2"/>
          <w:rtl/>
        </w:rPr>
        <w:t>من خلال هذا البناء الصالح تقدم الأسرة خدمة لنفسها وللمجتمع في آن معاً</w:t>
      </w:r>
      <w:r w:rsidRPr="0098038A">
        <w:rPr>
          <w:rFonts w:hint="cs"/>
          <w:spacing w:val="-2"/>
          <w:rtl/>
        </w:rPr>
        <w:t>، و</w:t>
      </w:r>
      <w:r w:rsidRPr="0098038A">
        <w:rPr>
          <w:spacing w:val="-2"/>
          <w:rtl/>
        </w:rPr>
        <w:t xml:space="preserve">تؤثر الأسرة والتربية الصالحة التي تقدمها للفرد في بناء </w:t>
      </w:r>
      <w:r w:rsidRPr="0098038A">
        <w:rPr>
          <w:rFonts w:hint="cs"/>
          <w:spacing w:val="-2"/>
          <w:rtl/>
        </w:rPr>
        <w:t>المجتمع ككل</w:t>
      </w:r>
      <w:r w:rsidRPr="0098038A">
        <w:rPr>
          <w:spacing w:val="-2"/>
          <w:rtl/>
        </w:rPr>
        <w:t xml:space="preserve"> </w:t>
      </w:r>
      <w:r w:rsidRPr="0098038A">
        <w:rPr>
          <w:rFonts w:hint="cs"/>
          <w:spacing w:val="-2"/>
          <w:rtl/>
        </w:rPr>
        <w:t>و</w:t>
      </w:r>
      <w:r w:rsidRPr="0098038A">
        <w:rPr>
          <w:spacing w:val="-2"/>
          <w:rtl/>
        </w:rPr>
        <w:t>بشكل ناجح ومناسب لأنها المكان الاجتماعي الأول حيث فيه ينمو الفرد</w:t>
      </w:r>
      <w:r w:rsidRPr="0098038A">
        <w:rPr>
          <w:rFonts w:hint="cs"/>
          <w:spacing w:val="-2"/>
          <w:rtl/>
        </w:rPr>
        <w:t xml:space="preserve"> ويتعلم الأنماط السلوكية الجيدة، </w:t>
      </w:r>
      <w:r w:rsidRPr="0098038A">
        <w:rPr>
          <w:spacing w:val="-2"/>
          <w:rtl/>
        </w:rPr>
        <w:t xml:space="preserve">بحال تمت </w:t>
      </w:r>
      <w:r w:rsidRPr="0098038A">
        <w:rPr>
          <w:rFonts w:hint="cs"/>
          <w:spacing w:val="-2"/>
          <w:rtl/>
        </w:rPr>
        <w:t>تنشئ</w:t>
      </w:r>
      <w:r w:rsidRPr="0098038A">
        <w:rPr>
          <w:rFonts w:hint="eastAsia"/>
          <w:spacing w:val="-2"/>
          <w:rtl/>
        </w:rPr>
        <w:t>ة</w:t>
      </w:r>
      <w:r w:rsidRPr="0098038A">
        <w:rPr>
          <w:spacing w:val="-2"/>
          <w:rtl/>
        </w:rPr>
        <w:t xml:space="preserve"> الفرد </w:t>
      </w:r>
      <w:r w:rsidRPr="0098038A">
        <w:rPr>
          <w:rFonts w:hint="cs"/>
          <w:spacing w:val="-2"/>
          <w:rtl/>
        </w:rPr>
        <w:t>التنشئة</w:t>
      </w:r>
      <w:r w:rsidRPr="0098038A">
        <w:rPr>
          <w:spacing w:val="-2"/>
          <w:rtl/>
        </w:rPr>
        <w:t xml:space="preserve"> </w:t>
      </w:r>
      <w:r w:rsidRPr="0098038A">
        <w:rPr>
          <w:rFonts w:hint="cs"/>
          <w:spacing w:val="-2"/>
          <w:rtl/>
        </w:rPr>
        <w:t>ال</w:t>
      </w:r>
      <w:r w:rsidRPr="0098038A">
        <w:rPr>
          <w:spacing w:val="-2"/>
          <w:rtl/>
        </w:rPr>
        <w:t>صالحة و</w:t>
      </w:r>
      <w:r w:rsidRPr="0098038A">
        <w:rPr>
          <w:rFonts w:hint="cs"/>
          <w:spacing w:val="-2"/>
          <w:rtl/>
        </w:rPr>
        <w:t>ال</w:t>
      </w:r>
      <w:r w:rsidRPr="0098038A">
        <w:rPr>
          <w:spacing w:val="-2"/>
          <w:rtl/>
        </w:rPr>
        <w:t>مناسبة ينجح في المجتمع ويكون المحيط الذي يتربى فيه خالياً من المشاكل والأمور السلبية المضرة</w:t>
      </w:r>
      <w:r w:rsidRPr="0098038A">
        <w:rPr>
          <w:rFonts w:hint="cs"/>
          <w:spacing w:val="-2"/>
          <w:rtl/>
        </w:rPr>
        <w:t xml:space="preserve"> به وغيره بالمجتمع</w:t>
      </w:r>
      <w:r w:rsidRPr="0098038A">
        <w:rPr>
          <w:spacing w:val="-2"/>
          <w:rtl/>
        </w:rPr>
        <w:t>، من هنا تكمن أهمية الأسرة في التربية والتعليم فكل أسرة ناجحة وإيجابية في تأسيس افرادها تؤسس مجتمعاً ناجحاً خال من الجرائم والشواذ والانحرا</w:t>
      </w:r>
      <w:r w:rsidRPr="0098038A">
        <w:rPr>
          <w:rFonts w:hint="cs"/>
          <w:spacing w:val="-2"/>
          <w:rtl/>
        </w:rPr>
        <w:t>ف والاضطرابات النفسية والسلوكيات غير المقبولة اجتماعيا، وهو ما تفتقد</w:t>
      </w:r>
      <w:r w:rsidRPr="0098038A">
        <w:rPr>
          <w:rFonts w:hint="eastAsia"/>
          <w:spacing w:val="-2"/>
          <w:rtl/>
        </w:rPr>
        <w:t>ه</w:t>
      </w:r>
      <w:r w:rsidRPr="0098038A">
        <w:rPr>
          <w:rFonts w:hint="cs"/>
          <w:spacing w:val="-2"/>
          <w:rtl/>
        </w:rPr>
        <w:t xml:space="preserve"> عينة الدراسة الحالية. </w:t>
      </w:r>
    </w:p>
    <w:p w:rsidR="00303450" w:rsidRPr="00303450" w:rsidRDefault="00303450" w:rsidP="0098038A">
      <w:pPr>
        <w:pStyle w:val="Heading1"/>
        <w:rPr>
          <w:rtl/>
        </w:rPr>
      </w:pPr>
      <w:r w:rsidRPr="00303450">
        <w:rPr>
          <w:rFonts w:hint="cs"/>
          <w:rtl/>
        </w:rPr>
        <w:t>نت</w:t>
      </w:r>
      <w:r w:rsidR="0098038A">
        <w:rPr>
          <w:rFonts w:hint="cs"/>
          <w:rtl/>
        </w:rPr>
        <w:t>ــــ</w:t>
      </w:r>
      <w:r w:rsidRPr="00303450">
        <w:rPr>
          <w:rFonts w:hint="cs"/>
          <w:rtl/>
        </w:rPr>
        <w:t>ائ</w:t>
      </w:r>
      <w:r w:rsidR="006F7CC3">
        <w:rPr>
          <w:rFonts w:hint="cs"/>
          <w:rtl/>
        </w:rPr>
        <w:t>ـــــ</w:t>
      </w:r>
      <w:r w:rsidRPr="00303450">
        <w:rPr>
          <w:rFonts w:hint="cs"/>
          <w:rtl/>
        </w:rPr>
        <w:t>ج ال</w:t>
      </w:r>
      <w:r w:rsidR="006F7CC3">
        <w:rPr>
          <w:rFonts w:hint="cs"/>
          <w:rtl/>
        </w:rPr>
        <w:t>ـــــ</w:t>
      </w:r>
      <w:r w:rsidRPr="00303450">
        <w:rPr>
          <w:rFonts w:hint="cs"/>
          <w:rtl/>
        </w:rPr>
        <w:t>دراس</w:t>
      </w:r>
      <w:r w:rsidR="006F7CC3">
        <w:rPr>
          <w:rFonts w:hint="cs"/>
          <w:rtl/>
        </w:rPr>
        <w:t>ـــــ</w:t>
      </w:r>
      <w:r w:rsidRPr="00303450">
        <w:rPr>
          <w:rFonts w:hint="cs"/>
          <w:rtl/>
        </w:rPr>
        <w:t>ة:</w:t>
      </w:r>
    </w:p>
    <w:p w:rsidR="00303450" w:rsidRPr="00303450" w:rsidRDefault="00303450" w:rsidP="0098038A">
      <w:pPr>
        <w:spacing w:line="276" w:lineRule="auto"/>
        <w:ind w:firstLine="720"/>
        <w:jc w:val="lowKashida"/>
        <w:rPr>
          <w:rtl/>
        </w:rPr>
      </w:pPr>
      <w:r w:rsidRPr="00303450">
        <w:rPr>
          <w:rFonts w:hint="cs"/>
          <w:rtl/>
        </w:rPr>
        <w:t>من خلال اجراء الدراسة الميدانية ا</w:t>
      </w:r>
      <w:r w:rsidRPr="00303450">
        <w:rPr>
          <w:rtl/>
        </w:rPr>
        <w:t>لتي كانت محاولة جادة وصعبة في آن واحد</w:t>
      </w:r>
      <w:r w:rsidRPr="00303450">
        <w:rPr>
          <w:rFonts w:hint="cs"/>
          <w:rtl/>
        </w:rPr>
        <w:t xml:space="preserve"> نظرا لطبيعة المهنة وظروفها توصلت الدراسة الى مجموعة من النتائج وهي:</w:t>
      </w:r>
    </w:p>
    <w:p w:rsidR="006F7CC3" w:rsidRDefault="00303450" w:rsidP="006F7CC3">
      <w:pPr>
        <w:pStyle w:val="ListParagraph"/>
        <w:numPr>
          <w:ilvl w:val="0"/>
          <w:numId w:val="42"/>
        </w:numPr>
        <w:spacing w:line="276" w:lineRule="auto"/>
        <w:jc w:val="lowKashida"/>
      </w:pPr>
      <w:r w:rsidRPr="00303450">
        <w:rPr>
          <w:rFonts w:hint="cs"/>
          <w:rtl/>
        </w:rPr>
        <w:t>ا</w:t>
      </w:r>
      <w:r w:rsidRPr="00303450">
        <w:rPr>
          <w:rtl/>
        </w:rPr>
        <w:t>ن التسول مهنة ترجع الى عوامل اقتصادية واجتماعية بحيث أن التفكك الأسري والفقر والبطالة</w:t>
      </w:r>
      <w:r w:rsidRPr="00303450">
        <w:rPr>
          <w:rFonts w:hint="cs"/>
          <w:rtl/>
        </w:rPr>
        <w:t xml:space="preserve"> والحروب الممتدة لفترات طويلة من الزمن والتي شملت مناطق كثيرة بولايات السودان المختلفة خاصة الغربية منها اثرت بشكل كبير جدا في تفشي وازدياد اعداد المتسولين كحاجة وكمهنة يمتهنون التسول،</w:t>
      </w:r>
      <w:r w:rsidRPr="00303450">
        <w:rPr>
          <w:rtl/>
        </w:rPr>
        <w:t xml:space="preserve"> قد تلعب</w:t>
      </w:r>
      <w:r w:rsidRPr="00303450">
        <w:rPr>
          <w:rFonts w:hint="cs"/>
          <w:rtl/>
        </w:rPr>
        <w:t xml:space="preserve"> هذه المتغيرات</w:t>
      </w:r>
      <w:r w:rsidRPr="00303450">
        <w:rPr>
          <w:rtl/>
        </w:rPr>
        <w:t xml:space="preserve"> دورا في خروج </w:t>
      </w:r>
      <w:r w:rsidRPr="00303450">
        <w:rPr>
          <w:rtl/>
        </w:rPr>
        <w:lastRenderedPageBreak/>
        <w:t xml:space="preserve">المتسول لممارسة هذه المهنة وينخرط ضمن هذا السلوك </w:t>
      </w:r>
      <w:r w:rsidRPr="00303450">
        <w:rPr>
          <w:rFonts w:hint="cs"/>
          <w:rtl/>
        </w:rPr>
        <w:t>المنحرف، و</w:t>
      </w:r>
      <w:r w:rsidRPr="00303450">
        <w:rPr>
          <w:rtl/>
        </w:rPr>
        <w:t>يعتبر التسول من المشكلات الاجتماعية المرضية الخطرة التي يعاني منها الفرد والمجتمع في كل مكان وتعكس الكثير من الظواهر السلبية على جميع القطاعات كما أنها أحد أسباب الجنوح والانحراف فضلا عن منافاتها لقيم المجتمع وأخلاقياته في العمل</w:t>
      </w:r>
      <w:r w:rsidRPr="00303450">
        <w:t>.</w:t>
      </w:r>
    </w:p>
    <w:p w:rsidR="006F7CC3" w:rsidRDefault="00303450" w:rsidP="006F7CC3">
      <w:pPr>
        <w:pStyle w:val="ListParagraph"/>
        <w:numPr>
          <w:ilvl w:val="0"/>
          <w:numId w:val="42"/>
        </w:numPr>
        <w:spacing w:line="276" w:lineRule="auto"/>
        <w:jc w:val="lowKashida"/>
      </w:pPr>
      <w:r w:rsidRPr="00303450">
        <w:rPr>
          <w:rFonts w:hint="cs"/>
          <w:rtl/>
        </w:rPr>
        <w:t>لدى الاشخاص ذوي الاعاقة المتسولين بولاية الخرطوم مشكلات نفسية واجتماعية.</w:t>
      </w:r>
    </w:p>
    <w:p w:rsidR="006F7CC3" w:rsidRDefault="00303450" w:rsidP="006F7CC3">
      <w:pPr>
        <w:pStyle w:val="ListParagraph"/>
        <w:numPr>
          <w:ilvl w:val="0"/>
          <w:numId w:val="42"/>
        </w:numPr>
        <w:spacing w:line="276" w:lineRule="auto"/>
        <w:jc w:val="lowKashida"/>
      </w:pPr>
      <w:r w:rsidRPr="00303450">
        <w:rPr>
          <w:rFonts w:hint="cs"/>
          <w:rtl/>
        </w:rPr>
        <w:t>هنالك فروق ذات دلالة إحصائية في المشكلات النفسية والاجتماعية تعزى لمتغير مكان الإقامة، أي ان الذين لديهم اسر ومأوى يلجؤون اليه مساء كانوا أفضل من ذلكم الذين ليس لديهم مأوى ويعيشون كليا بالشوارع.</w:t>
      </w:r>
    </w:p>
    <w:p w:rsidR="006F7CC3" w:rsidRDefault="00303450" w:rsidP="006F7CC3">
      <w:pPr>
        <w:pStyle w:val="ListParagraph"/>
        <w:numPr>
          <w:ilvl w:val="0"/>
          <w:numId w:val="42"/>
        </w:numPr>
        <w:spacing w:line="276" w:lineRule="auto"/>
        <w:jc w:val="lowKashida"/>
      </w:pPr>
      <w:r w:rsidRPr="00303450">
        <w:rPr>
          <w:rFonts w:hint="cs"/>
          <w:rtl/>
        </w:rPr>
        <w:t>لا توجد فروق في المشكلات النفسية والاجتماعية لدى الاشخاص ذوي الاعاقة المتسولين بولاية الخرطوم تعزى لمتغيري التعليم ونوع الإعاقة.</w:t>
      </w:r>
    </w:p>
    <w:p w:rsidR="00303450" w:rsidRPr="00303450" w:rsidRDefault="00303450" w:rsidP="006F7CC3">
      <w:pPr>
        <w:pStyle w:val="ListParagraph"/>
        <w:numPr>
          <w:ilvl w:val="0"/>
          <w:numId w:val="42"/>
        </w:numPr>
        <w:spacing w:line="276" w:lineRule="auto"/>
        <w:jc w:val="lowKashida"/>
        <w:rPr>
          <w:rtl/>
        </w:rPr>
      </w:pPr>
      <w:r w:rsidRPr="00303450">
        <w:rPr>
          <w:rFonts w:hint="cs"/>
          <w:rtl/>
        </w:rPr>
        <w:t>ليس كل الاشخاص ذوي الاعاقة المتسولين ذوو إعاقة فعلية، وكذلك ليس كلهم ذوو حاجة مادية او لا يستطيعون العمل للكسب المادي الا انهم امتهنوا التسول.</w:t>
      </w:r>
    </w:p>
    <w:p w:rsidR="00303450" w:rsidRPr="00303450" w:rsidRDefault="00303450" w:rsidP="006F7CC3">
      <w:pPr>
        <w:pStyle w:val="Heading1"/>
        <w:rPr>
          <w:rtl/>
        </w:rPr>
      </w:pPr>
      <w:r w:rsidRPr="00303450">
        <w:rPr>
          <w:rFonts w:hint="cs"/>
          <w:rtl/>
        </w:rPr>
        <w:t>الت</w:t>
      </w:r>
      <w:r w:rsidR="006F7CC3">
        <w:rPr>
          <w:rFonts w:hint="cs"/>
          <w:rtl/>
        </w:rPr>
        <w:t>ـــــ</w:t>
      </w:r>
      <w:r w:rsidRPr="00303450">
        <w:rPr>
          <w:rFonts w:hint="cs"/>
          <w:rtl/>
        </w:rPr>
        <w:t>وصي</w:t>
      </w:r>
      <w:r w:rsidR="006F7CC3">
        <w:rPr>
          <w:rFonts w:hint="cs"/>
          <w:rtl/>
        </w:rPr>
        <w:t>ـــــ</w:t>
      </w:r>
      <w:r w:rsidRPr="00303450">
        <w:rPr>
          <w:rFonts w:hint="cs"/>
          <w:rtl/>
        </w:rPr>
        <w:t>ات:</w:t>
      </w:r>
    </w:p>
    <w:p w:rsidR="00303450" w:rsidRPr="00303450" w:rsidRDefault="00303450" w:rsidP="006F7CC3">
      <w:pPr>
        <w:spacing w:line="276" w:lineRule="auto"/>
        <w:ind w:firstLine="720"/>
        <w:jc w:val="lowKashida"/>
        <w:rPr>
          <w:rtl/>
        </w:rPr>
      </w:pPr>
      <w:r w:rsidRPr="00303450">
        <w:rPr>
          <w:rFonts w:hint="cs"/>
          <w:rtl/>
        </w:rPr>
        <w:t>بناءً على نتائج الدراسة توصي الباحثة بالآتي:</w:t>
      </w:r>
    </w:p>
    <w:p w:rsidR="006F7CC3" w:rsidRDefault="00303450" w:rsidP="006F7CC3">
      <w:pPr>
        <w:pStyle w:val="ListParagraph"/>
        <w:numPr>
          <w:ilvl w:val="0"/>
          <w:numId w:val="43"/>
        </w:numPr>
        <w:spacing w:line="276" w:lineRule="auto"/>
        <w:jc w:val="lowKashida"/>
      </w:pPr>
      <w:r w:rsidRPr="00303450">
        <w:rPr>
          <w:rFonts w:hint="cs"/>
          <w:rtl/>
        </w:rPr>
        <w:t>العمل على إيواء الاشخاص ذوي الاعاقة المتسولين وإعادة تأهيلهم النفسي والاجتماعي خاصة لدى الاشخاص ذوي الاعاقة المتسولين الناجين من الحروب وضحاياها.</w:t>
      </w:r>
    </w:p>
    <w:p w:rsidR="006F7CC3" w:rsidRDefault="00303450" w:rsidP="006F7CC3">
      <w:pPr>
        <w:pStyle w:val="ListParagraph"/>
        <w:numPr>
          <w:ilvl w:val="0"/>
          <w:numId w:val="43"/>
        </w:numPr>
        <w:spacing w:line="276" w:lineRule="auto"/>
        <w:jc w:val="lowKashida"/>
      </w:pPr>
      <w:r w:rsidRPr="00303450">
        <w:rPr>
          <w:rFonts w:hint="cs"/>
          <w:rtl/>
        </w:rPr>
        <w:t>العمل على تأهيل الاشخاص ذوي الاعاقة المتسولين تأهيلا مهنيا يغنيهم عن التسول.</w:t>
      </w:r>
    </w:p>
    <w:p w:rsidR="00303450" w:rsidRPr="00303450" w:rsidRDefault="00303450" w:rsidP="006F7CC3">
      <w:pPr>
        <w:pStyle w:val="ListParagraph"/>
        <w:numPr>
          <w:ilvl w:val="0"/>
          <w:numId w:val="43"/>
        </w:numPr>
        <w:spacing w:line="276" w:lineRule="auto"/>
        <w:jc w:val="lowKashida"/>
        <w:rPr>
          <w:rtl/>
        </w:rPr>
      </w:pPr>
      <w:r w:rsidRPr="00303450">
        <w:rPr>
          <w:rFonts w:hint="cs"/>
          <w:rtl/>
        </w:rPr>
        <w:t>بعد إعادة التأهيل النفسي والمهني سوف تختفي ظاهرة التسول لأصحاب الحاجة المادية بشكل نهائي، اما الممتهنين دون حاجة يجب اخذ بعض الإجراءات تجاههم حتى لا يعودوا لعملية التسول مرة أخرى.</w:t>
      </w:r>
    </w:p>
    <w:p w:rsidR="00303450" w:rsidRPr="00303450" w:rsidRDefault="00303450" w:rsidP="00693646">
      <w:pPr>
        <w:spacing w:line="276" w:lineRule="auto"/>
        <w:jc w:val="lowKashida"/>
        <w:rPr>
          <w:rtl/>
        </w:rPr>
      </w:pPr>
    </w:p>
    <w:p w:rsidR="00303450" w:rsidRPr="00303450" w:rsidRDefault="00303450" w:rsidP="00693646">
      <w:pPr>
        <w:spacing w:line="276" w:lineRule="auto"/>
        <w:jc w:val="lowKashida"/>
        <w:rPr>
          <w:b/>
          <w:bCs/>
          <w:rtl/>
        </w:rPr>
      </w:pPr>
    </w:p>
    <w:p w:rsidR="00303450" w:rsidRPr="00303450" w:rsidRDefault="00303450" w:rsidP="00693646">
      <w:pPr>
        <w:spacing w:line="276" w:lineRule="auto"/>
        <w:jc w:val="lowKashida"/>
        <w:rPr>
          <w:rtl/>
        </w:rPr>
      </w:pPr>
    </w:p>
    <w:p w:rsidR="00303450" w:rsidRPr="00303450" w:rsidRDefault="00303450" w:rsidP="00217483">
      <w:pPr>
        <w:pStyle w:val="Heading1"/>
        <w:jc w:val="center"/>
        <w:rPr>
          <w:rtl/>
        </w:rPr>
      </w:pPr>
      <w:r w:rsidRPr="00303450">
        <w:rPr>
          <w:rFonts w:hint="cs"/>
          <w:rtl/>
        </w:rPr>
        <w:lastRenderedPageBreak/>
        <w:t>الم</w:t>
      </w:r>
      <w:r w:rsidR="009850FB">
        <w:rPr>
          <w:rFonts w:hint="cs"/>
          <w:rtl/>
        </w:rPr>
        <w:t>ـ</w:t>
      </w:r>
      <w:r w:rsidR="00217483">
        <w:rPr>
          <w:rFonts w:hint="cs"/>
          <w:rtl/>
        </w:rPr>
        <w:t>ــ</w:t>
      </w:r>
      <w:r w:rsidR="009850FB">
        <w:rPr>
          <w:rFonts w:hint="cs"/>
          <w:rtl/>
        </w:rPr>
        <w:t>ـــ</w:t>
      </w:r>
      <w:r w:rsidRPr="00303450">
        <w:rPr>
          <w:rFonts w:hint="cs"/>
          <w:rtl/>
        </w:rPr>
        <w:t>راج</w:t>
      </w:r>
      <w:r w:rsidR="00217483">
        <w:rPr>
          <w:rFonts w:hint="cs"/>
          <w:rtl/>
        </w:rPr>
        <w:t>ــ</w:t>
      </w:r>
      <w:r w:rsidR="009850FB">
        <w:rPr>
          <w:rFonts w:hint="cs"/>
          <w:rtl/>
        </w:rPr>
        <w:t>ــــ</w:t>
      </w:r>
      <w:r w:rsidRPr="00303450">
        <w:rPr>
          <w:rFonts w:hint="cs"/>
          <w:rtl/>
        </w:rPr>
        <w:t>ع</w:t>
      </w:r>
    </w:p>
    <w:p w:rsidR="00217483" w:rsidRDefault="00217483" w:rsidP="00217483">
      <w:pPr>
        <w:pStyle w:val="Heading2"/>
        <w:rPr>
          <w:rtl/>
        </w:rPr>
      </w:pPr>
      <w:proofErr w:type="gramStart"/>
      <w:r>
        <w:rPr>
          <w:rFonts w:hint="cs"/>
          <w:rtl/>
        </w:rPr>
        <w:t>المــــــراجـــــــع</w:t>
      </w:r>
      <w:proofErr w:type="gramEnd"/>
      <w:r>
        <w:rPr>
          <w:rFonts w:hint="cs"/>
          <w:rtl/>
        </w:rPr>
        <w:t xml:space="preserve"> الأجنبيـــــــــة:</w:t>
      </w:r>
    </w:p>
    <w:p w:rsidR="00303450" w:rsidRPr="00303450" w:rsidRDefault="00303450" w:rsidP="00217483">
      <w:pPr>
        <w:spacing w:line="276" w:lineRule="auto"/>
        <w:ind w:left="720" w:hanging="720"/>
        <w:jc w:val="lowKashida"/>
        <w:rPr>
          <w:rtl/>
        </w:rPr>
      </w:pPr>
      <w:r w:rsidRPr="00303450">
        <w:rPr>
          <w:rFonts w:hint="cs"/>
          <w:rtl/>
        </w:rPr>
        <w:t>إبراهيم، مروان عبد المجي</w:t>
      </w:r>
      <w:r w:rsidRPr="00303450">
        <w:rPr>
          <w:rFonts w:hint="eastAsia"/>
          <w:rtl/>
        </w:rPr>
        <w:t>د</w:t>
      </w:r>
      <w:r w:rsidRPr="00303450">
        <w:rPr>
          <w:rFonts w:hint="cs"/>
          <w:rtl/>
        </w:rPr>
        <w:t xml:space="preserve"> </w:t>
      </w:r>
      <w:r w:rsidRPr="00303450">
        <w:rPr>
          <w:rtl/>
        </w:rPr>
        <w:t>(</w:t>
      </w:r>
      <w:r w:rsidRPr="00303450">
        <w:rPr>
          <w:rFonts w:hint="cs"/>
          <w:rtl/>
        </w:rPr>
        <w:t xml:space="preserve">2007). تأهيل ورعاية </w:t>
      </w:r>
      <w:proofErr w:type="gramStart"/>
      <w:r w:rsidRPr="00303450">
        <w:rPr>
          <w:rFonts w:hint="cs"/>
          <w:rtl/>
        </w:rPr>
        <w:t>ذوي</w:t>
      </w:r>
      <w:proofErr w:type="gramEnd"/>
      <w:r w:rsidRPr="00303450">
        <w:rPr>
          <w:rFonts w:hint="cs"/>
          <w:rtl/>
        </w:rPr>
        <w:t xml:space="preserve"> الاحتياجات الخاصة. عمان الأردن، الوراق للنشر </w:t>
      </w:r>
      <w:proofErr w:type="gramStart"/>
      <w:r w:rsidRPr="00303450">
        <w:rPr>
          <w:rFonts w:hint="cs"/>
          <w:rtl/>
        </w:rPr>
        <w:t>والتوزيع</w:t>
      </w:r>
      <w:proofErr w:type="gramEnd"/>
      <w:r w:rsidRPr="00303450">
        <w:rPr>
          <w:rFonts w:hint="cs"/>
          <w:rtl/>
        </w:rPr>
        <w:t>.</w:t>
      </w:r>
    </w:p>
    <w:p w:rsidR="00303450" w:rsidRPr="00303450" w:rsidRDefault="00303450" w:rsidP="00217483">
      <w:pPr>
        <w:spacing w:line="276" w:lineRule="auto"/>
        <w:ind w:left="720" w:hanging="720"/>
        <w:jc w:val="lowKashida"/>
        <w:rPr>
          <w:rtl/>
        </w:rPr>
      </w:pPr>
      <w:r w:rsidRPr="00303450">
        <w:rPr>
          <w:rFonts w:hint="cs"/>
          <w:rtl/>
        </w:rPr>
        <w:t xml:space="preserve">بطاينة، أسامة محمد </w:t>
      </w:r>
      <w:r w:rsidRPr="00303450">
        <w:rPr>
          <w:rtl/>
        </w:rPr>
        <w:t>(</w:t>
      </w:r>
      <w:r w:rsidRPr="00303450">
        <w:rPr>
          <w:rFonts w:hint="cs"/>
          <w:rtl/>
        </w:rPr>
        <w:t xml:space="preserve">2005). مشكلات الطلاب المعاقين حركيا بمحافظة </w:t>
      </w:r>
      <w:proofErr w:type="gramStart"/>
      <w:r w:rsidRPr="00303450">
        <w:rPr>
          <w:rFonts w:hint="cs"/>
          <w:rtl/>
        </w:rPr>
        <w:t>اربد</w:t>
      </w:r>
      <w:proofErr w:type="gramEnd"/>
      <w:r w:rsidRPr="00303450">
        <w:rPr>
          <w:rFonts w:hint="cs"/>
          <w:rtl/>
        </w:rPr>
        <w:t xml:space="preserve">، مجلة العلوم التربوية والنفسية، العدد (1)، مجلد </w:t>
      </w:r>
      <w:r w:rsidRPr="00303450">
        <w:rPr>
          <w:rtl/>
        </w:rPr>
        <w:t>(</w:t>
      </w:r>
      <w:r w:rsidRPr="00303450">
        <w:rPr>
          <w:rFonts w:hint="cs"/>
          <w:rtl/>
        </w:rPr>
        <w:t>6)، الأردن، عمان.</w:t>
      </w:r>
    </w:p>
    <w:p w:rsidR="00303450" w:rsidRPr="00303450" w:rsidRDefault="00303450" w:rsidP="00217483">
      <w:pPr>
        <w:spacing w:line="276" w:lineRule="auto"/>
        <w:ind w:left="720" w:hanging="720"/>
        <w:jc w:val="lowKashida"/>
        <w:rPr>
          <w:color w:val="000000"/>
          <w:rtl/>
        </w:rPr>
      </w:pPr>
      <w:r w:rsidRPr="00303450">
        <w:rPr>
          <w:rFonts w:hint="cs"/>
          <w:color w:val="000000"/>
          <w:rtl/>
        </w:rPr>
        <w:t xml:space="preserve">حريزي وغربي، موسى ابراهيم، صبرينا </w:t>
      </w:r>
      <w:r w:rsidRPr="00303450">
        <w:rPr>
          <w:color w:val="000000"/>
          <w:rtl/>
        </w:rPr>
        <w:t>(</w:t>
      </w:r>
      <w:r w:rsidRPr="00303450">
        <w:rPr>
          <w:rFonts w:hint="cs"/>
          <w:color w:val="000000"/>
          <w:rtl/>
        </w:rPr>
        <w:t xml:space="preserve">2013). </w:t>
      </w:r>
      <w:r w:rsidRPr="00303450">
        <w:rPr>
          <w:color w:val="000000"/>
          <w:rtl/>
        </w:rPr>
        <w:t>دراسة نقدية لبعض المناهج الوصفية وموضوعاتها</w:t>
      </w:r>
      <w:r w:rsidRPr="00303450">
        <w:rPr>
          <w:rFonts w:hint="cs"/>
          <w:color w:val="000000"/>
          <w:rtl/>
        </w:rPr>
        <w:t xml:space="preserve"> </w:t>
      </w:r>
      <w:r w:rsidRPr="00303450">
        <w:rPr>
          <w:rFonts w:eastAsia="Times New Roman"/>
          <w:color w:val="000000"/>
          <w:rtl/>
        </w:rPr>
        <w:t>في البحوث الاجتماعية والتربوية والنفسية</w:t>
      </w:r>
      <w:r w:rsidRPr="00303450">
        <w:rPr>
          <w:rFonts w:hint="cs"/>
          <w:color w:val="000000"/>
          <w:rtl/>
        </w:rPr>
        <w:t xml:space="preserve">. دراسة منشورة مجلة العلوم الانسانية والاجتماعية، جامعة قاصدي مرباح الجزائر، العدد(13) ، ص </w:t>
      </w:r>
      <w:proofErr w:type="spellStart"/>
      <w:r w:rsidRPr="00303450">
        <w:rPr>
          <w:rFonts w:hint="cs"/>
          <w:color w:val="000000"/>
          <w:rtl/>
        </w:rPr>
        <w:t>ص</w:t>
      </w:r>
      <w:proofErr w:type="spellEnd"/>
      <w:r w:rsidRPr="00303450">
        <w:rPr>
          <w:rFonts w:hint="cs"/>
          <w:color w:val="000000"/>
          <w:rtl/>
        </w:rPr>
        <w:t xml:space="preserve"> 23-34.</w:t>
      </w:r>
    </w:p>
    <w:p w:rsidR="00303450" w:rsidRPr="00303450" w:rsidRDefault="00303450" w:rsidP="00217483">
      <w:pPr>
        <w:spacing w:line="276" w:lineRule="auto"/>
        <w:ind w:left="720" w:hanging="720"/>
        <w:jc w:val="lowKashida"/>
      </w:pPr>
      <w:proofErr w:type="spellStart"/>
      <w:r w:rsidRPr="00303450">
        <w:rPr>
          <w:rtl/>
        </w:rPr>
        <w:t>الرويجي</w:t>
      </w:r>
      <w:proofErr w:type="spellEnd"/>
      <w:r w:rsidRPr="00303450">
        <w:rPr>
          <w:rFonts w:hint="cs"/>
          <w:rtl/>
        </w:rPr>
        <w:t>،</w:t>
      </w:r>
      <w:r w:rsidRPr="00303450">
        <w:rPr>
          <w:rtl/>
        </w:rPr>
        <w:t xml:space="preserve"> ط</w:t>
      </w:r>
      <w:r w:rsidRPr="00303450">
        <w:rPr>
          <w:rFonts w:hint="cs"/>
          <w:rtl/>
        </w:rPr>
        <w:t>ل</w:t>
      </w:r>
      <w:r w:rsidRPr="00303450">
        <w:rPr>
          <w:rtl/>
        </w:rPr>
        <w:t xml:space="preserve">عت مصطفى </w:t>
      </w:r>
      <w:r w:rsidRPr="00303450">
        <w:rPr>
          <w:rFonts w:hint="cs"/>
          <w:rtl/>
        </w:rPr>
        <w:t>(1958).</w:t>
      </w:r>
      <w:r w:rsidRPr="00303450">
        <w:rPr>
          <w:rtl/>
        </w:rPr>
        <w:t xml:space="preserve"> </w:t>
      </w:r>
      <w:r w:rsidRPr="00303450">
        <w:rPr>
          <w:rFonts w:hint="cs"/>
          <w:rtl/>
        </w:rPr>
        <w:t>ظاهرة</w:t>
      </w:r>
      <w:r w:rsidRPr="00303450">
        <w:rPr>
          <w:rtl/>
        </w:rPr>
        <w:t xml:space="preserve"> </w:t>
      </w:r>
      <w:r w:rsidRPr="00303450">
        <w:rPr>
          <w:rFonts w:hint="cs"/>
          <w:rtl/>
        </w:rPr>
        <w:t>الانحراف</w:t>
      </w:r>
      <w:r w:rsidRPr="00303450">
        <w:rPr>
          <w:rtl/>
        </w:rPr>
        <w:t xml:space="preserve"> بين </w:t>
      </w:r>
      <w:r w:rsidRPr="00303450">
        <w:rPr>
          <w:rFonts w:hint="cs"/>
          <w:rtl/>
        </w:rPr>
        <w:t>الشباب،</w:t>
      </w:r>
      <w:r w:rsidRPr="00303450">
        <w:rPr>
          <w:rtl/>
        </w:rPr>
        <w:t xml:space="preserve"> ط</w:t>
      </w:r>
      <w:r w:rsidRPr="00303450">
        <w:rPr>
          <w:rFonts w:hint="cs"/>
          <w:rtl/>
        </w:rPr>
        <w:t xml:space="preserve">1، </w:t>
      </w:r>
      <w:r w:rsidRPr="00303450">
        <w:rPr>
          <w:rtl/>
        </w:rPr>
        <w:t>دمشق</w:t>
      </w:r>
      <w:r w:rsidRPr="00303450">
        <w:rPr>
          <w:rFonts w:hint="cs"/>
          <w:rtl/>
        </w:rPr>
        <w:t>، سوريا، مكتبة</w:t>
      </w:r>
      <w:r w:rsidRPr="00303450">
        <w:rPr>
          <w:rtl/>
        </w:rPr>
        <w:t xml:space="preserve"> الخدمات الطباعية</w:t>
      </w:r>
      <w:r w:rsidRPr="00303450">
        <w:rPr>
          <w:rFonts w:hint="cs"/>
          <w:rtl/>
        </w:rPr>
        <w:t>.</w:t>
      </w:r>
    </w:p>
    <w:p w:rsidR="00303450" w:rsidRPr="00303450" w:rsidRDefault="00303450" w:rsidP="00217483">
      <w:pPr>
        <w:spacing w:line="276" w:lineRule="auto"/>
        <w:ind w:left="720" w:hanging="720"/>
        <w:jc w:val="lowKashida"/>
        <w:rPr>
          <w:rtl/>
        </w:rPr>
      </w:pPr>
      <w:r w:rsidRPr="00303450">
        <w:rPr>
          <w:rFonts w:hint="cs"/>
          <w:rtl/>
        </w:rPr>
        <w:t>زهران، حامد عبد السلا</w:t>
      </w:r>
      <w:r w:rsidRPr="00303450">
        <w:rPr>
          <w:rFonts w:hint="eastAsia"/>
          <w:rtl/>
        </w:rPr>
        <w:t>م</w:t>
      </w:r>
      <w:r w:rsidRPr="00303450">
        <w:rPr>
          <w:rFonts w:hint="cs"/>
          <w:rtl/>
        </w:rPr>
        <w:t xml:space="preserve"> زهران </w:t>
      </w:r>
      <w:r w:rsidRPr="00303450">
        <w:rPr>
          <w:rtl/>
        </w:rPr>
        <w:t>(</w:t>
      </w:r>
      <w:r w:rsidRPr="00303450">
        <w:rPr>
          <w:rFonts w:hint="cs"/>
          <w:rtl/>
        </w:rPr>
        <w:t xml:space="preserve">2005). التوجيه </w:t>
      </w:r>
      <w:proofErr w:type="gramStart"/>
      <w:r w:rsidRPr="00303450">
        <w:rPr>
          <w:rFonts w:hint="cs"/>
          <w:rtl/>
        </w:rPr>
        <w:t>والإرشاد</w:t>
      </w:r>
      <w:proofErr w:type="gramEnd"/>
      <w:r w:rsidRPr="00303450">
        <w:rPr>
          <w:rFonts w:hint="cs"/>
          <w:rtl/>
        </w:rPr>
        <w:t xml:space="preserve"> النفسي. القاهرة، مصر، عالم الكتب.</w:t>
      </w:r>
    </w:p>
    <w:p w:rsidR="00303450" w:rsidRPr="00303450" w:rsidRDefault="00303450" w:rsidP="00217483">
      <w:pPr>
        <w:spacing w:line="276" w:lineRule="auto"/>
        <w:ind w:left="720" w:hanging="720"/>
        <w:jc w:val="lowKashida"/>
        <w:rPr>
          <w:rtl/>
        </w:rPr>
      </w:pPr>
      <w:r w:rsidRPr="00303450">
        <w:rPr>
          <w:rFonts w:hint="cs"/>
          <w:rtl/>
        </w:rPr>
        <w:t xml:space="preserve">الزهراني، حسن علي </w:t>
      </w:r>
      <w:r w:rsidRPr="00303450">
        <w:rPr>
          <w:rtl/>
        </w:rPr>
        <w:t>(</w:t>
      </w:r>
      <w:r w:rsidRPr="00303450">
        <w:rPr>
          <w:rFonts w:hint="cs"/>
          <w:rtl/>
        </w:rPr>
        <w:t>1426).</w:t>
      </w:r>
      <w:r w:rsidRPr="00303450">
        <w:rPr>
          <w:rtl/>
        </w:rPr>
        <w:t xml:space="preserve"> </w:t>
      </w:r>
      <w:proofErr w:type="gramStart"/>
      <w:r w:rsidRPr="00303450">
        <w:rPr>
          <w:rtl/>
        </w:rPr>
        <w:t>المشكلات</w:t>
      </w:r>
      <w:proofErr w:type="gramEnd"/>
      <w:r w:rsidRPr="00303450">
        <w:rPr>
          <w:rtl/>
        </w:rPr>
        <w:t xml:space="preserve"> النفسية والاجتماعية والتعليمية لدى عينة من طلاب كليات المعلمين المتأخرين في التحصيل الأكاديمي في ضوء بعض المتغيرات</w:t>
      </w:r>
      <w:r w:rsidRPr="00303450">
        <w:rPr>
          <w:rFonts w:hint="cs"/>
          <w:rtl/>
        </w:rPr>
        <w:t xml:space="preserve">. رسالة ماجستير </w:t>
      </w:r>
      <w:proofErr w:type="gramStart"/>
      <w:r w:rsidRPr="00303450">
        <w:rPr>
          <w:rFonts w:hint="cs"/>
          <w:rtl/>
        </w:rPr>
        <w:t>منشورة</w:t>
      </w:r>
      <w:proofErr w:type="gramEnd"/>
      <w:r w:rsidRPr="00303450">
        <w:rPr>
          <w:rFonts w:hint="cs"/>
          <w:rtl/>
        </w:rPr>
        <w:t>، جامعة الملك سعود.</w:t>
      </w:r>
    </w:p>
    <w:p w:rsidR="00303450" w:rsidRPr="00303450" w:rsidRDefault="00303450" w:rsidP="00217483">
      <w:pPr>
        <w:spacing w:line="276" w:lineRule="auto"/>
        <w:ind w:left="720" w:hanging="720"/>
        <w:jc w:val="lowKashida"/>
        <w:rPr>
          <w:rtl/>
        </w:rPr>
      </w:pPr>
      <w:r w:rsidRPr="00303450">
        <w:rPr>
          <w:rFonts w:hint="cs"/>
          <w:rtl/>
        </w:rPr>
        <w:t xml:space="preserve">السمراوي، شكري، عليا واخرون </w:t>
      </w:r>
      <w:r w:rsidRPr="00303450">
        <w:rPr>
          <w:rtl/>
        </w:rPr>
        <w:t>(</w:t>
      </w:r>
      <w:r w:rsidRPr="00303450">
        <w:rPr>
          <w:rFonts w:hint="cs"/>
          <w:rtl/>
        </w:rPr>
        <w:t xml:space="preserve">1993). </w:t>
      </w:r>
      <w:proofErr w:type="gramStart"/>
      <w:r w:rsidRPr="00303450">
        <w:rPr>
          <w:rFonts w:hint="cs"/>
          <w:rtl/>
        </w:rPr>
        <w:t>دراسة</w:t>
      </w:r>
      <w:proofErr w:type="gramEnd"/>
      <w:r w:rsidRPr="00303450">
        <w:rPr>
          <w:rFonts w:hint="cs"/>
          <w:rtl/>
        </w:rPr>
        <w:t xml:space="preserve"> المشكلات الاجتماعية. القاهرة، مصر، دار المعرفة الجامعية.</w:t>
      </w:r>
    </w:p>
    <w:p w:rsidR="00303450" w:rsidRPr="00303450" w:rsidRDefault="00303450" w:rsidP="004A2821">
      <w:pPr>
        <w:spacing w:line="276" w:lineRule="auto"/>
        <w:ind w:left="720" w:hanging="720"/>
        <w:jc w:val="mediumKashida"/>
        <w:rPr>
          <w:rtl/>
        </w:rPr>
      </w:pPr>
      <w:proofErr w:type="spellStart"/>
      <w:r w:rsidRPr="00303450">
        <w:rPr>
          <w:rtl/>
        </w:rPr>
        <w:t>شبير</w:t>
      </w:r>
      <w:proofErr w:type="spellEnd"/>
      <w:r w:rsidRPr="00303450">
        <w:rPr>
          <w:rtl/>
        </w:rPr>
        <w:t>،</w:t>
      </w:r>
      <w:r w:rsidRPr="00303450">
        <w:rPr>
          <w:rFonts w:hint="cs"/>
          <w:rtl/>
        </w:rPr>
        <w:t xml:space="preserve"> </w:t>
      </w:r>
      <w:r w:rsidRPr="00303450">
        <w:rPr>
          <w:rtl/>
        </w:rPr>
        <w:t xml:space="preserve">وليد </w:t>
      </w:r>
      <w:r w:rsidRPr="00303450">
        <w:rPr>
          <w:rFonts w:hint="cs"/>
          <w:rtl/>
        </w:rPr>
        <w:t xml:space="preserve">شلاش </w:t>
      </w:r>
      <w:r w:rsidRPr="00303450">
        <w:rPr>
          <w:rtl/>
        </w:rPr>
        <w:t>(</w:t>
      </w:r>
      <w:r w:rsidRPr="00303450">
        <w:rPr>
          <w:rFonts w:hint="cs"/>
          <w:rtl/>
        </w:rPr>
        <w:t xml:space="preserve">١٩٨٩). </w:t>
      </w:r>
      <w:proofErr w:type="gramStart"/>
      <w:r w:rsidRPr="00303450">
        <w:rPr>
          <w:rtl/>
        </w:rPr>
        <w:t>مشكلات</w:t>
      </w:r>
      <w:proofErr w:type="gramEnd"/>
      <w:r w:rsidRPr="00303450">
        <w:rPr>
          <w:rtl/>
        </w:rPr>
        <w:t xml:space="preserve"> الشباب والمنهج الإسلامي فـي </w:t>
      </w:r>
      <w:r w:rsidRPr="00303450">
        <w:rPr>
          <w:rFonts w:hint="cs"/>
          <w:rtl/>
        </w:rPr>
        <w:t xml:space="preserve">علاجهـا. بيروت، </w:t>
      </w:r>
      <w:proofErr w:type="gramStart"/>
      <w:r w:rsidRPr="00303450">
        <w:rPr>
          <w:rFonts w:hint="cs"/>
          <w:rtl/>
        </w:rPr>
        <w:t>مؤسسة</w:t>
      </w:r>
      <w:proofErr w:type="gramEnd"/>
      <w:r w:rsidRPr="00303450">
        <w:rPr>
          <w:rtl/>
        </w:rPr>
        <w:t xml:space="preserve"> الرسالة</w:t>
      </w:r>
      <w:r w:rsidRPr="00303450">
        <w:t>.</w:t>
      </w:r>
    </w:p>
    <w:p w:rsidR="00303450" w:rsidRPr="00303450" w:rsidRDefault="00303450" w:rsidP="00217483">
      <w:pPr>
        <w:spacing w:line="276" w:lineRule="auto"/>
        <w:ind w:left="720" w:hanging="720"/>
        <w:jc w:val="lowKashida"/>
        <w:rPr>
          <w:rtl/>
        </w:rPr>
      </w:pPr>
      <w:r w:rsidRPr="00303450">
        <w:rPr>
          <w:rFonts w:hint="cs"/>
          <w:rtl/>
        </w:rPr>
        <w:t>ال</w:t>
      </w:r>
      <w:r w:rsidRPr="00303450">
        <w:rPr>
          <w:rtl/>
        </w:rPr>
        <w:t xml:space="preserve">شقيرات، محمد عبد الرحمن، </w:t>
      </w:r>
      <w:r w:rsidRPr="00303450">
        <w:rPr>
          <w:rFonts w:hint="cs"/>
          <w:rtl/>
        </w:rPr>
        <w:t>ويوسف زايد</w:t>
      </w:r>
      <w:r w:rsidRPr="00303450">
        <w:rPr>
          <w:rtl/>
        </w:rPr>
        <w:t xml:space="preserve"> أبو عين (2001</w:t>
      </w:r>
      <w:r w:rsidRPr="00303450">
        <w:rPr>
          <w:rFonts w:hint="cs"/>
          <w:rtl/>
        </w:rPr>
        <w:t>).</w:t>
      </w:r>
      <w:r w:rsidRPr="00303450">
        <w:rPr>
          <w:rtl/>
        </w:rPr>
        <w:t xml:space="preserve"> علاقة الدعم الاجتماعي بمفهوم الذات لدى المعوقين جسديا، مجلة جامعة دمشق، </w:t>
      </w:r>
      <w:r w:rsidRPr="00303450">
        <w:rPr>
          <w:rFonts w:hint="cs"/>
          <w:rtl/>
        </w:rPr>
        <w:t xml:space="preserve">المجلد </w:t>
      </w:r>
      <w:r w:rsidRPr="00303450">
        <w:rPr>
          <w:rtl/>
        </w:rPr>
        <w:t>(</w:t>
      </w:r>
      <w:r w:rsidRPr="00303450">
        <w:rPr>
          <w:rFonts w:hint="cs"/>
          <w:rtl/>
        </w:rPr>
        <w:t>17)،</w:t>
      </w:r>
      <w:r w:rsidRPr="00303450">
        <w:rPr>
          <w:rtl/>
        </w:rPr>
        <w:t xml:space="preserve"> العدد </w:t>
      </w:r>
      <w:r w:rsidRPr="00303450">
        <w:rPr>
          <w:rFonts w:hint="cs"/>
          <w:rtl/>
        </w:rPr>
        <w:t>(3)</w:t>
      </w:r>
      <w:r w:rsidRPr="00303450">
        <w:rPr>
          <w:rtl/>
        </w:rPr>
        <w:t>، 59-82</w:t>
      </w:r>
      <w:r w:rsidRPr="00303450">
        <w:rPr>
          <w:rFonts w:hint="cs"/>
          <w:rtl/>
        </w:rPr>
        <w:t>.</w:t>
      </w:r>
    </w:p>
    <w:p w:rsidR="00303450" w:rsidRPr="00303450" w:rsidRDefault="00303450" w:rsidP="00217483">
      <w:pPr>
        <w:spacing w:line="276" w:lineRule="auto"/>
        <w:ind w:left="720" w:hanging="720"/>
        <w:jc w:val="lowKashida"/>
        <w:rPr>
          <w:rtl/>
        </w:rPr>
      </w:pPr>
      <w:r w:rsidRPr="00303450">
        <w:rPr>
          <w:rtl/>
        </w:rPr>
        <w:t xml:space="preserve">الشناوي، محمـد </w:t>
      </w:r>
      <w:r w:rsidRPr="00303450">
        <w:rPr>
          <w:rFonts w:hint="cs"/>
          <w:rtl/>
        </w:rPr>
        <w:t xml:space="preserve">محـروس </w:t>
      </w:r>
      <w:r w:rsidRPr="00303450">
        <w:rPr>
          <w:rtl/>
        </w:rPr>
        <w:t>(١٩٩٢</w:t>
      </w:r>
      <w:r w:rsidRPr="00303450">
        <w:rPr>
          <w:rFonts w:hint="cs"/>
          <w:rtl/>
        </w:rPr>
        <w:t xml:space="preserve">) </w:t>
      </w:r>
      <w:r w:rsidRPr="00303450">
        <w:rPr>
          <w:rtl/>
        </w:rPr>
        <w:t>المشـكلات الشخصـية والحاجـات الإرشـادية للطالـب الجامعي،</w:t>
      </w:r>
      <w:r w:rsidRPr="00303450">
        <w:rPr>
          <w:rFonts w:hint="cs"/>
          <w:rtl/>
        </w:rPr>
        <w:t xml:space="preserve"> </w:t>
      </w:r>
      <w:r w:rsidRPr="00303450">
        <w:rPr>
          <w:rtl/>
        </w:rPr>
        <w:t>دراسة استطلاعية على طلاب جامعة الأمام محمد بن سعود</w:t>
      </w:r>
      <w:r w:rsidRPr="00303450">
        <w:t>.</w:t>
      </w:r>
    </w:p>
    <w:p w:rsidR="00303450" w:rsidRPr="00303450" w:rsidRDefault="00303450" w:rsidP="00217483">
      <w:pPr>
        <w:spacing w:line="276" w:lineRule="auto"/>
        <w:ind w:left="720" w:hanging="720"/>
        <w:jc w:val="lowKashida"/>
        <w:rPr>
          <w:rtl/>
        </w:rPr>
      </w:pPr>
      <w:r w:rsidRPr="00303450">
        <w:rPr>
          <w:rtl/>
        </w:rPr>
        <w:lastRenderedPageBreak/>
        <w:t xml:space="preserve">الشناوي، محمد </w:t>
      </w:r>
      <w:r w:rsidRPr="00303450">
        <w:rPr>
          <w:rFonts w:hint="cs"/>
          <w:rtl/>
        </w:rPr>
        <w:t xml:space="preserve">محروس </w:t>
      </w:r>
      <w:r w:rsidRPr="00303450">
        <w:rPr>
          <w:rtl/>
        </w:rPr>
        <w:t>(</w:t>
      </w:r>
      <w:r w:rsidRPr="00303450">
        <w:rPr>
          <w:rFonts w:hint="cs"/>
          <w:rtl/>
        </w:rPr>
        <w:t xml:space="preserve">١٩٩٦) </w:t>
      </w:r>
      <w:r w:rsidRPr="00303450">
        <w:rPr>
          <w:rtl/>
        </w:rPr>
        <w:t>العملية الإرشادية، القاهرة،</w:t>
      </w:r>
      <w:r w:rsidRPr="00303450">
        <w:rPr>
          <w:rFonts w:hint="cs"/>
          <w:rtl/>
        </w:rPr>
        <w:t xml:space="preserve"> مصر،</w:t>
      </w:r>
      <w:r w:rsidRPr="00303450">
        <w:rPr>
          <w:rtl/>
        </w:rPr>
        <w:t xml:space="preserve"> دار غريب</w:t>
      </w:r>
      <w:r w:rsidRPr="00303450">
        <w:rPr>
          <w:rFonts w:hint="cs"/>
          <w:rtl/>
        </w:rPr>
        <w:t xml:space="preserve"> للنشر والتوزيع.</w:t>
      </w:r>
      <w:r w:rsidRPr="00303450">
        <w:t xml:space="preserve"> </w:t>
      </w:r>
    </w:p>
    <w:p w:rsidR="00303450" w:rsidRPr="00303450" w:rsidRDefault="00303450" w:rsidP="00217483">
      <w:pPr>
        <w:spacing w:line="276" w:lineRule="auto"/>
        <w:ind w:left="720" w:hanging="720"/>
        <w:jc w:val="lowKashida"/>
        <w:rPr>
          <w:rtl/>
        </w:rPr>
      </w:pPr>
      <w:r w:rsidRPr="00303450">
        <w:rPr>
          <w:rFonts w:hint="cs"/>
          <w:rtl/>
        </w:rPr>
        <w:t>الشربجي، نبيل</w:t>
      </w:r>
      <w:r w:rsidRPr="00303450">
        <w:rPr>
          <w:rFonts w:hint="eastAsia"/>
          <w:rtl/>
        </w:rPr>
        <w:t>ة</w:t>
      </w:r>
      <w:r w:rsidRPr="00303450">
        <w:rPr>
          <w:rtl/>
        </w:rPr>
        <w:t xml:space="preserve"> </w:t>
      </w:r>
      <w:r w:rsidRPr="00303450">
        <w:rPr>
          <w:rFonts w:hint="cs"/>
          <w:rtl/>
        </w:rPr>
        <w:t xml:space="preserve">عباس </w:t>
      </w:r>
      <w:r w:rsidRPr="00303450">
        <w:rPr>
          <w:rtl/>
        </w:rPr>
        <w:t>(٢٠٠٣</w:t>
      </w:r>
      <w:r w:rsidRPr="00303450">
        <w:rPr>
          <w:rFonts w:hint="cs"/>
          <w:rtl/>
        </w:rPr>
        <w:t xml:space="preserve">). </w:t>
      </w:r>
      <w:r w:rsidRPr="00303450">
        <w:rPr>
          <w:rtl/>
        </w:rPr>
        <w:t xml:space="preserve">المشكلات النفسية </w:t>
      </w:r>
      <w:r w:rsidRPr="00303450">
        <w:rPr>
          <w:rFonts w:hint="cs"/>
          <w:rtl/>
        </w:rPr>
        <w:t xml:space="preserve">للأطفال </w:t>
      </w:r>
      <w:r w:rsidRPr="00303450">
        <w:rPr>
          <w:rtl/>
        </w:rPr>
        <w:t>(</w:t>
      </w:r>
      <w:r w:rsidRPr="00303450">
        <w:rPr>
          <w:rFonts w:hint="cs"/>
          <w:rtl/>
        </w:rPr>
        <w:t>أسبابها</w:t>
      </w:r>
      <w:r w:rsidRPr="00303450">
        <w:rPr>
          <w:rtl/>
        </w:rPr>
        <w:t xml:space="preserve">- علاجها)، </w:t>
      </w:r>
      <w:proofErr w:type="gramStart"/>
      <w:r w:rsidRPr="00303450">
        <w:rPr>
          <w:rtl/>
        </w:rPr>
        <w:t>الطبعة</w:t>
      </w:r>
      <w:proofErr w:type="gramEnd"/>
      <w:r w:rsidRPr="00303450">
        <w:rPr>
          <w:rtl/>
        </w:rPr>
        <w:t xml:space="preserve"> الأولـى، القاهرة، دار النهضة العربية</w:t>
      </w:r>
      <w:r w:rsidRPr="00303450">
        <w:t>.</w:t>
      </w:r>
    </w:p>
    <w:p w:rsidR="00303450" w:rsidRPr="00303450" w:rsidRDefault="00303450" w:rsidP="00217483">
      <w:pPr>
        <w:spacing w:line="276" w:lineRule="auto"/>
        <w:ind w:left="720" w:hanging="720"/>
        <w:jc w:val="lowKashida"/>
        <w:rPr>
          <w:color w:val="000000" w:themeColor="text1"/>
          <w:rtl/>
        </w:rPr>
      </w:pPr>
      <w:r w:rsidRPr="00303450">
        <w:rPr>
          <w:rFonts w:hint="cs"/>
          <w:color w:val="000000" w:themeColor="text1"/>
          <w:rtl/>
        </w:rPr>
        <w:t xml:space="preserve">الصمادي، احمد، والمومني، محمد </w:t>
      </w:r>
      <w:r w:rsidRPr="00303450">
        <w:rPr>
          <w:color w:val="000000" w:themeColor="text1"/>
          <w:rtl/>
        </w:rPr>
        <w:t>(</w:t>
      </w:r>
      <w:r w:rsidRPr="00303450">
        <w:rPr>
          <w:rFonts w:hint="cs"/>
          <w:color w:val="000000" w:themeColor="text1"/>
          <w:rtl/>
        </w:rPr>
        <w:t>1995). إثر الجنس والمستوى الاقتصادي والاجتماعي في مفهوم الذات ومركز الضبط لدى المعاقين حركيا، مجلة أبحاث اليرموك سلسلة العلوم الإنسانية، ط11، 9-51.</w:t>
      </w:r>
    </w:p>
    <w:p w:rsidR="00303450" w:rsidRPr="00303450" w:rsidRDefault="00303450" w:rsidP="00217483">
      <w:pPr>
        <w:spacing w:line="276" w:lineRule="auto"/>
        <w:ind w:left="720" w:hanging="720"/>
        <w:jc w:val="lowKashida"/>
        <w:rPr>
          <w:color w:val="000000" w:themeColor="text1"/>
          <w:rtl/>
        </w:rPr>
      </w:pPr>
      <w:r w:rsidRPr="00303450">
        <w:rPr>
          <w:rFonts w:hint="cs"/>
          <w:color w:val="000000" w:themeColor="text1"/>
          <w:rtl/>
        </w:rPr>
        <w:t xml:space="preserve">الصمادي، جميل </w:t>
      </w:r>
      <w:r w:rsidRPr="00303450">
        <w:rPr>
          <w:color w:val="000000" w:themeColor="text1"/>
          <w:rtl/>
        </w:rPr>
        <w:t>(</w:t>
      </w:r>
      <w:r w:rsidRPr="00303450">
        <w:rPr>
          <w:rFonts w:hint="cs"/>
          <w:color w:val="000000" w:themeColor="text1"/>
          <w:rtl/>
        </w:rPr>
        <w:t xml:space="preserve">1988). </w:t>
      </w:r>
      <w:proofErr w:type="gramStart"/>
      <w:r w:rsidRPr="00303450">
        <w:rPr>
          <w:rFonts w:hint="cs"/>
          <w:color w:val="000000" w:themeColor="text1"/>
          <w:rtl/>
        </w:rPr>
        <w:t>مساهمة</w:t>
      </w:r>
      <w:proofErr w:type="gramEnd"/>
      <w:r w:rsidRPr="00303450">
        <w:rPr>
          <w:rFonts w:hint="cs"/>
          <w:color w:val="000000" w:themeColor="text1"/>
          <w:rtl/>
        </w:rPr>
        <w:t xml:space="preserve"> متغيرات الجنس والعمر عند الإصابة بالإعاقة والحالة الاجتماعية والحالة الصحية والمستوى الاقتصادي في التعايش مع الإعاقة الجسدية، دراسات الجامعة الأردنية، العدد (15)، 73-89.</w:t>
      </w:r>
    </w:p>
    <w:p w:rsidR="00303450" w:rsidRPr="00303450" w:rsidRDefault="00303450" w:rsidP="00217483">
      <w:pPr>
        <w:spacing w:line="276" w:lineRule="auto"/>
        <w:ind w:left="720" w:hanging="720"/>
        <w:jc w:val="lowKashida"/>
        <w:rPr>
          <w:rtl/>
        </w:rPr>
      </w:pPr>
      <w:r w:rsidRPr="00303450">
        <w:rPr>
          <w:rtl/>
        </w:rPr>
        <w:t>العادلي</w:t>
      </w:r>
      <w:r w:rsidRPr="00303450">
        <w:rPr>
          <w:rFonts w:hint="cs"/>
          <w:rtl/>
        </w:rPr>
        <w:t>،</w:t>
      </w:r>
      <w:r w:rsidRPr="00303450">
        <w:rPr>
          <w:rtl/>
        </w:rPr>
        <w:t xml:space="preserve"> فاروق محمد </w:t>
      </w:r>
      <w:r w:rsidRPr="00303450">
        <w:rPr>
          <w:rFonts w:hint="cs"/>
          <w:rtl/>
        </w:rPr>
        <w:t>(</w:t>
      </w:r>
      <w:r w:rsidRPr="00303450">
        <w:rPr>
          <w:rtl/>
        </w:rPr>
        <w:t>2006</w:t>
      </w:r>
      <w:r w:rsidRPr="00303450">
        <w:rPr>
          <w:rFonts w:hint="cs"/>
          <w:rtl/>
        </w:rPr>
        <w:t>)</w:t>
      </w:r>
      <w:r w:rsidRPr="00303450">
        <w:rPr>
          <w:rtl/>
        </w:rPr>
        <w:t xml:space="preserve"> ظا</w:t>
      </w:r>
      <w:r w:rsidRPr="00303450">
        <w:rPr>
          <w:rFonts w:hint="cs"/>
          <w:rtl/>
        </w:rPr>
        <w:t>ه</w:t>
      </w:r>
      <w:r w:rsidRPr="00303450">
        <w:rPr>
          <w:rtl/>
        </w:rPr>
        <w:t xml:space="preserve">رة </w:t>
      </w:r>
      <w:r w:rsidRPr="00303450">
        <w:rPr>
          <w:rFonts w:hint="cs"/>
          <w:rtl/>
        </w:rPr>
        <w:t>التسول، القاهرة،</w:t>
      </w:r>
      <w:r w:rsidRPr="00303450">
        <w:rPr>
          <w:rtl/>
        </w:rPr>
        <w:t xml:space="preserve"> </w:t>
      </w:r>
      <w:r w:rsidRPr="00303450">
        <w:rPr>
          <w:rFonts w:hint="cs"/>
          <w:rtl/>
        </w:rPr>
        <w:t xml:space="preserve">مصر، </w:t>
      </w:r>
      <w:r w:rsidRPr="00303450">
        <w:rPr>
          <w:rtl/>
        </w:rPr>
        <w:t xml:space="preserve">مركز البحوث </w:t>
      </w:r>
      <w:r w:rsidRPr="00303450">
        <w:rPr>
          <w:rFonts w:hint="cs"/>
          <w:rtl/>
        </w:rPr>
        <w:t>الاجتماعية.</w:t>
      </w:r>
    </w:p>
    <w:p w:rsidR="00303450" w:rsidRPr="00303450" w:rsidRDefault="00303450" w:rsidP="00217483">
      <w:pPr>
        <w:spacing w:line="276" w:lineRule="auto"/>
        <w:ind w:left="720" w:hanging="720"/>
        <w:jc w:val="lowKashida"/>
        <w:rPr>
          <w:rtl/>
        </w:rPr>
      </w:pPr>
      <w:proofErr w:type="gramStart"/>
      <w:r w:rsidRPr="00303450">
        <w:rPr>
          <w:rFonts w:hint="cs"/>
          <w:rtl/>
        </w:rPr>
        <w:t>عبيد</w:t>
      </w:r>
      <w:proofErr w:type="gramEnd"/>
      <w:r w:rsidRPr="00303450">
        <w:rPr>
          <w:rFonts w:hint="cs"/>
          <w:rtl/>
        </w:rPr>
        <w:t>، نهاد عبد الحليم (1417هـ)، البطالة والتسول بين السنة النبوية الشريفة وبين القوانين الوضعية المعاصرة، مجلة الشريعة والدراسات الإسلامية، الكويت، جامعة الكويت.</w:t>
      </w:r>
    </w:p>
    <w:p w:rsidR="00303450" w:rsidRPr="00303450" w:rsidRDefault="00303450" w:rsidP="00217483">
      <w:pPr>
        <w:spacing w:line="276" w:lineRule="auto"/>
        <w:ind w:left="720" w:hanging="720"/>
        <w:jc w:val="lowKashida"/>
        <w:rPr>
          <w:rtl/>
        </w:rPr>
      </w:pPr>
      <w:r w:rsidRPr="00303450">
        <w:rPr>
          <w:rtl/>
        </w:rPr>
        <w:t>العزة،</w:t>
      </w:r>
      <w:r w:rsidRPr="00303450">
        <w:t xml:space="preserve"> </w:t>
      </w:r>
      <w:proofErr w:type="gramStart"/>
      <w:r w:rsidRPr="00303450">
        <w:rPr>
          <w:rtl/>
        </w:rPr>
        <w:t>سعيد</w:t>
      </w:r>
      <w:proofErr w:type="gramEnd"/>
      <w:r w:rsidRPr="00303450">
        <w:rPr>
          <w:rtl/>
        </w:rPr>
        <w:t xml:space="preserve"> </w:t>
      </w:r>
      <w:r w:rsidRPr="00303450">
        <w:rPr>
          <w:rFonts w:hint="cs"/>
          <w:rtl/>
        </w:rPr>
        <w:t xml:space="preserve">حسني </w:t>
      </w:r>
      <w:r w:rsidRPr="00303450">
        <w:rPr>
          <w:rtl/>
        </w:rPr>
        <w:t>(٢٠٠٦</w:t>
      </w:r>
      <w:r w:rsidRPr="00303450">
        <w:rPr>
          <w:rFonts w:hint="cs"/>
          <w:rtl/>
        </w:rPr>
        <w:t xml:space="preserve">). </w:t>
      </w:r>
      <w:r w:rsidRPr="00303450">
        <w:rPr>
          <w:rtl/>
        </w:rPr>
        <w:t>سيكولوجية الطفولة والمراهقة مشـكلا</w:t>
      </w:r>
      <w:r w:rsidRPr="00303450">
        <w:rPr>
          <w:rFonts w:hint="cs"/>
          <w:rtl/>
        </w:rPr>
        <w:t xml:space="preserve">ت </w:t>
      </w:r>
      <w:r w:rsidRPr="00303450">
        <w:rPr>
          <w:rtl/>
        </w:rPr>
        <w:t>وأسـبا</w:t>
      </w:r>
      <w:r w:rsidRPr="00303450">
        <w:rPr>
          <w:rFonts w:hint="cs"/>
          <w:rtl/>
        </w:rPr>
        <w:t>ب</w:t>
      </w:r>
      <w:r w:rsidRPr="00303450">
        <w:rPr>
          <w:rtl/>
        </w:rPr>
        <w:t xml:space="preserve"> وطرق </w:t>
      </w:r>
      <w:proofErr w:type="gramStart"/>
      <w:r w:rsidRPr="00303450">
        <w:rPr>
          <w:rtl/>
        </w:rPr>
        <w:t>حلها</w:t>
      </w:r>
      <w:proofErr w:type="gramEnd"/>
      <w:r w:rsidRPr="00303450">
        <w:rPr>
          <w:rFonts w:hint="cs"/>
          <w:rtl/>
        </w:rPr>
        <w:t>. عمان، دار</w:t>
      </w:r>
      <w:r w:rsidRPr="00303450">
        <w:rPr>
          <w:rtl/>
        </w:rPr>
        <w:t xml:space="preserve"> الثقافة</w:t>
      </w:r>
      <w:r w:rsidRPr="00303450">
        <w:rPr>
          <w:rFonts w:hint="cs"/>
          <w:rtl/>
        </w:rPr>
        <w:t>.</w:t>
      </w:r>
    </w:p>
    <w:p w:rsidR="00303450" w:rsidRPr="00303450" w:rsidRDefault="00303450" w:rsidP="00217483">
      <w:pPr>
        <w:spacing w:line="276" w:lineRule="auto"/>
        <w:ind w:left="720" w:hanging="720"/>
        <w:jc w:val="lowKashida"/>
        <w:rPr>
          <w:rtl/>
        </w:rPr>
      </w:pPr>
      <w:r w:rsidRPr="00303450">
        <w:rPr>
          <w:rtl/>
        </w:rPr>
        <w:t>علام، صلاح الدين محمود (</w:t>
      </w:r>
      <w:r w:rsidRPr="00303450">
        <w:rPr>
          <w:rFonts w:hint="cs"/>
          <w:rtl/>
        </w:rPr>
        <w:t>2002) تحليل</w:t>
      </w:r>
      <w:r w:rsidRPr="00303450">
        <w:rPr>
          <w:rtl/>
        </w:rPr>
        <w:t xml:space="preserve"> بيانات البحوث النفسـية والتربويـة </w:t>
      </w:r>
      <w:proofErr w:type="gramStart"/>
      <w:r w:rsidRPr="00303450">
        <w:rPr>
          <w:rtl/>
        </w:rPr>
        <w:t>والاجتماعية</w:t>
      </w:r>
      <w:proofErr w:type="gramEnd"/>
      <w:r w:rsidRPr="00303450">
        <w:rPr>
          <w:rtl/>
        </w:rPr>
        <w:t>. القاهرة</w:t>
      </w:r>
      <w:r w:rsidRPr="00303450">
        <w:rPr>
          <w:rFonts w:hint="cs"/>
          <w:rtl/>
        </w:rPr>
        <w:t>، مصر،</w:t>
      </w:r>
      <w:r w:rsidRPr="00303450">
        <w:rPr>
          <w:rtl/>
        </w:rPr>
        <w:t xml:space="preserve"> دار الفكر العربي</w:t>
      </w:r>
      <w:r w:rsidRPr="00303450">
        <w:t>.</w:t>
      </w:r>
    </w:p>
    <w:p w:rsidR="00303450" w:rsidRPr="00303450" w:rsidRDefault="00303450" w:rsidP="00217483">
      <w:pPr>
        <w:spacing w:line="276" w:lineRule="auto"/>
        <w:ind w:left="720" w:hanging="720"/>
        <w:jc w:val="lowKashida"/>
        <w:rPr>
          <w:rtl/>
        </w:rPr>
      </w:pPr>
      <w:r w:rsidRPr="00303450">
        <w:rPr>
          <w:rtl/>
        </w:rPr>
        <w:t>عمر،</w:t>
      </w:r>
      <w:r w:rsidRPr="00303450">
        <w:rPr>
          <w:rFonts w:hint="cs"/>
          <w:rtl/>
        </w:rPr>
        <w:t xml:space="preserve"> </w:t>
      </w:r>
      <w:r w:rsidRPr="00303450">
        <w:rPr>
          <w:rtl/>
        </w:rPr>
        <w:t>معن،</w:t>
      </w:r>
      <w:r w:rsidRPr="00303450">
        <w:rPr>
          <w:rFonts w:hint="cs"/>
          <w:rtl/>
        </w:rPr>
        <w:t xml:space="preserve"> و</w:t>
      </w:r>
      <w:r w:rsidRPr="00303450">
        <w:rPr>
          <w:rtl/>
        </w:rPr>
        <w:t>العاني،</w:t>
      </w:r>
      <w:r w:rsidRPr="00303450">
        <w:rPr>
          <w:rFonts w:hint="cs"/>
          <w:rtl/>
        </w:rPr>
        <w:t xml:space="preserve"> </w:t>
      </w:r>
      <w:r w:rsidRPr="00303450">
        <w:rPr>
          <w:rtl/>
        </w:rPr>
        <w:t xml:space="preserve">عبد </w:t>
      </w:r>
      <w:r w:rsidRPr="00303450">
        <w:rPr>
          <w:rFonts w:hint="cs"/>
          <w:rtl/>
        </w:rPr>
        <w:t xml:space="preserve">اللطيف </w:t>
      </w:r>
      <w:r w:rsidRPr="00303450">
        <w:rPr>
          <w:rtl/>
        </w:rPr>
        <w:t>(١٩٩١</w:t>
      </w:r>
      <w:r w:rsidRPr="00303450">
        <w:rPr>
          <w:rFonts w:hint="cs"/>
          <w:rtl/>
        </w:rPr>
        <w:t xml:space="preserve">). </w:t>
      </w:r>
      <w:proofErr w:type="gramStart"/>
      <w:r w:rsidRPr="00303450">
        <w:rPr>
          <w:rtl/>
        </w:rPr>
        <w:t>المشكلات</w:t>
      </w:r>
      <w:proofErr w:type="gramEnd"/>
      <w:r w:rsidRPr="00303450">
        <w:rPr>
          <w:rtl/>
        </w:rPr>
        <w:t xml:space="preserve"> الاجتماعية.</w:t>
      </w:r>
      <w:r w:rsidRPr="00303450">
        <w:rPr>
          <w:rFonts w:hint="cs"/>
          <w:rtl/>
        </w:rPr>
        <w:t xml:space="preserve"> بغداد، </w:t>
      </w:r>
      <w:proofErr w:type="gramStart"/>
      <w:r w:rsidRPr="00303450">
        <w:rPr>
          <w:rFonts w:hint="cs"/>
          <w:rtl/>
        </w:rPr>
        <w:t>العراق</w:t>
      </w:r>
      <w:proofErr w:type="gramEnd"/>
      <w:r w:rsidRPr="00303450">
        <w:rPr>
          <w:rFonts w:hint="cs"/>
          <w:rtl/>
        </w:rPr>
        <w:t xml:space="preserve">، منشورات </w:t>
      </w:r>
      <w:r w:rsidRPr="00303450">
        <w:rPr>
          <w:rtl/>
        </w:rPr>
        <w:t>جامعة بغداد</w:t>
      </w:r>
      <w:r w:rsidRPr="00303450">
        <w:t>.</w:t>
      </w:r>
    </w:p>
    <w:p w:rsidR="00303450" w:rsidRPr="00303450" w:rsidRDefault="00303450" w:rsidP="004A2821">
      <w:pPr>
        <w:spacing w:line="276" w:lineRule="auto"/>
        <w:ind w:left="720" w:hanging="720"/>
        <w:jc w:val="mediumKashida"/>
        <w:rPr>
          <w:rtl/>
        </w:rPr>
      </w:pPr>
      <w:r w:rsidRPr="00303450">
        <w:rPr>
          <w:rtl/>
        </w:rPr>
        <w:t>عم</w:t>
      </w:r>
      <w:r w:rsidRPr="00303450">
        <w:rPr>
          <w:rFonts w:hint="cs"/>
          <w:rtl/>
        </w:rPr>
        <w:t xml:space="preserve">ر، </w:t>
      </w:r>
      <w:r w:rsidRPr="00303450">
        <w:rPr>
          <w:rtl/>
        </w:rPr>
        <w:t>معن خ</w:t>
      </w:r>
      <w:r w:rsidRPr="00303450">
        <w:rPr>
          <w:rFonts w:hint="cs"/>
          <w:rtl/>
        </w:rPr>
        <w:t>ل</w:t>
      </w:r>
      <w:r w:rsidRPr="00303450">
        <w:rPr>
          <w:rtl/>
        </w:rPr>
        <w:t xml:space="preserve">يل </w:t>
      </w:r>
      <w:r w:rsidRPr="00303450">
        <w:rPr>
          <w:rFonts w:hint="cs"/>
          <w:rtl/>
        </w:rPr>
        <w:t>(</w:t>
      </w:r>
      <w:r w:rsidRPr="00303450">
        <w:rPr>
          <w:rtl/>
        </w:rPr>
        <w:t>2008</w:t>
      </w:r>
      <w:r w:rsidRPr="00303450">
        <w:rPr>
          <w:rFonts w:hint="cs"/>
          <w:rtl/>
        </w:rPr>
        <w:t>)</w:t>
      </w:r>
      <w:r w:rsidRPr="00303450">
        <w:rPr>
          <w:rtl/>
        </w:rPr>
        <w:t>، ع</w:t>
      </w:r>
      <w:r w:rsidRPr="00303450">
        <w:rPr>
          <w:rFonts w:hint="cs"/>
          <w:rtl/>
        </w:rPr>
        <w:t>ل</w:t>
      </w:r>
      <w:r w:rsidRPr="00303450">
        <w:rPr>
          <w:rtl/>
        </w:rPr>
        <w:t xml:space="preserve">م </w:t>
      </w:r>
      <w:r w:rsidRPr="00303450">
        <w:rPr>
          <w:rFonts w:hint="cs"/>
          <w:rtl/>
        </w:rPr>
        <w:t>المشكلات</w:t>
      </w:r>
      <w:r w:rsidRPr="00303450">
        <w:rPr>
          <w:rtl/>
        </w:rPr>
        <w:t xml:space="preserve"> </w:t>
      </w:r>
      <w:r w:rsidRPr="00303450">
        <w:rPr>
          <w:rFonts w:hint="cs"/>
          <w:rtl/>
        </w:rPr>
        <w:t>الاجتماعية،</w:t>
      </w:r>
      <w:r w:rsidRPr="00303450">
        <w:rPr>
          <w:rtl/>
        </w:rPr>
        <w:t xml:space="preserve"> ط</w:t>
      </w:r>
      <w:r w:rsidRPr="00303450">
        <w:rPr>
          <w:rFonts w:hint="cs"/>
          <w:rtl/>
        </w:rPr>
        <w:t>1،</w:t>
      </w:r>
      <w:r w:rsidRPr="00303450">
        <w:rPr>
          <w:rtl/>
        </w:rPr>
        <w:t xml:space="preserve"> عمان، </w:t>
      </w:r>
      <w:r w:rsidRPr="00303450">
        <w:rPr>
          <w:rFonts w:hint="cs"/>
          <w:rtl/>
        </w:rPr>
        <w:t>الأردن،</w:t>
      </w:r>
      <w:r w:rsidRPr="00303450">
        <w:rPr>
          <w:rtl/>
        </w:rPr>
        <w:t xml:space="preserve"> دار الشروق ل</w:t>
      </w:r>
      <w:r w:rsidRPr="00303450">
        <w:rPr>
          <w:rFonts w:hint="cs"/>
          <w:rtl/>
        </w:rPr>
        <w:t>ل</w:t>
      </w:r>
      <w:r w:rsidRPr="00303450">
        <w:rPr>
          <w:rtl/>
        </w:rPr>
        <w:t>نشر والتوزيع</w:t>
      </w:r>
      <w:r w:rsidRPr="00303450">
        <w:rPr>
          <w:rFonts w:hint="cs"/>
          <w:rtl/>
        </w:rPr>
        <w:t>.</w:t>
      </w:r>
    </w:p>
    <w:p w:rsidR="00303450" w:rsidRPr="00303450" w:rsidRDefault="00303450" w:rsidP="00217483">
      <w:pPr>
        <w:spacing w:line="276" w:lineRule="auto"/>
        <w:ind w:left="720" w:hanging="720"/>
        <w:jc w:val="lowKashida"/>
        <w:rPr>
          <w:rtl/>
        </w:rPr>
      </w:pPr>
      <w:r w:rsidRPr="00303450">
        <w:rPr>
          <w:rtl/>
        </w:rPr>
        <w:t xml:space="preserve">غلاب محمود، ودسوقي محمد </w:t>
      </w:r>
      <w:r w:rsidRPr="00303450">
        <w:rPr>
          <w:rFonts w:hint="cs"/>
          <w:rtl/>
        </w:rPr>
        <w:t xml:space="preserve">(1996). </w:t>
      </w:r>
      <w:r w:rsidRPr="00303450">
        <w:rPr>
          <w:rtl/>
        </w:rPr>
        <w:t xml:space="preserve">دراسة مقارنة بين الأطفال المصابين بـشلل الأطفال والعاديين في بعض متغيرات الشخصية، مجلة نفسية، العـدد "الأول" </w:t>
      </w:r>
      <w:r w:rsidRPr="00303450">
        <w:rPr>
          <w:rFonts w:hint="cs"/>
          <w:rtl/>
        </w:rPr>
        <w:t xml:space="preserve">المجلـد </w:t>
      </w:r>
      <w:r w:rsidRPr="00303450">
        <w:rPr>
          <w:rtl/>
        </w:rPr>
        <w:t>(</w:t>
      </w:r>
      <w:r w:rsidRPr="00303450">
        <w:rPr>
          <w:rFonts w:hint="cs"/>
          <w:rtl/>
        </w:rPr>
        <w:t>6)</w:t>
      </w:r>
      <w:r w:rsidRPr="00303450">
        <w:rPr>
          <w:rtl/>
        </w:rPr>
        <w:t>،</w:t>
      </w:r>
      <w:r w:rsidRPr="00303450">
        <w:rPr>
          <w:rFonts w:hint="cs"/>
          <w:rtl/>
        </w:rPr>
        <w:t xml:space="preserve"> </w:t>
      </w:r>
      <w:r w:rsidRPr="00303450">
        <w:rPr>
          <w:rtl/>
        </w:rPr>
        <w:t>رابطة الأخصائيين النفسيين المصرية (</w:t>
      </w:r>
      <w:r w:rsidRPr="00303450">
        <w:rPr>
          <w:rFonts w:hint="cs"/>
          <w:rtl/>
        </w:rPr>
        <w:t>رانم)</w:t>
      </w:r>
      <w:r w:rsidRPr="00303450">
        <w:rPr>
          <w:rtl/>
        </w:rPr>
        <w:t xml:space="preserve"> للطباعة والنشر </w:t>
      </w:r>
      <w:r w:rsidRPr="00303450">
        <w:rPr>
          <w:rFonts w:hint="cs"/>
          <w:rtl/>
        </w:rPr>
        <w:t>45-60</w:t>
      </w:r>
      <w:r w:rsidRPr="00303450">
        <w:t>.</w:t>
      </w:r>
    </w:p>
    <w:p w:rsidR="00303450" w:rsidRPr="00303450" w:rsidRDefault="00303450" w:rsidP="00217483">
      <w:pPr>
        <w:spacing w:line="276" w:lineRule="auto"/>
        <w:ind w:left="720" w:hanging="720"/>
        <w:jc w:val="lowKashida"/>
        <w:rPr>
          <w:rtl/>
        </w:rPr>
      </w:pPr>
      <w:r w:rsidRPr="00303450">
        <w:rPr>
          <w:rtl/>
        </w:rPr>
        <w:lastRenderedPageBreak/>
        <w:t>غيث</w:t>
      </w:r>
      <w:r w:rsidRPr="00303450">
        <w:rPr>
          <w:rFonts w:hint="cs"/>
          <w:rtl/>
        </w:rPr>
        <w:t>،</w:t>
      </w:r>
      <w:r w:rsidRPr="00303450">
        <w:rPr>
          <w:rtl/>
        </w:rPr>
        <w:t xml:space="preserve"> محمد </w:t>
      </w:r>
      <w:r w:rsidRPr="00303450">
        <w:rPr>
          <w:rFonts w:hint="cs"/>
          <w:rtl/>
        </w:rPr>
        <w:t>عاطف، إسماعيل</w:t>
      </w:r>
      <w:r w:rsidRPr="00303450">
        <w:rPr>
          <w:rtl/>
        </w:rPr>
        <w:t xml:space="preserve"> علي </w:t>
      </w:r>
      <w:r w:rsidRPr="00303450">
        <w:rPr>
          <w:rFonts w:hint="cs"/>
          <w:rtl/>
        </w:rPr>
        <w:t xml:space="preserve">سعد </w:t>
      </w:r>
      <w:r w:rsidRPr="00303450">
        <w:rPr>
          <w:rtl/>
        </w:rPr>
        <w:t>(</w:t>
      </w:r>
      <w:r w:rsidRPr="00303450">
        <w:rPr>
          <w:rFonts w:hint="cs"/>
          <w:rtl/>
        </w:rPr>
        <w:t xml:space="preserve">2011). </w:t>
      </w:r>
      <w:proofErr w:type="gramStart"/>
      <w:r w:rsidRPr="00303450">
        <w:rPr>
          <w:rFonts w:hint="cs"/>
          <w:rtl/>
        </w:rPr>
        <w:t>المشكلا</w:t>
      </w:r>
      <w:r w:rsidRPr="00303450">
        <w:rPr>
          <w:rFonts w:hint="eastAsia"/>
          <w:rtl/>
        </w:rPr>
        <w:t>ت</w:t>
      </w:r>
      <w:proofErr w:type="gramEnd"/>
      <w:r w:rsidRPr="00303450">
        <w:rPr>
          <w:rtl/>
        </w:rPr>
        <w:t xml:space="preserve"> </w:t>
      </w:r>
      <w:r w:rsidRPr="00303450">
        <w:rPr>
          <w:rFonts w:hint="cs"/>
          <w:rtl/>
        </w:rPr>
        <w:t xml:space="preserve">الاجتماعية. </w:t>
      </w:r>
      <w:proofErr w:type="gramStart"/>
      <w:r w:rsidRPr="00303450">
        <w:rPr>
          <w:rtl/>
        </w:rPr>
        <w:t>بحوث</w:t>
      </w:r>
      <w:proofErr w:type="gramEnd"/>
      <w:r w:rsidRPr="00303450">
        <w:rPr>
          <w:rtl/>
        </w:rPr>
        <w:t xml:space="preserve"> نظرية وميدانية،</w:t>
      </w:r>
      <w:r w:rsidRPr="00303450">
        <w:rPr>
          <w:rFonts w:hint="cs"/>
          <w:rtl/>
        </w:rPr>
        <w:t xml:space="preserve"> الإسكندرية</w:t>
      </w:r>
      <w:r w:rsidRPr="00303450">
        <w:rPr>
          <w:rtl/>
        </w:rPr>
        <w:t>، مصر</w:t>
      </w:r>
      <w:r w:rsidRPr="00303450">
        <w:rPr>
          <w:rFonts w:hint="cs"/>
          <w:rtl/>
        </w:rPr>
        <w:t>، دار المعرف</w:t>
      </w:r>
      <w:r w:rsidRPr="00303450">
        <w:rPr>
          <w:rFonts w:hint="eastAsia"/>
          <w:rtl/>
        </w:rPr>
        <w:t>ة</w:t>
      </w:r>
      <w:r w:rsidRPr="00303450">
        <w:rPr>
          <w:rtl/>
        </w:rPr>
        <w:t xml:space="preserve"> الجامعية</w:t>
      </w:r>
      <w:r w:rsidRPr="00303450">
        <w:rPr>
          <w:rFonts w:hint="cs"/>
          <w:rtl/>
        </w:rPr>
        <w:t>.</w:t>
      </w:r>
    </w:p>
    <w:p w:rsidR="00303450" w:rsidRPr="00303450" w:rsidRDefault="00303450" w:rsidP="00217483">
      <w:pPr>
        <w:spacing w:line="276" w:lineRule="auto"/>
        <w:ind w:left="720" w:hanging="720"/>
        <w:jc w:val="lowKashida"/>
        <w:rPr>
          <w:rtl/>
        </w:rPr>
      </w:pPr>
      <w:r w:rsidRPr="00303450">
        <w:rPr>
          <w:rtl/>
        </w:rPr>
        <w:t xml:space="preserve">قناوي، شادية </w:t>
      </w:r>
      <w:r w:rsidRPr="00303450">
        <w:rPr>
          <w:rFonts w:hint="cs"/>
          <w:rtl/>
        </w:rPr>
        <w:t xml:space="preserve">علـي </w:t>
      </w:r>
      <w:r w:rsidRPr="00303450">
        <w:rPr>
          <w:rtl/>
        </w:rPr>
        <w:t>(٢٠٠٠</w:t>
      </w:r>
      <w:r w:rsidRPr="00303450">
        <w:rPr>
          <w:rFonts w:hint="cs"/>
          <w:rtl/>
        </w:rPr>
        <w:t xml:space="preserve">) </w:t>
      </w:r>
      <w:proofErr w:type="spellStart"/>
      <w:r w:rsidRPr="00303450">
        <w:rPr>
          <w:rtl/>
        </w:rPr>
        <w:t>سوسـيولوجيا</w:t>
      </w:r>
      <w:proofErr w:type="spellEnd"/>
      <w:r w:rsidRPr="00303450">
        <w:rPr>
          <w:rtl/>
        </w:rPr>
        <w:t xml:space="preserve"> المشـكلات الاجتماعيـة وأزمـة علـم الاجتمـاع </w:t>
      </w:r>
      <w:r w:rsidRPr="00303450">
        <w:rPr>
          <w:rFonts w:hint="cs"/>
          <w:rtl/>
        </w:rPr>
        <w:t>المعاصر. القاهرة</w:t>
      </w:r>
      <w:r w:rsidRPr="00303450">
        <w:rPr>
          <w:rtl/>
        </w:rPr>
        <w:t>،</w:t>
      </w:r>
      <w:r w:rsidRPr="00303450">
        <w:rPr>
          <w:rFonts w:hint="cs"/>
          <w:rtl/>
        </w:rPr>
        <w:t xml:space="preserve"> مصر، </w:t>
      </w:r>
      <w:r w:rsidRPr="00303450">
        <w:t xml:space="preserve"> </w:t>
      </w:r>
      <w:r w:rsidRPr="00303450">
        <w:rPr>
          <w:rtl/>
        </w:rPr>
        <w:t xml:space="preserve">دار قباء للنشر </w:t>
      </w:r>
      <w:proofErr w:type="gramStart"/>
      <w:r w:rsidRPr="00303450">
        <w:rPr>
          <w:rtl/>
        </w:rPr>
        <w:t>والتوزيع</w:t>
      </w:r>
      <w:proofErr w:type="gramEnd"/>
      <w:r w:rsidRPr="00303450">
        <w:t>.</w:t>
      </w:r>
    </w:p>
    <w:p w:rsidR="00303450" w:rsidRPr="00303450" w:rsidRDefault="00303450" w:rsidP="00217483">
      <w:pPr>
        <w:spacing w:line="276" w:lineRule="auto"/>
        <w:ind w:left="720" w:hanging="720"/>
        <w:jc w:val="lowKashida"/>
        <w:rPr>
          <w:rtl/>
        </w:rPr>
      </w:pPr>
      <w:r w:rsidRPr="00303450">
        <w:rPr>
          <w:rtl/>
        </w:rPr>
        <w:t>القط</w:t>
      </w:r>
      <w:r w:rsidRPr="00303450">
        <w:rPr>
          <w:rFonts w:hint="cs"/>
          <w:rtl/>
        </w:rPr>
        <w:t>،</w:t>
      </w:r>
      <w:r w:rsidRPr="00303450">
        <w:rPr>
          <w:rtl/>
        </w:rPr>
        <w:t xml:space="preserve"> جيهان</w:t>
      </w:r>
      <w:r w:rsidRPr="00303450">
        <w:rPr>
          <w:rFonts w:hint="cs"/>
          <w:rtl/>
        </w:rPr>
        <w:t xml:space="preserve"> سيد</w:t>
      </w:r>
      <w:r w:rsidRPr="00303450">
        <w:rPr>
          <w:rtl/>
        </w:rPr>
        <w:t xml:space="preserve"> </w:t>
      </w:r>
      <w:r w:rsidRPr="00303450">
        <w:rPr>
          <w:rFonts w:hint="cs"/>
          <w:rtl/>
        </w:rPr>
        <w:t xml:space="preserve">بيومي </w:t>
      </w:r>
      <w:r w:rsidRPr="00303450">
        <w:rPr>
          <w:rtl/>
        </w:rPr>
        <w:t>(2008</w:t>
      </w:r>
      <w:r w:rsidRPr="00303450">
        <w:rPr>
          <w:rFonts w:hint="cs"/>
          <w:rtl/>
        </w:rPr>
        <w:t>) ممارسة</w:t>
      </w:r>
      <w:r w:rsidRPr="00303450">
        <w:rPr>
          <w:rtl/>
        </w:rPr>
        <w:t xml:space="preserve"> </w:t>
      </w:r>
      <w:r w:rsidRPr="00303450">
        <w:rPr>
          <w:rFonts w:hint="cs"/>
          <w:rtl/>
        </w:rPr>
        <w:t>نموذج</w:t>
      </w:r>
      <w:r w:rsidRPr="00303450">
        <w:rPr>
          <w:rtl/>
        </w:rPr>
        <w:t xml:space="preserve"> </w:t>
      </w:r>
      <w:r w:rsidRPr="00303450">
        <w:rPr>
          <w:rFonts w:hint="cs"/>
          <w:rtl/>
        </w:rPr>
        <w:t>التركيز</w:t>
      </w:r>
      <w:r w:rsidRPr="00303450">
        <w:rPr>
          <w:rtl/>
        </w:rPr>
        <w:t xml:space="preserve"> </w:t>
      </w:r>
      <w:r w:rsidRPr="00303450">
        <w:rPr>
          <w:rFonts w:hint="cs"/>
          <w:rtl/>
        </w:rPr>
        <w:t>على</w:t>
      </w:r>
      <w:r w:rsidRPr="00303450">
        <w:rPr>
          <w:rtl/>
        </w:rPr>
        <w:t xml:space="preserve"> </w:t>
      </w:r>
      <w:r w:rsidRPr="00303450">
        <w:rPr>
          <w:rFonts w:hint="cs"/>
          <w:rtl/>
        </w:rPr>
        <w:t>المهام</w:t>
      </w:r>
      <w:r w:rsidRPr="00303450">
        <w:rPr>
          <w:rtl/>
        </w:rPr>
        <w:t xml:space="preserve"> </w:t>
      </w:r>
      <w:r w:rsidRPr="00303450">
        <w:rPr>
          <w:rFonts w:hint="cs"/>
          <w:rtl/>
        </w:rPr>
        <w:t>في</w:t>
      </w:r>
      <w:r w:rsidRPr="00303450">
        <w:rPr>
          <w:rtl/>
        </w:rPr>
        <w:t xml:space="preserve"> </w:t>
      </w:r>
      <w:r w:rsidRPr="00303450">
        <w:rPr>
          <w:rFonts w:hint="cs"/>
          <w:rtl/>
        </w:rPr>
        <w:t>خدم</w:t>
      </w:r>
      <w:r w:rsidRPr="00303450">
        <w:rPr>
          <w:rtl/>
        </w:rPr>
        <w:t xml:space="preserve">ة الفرد لتنمية </w:t>
      </w:r>
      <w:r w:rsidRPr="00303450">
        <w:rPr>
          <w:rFonts w:hint="cs"/>
          <w:rtl/>
        </w:rPr>
        <w:t>المسئولية</w:t>
      </w:r>
      <w:r w:rsidRPr="00303450">
        <w:rPr>
          <w:rtl/>
        </w:rPr>
        <w:t xml:space="preserve"> </w:t>
      </w:r>
      <w:r w:rsidRPr="00303450">
        <w:rPr>
          <w:rFonts w:hint="cs"/>
          <w:rtl/>
        </w:rPr>
        <w:t>الاجتماعية</w:t>
      </w:r>
      <w:r w:rsidRPr="00303450">
        <w:rPr>
          <w:rtl/>
        </w:rPr>
        <w:t xml:space="preserve"> </w:t>
      </w:r>
      <w:r w:rsidRPr="00303450">
        <w:rPr>
          <w:rFonts w:hint="cs"/>
          <w:rtl/>
        </w:rPr>
        <w:t>لدى</w:t>
      </w:r>
      <w:r w:rsidRPr="00303450">
        <w:rPr>
          <w:rtl/>
        </w:rPr>
        <w:t xml:space="preserve"> </w:t>
      </w:r>
      <w:r w:rsidRPr="00303450">
        <w:rPr>
          <w:rFonts w:hint="cs"/>
          <w:rtl/>
        </w:rPr>
        <w:t>الأطفال</w:t>
      </w:r>
      <w:r w:rsidRPr="00303450">
        <w:rPr>
          <w:rtl/>
        </w:rPr>
        <w:t xml:space="preserve"> </w:t>
      </w:r>
      <w:r w:rsidRPr="00303450">
        <w:rPr>
          <w:rFonts w:hint="cs"/>
          <w:rtl/>
        </w:rPr>
        <w:t xml:space="preserve">المتسولين. </w:t>
      </w:r>
      <w:proofErr w:type="gramStart"/>
      <w:r w:rsidRPr="00303450">
        <w:rPr>
          <w:rFonts w:hint="cs"/>
          <w:rtl/>
        </w:rPr>
        <w:t>المؤتم</w:t>
      </w:r>
      <w:r w:rsidRPr="00303450">
        <w:rPr>
          <w:rFonts w:hint="eastAsia"/>
          <w:rtl/>
        </w:rPr>
        <w:t>ر</w:t>
      </w:r>
      <w:proofErr w:type="gramEnd"/>
      <w:r w:rsidRPr="00303450">
        <w:rPr>
          <w:rFonts w:hint="cs"/>
          <w:rtl/>
        </w:rPr>
        <w:t xml:space="preserve"> العلمي</w:t>
      </w:r>
      <w:r w:rsidRPr="00303450">
        <w:rPr>
          <w:rtl/>
        </w:rPr>
        <w:t xml:space="preserve"> </w:t>
      </w:r>
      <w:r w:rsidRPr="00303450">
        <w:rPr>
          <w:rFonts w:hint="cs"/>
          <w:rtl/>
        </w:rPr>
        <w:t>الدولي</w:t>
      </w:r>
      <w:r w:rsidRPr="00303450">
        <w:rPr>
          <w:rtl/>
        </w:rPr>
        <w:t xml:space="preserve"> </w:t>
      </w:r>
      <w:r w:rsidRPr="00303450">
        <w:rPr>
          <w:rFonts w:hint="cs"/>
          <w:rtl/>
        </w:rPr>
        <w:t>الحادي</w:t>
      </w:r>
      <w:r w:rsidRPr="00303450">
        <w:rPr>
          <w:rtl/>
        </w:rPr>
        <w:t xml:space="preserve"> </w:t>
      </w:r>
      <w:r w:rsidRPr="00303450">
        <w:rPr>
          <w:rFonts w:hint="cs"/>
          <w:rtl/>
        </w:rPr>
        <w:t>والعشرون</w:t>
      </w:r>
      <w:r w:rsidRPr="00303450">
        <w:rPr>
          <w:rtl/>
        </w:rPr>
        <w:t xml:space="preserve"> </w:t>
      </w:r>
      <w:r w:rsidRPr="00303450">
        <w:rPr>
          <w:rFonts w:hint="cs"/>
          <w:rtl/>
        </w:rPr>
        <w:t>للخدمة</w:t>
      </w:r>
      <w:r w:rsidRPr="00303450">
        <w:rPr>
          <w:rtl/>
        </w:rPr>
        <w:t xml:space="preserve"> </w:t>
      </w:r>
      <w:r w:rsidRPr="00303450">
        <w:rPr>
          <w:rFonts w:hint="cs"/>
          <w:rtl/>
        </w:rPr>
        <w:t xml:space="preserve">الاجتماعية </w:t>
      </w:r>
      <w:r w:rsidRPr="00303450">
        <w:rPr>
          <w:rtl/>
        </w:rPr>
        <w:t>–</w:t>
      </w:r>
      <w:r w:rsidRPr="00303450">
        <w:rPr>
          <w:rFonts w:hint="cs"/>
          <w:rtl/>
        </w:rPr>
        <w:t>مصر،</w:t>
      </w:r>
      <w:r w:rsidRPr="00303450">
        <w:rPr>
          <w:rtl/>
        </w:rPr>
        <w:t xml:space="preserve"> </w:t>
      </w:r>
      <w:r w:rsidRPr="00303450">
        <w:rPr>
          <w:rFonts w:hint="cs"/>
          <w:rtl/>
        </w:rPr>
        <w:t>المجلد</w:t>
      </w:r>
      <w:r w:rsidRPr="00303450">
        <w:rPr>
          <w:rtl/>
        </w:rPr>
        <w:t xml:space="preserve"> </w:t>
      </w:r>
      <w:r w:rsidRPr="00303450">
        <w:rPr>
          <w:rFonts w:hint="cs"/>
          <w:rtl/>
        </w:rPr>
        <w:t>الأول،</w:t>
      </w:r>
      <w:r w:rsidRPr="00303450">
        <w:rPr>
          <w:rtl/>
        </w:rPr>
        <w:t xml:space="preserve"> </w:t>
      </w:r>
      <w:r w:rsidRPr="00303450">
        <w:rPr>
          <w:rFonts w:hint="cs"/>
          <w:rtl/>
        </w:rPr>
        <w:t>ص</w:t>
      </w:r>
      <w:r w:rsidRPr="00303450">
        <w:rPr>
          <w:rtl/>
        </w:rPr>
        <w:t xml:space="preserve"> </w:t>
      </w:r>
      <w:r w:rsidRPr="00303450">
        <w:rPr>
          <w:rFonts w:hint="cs"/>
          <w:rtl/>
        </w:rPr>
        <w:t>ص</w:t>
      </w:r>
      <w:r w:rsidRPr="00303450">
        <w:rPr>
          <w:rtl/>
        </w:rPr>
        <w:t xml:space="preserve">.361 </w:t>
      </w:r>
      <w:r w:rsidRPr="00303450">
        <w:rPr>
          <w:rFonts w:hint="cs"/>
          <w:rtl/>
        </w:rPr>
        <w:t>–</w:t>
      </w:r>
      <w:r w:rsidRPr="00303450">
        <w:rPr>
          <w:rtl/>
        </w:rPr>
        <w:t xml:space="preserve"> </w:t>
      </w:r>
      <w:r w:rsidRPr="00303450">
        <w:rPr>
          <w:rFonts w:hint="cs"/>
          <w:rtl/>
        </w:rPr>
        <w:t>396.</w:t>
      </w:r>
    </w:p>
    <w:p w:rsidR="00303450" w:rsidRPr="00303450" w:rsidRDefault="00303450" w:rsidP="00217483">
      <w:pPr>
        <w:spacing w:line="276" w:lineRule="auto"/>
        <w:ind w:left="720" w:hanging="720"/>
        <w:jc w:val="lowKashida"/>
        <w:rPr>
          <w:rtl/>
        </w:rPr>
      </w:pPr>
      <w:r w:rsidRPr="00303450">
        <w:rPr>
          <w:rtl/>
        </w:rPr>
        <w:t xml:space="preserve">كمال، </w:t>
      </w:r>
      <w:proofErr w:type="gramStart"/>
      <w:r w:rsidRPr="00303450">
        <w:rPr>
          <w:rFonts w:hint="cs"/>
          <w:rtl/>
        </w:rPr>
        <w:t>على</w:t>
      </w:r>
      <w:proofErr w:type="gramEnd"/>
      <w:r w:rsidRPr="00303450">
        <w:rPr>
          <w:rFonts w:hint="cs"/>
          <w:rtl/>
        </w:rPr>
        <w:t xml:space="preserve"> </w:t>
      </w:r>
      <w:r w:rsidRPr="00303450">
        <w:rPr>
          <w:rtl/>
        </w:rPr>
        <w:t>(١٩٦٧</w:t>
      </w:r>
      <w:r w:rsidRPr="00303450">
        <w:rPr>
          <w:rFonts w:hint="cs"/>
          <w:rtl/>
        </w:rPr>
        <w:t xml:space="preserve">). </w:t>
      </w:r>
      <w:r w:rsidRPr="00303450">
        <w:rPr>
          <w:rtl/>
        </w:rPr>
        <w:t xml:space="preserve">النفس وانفعالاتها وأمراضها </w:t>
      </w:r>
      <w:proofErr w:type="gramStart"/>
      <w:r w:rsidRPr="00303450">
        <w:rPr>
          <w:rtl/>
        </w:rPr>
        <w:t>وعلاجها</w:t>
      </w:r>
      <w:proofErr w:type="gramEnd"/>
      <w:r w:rsidRPr="00303450">
        <w:rPr>
          <w:rtl/>
        </w:rPr>
        <w:t>.</w:t>
      </w:r>
      <w:r w:rsidRPr="00303450">
        <w:rPr>
          <w:rFonts w:hint="cs"/>
          <w:rtl/>
        </w:rPr>
        <w:t xml:space="preserve"> </w:t>
      </w:r>
      <w:r w:rsidRPr="00303450">
        <w:rPr>
          <w:rtl/>
        </w:rPr>
        <w:t xml:space="preserve">بيروت، الدراسات الشرقية للطباعـة </w:t>
      </w:r>
      <w:proofErr w:type="gramStart"/>
      <w:r w:rsidRPr="00303450">
        <w:rPr>
          <w:rtl/>
        </w:rPr>
        <w:t>والنشر</w:t>
      </w:r>
      <w:proofErr w:type="gramEnd"/>
      <w:r w:rsidRPr="00303450">
        <w:t>.</w:t>
      </w:r>
    </w:p>
    <w:p w:rsidR="00303450" w:rsidRPr="00E74E32" w:rsidRDefault="00303450" w:rsidP="00217483">
      <w:pPr>
        <w:spacing w:line="276" w:lineRule="auto"/>
        <w:ind w:left="720" w:hanging="720"/>
        <w:jc w:val="lowKashida"/>
        <w:rPr>
          <w:spacing w:val="-6"/>
          <w:rtl/>
        </w:rPr>
      </w:pPr>
      <w:r w:rsidRPr="00E74E32">
        <w:rPr>
          <w:spacing w:val="-6"/>
          <w:rtl/>
        </w:rPr>
        <w:t>محمود، أيوب حسين (١٩٨٤</w:t>
      </w:r>
      <w:r w:rsidRPr="00E74E32">
        <w:rPr>
          <w:rFonts w:hint="cs"/>
          <w:spacing w:val="-6"/>
          <w:rtl/>
        </w:rPr>
        <w:t xml:space="preserve">) </w:t>
      </w:r>
      <w:r w:rsidRPr="00E74E32">
        <w:rPr>
          <w:spacing w:val="-6"/>
          <w:rtl/>
        </w:rPr>
        <w:t xml:space="preserve">مشكلات طلاب </w:t>
      </w:r>
      <w:proofErr w:type="gramStart"/>
      <w:r w:rsidRPr="00E74E32">
        <w:rPr>
          <w:spacing w:val="-6"/>
          <w:rtl/>
        </w:rPr>
        <w:t>كليتي</w:t>
      </w:r>
      <w:proofErr w:type="gramEnd"/>
      <w:r w:rsidRPr="00E74E32">
        <w:rPr>
          <w:spacing w:val="-6"/>
          <w:rtl/>
        </w:rPr>
        <w:t xml:space="preserve"> العلوم والتربية بأسوان وعلاقتها ببعض المتغيرات". رسالة ماجستير غير منشورة، قسم </w:t>
      </w:r>
      <w:proofErr w:type="gramStart"/>
      <w:r w:rsidRPr="00E74E32">
        <w:rPr>
          <w:spacing w:val="-6"/>
          <w:rtl/>
        </w:rPr>
        <w:t>علم</w:t>
      </w:r>
      <w:proofErr w:type="gramEnd"/>
      <w:r w:rsidRPr="00E74E32">
        <w:rPr>
          <w:spacing w:val="-6"/>
          <w:rtl/>
        </w:rPr>
        <w:t xml:space="preserve"> النفس، كلية التربية، جامعة أسيوط، أسوان</w:t>
      </w:r>
      <w:r w:rsidR="00E74E32">
        <w:rPr>
          <w:rFonts w:hint="cs"/>
          <w:spacing w:val="-6"/>
          <w:rtl/>
        </w:rPr>
        <w:t>.</w:t>
      </w:r>
    </w:p>
    <w:p w:rsidR="00303450" w:rsidRPr="00303450" w:rsidRDefault="00303450" w:rsidP="00217483">
      <w:pPr>
        <w:spacing w:line="276" w:lineRule="auto"/>
        <w:ind w:left="720" w:hanging="720"/>
        <w:jc w:val="lowKashida"/>
        <w:rPr>
          <w:rtl/>
        </w:rPr>
      </w:pPr>
      <w:r w:rsidRPr="00303450">
        <w:rPr>
          <w:rtl/>
        </w:rPr>
        <w:t xml:space="preserve">محمود، حمدي </w:t>
      </w:r>
      <w:r w:rsidRPr="00303450">
        <w:rPr>
          <w:rFonts w:hint="cs"/>
          <w:rtl/>
        </w:rPr>
        <w:t xml:space="preserve">شاكر </w:t>
      </w:r>
      <w:r w:rsidRPr="00303450">
        <w:rPr>
          <w:rtl/>
        </w:rPr>
        <w:t>(١٩٩٨</w:t>
      </w:r>
      <w:r w:rsidRPr="00303450">
        <w:rPr>
          <w:rFonts w:hint="cs"/>
          <w:rtl/>
        </w:rPr>
        <w:t xml:space="preserve">) </w:t>
      </w:r>
      <w:r w:rsidRPr="00303450">
        <w:rPr>
          <w:rtl/>
        </w:rPr>
        <w:t xml:space="preserve">التوجيه والإرشاد الطلابي للمرشدين </w:t>
      </w:r>
      <w:proofErr w:type="gramStart"/>
      <w:r w:rsidRPr="00303450">
        <w:rPr>
          <w:rFonts w:hint="cs"/>
          <w:rtl/>
        </w:rPr>
        <w:t>والمعلمين</w:t>
      </w:r>
      <w:proofErr w:type="gramEnd"/>
      <w:r w:rsidRPr="00303450">
        <w:rPr>
          <w:rFonts w:hint="cs"/>
          <w:rtl/>
        </w:rPr>
        <w:t>. الطبعة</w:t>
      </w:r>
      <w:r w:rsidRPr="00303450">
        <w:rPr>
          <w:rtl/>
        </w:rPr>
        <w:t xml:space="preserve"> الأولـى، حائل، دار الأندلس </w:t>
      </w:r>
      <w:r w:rsidRPr="00303450">
        <w:rPr>
          <w:rFonts w:hint="cs"/>
          <w:rtl/>
        </w:rPr>
        <w:t>ل</w:t>
      </w:r>
      <w:r w:rsidRPr="00303450">
        <w:rPr>
          <w:rtl/>
        </w:rPr>
        <w:t xml:space="preserve">لنشر </w:t>
      </w:r>
      <w:proofErr w:type="gramStart"/>
      <w:r w:rsidRPr="00303450">
        <w:rPr>
          <w:rtl/>
        </w:rPr>
        <w:t>والتوزيع</w:t>
      </w:r>
      <w:proofErr w:type="gramEnd"/>
      <w:r w:rsidRPr="00303450">
        <w:t>.</w:t>
      </w:r>
    </w:p>
    <w:p w:rsidR="00303450" w:rsidRPr="00303450" w:rsidRDefault="00303450" w:rsidP="00217483">
      <w:pPr>
        <w:spacing w:line="276" w:lineRule="auto"/>
        <w:ind w:left="720" w:hanging="720"/>
        <w:jc w:val="lowKashida"/>
        <w:rPr>
          <w:rtl/>
        </w:rPr>
      </w:pPr>
      <w:r w:rsidRPr="00303450">
        <w:rPr>
          <w:rFonts w:hint="cs"/>
          <w:rtl/>
        </w:rPr>
        <w:t xml:space="preserve">نورة، </w:t>
      </w:r>
      <w:proofErr w:type="spellStart"/>
      <w:r w:rsidRPr="00303450">
        <w:rPr>
          <w:rFonts w:hint="cs"/>
          <w:rtl/>
        </w:rPr>
        <w:t>قنيفة</w:t>
      </w:r>
      <w:proofErr w:type="spellEnd"/>
      <w:r w:rsidRPr="00303450">
        <w:rPr>
          <w:rFonts w:hint="cs"/>
          <w:rtl/>
        </w:rPr>
        <w:t xml:space="preserve">(2018). </w:t>
      </w:r>
      <w:proofErr w:type="gramStart"/>
      <w:r w:rsidRPr="00303450">
        <w:rPr>
          <w:rFonts w:hint="cs"/>
          <w:rtl/>
        </w:rPr>
        <w:t>المشكلات</w:t>
      </w:r>
      <w:proofErr w:type="gramEnd"/>
      <w:r w:rsidRPr="00303450">
        <w:rPr>
          <w:rFonts w:hint="cs"/>
          <w:rtl/>
        </w:rPr>
        <w:t xml:space="preserve"> الاجتماعية. مطبوعات جامعة العربي </w:t>
      </w:r>
      <w:proofErr w:type="spellStart"/>
      <w:r w:rsidRPr="00303450">
        <w:rPr>
          <w:rFonts w:hint="cs"/>
          <w:rtl/>
        </w:rPr>
        <w:t>المهيدي</w:t>
      </w:r>
      <w:proofErr w:type="spellEnd"/>
      <w:r w:rsidRPr="00303450">
        <w:rPr>
          <w:rFonts w:hint="cs"/>
          <w:rtl/>
        </w:rPr>
        <w:t>، البواقي، الجزائر.</w:t>
      </w:r>
    </w:p>
    <w:p w:rsidR="00303450" w:rsidRPr="00303450" w:rsidRDefault="00303450" w:rsidP="00217483">
      <w:pPr>
        <w:spacing w:line="276" w:lineRule="auto"/>
        <w:ind w:left="720" w:hanging="720"/>
        <w:jc w:val="lowKashida"/>
        <w:rPr>
          <w:rtl/>
        </w:rPr>
      </w:pPr>
      <w:r w:rsidRPr="00303450">
        <w:rPr>
          <w:rtl/>
        </w:rPr>
        <w:t xml:space="preserve">الهاشمي، عبد الحميد </w:t>
      </w:r>
      <w:r w:rsidRPr="00303450">
        <w:rPr>
          <w:rFonts w:hint="cs"/>
          <w:rtl/>
        </w:rPr>
        <w:t>(١٤٠٩</w:t>
      </w:r>
      <w:r w:rsidRPr="00303450">
        <w:rPr>
          <w:rtl/>
        </w:rPr>
        <w:t xml:space="preserve"> </w:t>
      </w:r>
      <w:r w:rsidRPr="00303450">
        <w:rPr>
          <w:rFonts w:hint="cs"/>
          <w:rtl/>
        </w:rPr>
        <w:t xml:space="preserve">هـ). </w:t>
      </w:r>
      <w:r w:rsidRPr="00303450">
        <w:rPr>
          <w:rtl/>
        </w:rPr>
        <w:t>المرشد في علم النفس الاجتمـاعي،</w:t>
      </w:r>
      <w:r w:rsidRPr="00303450">
        <w:rPr>
          <w:rFonts w:hint="cs"/>
          <w:rtl/>
        </w:rPr>
        <w:t xml:space="preserve"> </w:t>
      </w:r>
      <w:r w:rsidRPr="00303450">
        <w:rPr>
          <w:rtl/>
        </w:rPr>
        <w:t>ط٢،</w:t>
      </w:r>
      <w:r w:rsidRPr="00303450">
        <w:rPr>
          <w:rFonts w:hint="cs"/>
          <w:rtl/>
        </w:rPr>
        <w:t xml:space="preserve"> جدة، المملكة العربية السعودة،</w:t>
      </w:r>
      <w:r w:rsidRPr="00303450">
        <w:rPr>
          <w:rtl/>
        </w:rPr>
        <w:t xml:space="preserve"> دار </w:t>
      </w:r>
      <w:r w:rsidRPr="00303450">
        <w:rPr>
          <w:rFonts w:hint="cs"/>
          <w:rtl/>
        </w:rPr>
        <w:t>الشروق.</w:t>
      </w:r>
    </w:p>
    <w:p w:rsidR="00303450" w:rsidRPr="00303450" w:rsidRDefault="00303450" w:rsidP="006669DB">
      <w:pPr>
        <w:pStyle w:val="Heading2"/>
        <w:spacing w:line="360" w:lineRule="auto"/>
        <w:rPr>
          <w:rtl/>
        </w:rPr>
      </w:pPr>
      <w:r w:rsidRPr="00303450">
        <w:rPr>
          <w:rFonts w:hint="cs"/>
          <w:rtl/>
        </w:rPr>
        <w:t>الم</w:t>
      </w:r>
      <w:r w:rsidR="00E74E32">
        <w:rPr>
          <w:rFonts w:hint="cs"/>
          <w:rtl/>
        </w:rPr>
        <w:t>ــــــ</w:t>
      </w:r>
      <w:r w:rsidRPr="00303450">
        <w:rPr>
          <w:rFonts w:hint="cs"/>
          <w:rtl/>
        </w:rPr>
        <w:t>راج</w:t>
      </w:r>
      <w:r w:rsidR="00E74E32">
        <w:rPr>
          <w:rFonts w:hint="cs"/>
          <w:rtl/>
        </w:rPr>
        <w:t>ـــــــ</w:t>
      </w:r>
      <w:r w:rsidRPr="00303450">
        <w:rPr>
          <w:rFonts w:hint="cs"/>
          <w:rtl/>
        </w:rPr>
        <w:t>ع الاجنبي</w:t>
      </w:r>
      <w:r w:rsidR="00E74E32">
        <w:rPr>
          <w:rFonts w:hint="cs"/>
          <w:rtl/>
        </w:rPr>
        <w:t>ــــــــ</w:t>
      </w:r>
      <w:r w:rsidRPr="00303450">
        <w:rPr>
          <w:rFonts w:hint="cs"/>
          <w:rtl/>
        </w:rPr>
        <w:t>ة:</w:t>
      </w:r>
    </w:p>
    <w:p w:rsidR="00303450" w:rsidRPr="00303450" w:rsidRDefault="00303450" w:rsidP="006669DB">
      <w:pPr>
        <w:bidi w:val="0"/>
        <w:spacing w:line="360" w:lineRule="auto"/>
        <w:ind w:left="720" w:hanging="720"/>
        <w:jc w:val="lowKashida"/>
        <w:rPr>
          <w:rtl/>
        </w:rPr>
      </w:pPr>
      <w:r w:rsidRPr="00303450">
        <w:t>Munoz, C.P., &amp; Potter, J.D</w:t>
      </w:r>
      <w:proofErr w:type="gramStart"/>
      <w:r w:rsidRPr="00303450">
        <w:t>.(</w:t>
      </w:r>
      <w:proofErr w:type="gramEnd"/>
      <w:r w:rsidRPr="00303450">
        <w:t xml:space="preserve">2014) .Street-level Charity: Beggars, Donors, and Welfare </w:t>
      </w:r>
      <w:proofErr w:type="spellStart"/>
      <w:r w:rsidRPr="00303450">
        <w:t>Policies.Journal</w:t>
      </w:r>
      <w:proofErr w:type="spellEnd"/>
      <w:r w:rsidRPr="00303450">
        <w:t xml:space="preserve"> of Theoretical Politics, 26 (1) , 158-174</w:t>
      </w:r>
    </w:p>
    <w:p w:rsidR="008C01FD" w:rsidRPr="00303450" w:rsidRDefault="00303450" w:rsidP="006669DB">
      <w:pPr>
        <w:bidi w:val="0"/>
        <w:spacing w:line="360" w:lineRule="auto"/>
        <w:ind w:left="720" w:hanging="720"/>
        <w:jc w:val="lowKashida"/>
      </w:pPr>
      <w:proofErr w:type="spellStart"/>
      <w:proofErr w:type="gramStart"/>
      <w:r w:rsidRPr="00303450">
        <w:t>allyau</w:t>
      </w:r>
      <w:proofErr w:type="spellEnd"/>
      <w:proofErr w:type="gramEnd"/>
      <w:r w:rsidRPr="00303450">
        <w:t xml:space="preserve"> &amp; </w:t>
      </w:r>
      <w:proofErr w:type="spellStart"/>
      <w:r w:rsidRPr="00303450">
        <w:t>abdelaraheem</w:t>
      </w:r>
      <w:proofErr w:type="spellEnd"/>
      <w:r w:rsidRPr="00303450">
        <w:t xml:space="preserve"> ,(2014)Sub-Saharan African Journal of Medicine /Vol 1/Issue 4/Oct-Dec,</w:t>
      </w:r>
    </w:p>
    <w:sectPr w:rsidR="008C01FD" w:rsidRPr="00303450" w:rsidSect="00F825C0">
      <w:headerReference w:type="even" r:id="rId9"/>
      <w:headerReference w:type="default" r:id="rId10"/>
      <w:footerReference w:type="even" r:id="rId11"/>
      <w:footerReference w:type="default" r:id="rId12"/>
      <w:headerReference w:type="first" r:id="rId13"/>
      <w:endnotePr>
        <w:numFmt w:val="decimal"/>
      </w:endnotePr>
      <w:pgSz w:w="11907" w:h="16840" w:code="9"/>
      <w:pgMar w:top="1985" w:right="1701" w:bottom="1985" w:left="1701" w:header="1701" w:footer="1588" w:gutter="0"/>
      <w:pgNumType w:start="0"/>
      <w:cols w:space="720"/>
      <w:titlePg/>
      <w:bidi/>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CD1" w:rsidRPr="00E70FE2" w:rsidRDefault="007B6CD1" w:rsidP="005E60DE">
      <w:pPr>
        <w:pStyle w:val="Footer"/>
        <w:rPr>
          <w:sz w:val="2"/>
          <w:szCs w:val="2"/>
          <w:rtl/>
          <w:lang w:bidi="ar-EG"/>
        </w:rPr>
      </w:pPr>
    </w:p>
  </w:endnote>
  <w:endnote w:type="continuationSeparator" w:id="0">
    <w:p w:rsidR="007B6CD1" w:rsidRPr="00802BCB" w:rsidRDefault="007B6CD1" w:rsidP="00802BCB">
      <w:pPr>
        <w:pStyle w:val="Footer"/>
        <w:rPr>
          <w:rtl/>
        </w:rPr>
      </w:pPr>
    </w:p>
  </w:endnote>
  <w:endnote w:type="continuationNotice" w:id="1">
    <w:p w:rsidR="007B6CD1" w:rsidRDefault="007B6C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Impact">
    <w:panose1 w:val="020B0806030902050204"/>
    <w:charset w:val="00"/>
    <w:family w:val="swiss"/>
    <w:pitch w:val="variable"/>
    <w:sig w:usb0="00000287" w:usb1="00000000" w:usb2="00000000" w:usb3="00000000" w:csb0="0000009F" w:csb1="00000000"/>
  </w:font>
  <w:font w:name="MCS Jeddah S_I normal.">
    <w:panose1 w:val="00000000000000000000"/>
    <w:charset w:val="B2"/>
    <w:family w:val="auto"/>
    <w:pitch w:val="variable"/>
    <w:sig w:usb0="00002001" w:usb1="00000000" w:usb2="00000000" w:usb3="00000000" w:csb0="00000040" w:csb1="00000000"/>
  </w:font>
  <w:font w:name="GE Jarida Heavy">
    <w:panose1 w:val="00000000000000000000"/>
    <w:charset w:val="B2"/>
    <w:family w:val="roman"/>
    <w:notTrueType/>
    <w:pitch w:val="variable"/>
    <w:sig w:usb0="80002003" w:usb1="80000100" w:usb2="00000028" w:usb3="00000000" w:csb0="00000040" w:csb1="00000000"/>
  </w:font>
  <w:font w:name="Arial Black">
    <w:panose1 w:val="020B0A04020102020204"/>
    <w:charset w:val="00"/>
    <w:family w:val="swiss"/>
    <w:pitch w:val="variable"/>
    <w:sig w:usb0="A00002AF" w:usb1="400078FB" w:usb2="00000000" w:usb3="00000000" w:csb0="0000009F" w:csb1="00000000"/>
  </w:font>
  <w:font w:name="SKR HEAD1">
    <w:panose1 w:val="00000000000000000000"/>
    <w:charset w:val="B2"/>
    <w:family w:val="auto"/>
    <w:pitch w:val="variable"/>
    <w:sig w:usb0="00002001" w:usb1="00000000" w:usb2="00000000" w:usb3="00000000" w:csb0="00000040" w:csb1="00000000"/>
  </w:font>
  <w:font w:name="Malik Lt BT">
    <w:panose1 w:val="00000000000000000000"/>
    <w:charset w:val="B2"/>
    <w:family w:val="auto"/>
    <w:pitch w:val="variable"/>
    <w:sig w:usb0="00002001" w:usb1="00000000" w:usb2="00000000" w:usb3="00000000" w:csb0="00000040" w:csb1="00000000"/>
  </w:font>
  <w:font w:name="Monotype Koufi">
    <w:panose1 w:val="00000000000000000000"/>
    <w:charset w:val="B2"/>
    <w:family w:val="auto"/>
    <w:pitch w:val="variable"/>
    <w:sig w:usb0="02942001" w:usb1="03D40006" w:usb2="02620000" w:usb3="00000000" w:csb0="00000040" w:csb1="00000000"/>
  </w:font>
  <w:font w:name="Akhbar MT">
    <w:panose1 w:val="00000000000000000000"/>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GA Arabesque">
    <w:panose1 w:val="05010101010101010101"/>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AL-Mohana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Consolas">
    <w:panose1 w:val="020B0609020204030204"/>
    <w:charset w:val="00"/>
    <w:family w:val="modern"/>
    <w:pitch w:val="fixed"/>
    <w:sig w:usb0="E00006FF" w:usb1="0000FCFF" w:usb2="00000001" w:usb3="00000000" w:csb0="0000019F" w:csb1="00000000"/>
  </w:font>
  <w:font w:name="Arabic Transparent">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stminster">
    <w:panose1 w:val="00000000000000000000"/>
    <w:charset w:val="00"/>
    <w:family w:val="decorative"/>
    <w:notTrueType/>
    <w:pitch w:val="variable"/>
    <w:sig w:usb0="00000003" w:usb1="00000000" w:usb2="00000000" w:usb3="00000000" w:csb0="00000001" w:csb1="00000000"/>
  </w:font>
  <w:font w:name="@Yu Gothic UI Semilight">
    <w:panose1 w:val="020B04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ae_AlMohanad">
    <w:panose1 w:val="02060603050605020204"/>
    <w:charset w:val="00"/>
    <w:family w:val="roman"/>
    <w:pitch w:val="variable"/>
    <w:sig w:usb0="800020AF" w:usb1="C000204A" w:usb2="00000008" w:usb3="00000000" w:csb0="00000041" w:csb1="00000000"/>
  </w:font>
  <w:font w:name="WinSoftPro-Medium">
    <w:altName w:val="Times New Roman"/>
    <w:panose1 w:val="00000000000000000000"/>
    <w:charset w:val="4D"/>
    <w:family w:val="auto"/>
    <w:notTrueType/>
    <w:pitch w:val="default"/>
    <w:sig w:usb0="00000003" w:usb1="00000000" w:usb2="00000000" w:usb3="00000000" w:csb0="00000001" w:csb1="00000000"/>
  </w:font>
  <w:font w:name="AL-Mohanad Bold">
    <w:panose1 w:val="00000000000000000000"/>
    <w:charset w:val="B2"/>
    <w:family w:val="auto"/>
    <w:pitch w:val="variable"/>
    <w:sig w:usb0="00002001" w:usb1="00000000" w:usb2="00000000" w:usb3="00000000" w:csb0="00000040" w:csb1="00000000"/>
  </w:font>
  <w:font w:name="AL-Mateen">
    <w:panose1 w:val="00000000000000000000"/>
    <w:charset w:val="B2"/>
    <w:family w:val="auto"/>
    <w:pitch w:val="variable"/>
    <w:sig w:usb0="00002001" w:usb1="00000000" w:usb2="00000000" w:usb3="00000000" w:csb0="00000040" w:csb1="00000000"/>
  </w:font>
  <w:font w:name="14">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MCS Jeddah S_I 3d.">
    <w:panose1 w:val="00000000000000000000"/>
    <w:charset w:val="B2"/>
    <w:family w:val="auto"/>
    <w:pitch w:val="variable"/>
    <w:sig w:usb0="00002001" w:usb1="00000000" w:usb2="00000000" w:usb3="00000000" w:csb0="00000040" w:csb1="00000000"/>
  </w:font>
  <w:font w:name="MCS ALMAALIM HIGH">
    <w:panose1 w:val="00000000000000000000"/>
    <w:charset w:val="B2"/>
    <w:family w:val="auto"/>
    <w:notTrueType/>
    <w:pitch w:val="variable"/>
    <w:sig w:usb0="00002001" w:usb1="00000000" w:usb2="00000000" w:usb3="00000000" w:csb0="00000040" w:csb1="00000000"/>
  </w:font>
  <w:font w:name="Book Antiqua">
    <w:panose1 w:val="02040602050305030304"/>
    <w:charset w:val="00"/>
    <w:family w:val="roman"/>
    <w:pitch w:val="variable"/>
    <w:sig w:usb0="00000287" w:usb1="00000000" w:usb2="00000000" w:usb3="00000000" w:csb0="0000009F" w:csb1="00000000"/>
  </w:font>
  <w:font w:name="Sakkal Majalla">
    <w:panose1 w:val="02000000000000000000"/>
    <w:charset w:val="00"/>
    <w:family w:val="auto"/>
    <w:pitch w:val="variable"/>
    <w:sig w:usb0="A0002027" w:usb1="80000000" w:usb2="00000108" w:usb3="00000000" w:csb0="000000D3" w:csb1="00000000"/>
  </w:font>
  <w:font w:name="Geeza Pro Regular">
    <w:altName w:val="Times New Roman"/>
    <w:charset w:val="00"/>
    <w:family w:val="roman"/>
    <w:pitch w:val="default"/>
    <w:sig w:usb0="00000003" w:usb1="00000000" w:usb2="00000000" w:usb3="00000000" w:csb0="00000001" w:csb1="00000000"/>
  </w:font>
  <w:font w:name="Arial Bold">
    <w:panose1 w:val="00000000000000000000"/>
    <w:charset w:val="00"/>
    <w:family w:val="roman"/>
    <w:notTrueType/>
    <w:pitch w:val="default"/>
  </w:font>
  <w:font w:name="IranNastaliq">
    <w:panose1 w:val="02020505000000020003"/>
    <w:charset w:val="00"/>
    <w:family w:val="roman"/>
    <w:pitch w:val="variable"/>
    <w:sig w:usb0="61002A87" w:usb1="80000000" w:usb2="00000008" w:usb3="00000000" w:csb0="000101FF" w:csb1="00000000"/>
  </w:font>
  <w:font w:name="Bernard MT Condensed">
    <w:panose1 w:val="02050806060905020404"/>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BUHMEDA">
    <w:panose1 w:val="00000000000000000000"/>
    <w:charset w:val="B2"/>
    <w:family w:val="auto"/>
    <w:pitch w:val="variable"/>
    <w:sig w:usb0="00002001" w:usb1="00000000" w:usb2="00000000" w:usb3="00000000" w:csb0="00000040" w:csb1="00000000"/>
  </w:font>
  <w:font w:name="Fanan">
    <w:panose1 w:val="00000000000000000000"/>
    <w:charset w:val="B2"/>
    <w:family w:val="auto"/>
    <w:pitch w:val="variable"/>
    <w:sig w:usb0="00002001" w:usb1="00000000" w:usb2="00000000" w:usb3="00000000" w:csb0="00000040" w:csb1="00000000"/>
  </w:font>
  <w:font w:name="Al-KsorZulfiMath">
    <w:panose1 w:val="0201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450" w:rsidRPr="00744707" w:rsidRDefault="00303450" w:rsidP="00451C00">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3600" behindDoc="0" locked="0" layoutInCell="1" allowOverlap="1" wp14:anchorId="4995A417" wp14:editId="0CC4ECA3">
              <wp:simplePos x="0" y="0"/>
              <wp:positionH relativeFrom="column">
                <wp:posOffset>2469457</wp:posOffset>
              </wp:positionH>
              <wp:positionV relativeFrom="paragraph">
                <wp:posOffset>-12645</wp:posOffset>
              </wp:positionV>
              <wp:extent cx="448178" cy="247650"/>
              <wp:effectExtent l="0" t="0" r="9525" b="0"/>
              <wp:wrapNone/>
              <wp:docPr id="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6"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303450" w:rsidRPr="008C291D" w:rsidRDefault="00303450"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6669DB">
                              <w:rPr>
                                <w:rFonts w:cs="Malik Lt BT"/>
                                <w:noProof/>
                                <w:sz w:val="30"/>
                                <w:szCs w:val="30"/>
                                <w:rtl/>
                              </w:rPr>
                              <w:t>28</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4"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8"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94.45pt;margin-top:-1pt;width:35.3pt;height:19.5pt;z-index:251673600"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EnWTKr8DAADf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27"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zk2sQA&#10;AADaAAAADwAAAGRycy9kb3ducmV2LnhtbESPQWvCQBSE70L/w/IKvemm0oYS3QQRpeqlaC3U2yP7&#10;TGKzb8PuVtN/3xUEj8PMfMNMi9604kzON5YVPI8SEMSl1Q1XCvafy+EbCB+QNbaWScEfeSjyh8EU&#10;M20vvKXzLlQiQthnqKAOocuk9GVNBv3IdsTRO1pnMETpKqkdXiLctHKcJKk02HBcqLGjeU3lz+7X&#10;KNjsP1J3Wm8Pr4tDN+P3L/tiT99KPT32swmIQH24h2/tlVaQwvVKv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M5NrEAAAA2gAAAA8AAAAAAAAAAAAAAAAAmAIAAGRycy9k&#10;b3ducmV2LnhtbFBLBQYAAAAABAAEAPUAAACJAwAAAAA=&#10;" stroked="f" strokecolor="white">
                <v:textbox>
                  <w:txbxContent>
                    <w:p w:rsidR="00303450" w:rsidRPr="008C291D" w:rsidRDefault="00303450" w:rsidP="00451C00">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6669DB">
                        <w:rPr>
                          <w:rFonts w:cs="Malik Lt BT"/>
                          <w:noProof/>
                          <w:sz w:val="30"/>
                          <w:szCs w:val="30"/>
                          <w:rtl/>
                        </w:rPr>
                        <w:t>28</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28"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QwMUAAADaAAAADwAAAGRycy9kb3ducmV2LnhtbESPQWvCQBSE74X+h+UVeqsbi0qJrkHa&#10;Cj1oIbYevD2zzyQk+zZk1yT667uC0OMwM98wi2QwteiodaVlBeNRBII4s7rkXMHvz/rlDYTzyBpr&#10;y6TgQg6S5ePDAmNte06p2/lcBAi7GBUU3jexlC4ryKAb2YY4eCfbGvRBtrnULfYBbmr5GkUzabDk&#10;sFBgQ+8FZdXubBRMz/3xMBtzutp+fuzTa5d9V/uNUs9Pw2oOwtPg/8P39pdWMIHblXAD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IQwMUAAADaAAAADwAAAAAAAAAA&#10;AAAAAAChAgAAZHJzL2Rvd25yZXYueG1sUEsFBgAAAAAEAAQA+QAAAJMDAAAAAA==&#10;" strokeweight="1.25pt"/>
              <v:shape id="AutoShape 15" o:spid="_x0000_s1029"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WzNr8AAADaAAAADwAAAGRycy9kb3ducmV2LnhtbERPz2vCMBS+D/wfwhO8DE3mYRvVKKVY&#10;8Dp1jN0ezbMpNi+lydrqX78cBjt+fL+3+8m1YqA+NJ41vKwUCOLKm4ZrDZdzuXwHESKywdYzabhT&#10;gP1u9rTFzPiRP2g4xVqkEA4ZarAxdpmUobLkMKx8R5y4q+8dxgT7WpoexxTuWrlW6lU6bDg1WOyo&#10;sFTdTj9Og2GV3x/l1/dz/VlUNj9c35SUWi/mU74BEWmK/+I/99FoSFvTlXQD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8WzNr8AAADaAAAADwAAAAAAAAAAAAAAAACh&#10;AgAAZHJzL2Rvd25yZXYueG1sUEsFBgAAAAAEAAQA+QAAAI0DAAAAAA==&#10;" strokeweight="2.25pt"/>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450" w:rsidRPr="00744707" w:rsidRDefault="00303450" w:rsidP="007F6189">
    <w:pPr>
      <w:pStyle w:val="Footer"/>
      <w:pBdr>
        <w:bottom w:val="threeDEmboss" w:sz="24" w:space="1" w:color="auto"/>
      </w:pBdr>
      <w:rPr>
        <w:sz w:val="4"/>
        <w:szCs w:val="4"/>
        <w:rtl/>
        <w:lang w:bidi="ar-EG"/>
      </w:rPr>
    </w:pPr>
    <w:r>
      <w:rPr>
        <w:noProof/>
      </w:rPr>
      <mc:AlternateContent>
        <mc:Choice Requires="wpg">
          <w:drawing>
            <wp:anchor distT="0" distB="0" distL="114300" distR="114300" simplePos="0" relativeHeight="251671552" behindDoc="0" locked="0" layoutInCell="1" allowOverlap="1" wp14:anchorId="79B6DA5D" wp14:editId="76E427FB">
              <wp:simplePos x="0" y="0"/>
              <wp:positionH relativeFrom="column">
                <wp:posOffset>2469457</wp:posOffset>
              </wp:positionH>
              <wp:positionV relativeFrom="paragraph">
                <wp:posOffset>-12645</wp:posOffset>
              </wp:positionV>
              <wp:extent cx="448178" cy="247650"/>
              <wp:effectExtent l="0" t="0" r="9525" b="0"/>
              <wp:wrapNone/>
              <wp:docPr id="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178" cy="247650"/>
                        <a:chOff x="5814" y="15041"/>
                        <a:chExt cx="786" cy="390"/>
                      </a:xfrm>
                    </wpg:grpSpPr>
                    <wps:wsp>
                      <wps:cNvPr id="21" name="Text Box 24"/>
                      <wps:cNvSpPr txBox="1">
                        <a:spLocks noChangeArrowheads="1"/>
                      </wps:cNvSpPr>
                      <wps:spPr bwMode="auto">
                        <a:xfrm>
                          <a:off x="5814" y="15041"/>
                          <a:ext cx="786" cy="390"/>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303450" w:rsidRPr="008C291D" w:rsidRDefault="00303450"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6669DB">
                              <w:rPr>
                                <w:rFonts w:cs="Malik Lt BT"/>
                                <w:noProof/>
                                <w:sz w:val="30"/>
                                <w:szCs w:val="30"/>
                                <w:rtl/>
                              </w:rPr>
                              <w:t>29</w:t>
                            </w:r>
                            <w:r w:rsidRPr="008C291D">
                              <w:rPr>
                                <w:rFonts w:cs="Malik Lt BT"/>
                                <w:sz w:val="30"/>
                                <w:szCs w:val="30"/>
                              </w:rPr>
                              <w:fldChar w:fldCharType="end"/>
                            </w:r>
                          </w:p>
                        </w:txbxContent>
                      </wps:txbx>
                      <wps:bodyPr rot="0" vert="horz" wrap="square" lIns="91440" tIns="45720" rIns="91440" bIns="45720" anchor="t" anchorCtr="0" upright="1">
                        <a:noAutofit/>
                      </wps:bodyPr>
                    </wps:wsp>
                    <wps:wsp>
                      <wps:cNvPr id="22" name="AutoShape 14"/>
                      <wps:cNvCnPr>
                        <a:cxnSpLocks noChangeShapeType="1"/>
                      </wps:cNvCnPr>
                      <wps:spPr bwMode="auto">
                        <a:xfrm flipH="1">
                          <a:off x="5814" y="15041"/>
                          <a:ext cx="71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5"/>
                      <wps:cNvCnPr>
                        <a:cxnSpLocks noChangeShapeType="1"/>
                      </wps:cNvCnPr>
                      <wps:spPr bwMode="auto">
                        <a:xfrm flipH="1">
                          <a:off x="5814" y="15360"/>
                          <a:ext cx="71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030" style="position:absolute;left:0;text-align:left;margin-left:194.45pt;margin-top:-1pt;width:35.3pt;height:19.5pt;z-index:251671552" coordorigin="5814,15041" coordsize="786,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">
              <v:shapetype id="_x0000_t202" coordsize="21600,21600" o:spt="202" path="m,l,21600r21600,l21600,xe">
                <v:stroke joinstyle="miter"/>
                <v:path gradientshapeok="t" o:connecttype="rect"/>
              </v:shapetype>
              <v:shape id="Text Box 24" o:spid="_x0000_s1031" type="#_x0000_t202" style="position:absolute;left:5814;top:15041;width:786;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8yMQA&#10;AADbAAAADwAAAGRycy9kb3ducmV2LnhtbESPQWsCMRSE74L/ITzBm2aVKmU1ihSl6qVoFfT22Dx3&#10;125eliTq+u8bodDjMDPfMNN5YypxJ+dLywoG/QQEcWZ1ybmCw/eq9w7CB2SNlWVS8CQP81m7NcVU&#10;2wfv6L4PuYgQ9ikqKEKoUyl9VpBB37c1cfQu1hkMUbpcaoePCDeVHCbJWBosOS4UWNNHQdnP/mYU&#10;bA9fY3fd7M6j5ble8OfRvtnrSalup1lMQARqwn/4r73WCoYDe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R/MjEAAAA2wAAAA8AAAAAAAAAAAAAAAAAmAIAAGRycy9k&#10;b3ducmV2LnhtbFBLBQYAAAAABAAEAPUAAACJAwAAAAA=&#10;" stroked="f" strokecolor="white">
                <v:textbox>
                  <w:txbxContent>
                    <w:p w:rsidR="00303450" w:rsidRPr="008C291D" w:rsidRDefault="00303450" w:rsidP="007F6189">
                      <w:pPr>
                        <w:pStyle w:val="Header"/>
                        <w:spacing w:line="168" w:lineRule="auto"/>
                        <w:ind w:left="-111" w:right="-125"/>
                        <w:jc w:val="center"/>
                        <w:rPr>
                          <w:sz w:val="30"/>
                          <w:szCs w:val="30"/>
                          <w:rtl/>
                          <w:lang w:bidi="ar-EG"/>
                        </w:rPr>
                      </w:pPr>
                      <w:r w:rsidRPr="008C291D">
                        <w:rPr>
                          <w:rFonts w:cs="Malik Lt BT"/>
                          <w:sz w:val="30"/>
                          <w:szCs w:val="30"/>
                        </w:rPr>
                        <w:fldChar w:fldCharType="begin"/>
                      </w:r>
                      <w:r w:rsidRPr="008C291D">
                        <w:rPr>
                          <w:rFonts w:cs="Malik Lt BT"/>
                          <w:sz w:val="30"/>
                          <w:szCs w:val="30"/>
                        </w:rPr>
                        <w:instrText xml:space="preserve"> PAGE   \* MERGEFORMAT </w:instrText>
                      </w:r>
                      <w:r w:rsidRPr="008C291D">
                        <w:rPr>
                          <w:rFonts w:cs="Malik Lt BT"/>
                          <w:sz w:val="30"/>
                          <w:szCs w:val="30"/>
                        </w:rPr>
                        <w:fldChar w:fldCharType="separate"/>
                      </w:r>
                      <w:r w:rsidR="006669DB">
                        <w:rPr>
                          <w:rFonts w:cs="Malik Lt BT"/>
                          <w:noProof/>
                          <w:sz w:val="30"/>
                          <w:szCs w:val="30"/>
                          <w:rtl/>
                        </w:rPr>
                        <w:t>29</w:t>
                      </w:r>
                      <w:r w:rsidRPr="008C291D">
                        <w:rPr>
                          <w:rFonts w:cs="Malik Lt BT"/>
                          <w:sz w:val="30"/>
                          <w:szCs w:val="30"/>
                        </w:rPr>
                        <w:fldChar w:fldCharType="end"/>
                      </w:r>
                    </w:p>
                  </w:txbxContent>
                </v:textbox>
              </v:shape>
              <v:shapetype id="_x0000_t32" coordsize="21600,21600" o:spt="32" o:oned="t" path="m,l21600,21600e" filled="f">
                <v:path arrowok="t" fillok="f" o:connecttype="none"/>
                <o:lock v:ext="edit" shapetype="t"/>
              </v:shapetype>
              <v:shape id="AutoShape 14" o:spid="_x0000_s1032" type="#_x0000_t32" style="position:absolute;left:5814;top:15041;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n6cYAAADbAAAADwAAAGRycy9kb3ducmV2LnhtbESPT2vCQBTE7wW/w/IK3urGQKWkriJV&#10;oQctxD+H3p7ZZxLMvg3ZNYl+erdQ8DjMzG+Y6bw3lWipcaVlBeNRBII4s7rkXMFhv377AOE8ssbK&#10;Mim4kYP5bPAyxUTbjlNqdz4XAcIuQQWF93UipcsKMuhGtiYO3tk2Bn2QTS51g12Am0rGUTSRBksO&#10;CwXW9FVQdtldjYL3a3f6nYw5XWxXy2N6b7Ofy3Gj1PC1X3yC8NT7Z/i//a0VxDH8fQ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IJ+nGAAAA2wAAAA8AAAAAAAAA&#10;AAAAAAAAoQIAAGRycy9kb3ducmV2LnhtbFBLBQYAAAAABAAEAPkAAACUAwAAAAA=&#10;" strokeweight="1.25pt"/>
              <v:shape id="AutoShape 15" o:spid="_x0000_s1033" type="#_x0000_t32" style="position:absolute;left:5814;top:15360;width:7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fCLsQAAADbAAAADwAAAGRycy9kb3ducmV2LnhtbESPT2sCMRTE70K/Q3iFXqQmbkHL1ijL&#10;UsFr/YN4e2yem6Wbl2UTdfXTN4VCj8PM/IZZrAbXiiv1ofGsYTpRIIgrbxquNex369d3ECEiG2w9&#10;k4Y7BVgtn0YLzI2/8Rddt7EWCcIhRw02xi6XMlSWHIaJ74iTd/a9w5hkX0vT4y3BXSszpWbSYcNp&#10;wWJHpaXqe3txGgyr4v5YH0/j+lBWtvg8z5WUWr88D8UHiEhD/A//tTdGQ/YGv1/SD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B8IuxAAAANsAAAAPAAAAAAAAAAAA&#10;AAAAAKECAABkcnMvZG93bnJldi54bWxQSwUGAAAAAAQABAD5AAAAkgMAAAAA&#10;" strokeweight="2.25p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CD1" w:rsidRPr="005C0A3D" w:rsidRDefault="007B6CD1" w:rsidP="005C0A3D">
      <w:pPr>
        <w:rPr>
          <w:rtl/>
          <w:lang w:bidi="ar-EG"/>
        </w:rPr>
      </w:pPr>
      <w:r>
        <w:separator/>
      </w:r>
    </w:p>
  </w:footnote>
  <w:footnote w:type="continuationSeparator" w:id="0">
    <w:p w:rsidR="007B6CD1" w:rsidRPr="00197228" w:rsidRDefault="007B6CD1" w:rsidP="00197228">
      <w:pPr>
        <w:pStyle w:val="Footer"/>
        <w:rPr>
          <w:sz w:val="2"/>
          <w:szCs w:val="2"/>
          <w:rtl/>
          <w:lang w:bidi="ar-EG"/>
        </w:rPr>
      </w:pPr>
    </w:p>
  </w:footnote>
  <w:footnote w:type="continuationNotice" w:id="1">
    <w:p w:rsidR="007B6CD1" w:rsidRPr="00197228" w:rsidRDefault="007B6CD1">
      <w:pPr>
        <w:rPr>
          <w:sz w:val="2"/>
          <w:szCs w:val="2"/>
        </w:rPr>
      </w:pPr>
    </w:p>
  </w:footnote>
  <w:footnote w:id="2">
    <w:p w:rsidR="00303450" w:rsidRPr="00D0311C" w:rsidRDefault="00303450" w:rsidP="00C309B7">
      <w:pPr>
        <w:tabs>
          <w:tab w:val="left" w:pos="-99"/>
        </w:tabs>
        <w:jc w:val="lowKashida"/>
        <w:rPr>
          <w:rFonts w:ascii="Simplified Arabic" w:hAnsi="Simplified Arabic"/>
          <w:sz w:val="20"/>
          <w:szCs w:val="20"/>
          <w:rtl/>
        </w:rPr>
      </w:pPr>
      <w:proofErr w:type="gramStart"/>
      <w:r w:rsidRPr="00D0311C">
        <w:rPr>
          <w:rFonts w:ascii="Simplified Arabic" w:hAnsi="Simplified Arabic"/>
          <w:sz w:val="20"/>
          <w:szCs w:val="20"/>
          <w:rtl/>
        </w:rPr>
        <w:t xml:space="preserve">(*)  </w:t>
      </w:r>
      <w:r w:rsidRPr="00C309B7">
        <w:rPr>
          <w:rFonts w:ascii="Simplified Arabic" w:hAnsi="Simplified Arabic" w:hint="cs"/>
          <w:sz w:val="20"/>
          <w:szCs w:val="20"/>
          <w:rtl/>
        </w:rPr>
        <w:t>أستاذ</w:t>
      </w:r>
      <w:proofErr w:type="gramEnd"/>
      <w:r w:rsidRPr="00C309B7">
        <w:rPr>
          <w:rFonts w:ascii="Simplified Arabic" w:hAnsi="Simplified Arabic" w:hint="cs"/>
          <w:sz w:val="20"/>
          <w:szCs w:val="20"/>
          <w:rtl/>
        </w:rPr>
        <w:t xml:space="preserve"> مساعد</w:t>
      </w:r>
      <w:r>
        <w:rPr>
          <w:rFonts w:ascii="Simplified Arabic" w:hAnsi="Simplified Arabic" w:hint="cs"/>
          <w:sz w:val="20"/>
          <w:szCs w:val="20"/>
          <w:rtl/>
        </w:rPr>
        <w:t xml:space="preserve"> -</w:t>
      </w:r>
      <w:r w:rsidRPr="00C309B7">
        <w:rPr>
          <w:rFonts w:ascii="Simplified Arabic" w:hAnsi="Simplified Arabic" w:hint="cs"/>
          <w:sz w:val="20"/>
          <w:szCs w:val="20"/>
          <w:rtl/>
        </w:rPr>
        <w:t xml:space="preserve"> جامعة حائل قسم التربية الخاصة</w:t>
      </w:r>
      <w:r w:rsidRPr="00D0311C">
        <w:rPr>
          <w:rFonts w:ascii="Simplified Arabic" w:hAnsi="Simplified Arabic"/>
          <w:sz w:val="20"/>
          <w:szCs w:val="20"/>
          <w:rtl/>
        </w:rPr>
        <w:t>.</w:t>
      </w:r>
    </w:p>
  </w:footnote>
  <w:footnote w:id="3">
    <w:p w:rsidR="00303450" w:rsidRPr="00E4611F" w:rsidRDefault="00303450" w:rsidP="00E4611F">
      <w:pPr>
        <w:pStyle w:val="FootnoteText"/>
        <w:bidi w:val="0"/>
        <w:spacing w:line="192" w:lineRule="auto"/>
        <w:ind w:left="278" w:hanging="278"/>
        <w:jc w:val="both"/>
        <w:rPr>
          <w:rFonts w:ascii="Simplified Arabic" w:hAnsi="Simplified Arabic" w:cs="Malik Lt BT"/>
        </w:rPr>
      </w:pPr>
      <w:r w:rsidRPr="00E77687">
        <w:rPr>
          <w:rFonts w:asciiTheme="majorBidi" w:hAnsiTheme="majorBidi" w:cstheme="majorBidi"/>
          <w:spacing w:val="-6"/>
        </w:rPr>
        <w:t>(*)</w:t>
      </w:r>
      <w:r>
        <w:rPr>
          <w:rFonts w:ascii="Simplified Arabic" w:hAnsi="Simplified Arabic" w:cs="Malik Lt BT"/>
        </w:rPr>
        <w:t xml:space="preserve"> </w:t>
      </w:r>
      <w:r w:rsidRPr="00E4611F">
        <w:rPr>
          <w:rFonts w:ascii="Simplified Arabic" w:hAnsi="Simplified Arabic" w:cs="Malik Lt BT"/>
        </w:rPr>
        <w:t>Hail university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CellMar>
        <w:left w:w="28" w:type="dxa"/>
        <w:right w:w="28" w:type="dxa"/>
      </w:tblCellMar>
      <w:tblLook w:val="00A0" w:firstRow="1" w:lastRow="0" w:firstColumn="1" w:lastColumn="0" w:noHBand="0" w:noVBand="0"/>
    </w:tblPr>
    <w:tblGrid>
      <w:gridCol w:w="1735"/>
      <w:gridCol w:w="6779"/>
    </w:tblGrid>
    <w:tr w:rsidR="00303450" w:rsidRPr="008B1BAC" w:rsidTr="00DF7815">
      <w:trPr>
        <w:jc w:val="center"/>
      </w:trPr>
      <w:tc>
        <w:tcPr>
          <w:tcW w:w="1735" w:type="dxa"/>
          <w:tcBorders>
            <w:bottom w:val="threeDEngrave" w:sz="24" w:space="0" w:color="auto"/>
          </w:tcBorders>
          <w:vAlign w:val="center"/>
        </w:tcPr>
        <w:p w:rsidR="00303450" w:rsidRPr="006555AC" w:rsidRDefault="00303450" w:rsidP="00AA7716">
          <w:pPr>
            <w:pStyle w:val="Header"/>
            <w:spacing w:line="216" w:lineRule="auto"/>
            <w:rPr>
              <w:rFonts w:cs="SKR HEAD1"/>
              <w:sz w:val="23"/>
              <w:szCs w:val="23"/>
              <w:rtl/>
              <w:lang w:bidi="ar-EG"/>
            </w:rPr>
          </w:pPr>
          <w:r w:rsidRPr="00AA7716">
            <w:rPr>
              <w:rFonts w:cs="SKR HEAD1" w:hint="cs"/>
              <w:sz w:val="23"/>
              <w:szCs w:val="23"/>
              <w:rtl/>
              <w:lang w:bidi="ar-EG"/>
            </w:rPr>
            <w:t>د/ ام كلث</w:t>
          </w:r>
          <w:r w:rsidR="00DF7815">
            <w:rPr>
              <w:rFonts w:cs="SKR HEAD1" w:hint="cs"/>
              <w:sz w:val="23"/>
              <w:szCs w:val="23"/>
              <w:rtl/>
              <w:lang w:bidi="ar-EG"/>
            </w:rPr>
            <w:t>ــــ</w:t>
          </w:r>
          <w:r w:rsidRPr="00AA7716">
            <w:rPr>
              <w:rFonts w:cs="SKR HEAD1" w:hint="cs"/>
              <w:sz w:val="23"/>
              <w:szCs w:val="23"/>
              <w:rtl/>
              <w:lang w:bidi="ar-EG"/>
            </w:rPr>
            <w:t>وم احم</w:t>
          </w:r>
          <w:r w:rsidR="00DF7815">
            <w:rPr>
              <w:rFonts w:cs="SKR HEAD1" w:hint="cs"/>
              <w:sz w:val="23"/>
              <w:szCs w:val="23"/>
              <w:rtl/>
              <w:lang w:bidi="ar-EG"/>
            </w:rPr>
            <w:t>ـــــ</w:t>
          </w:r>
          <w:r w:rsidRPr="00AA7716">
            <w:rPr>
              <w:rFonts w:cs="SKR HEAD1" w:hint="cs"/>
              <w:sz w:val="23"/>
              <w:szCs w:val="23"/>
              <w:rtl/>
              <w:lang w:bidi="ar-EG"/>
            </w:rPr>
            <w:t xml:space="preserve">د </w:t>
          </w:r>
        </w:p>
      </w:tc>
      <w:tc>
        <w:tcPr>
          <w:tcW w:w="6779" w:type="dxa"/>
          <w:tcBorders>
            <w:bottom w:val="threeDEngrave" w:sz="24" w:space="0" w:color="auto"/>
          </w:tcBorders>
          <w:vAlign w:val="center"/>
        </w:tcPr>
        <w:p w:rsidR="00303450" w:rsidRPr="00AA7716" w:rsidRDefault="00303450" w:rsidP="009309F8">
          <w:pPr>
            <w:pStyle w:val="Header"/>
            <w:tabs>
              <w:tab w:val="clear" w:pos="4320"/>
            </w:tabs>
            <w:spacing w:line="216" w:lineRule="auto"/>
            <w:jc w:val="right"/>
            <w:rPr>
              <w:rFonts w:ascii="Impact" w:hAnsi="Impact" w:cs="GE Jarida Heavy"/>
              <w:sz w:val="19"/>
              <w:szCs w:val="19"/>
              <w:lang w:bidi="ar-EG"/>
            </w:rPr>
          </w:pPr>
          <w:proofErr w:type="gramStart"/>
          <w:r w:rsidRPr="00AA7716">
            <w:rPr>
              <w:rFonts w:ascii="Impact" w:hAnsi="Impact" w:cs="GE Jarida Heavy" w:hint="cs"/>
              <w:sz w:val="19"/>
              <w:szCs w:val="19"/>
              <w:rtl/>
              <w:lang w:bidi="ar-EG"/>
            </w:rPr>
            <w:t>المشكلات</w:t>
          </w:r>
          <w:proofErr w:type="gramEnd"/>
          <w:r w:rsidRPr="00AA7716">
            <w:rPr>
              <w:rFonts w:ascii="Impact" w:hAnsi="Impact" w:cs="GE Jarida Heavy" w:hint="cs"/>
              <w:sz w:val="19"/>
              <w:szCs w:val="19"/>
              <w:rtl/>
              <w:lang w:bidi="ar-EG"/>
            </w:rPr>
            <w:t xml:space="preserve"> النفسية والاجتماعية لدى الأشخاص ذوي الإعاقة المتسولين بمدينة الخرطوم</w:t>
          </w:r>
        </w:p>
      </w:tc>
    </w:tr>
  </w:tbl>
  <w:p w:rsidR="00303450" w:rsidRPr="00451C00" w:rsidRDefault="00303450">
    <w:pPr>
      <w:pStyle w:val="Header"/>
      <w:rPr>
        <w:sz w:val="8"/>
        <w:szCs w:val="8"/>
        <w:rtl/>
        <w:lang w:bidi="ar-E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0" w:type="auto"/>
      <w:jc w:val="center"/>
      <w:tblBorders>
        <w:bottom w:val="threeDEngrave" w:sz="24" w:space="0" w:color="auto"/>
      </w:tblBorders>
      <w:tblLook w:val="00A0" w:firstRow="1" w:lastRow="0" w:firstColumn="1" w:lastColumn="0" w:noHBand="0" w:noVBand="0"/>
    </w:tblPr>
    <w:tblGrid>
      <w:gridCol w:w="4139"/>
      <w:gridCol w:w="4396"/>
    </w:tblGrid>
    <w:tr w:rsidR="00303450" w:rsidRPr="00D7398D" w:rsidTr="002E463A">
      <w:trPr>
        <w:jc w:val="center"/>
      </w:trPr>
      <w:tc>
        <w:tcPr>
          <w:tcW w:w="4139" w:type="dxa"/>
          <w:tcBorders>
            <w:bottom w:val="threeDEngrave" w:sz="24" w:space="0" w:color="auto"/>
          </w:tcBorders>
          <w:vAlign w:val="center"/>
        </w:tcPr>
        <w:p w:rsidR="00303450" w:rsidRPr="00AB20C9" w:rsidRDefault="00303450" w:rsidP="002E463A">
          <w:pPr>
            <w:pStyle w:val="Header"/>
            <w:rPr>
              <w:rFonts w:cs="ABUHMEDA"/>
              <w:sz w:val="26"/>
              <w:szCs w:val="26"/>
              <w:rtl/>
              <w:lang w:bidi="ar-EG"/>
            </w:rPr>
          </w:pPr>
          <w:r w:rsidRPr="00AB20C9">
            <w:rPr>
              <w:rFonts w:cs="ABUHMEDA"/>
              <w:sz w:val="26"/>
              <w:szCs w:val="26"/>
              <w:rtl/>
              <w:lang w:bidi="ar-EG"/>
            </w:rPr>
            <w:t>مجل</w:t>
          </w:r>
          <w:r>
            <w:rPr>
              <w:rFonts w:cs="ABUHMEDA"/>
              <w:sz w:val="26"/>
              <w:szCs w:val="26"/>
              <w:rtl/>
              <w:lang w:bidi="ar-EG"/>
            </w:rPr>
            <w:t>ـ</w:t>
          </w:r>
          <w:r>
            <w:rPr>
              <w:rFonts w:cs="ABUHMEDA" w:hint="cs"/>
              <w:sz w:val="26"/>
              <w:szCs w:val="26"/>
              <w:rtl/>
              <w:lang w:bidi="ar-EG"/>
            </w:rPr>
            <w:t>ـ</w:t>
          </w:r>
          <w:r w:rsidRPr="00AB20C9">
            <w:rPr>
              <w:rFonts w:cs="ABUHMEDA"/>
              <w:sz w:val="26"/>
              <w:szCs w:val="26"/>
              <w:rtl/>
              <w:lang w:bidi="ar-EG"/>
            </w:rPr>
            <w:t>ة ال</w:t>
          </w:r>
          <w:r>
            <w:rPr>
              <w:rFonts w:cs="ABUHMEDA"/>
              <w:sz w:val="26"/>
              <w:szCs w:val="26"/>
              <w:rtl/>
              <w:lang w:bidi="ar-EG"/>
            </w:rPr>
            <w:t>ــ</w:t>
          </w:r>
          <w:r w:rsidRPr="00AB20C9">
            <w:rPr>
              <w:rFonts w:cs="ABUHMEDA"/>
              <w:sz w:val="26"/>
              <w:szCs w:val="26"/>
              <w:rtl/>
              <w:lang w:bidi="ar-EG"/>
            </w:rPr>
            <w:t>تربي</w:t>
          </w:r>
          <w:r>
            <w:rPr>
              <w:rFonts w:cs="ABUHMEDA" w:hint="cs"/>
              <w:sz w:val="26"/>
              <w:szCs w:val="26"/>
              <w:rtl/>
              <w:lang w:bidi="ar-EG"/>
            </w:rPr>
            <w:t>ـ</w:t>
          </w:r>
          <w:r>
            <w:rPr>
              <w:rFonts w:cs="ABUHMEDA"/>
              <w:sz w:val="26"/>
              <w:szCs w:val="26"/>
              <w:rtl/>
              <w:lang w:bidi="ar-EG"/>
            </w:rPr>
            <w:t>ــ</w:t>
          </w:r>
          <w:r w:rsidRPr="00AB20C9">
            <w:rPr>
              <w:rFonts w:cs="ABUHMEDA"/>
              <w:sz w:val="26"/>
              <w:szCs w:val="26"/>
              <w:rtl/>
              <w:lang w:bidi="ar-EG"/>
            </w:rPr>
            <w:t>ة الخ</w:t>
          </w:r>
          <w:r>
            <w:rPr>
              <w:rFonts w:cs="ABUHMEDA"/>
              <w:sz w:val="26"/>
              <w:szCs w:val="26"/>
              <w:rtl/>
              <w:lang w:bidi="ar-EG"/>
            </w:rPr>
            <w:t>ــ</w:t>
          </w:r>
          <w:r w:rsidRPr="00AB20C9">
            <w:rPr>
              <w:rFonts w:cs="ABUHMEDA"/>
              <w:sz w:val="26"/>
              <w:szCs w:val="26"/>
              <w:rtl/>
              <w:lang w:bidi="ar-EG"/>
            </w:rPr>
            <w:t>اص</w:t>
          </w:r>
          <w:r>
            <w:rPr>
              <w:rFonts w:cs="ABUHMEDA"/>
              <w:sz w:val="26"/>
              <w:szCs w:val="26"/>
              <w:rtl/>
              <w:lang w:bidi="ar-EG"/>
            </w:rPr>
            <w:t>ــ</w:t>
          </w:r>
          <w:r>
            <w:rPr>
              <w:rFonts w:cs="ABUHMEDA" w:hint="cs"/>
              <w:sz w:val="26"/>
              <w:szCs w:val="26"/>
              <w:rtl/>
              <w:lang w:bidi="ar-EG"/>
            </w:rPr>
            <w:t>ـ</w:t>
          </w:r>
          <w:r w:rsidRPr="00AB20C9">
            <w:rPr>
              <w:rFonts w:cs="ABUHMEDA"/>
              <w:sz w:val="26"/>
              <w:szCs w:val="26"/>
              <w:rtl/>
              <w:lang w:bidi="ar-EG"/>
            </w:rPr>
            <w:t xml:space="preserve">ة </w:t>
          </w:r>
          <w:proofErr w:type="gramStart"/>
          <w:r w:rsidRPr="00AB20C9">
            <w:rPr>
              <w:rFonts w:cs="ABUHMEDA"/>
              <w:sz w:val="26"/>
              <w:szCs w:val="26"/>
              <w:rtl/>
              <w:lang w:bidi="ar-EG"/>
            </w:rPr>
            <w:t>والت</w:t>
          </w:r>
          <w:r>
            <w:rPr>
              <w:rFonts w:cs="ABUHMEDA"/>
              <w:sz w:val="26"/>
              <w:szCs w:val="26"/>
              <w:rtl/>
              <w:lang w:bidi="ar-EG"/>
            </w:rPr>
            <w:t>ــ</w:t>
          </w:r>
          <w:r w:rsidRPr="00AB20C9">
            <w:rPr>
              <w:rFonts w:cs="ABUHMEDA"/>
              <w:sz w:val="26"/>
              <w:szCs w:val="26"/>
              <w:rtl/>
              <w:lang w:bidi="ar-EG"/>
            </w:rPr>
            <w:t>أه</w:t>
          </w:r>
          <w:r>
            <w:rPr>
              <w:rFonts w:cs="ABUHMEDA"/>
              <w:sz w:val="26"/>
              <w:szCs w:val="26"/>
              <w:rtl/>
              <w:lang w:bidi="ar-EG"/>
            </w:rPr>
            <w:t>ــ</w:t>
          </w:r>
          <w:r w:rsidRPr="00AB20C9">
            <w:rPr>
              <w:rFonts w:cs="ABUHMEDA"/>
              <w:sz w:val="26"/>
              <w:szCs w:val="26"/>
              <w:rtl/>
              <w:lang w:bidi="ar-EG"/>
            </w:rPr>
            <w:t>يل</w:t>
          </w:r>
          <w:proofErr w:type="gramEnd"/>
        </w:p>
      </w:tc>
      <w:tc>
        <w:tcPr>
          <w:tcW w:w="4396" w:type="dxa"/>
          <w:tcBorders>
            <w:bottom w:val="threeDEngrave" w:sz="24" w:space="0" w:color="auto"/>
          </w:tcBorders>
          <w:vAlign w:val="center"/>
        </w:tcPr>
        <w:p w:rsidR="00303450" w:rsidRPr="00331B73" w:rsidRDefault="00E33073" w:rsidP="00E33073">
          <w:pPr>
            <w:pStyle w:val="Header"/>
            <w:jc w:val="right"/>
            <w:rPr>
              <w:rFonts w:cs="ABUHMEDA"/>
              <w:lang w:bidi="ar-EG"/>
            </w:rPr>
          </w:pPr>
          <w:r w:rsidRPr="007750F6">
            <w:rPr>
              <w:rFonts w:cs="ABUHMEDA"/>
              <w:sz w:val="26"/>
              <w:szCs w:val="26"/>
              <w:rtl/>
              <w:lang w:eastAsia="ar-SA"/>
            </w:rPr>
            <w:t>المجل</w:t>
          </w:r>
          <w:r>
            <w:rPr>
              <w:rFonts w:cs="ABUHMEDA" w:hint="cs"/>
              <w:sz w:val="26"/>
              <w:szCs w:val="26"/>
              <w:rtl/>
              <w:lang w:eastAsia="ar-SA"/>
            </w:rPr>
            <w:t>ــ</w:t>
          </w:r>
          <w:r w:rsidRPr="007750F6">
            <w:rPr>
              <w:rFonts w:cs="ABUHMEDA"/>
              <w:sz w:val="26"/>
              <w:szCs w:val="26"/>
              <w:rtl/>
              <w:lang w:eastAsia="ar-SA"/>
            </w:rPr>
            <w:t xml:space="preserve">د </w:t>
          </w:r>
          <w:r w:rsidRPr="007750F6">
            <w:rPr>
              <w:rFonts w:cs="Fanan"/>
              <w:rtl/>
              <w:lang w:eastAsia="ar-SA"/>
            </w:rPr>
            <w:t>(</w:t>
          </w:r>
          <w:r>
            <w:rPr>
              <w:rFonts w:cs="GE Jarida Heavy" w:hint="cs"/>
              <w:sz w:val="26"/>
              <w:szCs w:val="26"/>
              <w:rtl/>
              <w:lang w:eastAsia="ar-SA"/>
            </w:rPr>
            <w:t>10</w:t>
          </w:r>
          <w:r w:rsidRPr="007750F6">
            <w:rPr>
              <w:rFonts w:cs="Fanan"/>
              <w:rtl/>
              <w:lang w:eastAsia="ar-SA"/>
            </w:rPr>
            <w:t>)</w:t>
          </w:r>
          <w:r>
            <w:rPr>
              <w:rFonts w:cs="Fanan" w:hint="cs"/>
              <w:rtl/>
              <w:lang w:eastAsia="ar-SA"/>
            </w:rPr>
            <w:t xml:space="preserve"> </w:t>
          </w:r>
          <w:r w:rsidRPr="007750F6">
            <w:rPr>
              <w:rFonts w:cs="ABUHMEDA"/>
              <w:sz w:val="26"/>
              <w:szCs w:val="26"/>
              <w:rtl/>
              <w:lang w:eastAsia="ar-SA"/>
            </w:rPr>
            <w:t>الع</w:t>
          </w:r>
          <w:r>
            <w:rPr>
              <w:rFonts w:cs="ABUHMEDA" w:hint="cs"/>
              <w:sz w:val="26"/>
              <w:szCs w:val="26"/>
              <w:rtl/>
              <w:lang w:eastAsia="ar-SA"/>
            </w:rPr>
            <w:t>ــ</w:t>
          </w:r>
          <w:r w:rsidRPr="007750F6">
            <w:rPr>
              <w:rFonts w:cs="ABUHMEDA"/>
              <w:sz w:val="26"/>
              <w:szCs w:val="26"/>
              <w:rtl/>
              <w:lang w:eastAsia="ar-SA"/>
            </w:rPr>
            <w:t xml:space="preserve">دد </w:t>
          </w:r>
          <w:r w:rsidRPr="007750F6">
            <w:rPr>
              <w:rFonts w:cs="Fanan"/>
              <w:rtl/>
              <w:lang w:eastAsia="ar-SA"/>
            </w:rPr>
            <w:t>(</w:t>
          </w:r>
          <w:r>
            <w:rPr>
              <w:rFonts w:cs="GE Jarida Heavy" w:hint="cs"/>
              <w:sz w:val="26"/>
              <w:szCs w:val="26"/>
              <w:rtl/>
              <w:lang w:eastAsia="ar-SA"/>
            </w:rPr>
            <w:t>34</w:t>
          </w:r>
          <w:r w:rsidRPr="007750F6">
            <w:rPr>
              <w:rFonts w:cs="Fanan"/>
              <w:rtl/>
              <w:lang w:eastAsia="ar-SA"/>
            </w:rPr>
            <w:t>)</w:t>
          </w:r>
          <w:r>
            <w:rPr>
              <w:rFonts w:cs="Fanan" w:hint="cs"/>
              <w:rtl/>
              <w:lang w:eastAsia="ar-SA"/>
            </w:rPr>
            <w:t xml:space="preserve"> </w:t>
          </w:r>
          <w:r w:rsidRPr="007750F6">
            <w:rPr>
              <w:rFonts w:cs="ABUHMEDA" w:hint="cs"/>
              <w:sz w:val="26"/>
              <w:szCs w:val="26"/>
              <w:rtl/>
              <w:lang w:eastAsia="ar-SA"/>
            </w:rPr>
            <w:t>الجـ</w:t>
          </w:r>
          <w:r>
            <w:rPr>
              <w:rFonts w:cs="ABUHMEDA" w:hint="cs"/>
              <w:sz w:val="26"/>
              <w:szCs w:val="26"/>
              <w:rtl/>
              <w:lang w:eastAsia="ar-SA"/>
            </w:rPr>
            <w:t>ــ</w:t>
          </w:r>
          <w:r w:rsidRPr="007750F6">
            <w:rPr>
              <w:rFonts w:cs="ABUHMEDA" w:hint="cs"/>
              <w:sz w:val="26"/>
              <w:szCs w:val="26"/>
              <w:rtl/>
              <w:lang w:eastAsia="ar-SA"/>
            </w:rPr>
            <w:t xml:space="preserve">زء </w:t>
          </w:r>
          <w:proofErr w:type="gramStart"/>
          <w:r>
            <w:rPr>
              <w:rFonts w:cs="ABUHMEDA" w:hint="cs"/>
              <w:sz w:val="26"/>
              <w:szCs w:val="26"/>
              <w:rtl/>
              <w:lang w:eastAsia="ar-SA"/>
            </w:rPr>
            <w:t xml:space="preserve">الثــانـي  </w:t>
          </w:r>
          <w:r w:rsidRPr="00EA59E9">
            <w:rPr>
              <w:rFonts w:cs="Al-KsorZulfiMath"/>
              <w:sz w:val="24"/>
              <w:szCs w:val="24"/>
              <w:rtl/>
              <w:lang w:eastAsia="ar-SA"/>
            </w:rPr>
            <w:t>–</w:t>
          </w:r>
          <w:proofErr w:type="gramEnd"/>
          <w:r>
            <w:rPr>
              <w:rFonts w:cs="ABUHMEDA" w:hint="cs"/>
              <w:sz w:val="26"/>
              <w:szCs w:val="26"/>
              <w:rtl/>
              <w:lang w:eastAsia="ar-SA"/>
            </w:rPr>
            <w:t xml:space="preserve">   ينـايــر </w:t>
          </w:r>
          <w:r>
            <w:rPr>
              <w:rFonts w:cs="GE Jarida Heavy" w:hint="cs"/>
              <w:sz w:val="26"/>
              <w:szCs w:val="26"/>
              <w:rtl/>
              <w:lang w:eastAsia="ar-SA" w:bidi="ar-EG"/>
            </w:rPr>
            <w:t>2020</w:t>
          </w:r>
        </w:p>
      </w:tc>
    </w:tr>
  </w:tbl>
  <w:p w:rsidR="00303450" w:rsidRPr="007F6189" w:rsidRDefault="00303450">
    <w:pPr>
      <w:pStyle w:val="Header"/>
      <w:rPr>
        <w:sz w:val="12"/>
        <w:szCs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450" w:rsidRDefault="00303450">
    <w:pPr>
      <w:pStyle w:val="Header"/>
    </w:pPr>
    <w:r>
      <w:rPr>
        <w:noProof/>
      </w:rPr>
      <mc:AlternateContent>
        <mc:Choice Requires="wps">
          <w:drawing>
            <wp:anchor distT="0" distB="0" distL="114300" distR="114300" simplePos="0" relativeHeight="251675648" behindDoc="0" locked="0" layoutInCell="1" allowOverlap="1" wp14:anchorId="29DEAE50" wp14:editId="5ED1FCB7">
              <wp:simplePos x="0" y="0"/>
              <wp:positionH relativeFrom="column">
                <wp:posOffset>-6985</wp:posOffset>
              </wp:positionH>
              <wp:positionV relativeFrom="paragraph">
                <wp:posOffset>246168</wp:posOffset>
              </wp:positionV>
              <wp:extent cx="5415999" cy="7546975"/>
              <wp:effectExtent l="19050" t="19050" r="89535" b="9207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5999" cy="7546975"/>
                      </a:xfrm>
                      <a:prstGeom prst="plaque">
                        <a:avLst>
                          <a:gd name="adj" fmla="val 4528"/>
                        </a:avLst>
                      </a:prstGeom>
                      <a:solidFill>
                        <a:srgbClr val="FFFFFF"/>
                      </a:solidFill>
                      <a:ln w="57150" cmpd="thickThin">
                        <a:solidFill>
                          <a:srgbClr val="000000"/>
                        </a:solidFill>
                        <a:miter lim="800000"/>
                        <a:headEnd/>
                        <a:tailEnd/>
                      </a:ln>
                      <a:effectLst>
                        <a:outerShdw dist="71842" dir="2700000" algn="ctr" rotWithShape="0">
                          <a:sysClr val="windowText" lastClr="000000">
                            <a:lumMod val="100000"/>
                            <a:lumOff val="0"/>
                          </a:sys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1" o:spid="_x0000_s1026" type="#_x0000_t21" style="position:absolute;margin-left:-.55pt;margin-top:19.4pt;width:426.45pt;height:59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" adj="978" strokeweight="4.5pt">
              <v:stroke linestyle="thickThin"/>
              <v:shadow on="t" color="black" offset="4pt,4pt"/>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name w:val="WW8Num18"/>
    <w:lvl w:ilvl="0">
      <w:start w:val="1"/>
      <w:numFmt w:val="decimal"/>
      <w:lvlText w:val="%1."/>
      <w:lvlJc w:val="left"/>
      <w:pPr>
        <w:tabs>
          <w:tab w:val="num" w:pos="0"/>
        </w:tabs>
        <w:ind w:left="360" w:hanging="360"/>
      </w:pPr>
    </w:lvl>
  </w:abstractNum>
  <w:abstractNum w:abstractNumId="1">
    <w:nsid w:val="0000000C"/>
    <w:multiLevelType w:val="singleLevel"/>
    <w:tmpl w:val="0000000C"/>
    <w:name w:val="WW8Num42"/>
    <w:lvl w:ilvl="0">
      <w:start w:val="1"/>
      <w:numFmt w:val="decimal"/>
      <w:lvlText w:val="%1."/>
      <w:lvlJc w:val="left"/>
      <w:pPr>
        <w:tabs>
          <w:tab w:val="num" w:pos="0"/>
        </w:tabs>
        <w:ind w:left="360" w:hanging="360"/>
      </w:pPr>
    </w:lvl>
  </w:abstractNum>
  <w:abstractNum w:abstractNumId="2">
    <w:nsid w:val="00B55517"/>
    <w:multiLevelType w:val="hybridMultilevel"/>
    <w:tmpl w:val="548027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F22F6"/>
    <w:multiLevelType w:val="hybridMultilevel"/>
    <w:tmpl w:val="BC581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25EAA"/>
    <w:multiLevelType w:val="hybridMultilevel"/>
    <w:tmpl w:val="F54ABF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7513F"/>
    <w:multiLevelType w:val="hybridMultilevel"/>
    <w:tmpl w:val="22988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E100FD"/>
    <w:multiLevelType w:val="hybridMultilevel"/>
    <w:tmpl w:val="3C7A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D03D5"/>
    <w:multiLevelType w:val="hybridMultilevel"/>
    <w:tmpl w:val="76983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64553"/>
    <w:multiLevelType w:val="hybridMultilevel"/>
    <w:tmpl w:val="AB82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74F8F"/>
    <w:multiLevelType w:val="hybridMultilevel"/>
    <w:tmpl w:val="BCC09B52"/>
    <w:styleLink w:val="1"/>
    <w:lvl w:ilvl="0" w:tplc="0B6C7E96">
      <w:start w:val="1"/>
      <w:numFmt w:val="bullet"/>
      <w:suff w:val="nothing"/>
      <w:lvlText w:val="-"/>
      <w:lvlJc w:val="left"/>
      <w:pPr>
        <w:ind w:left="777" w:hanging="57"/>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1" w:tplc="B0F08366">
      <w:start w:val="1"/>
      <w:numFmt w:val="bullet"/>
      <w:lvlText w:val="o"/>
      <w:lvlJc w:val="left"/>
      <w:pPr>
        <w:ind w:left="20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2" w:tplc="693814A4">
      <w:start w:val="1"/>
      <w:numFmt w:val="bullet"/>
      <w:lvlText w:val="▪"/>
      <w:lvlJc w:val="left"/>
      <w:pPr>
        <w:ind w:left="272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1A4636D6">
      <w:start w:val="1"/>
      <w:numFmt w:val="bullet"/>
      <w:lvlText w:val="•"/>
      <w:lvlJc w:val="left"/>
      <w:pPr>
        <w:ind w:left="344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4" w:tplc="2C5ADAAE">
      <w:start w:val="1"/>
      <w:numFmt w:val="bullet"/>
      <w:lvlText w:val="o"/>
      <w:lvlJc w:val="left"/>
      <w:pPr>
        <w:ind w:left="416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5" w:tplc="DC9493B0">
      <w:start w:val="1"/>
      <w:numFmt w:val="bullet"/>
      <w:lvlText w:val="▪"/>
      <w:lvlJc w:val="left"/>
      <w:pPr>
        <w:ind w:left="488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45983D8C">
      <w:start w:val="1"/>
      <w:numFmt w:val="bullet"/>
      <w:lvlText w:val="•"/>
      <w:lvlJc w:val="left"/>
      <w:pPr>
        <w:ind w:left="560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7" w:tplc="921CB22E">
      <w:start w:val="1"/>
      <w:numFmt w:val="bullet"/>
      <w:lvlText w:val="o"/>
      <w:lvlJc w:val="left"/>
      <w:pPr>
        <w:ind w:left="6323" w:hanging="563"/>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rPr>
    </w:lvl>
    <w:lvl w:ilvl="8" w:tplc="FA44B6E4">
      <w:start w:val="1"/>
      <w:numFmt w:val="bullet"/>
      <w:lvlText w:val="▪"/>
      <w:lvlJc w:val="left"/>
      <w:pPr>
        <w:ind w:left="7043" w:hanging="56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10">
    <w:nsid w:val="15895E62"/>
    <w:multiLevelType w:val="hybridMultilevel"/>
    <w:tmpl w:val="2372144C"/>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E221C3"/>
    <w:multiLevelType w:val="hybridMultilevel"/>
    <w:tmpl w:val="D0A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6B4817"/>
    <w:multiLevelType w:val="hybridMultilevel"/>
    <w:tmpl w:val="DCA0AA52"/>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46094E"/>
    <w:multiLevelType w:val="hybridMultilevel"/>
    <w:tmpl w:val="51A6A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813F44"/>
    <w:multiLevelType w:val="hybridMultilevel"/>
    <w:tmpl w:val="9B34C1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8C571F8"/>
    <w:multiLevelType w:val="hybridMultilevel"/>
    <w:tmpl w:val="1536F7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BF34D9"/>
    <w:multiLevelType w:val="hybridMultilevel"/>
    <w:tmpl w:val="4CC0D0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83190E"/>
    <w:multiLevelType w:val="hybridMultilevel"/>
    <w:tmpl w:val="D72AF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FB6697"/>
    <w:multiLevelType w:val="hybridMultilevel"/>
    <w:tmpl w:val="0A2C7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69183D"/>
    <w:multiLevelType w:val="hybridMultilevel"/>
    <w:tmpl w:val="10247246"/>
    <w:lvl w:ilvl="0" w:tplc="2D76582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0E41234"/>
    <w:multiLevelType w:val="hybridMultilevel"/>
    <w:tmpl w:val="21F047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F80011"/>
    <w:multiLevelType w:val="hybridMultilevel"/>
    <w:tmpl w:val="B94653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1E56217"/>
    <w:multiLevelType w:val="hybridMultilevel"/>
    <w:tmpl w:val="BF0A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900013"/>
    <w:multiLevelType w:val="hybridMultilevel"/>
    <w:tmpl w:val="F05EE0A8"/>
    <w:lvl w:ilvl="0" w:tplc="4EBCE90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662665"/>
    <w:multiLevelType w:val="hybridMultilevel"/>
    <w:tmpl w:val="3EEA2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B63B60"/>
    <w:multiLevelType w:val="hybridMultilevel"/>
    <w:tmpl w:val="33BE53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AA6934"/>
    <w:multiLevelType w:val="hybridMultilevel"/>
    <w:tmpl w:val="84D69DD4"/>
    <w:lvl w:ilvl="0" w:tplc="4CDABA28">
      <w:start w:val="1"/>
      <w:numFmt w:val="bullet"/>
      <w:lvlText w:val="•"/>
      <w:lvlJc w:val="left"/>
      <w:pPr>
        <w:tabs>
          <w:tab w:val="num" w:pos="720"/>
        </w:tabs>
        <w:ind w:left="720" w:hanging="360"/>
      </w:pPr>
      <w:rPr>
        <w:rFonts w:ascii="Arial" w:hAnsi="Arial" w:hint="default"/>
      </w:rPr>
    </w:lvl>
    <w:lvl w:ilvl="1" w:tplc="1B34DFDC" w:tentative="1">
      <w:start w:val="1"/>
      <w:numFmt w:val="bullet"/>
      <w:lvlText w:val="•"/>
      <w:lvlJc w:val="left"/>
      <w:pPr>
        <w:tabs>
          <w:tab w:val="num" w:pos="1440"/>
        </w:tabs>
        <w:ind w:left="1440" w:hanging="360"/>
      </w:pPr>
      <w:rPr>
        <w:rFonts w:ascii="Arial" w:hAnsi="Arial" w:hint="default"/>
      </w:rPr>
    </w:lvl>
    <w:lvl w:ilvl="2" w:tplc="7C52E5D4" w:tentative="1">
      <w:start w:val="1"/>
      <w:numFmt w:val="bullet"/>
      <w:lvlText w:val="•"/>
      <w:lvlJc w:val="left"/>
      <w:pPr>
        <w:tabs>
          <w:tab w:val="num" w:pos="2160"/>
        </w:tabs>
        <w:ind w:left="2160" w:hanging="360"/>
      </w:pPr>
      <w:rPr>
        <w:rFonts w:ascii="Arial" w:hAnsi="Arial" w:hint="default"/>
      </w:rPr>
    </w:lvl>
    <w:lvl w:ilvl="3" w:tplc="B7DE5A52" w:tentative="1">
      <w:start w:val="1"/>
      <w:numFmt w:val="bullet"/>
      <w:lvlText w:val="•"/>
      <w:lvlJc w:val="left"/>
      <w:pPr>
        <w:tabs>
          <w:tab w:val="num" w:pos="2880"/>
        </w:tabs>
        <w:ind w:left="2880" w:hanging="360"/>
      </w:pPr>
      <w:rPr>
        <w:rFonts w:ascii="Arial" w:hAnsi="Arial" w:hint="default"/>
      </w:rPr>
    </w:lvl>
    <w:lvl w:ilvl="4" w:tplc="74C42276" w:tentative="1">
      <w:start w:val="1"/>
      <w:numFmt w:val="bullet"/>
      <w:lvlText w:val="•"/>
      <w:lvlJc w:val="left"/>
      <w:pPr>
        <w:tabs>
          <w:tab w:val="num" w:pos="3600"/>
        </w:tabs>
        <w:ind w:left="3600" w:hanging="360"/>
      </w:pPr>
      <w:rPr>
        <w:rFonts w:ascii="Arial" w:hAnsi="Arial" w:hint="default"/>
      </w:rPr>
    </w:lvl>
    <w:lvl w:ilvl="5" w:tplc="5A0029E8" w:tentative="1">
      <w:start w:val="1"/>
      <w:numFmt w:val="bullet"/>
      <w:lvlText w:val="•"/>
      <w:lvlJc w:val="left"/>
      <w:pPr>
        <w:tabs>
          <w:tab w:val="num" w:pos="4320"/>
        </w:tabs>
        <w:ind w:left="4320" w:hanging="360"/>
      </w:pPr>
      <w:rPr>
        <w:rFonts w:ascii="Arial" w:hAnsi="Arial" w:hint="default"/>
      </w:rPr>
    </w:lvl>
    <w:lvl w:ilvl="6" w:tplc="0AA22532" w:tentative="1">
      <w:start w:val="1"/>
      <w:numFmt w:val="bullet"/>
      <w:lvlText w:val="•"/>
      <w:lvlJc w:val="left"/>
      <w:pPr>
        <w:tabs>
          <w:tab w:val="num" w:pos="5040"/>
        </w:tabs>
        <w:ind w:left="5040" w:hanging="360"/>
      </w:pPr>
      <w:rPr>
        <w:rFonts w:ascii="Arial" w:hAnsi="Arial" w:hint="default"/>
      </w:rPr>
    </w:lvl>
    <w:lvl w:ilvl="7" w:tplc="4AA64168" w:tentative="1">
      <w:start w:val="1"/>
      <w:numFmt w:val="bullet"/>
      <w:lvlText w:val="•"/>
      <w:lvlJc w:val="left"/>
      <w:pPr>
        <w:tabs>
          <w:tab w:val="num" w:pos="5760"/>
        </w:tabs>
        <w:ind w:left="5760" w:hanging="360"/>
      </w:pPr>
      <w:rPr>
        <w:rFonts w:ascii="Arial" w:hAnsi="Arial" w:hint="default"/>
      </w:rPr>
    </w:lvl>
    <w:lvl w:ilvl="8" w:tplc="B260A394" w:tentative="1">
      <w:start w:val="1"/>
      <w:numFmt w:val="bullet"/>
      <w:lvlText w:val="•"/>
      <w:lvlJc w:val="left"/>
      <w:pPr>
        <w:tabs>
          <w:tab w:val="num" w:pos="6480"/>
        </w:tabs>
        <w:ind w:left="6480" w:hanging="360"/>
      </w:pPr>
      <w:rPr>
        <w:rFonts w:ascii="Arial" w:hAnsi="Arial" w:hint="default"/>
      </w:rPr>
    </w:lvl>
  </w:abstractNum>
  <w:abstractNum w:abstractNumId="27">
    <w:nsid w:val="469752D3"/>
    <w:multiLevelType w:val="hybridMultilevel"/>
    <w:tmpl w:val="47561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12299F"/>
    <w:multiLevelType w:val="hybridMultilevel"/>
    <w:tmpl w:val="3D8EF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E17ED0"/>
    <w:multiLevelType w:val="hybridMultilevel"/>
    <w:tmpl w:val="9E36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F93B1A"/>
    <w:multiLevelType w:val="hybridMultilevel"/>
    <w:tmpl w:val="3274F1AE"/>
    <w:lvl w:ilvl="0" w:tplc="890E7E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4773EA"/>
    <w:multiLevelType w:val="hybridMultilevel"/>
    <w:tmpl w:val="4E186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942650"/>
    <w:multiLevelType w:val="multilevel"/>
    <w:tmpl w:val="5F769FAE"/>
    <w:styleLink w:val="Style1"/>
    <w:lvl w:ilvl="0">
      <w:start w:val="1"/>
      <w:numFmt w:val="decimal"/>
      <w:lvlText w:val="%1)"/>
      <w:lvlJc w:val="center"/>
      <w:pPr>
        <w:ind w:left="360" w:hanging="72"/>
      </w:pPr>
      <w:rPr>
        <w:rFonts w:ascii="Arial" w:hAnsi="Aria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0834CA7"/>
    <w:multiLevelType w:val="hybridMultilevel"/>
    <w:tmpl w:val="CD4E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427B1E"/>
    <w:multiLevelType w:val="hybridMultilevel"/>
    <w:tmpl w:val="142E7282"/>
    <w:lvl w:ilvl="0" w:tplc="DC34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460556"/>
    <w:multiLevelType w:val="hybridMultilevel"/>
    <w:tmpl w:val="DF78B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4C494E"/>
    <w:multiLevelType w:val="hybridMultilevel"/>
    <w:tmpl w:val="E506A4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FA097C"/>
    <w:multiLevelType w:val="hybridMultilevel"/>
    <w:tmpl w:val="08E6A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7045F3"/>
    <w:multiLevelType w:val="hybridMultilevel"/>
    <w:tmpl w:val="2A288D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90048E"/>
    <w:multiLevelType w:val="hybridMultilevel"/>
    <w:tmpl w:val="BFD62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4918A8"/>
    <w:multiLevelType w:val="hybridMultilevel"/>
    <w:tmpl w:val="407EA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B818F9"/>
    <w:multiLevelType w:val="hybridMultilevel"/>
    <w:tmpl w:val="5D32C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B503A9"/>
    <w:multiLevelType w:val="hybridMultilevel"/>
    <w:tmpl w:val="1D7EA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022B1D"/>
    <w:multiLevelType w:val="hybridMultilevel"/>
    <w:tmpl w:val="82D226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5B7B13"/>
    <w:multiLevelType w:val="hybridMultilevel"/>
    <w:tmpl w:val="907EA90E"/>
    <w:lvl w:ilvl="0" w:tplc="A5ECDDC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9"/>
  </w:num>
  <w:num w:numId="3">
    <w:abstractNumId w:val="23"/>
  </w:num>
  <w:num w:numId="4">
    <w:abstractNumId w:val="38"/>
  </w:num>
  <w:num w:numId="5">
    <w:abstractNumId w:val="5"/>
  </w:num>
  <w:num w:numId="6">
    <w:abstractNumId w:val="30"/>
  </w:num>
  <w:num w:numId="7">
    <w:abstractNumId w:val="13"/>
  </w:num>
  <w:num w:numId="8">
    <w:abstractNumId w:val="16"/>
  </w:num>
  <w:num w:numId="9">
    <w:abstractNumId w:val="34"/>
  </w:num>
  <w:num w:numId="10">
    <w:abstractNumId w:val="4"/>
  </w:num>
  <w:num w:numId="11">
    <w:abstractNumId w:val="15"/>
  </w:num>
  <w:num w:numId="12">
    <w:abstractNumId w:val="35"/>
  </w:num>
  <w:num w:numId="13">
    <w:abstractNumId w:val="36"/>
  </w:num>
  <w:num w:numId="14">
    <w:abstractNumId w:val="43"/>
  </w:num>
  <w:num w:numId="15">
    <w:abstractNumId w:val="17"/>
  </w:num>
  <w:num w:numId="16">
    <w:abstractNumId w:val="42"/>
  </w:num>
  <w:num w:numId="17">
    <w:abstractNumId w:val="6"/>
  </w:num>
  <w:num w:numId="18">
    <w:abstractNumId w:val="31"/>
  </w:num>
  <w:num w:numId="19">
    <w:abstractNumId w:val="41"/>
  </w:num>
  <w:num w:numId="20">
    <w:abstractNumId w:val="3"/>
  </w:num>
  <w:num w:numId="21">
    <w:abstractNumId w:val="18"/>
  </w:num>
  <w:num w:numId="22">
    <w:abstractNumId w:val="27"/>
  </w:num>
  <w:num w:numId="23">
    <w:abstractNumId w:val="14"/>
  </w:num>
  <w:num w:numId="24">
    <w:abstractNumId w:val="28"/>
  </w:num>
  <w:num w:numId="25">
    <w:abstractNumId w:val="24"/>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26"/>
  </w:num>
  <w:num w:numId="29">
    <w:abstractNumId w:val="11"/>
  </w:num>
  <w:num w:numId="30">
    <w:abstractNumId w:val="29"/>
  </w:num>
  <w:num w:numId="31">
    <w:abstractNumId w:val="22"/>
  </w:num>
  <w:num w:numId="32">
    <w:abstractNumId w:val="21"/>
  </w:num>
  <w:num w:numId="33">
    <w:abstractNumId w:val="37"/>
  </w:num>
  <w:num w:numId="34">
    <w:abstractNumId w:val="8"/>
  </w:num>
  <w:num w:numId="35">
    <w:abstractNumId w:val="12"/>
  </w:num>
  <w:num w:numId="36">
    <w:abstractNumId w:val="40"/>
  </w:num>
  <w:num w:numId="37">
    <w:abstractNumId w:val="10"/>
  </w:num>
  <w:num w:numId="38">
    <w:abstractNumId w:val="39"/>
  </w:num>
  <w:num w:numId="39">
    <w:abstractNumId w:val="44"/>
  </w:num>
  <w:num w:numId="40">
    <w:abstractNumId w:val="20"/>
  </w:num>
  <w:num w:numId="41">
    <w:abstractNumId w:val="25"/>
  </w:num>
  <w:num w:numId="42">
    <w:abstractNumId w:val="7"/>
  </w:num>
  <w:num w:numId="43">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2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607"/>
    <w:rsid w:val="00000794"/>
    <w:rsid w:val="000011B6"/>
    <w:rsid w:val="000014B0"/>
    <w:rsid w:val="00001C3A"/>
    <w:rsid w:val="00001E39"/>
    <w:rsid w:val="000023A5"/>
    <w:rsid w:val="00003150"/>
    <w:rsid w:val="00003297"/>
    <w:rsid w:val="00003977"/>
    <w:rsid w:val="00003CC0"/>
    <w:rsid w:val="00003DDB"/>
    <w:rsid w:val="00003FA9"/>
    <w:rsid w:val="00004E77"/>
    <w:rsid w:val="00005664"/>
    <w:rsid w:val="0000582D"/>
    <w:rsid w:val="00006309"/>
    <w:rsid w:val="00006AF8"/>
    <w:rsid w:val="00007949"/>
    <w:rsid w:val="00007B7F"/>
    <w:rsid w:val="00007BB9"/>
    <w:rsid w:val="00007DDD"/>
    <w:rsid w:val="00007E76"/>
    <w:rsid w:val="0001096E"/>
    <w:rsid w:val="00010CBC"/>
    <w:rsid w:val="00010F88"/>
    <w:rsid w:val="0001265A"/>
    <w:rsid w:val="000126BD"/>
    <w:rsid w:val="00012983"/>
    <w:rsid w:val="00012E45"/>
    <w:rsid w:val="00013E2E"/>
    <w:rsid w:val="0001509A"/>
    <w:rsid w:val="00015967"/>
    <w:rsid w:val="00015F28"/>
    <w:rsid w:val="00016384"/>
    <w:rsid w:val="00016AA8"/>
    <w:rsid w:val="00017A0E"/>
    <w:rsid w:val="00017BBA"/>
    <w:rsid w:val="0002021D"/>
    <w:rsid w:val="0002038D"/>
    <w:rsid w:val="000213DF"/>
    <w:rsid w:val="0002186E"/>
    <w:rsid w:val="000222F8"/>
    <w:rsid w:val="000226F7"/>
    <w:rsid w:val="00022970"/>
    <w:rsid w:val="00022D5B"/>
    <w:rsid w:val="00023179"/>
    <w:rsid w:val="00023C62"/>
    <w:rsid w:val="0002405A"/>
    <w:rsid w:val="0002413F"/>
    <w:rsid w:val="0002466D"/>
    <w:rsid w:val="00024CA6"/>
    <w:rsid w:val="00024CB2"/>
    <w:rsid w:val="0002504A"/>
    <w:rsid w:val="0002678A"/>
    <w:rsid w:val="00026F50"/>
    <w:rsid w:val="00030AD0"/>
    <w:rsid w:val="00030DC4"/>
    <w:rsid w:val="00031264"/>
    <w:rsid w:val="00031499"/>
    <w:rsid w:val="00031D16"/>
    <w:rsid w:val="00031E54"/>
    <w:rsid w:val="00032798"/>
    <w:rsid w:val="000332FE"/>
    <w:rsid w:val="00033A8E"/>
    <w:rsid w:val="000347AE"/>
    <w:rsid w:val="00034A3E"/>
    <w:rsid w:val="00035194"/>
    <w:rsid w:val="000351DA"/>
    <w:rsid w:val="0003520E"/>
    <w:rsid w:val="000366D4"/>
    <w:rsid w:val="0003697B"/>
    <w:rsid w:val="00037ED4"/>
    <w:rsid w:val="000400D6"/>
    <w:rsid w:val="00040D3D"/>
    <w:rsid w:val="00041361"/>
    <w:rsid w:val="00041382"/>
    <w:rsid w:val="00041713"/>
    <w:rsid w:val="00041C40"/>
    <w:rsid w:val="00041D2E"/>
    <w:rsid w:val="00041DFA"/>
    <w:rsid w:val="000421CF"/>
    <w:rsid w:val="000425C2"/>
    <w:rsid w:val="000425E2"/>
    <w:rsid w:val="00042E60"/>
    <w:rsid w:val="00043334"/>
    <w:rsid w:val="00043361"/>
    <w:rsid w:val="000437A4"/>
    <w:rsid w:val="00043BDC"/>
    <w:rsid w:val="00043FE5"/>
    <w:rsid w:val="00044227"/>
    <w:rsid w:val="000451A3"/>
    <w:rsid w:val="00046B4E"/>
    <w:rsid w:val="00046F97"/>
    <w:rsid w:val="0004701E"/>
    <w:rsid w:val="00047AA6"/>
    <w:rsid w:val="00050085"/>
    <w:rsid w:val="000505A2"/>
    <w:rsid w:val="00051141"/>
    <w:rsid w:val="000514B2"/>
    <w:rsid w:val="00051F6A"/>
    <w:rsid w:val="00052481"/>
    <w:rsid w:val="00052AED"/>
    <w:rsid w:val="00053630"/>
    <w:rsid w:val="00053728"/>
    <w:rsid w:val="00055DA8"/>
    <w:rsid w:val="00056705"/>
    <w:rsid w:val="00056908"/>
    <w:rsid w:val="000570C0"/>
    <w:rsid w:val="000572E8"/>
    <w:rsid w:val="000576B6"/>
    <w:rsid w:val="000610DF"/>
    <w:rsid w:val="000610FD"/>
    <w:rsid w:val="000617A0"/>
    <w:rsid w:val="00061D3E"/>
    <w:rsid w:val="00063087"/>
    <w:rsid w:val="0006382E"/>
    <w:rsid w:val="00063996"/>
    <w:rsid w:val="0006475D"/>
    <w:rsid w:val="00065778"/>
    <w:rsid w:val="000666B3"/>
    <w:rsid w:val="000678B1"/>
    <w:rsid w:val="0007177E"/>
    <w:rsid w:val="000720DD"/>
    <w:rsid w:val="00072FCF"/>
    <w:rsid w:val="0007327B"/>
    <w:rsid w:val="0007397D"/>
    <w:rsid w:val="00073C1A"/>
    <w:rsid w:val="00074CD7"/>
    <w:rsid w:val="000770FF"/>
    <w:rsid w:val="0008050F"/>
    <w:rsid w:val="00082627"/>
    <w:rsid w:val="0008354C"/>
    <w:rsid w:val="000836CF"/>
    <w:rsid w:val="0008494B"/>
    <w:rsid w:val="000858B7"/>
    <w:rsid w:val="000869C9"/>
    <w:rsid w:val="0008723C"/>
    <w:rsid w:val="00087672"/>
    <w:rsid w:val="00087B6B"/>
    <w:rsid w:val="00090EDC"/>
    <w:rsid w:val="00091216"/>
    <w:rsid w:val="000913A5"/>
    <w:rsid w:val="00091AD7"/>
    <w:rsid w:val="00092562"/>
    <w:rsid w:val="00092821"/>
    <w:rsid w:val="00092D2D"/>
    <w:rsid w:val="00092E4B"/>
    <w:rsid w:val="00093703"/>
    <w:rsid w:val="00093E14"/>
    <w:rsid w:val="0009441E"/>
    <w:rsid w:val="00094D37"/>
    <w:rsid w:val="00095FC7"/>
    <w:rsid w:val="00096068"/>
    <w:rsid w:val="000965A8"/>
    <w:rsid w:val="00096D90"/>
    <w:rsid w:val="00096F29"/>
    <w:rsid w:val="000A0391"/>
    <w:rsid w:val="000A064F"/>
    <w:rsid w:val="000A081D"/>
    <w:rsid w:val="000A0E7C"/>
    <w:rsid w:val="000A17A8"/>
    <w:rsid w:val="000A1AB8"/>
    <w:rsid w:val="000A2FD8"/>
    <w:rsid w:val="000A3483"/>
    <w:rsid w:val="000A36C7"/>
    <w:rsid w:val="000A3730"/>
    <w:rsid w:val="000A38CD"/>
    <w:rsid w:val="000A3D81"/>
    <w:rsid w:val="000A4EBE"/>
    <w:rsid w:val="000A5609"/>
    <w:rsid w:val="000A5670"/>
    <w:rsid w:val="000A5BA2"/>
    <w:rsid w:val="000A6178"/>
    <w:rsid w:val="000A70B6"/>
    <w:rsid w:val="000A7AA6"/>
    <w:rsid w:val="000B1ADC"/>
    <w:rsid w:val="000B20D6"/>
    <w:rsid w:val="000B21B7"/>
    <w:rsid w:val="000B2D72"/>
    <w:rsid w:val="000B31E0"/>
    <w:rsid w:val="000B4638"/>
    <w:rsid w:val="000B4D92"/>
    <w:rsid w:val="000B56CC"/>
    <w:rsid w:val="000B5A83"/>
    <w:rsid w:val="000B6E8A"/>
    <w:rsid w:val="000B7D62"/>
    <w:rsid w:val="000B7F38"/>
    <w:rsid w:val="000C02D2"/>
    <w:rsid w:val="000C057B"/>
    <w:rsid w:val="000C101C"/>
    <w:rsid w:val="000C1125"/>
    <w:rsid w:val="000C12F3"/>
    <w:rsid w:val="000C1534"/>
    <w:rsid w:val="000C21D7"/>
    <w:rsid w:val="000C2581"/>
    <w:rsid w:val="000C2D02"/>
    <w:rsid w:val="000C2FD5"/>
    <w:rsid w:val="000C3C49"/>
    <w:rsid w:val="000C3FDC"/>
    <w:rsid w:val="000C49A7"/>
    <w:rsid w:val="000C4AD7"/>
    <w:rsid w:val="000C55A9"/>
    <w:rsid w:val="000C5807"/>
    <w:rsid w:val="000C61DE"/>
    <w:rsid w:val="000C7666"/>
    <w:rsid w:val="000C7A64"/>
    <w:rsid w:val="000D0050"/>
    <w:rsid w:val="000D09E0"/>
    <w:rsid w:val="000D0AB0"/>
    <w:rsid w:val="000D16F9"/>
    <w:rsid w:val="000D24D4"/>
    <w:rsid w:val="000D34AC"/>
    <w:rsid w:val="000D3572"/>
    <w:rsid w:val="000D3BE6"/>
    <w:rsid w:val="000D47A7"/>
    <w:rsid w:val="000D4A51"/>
    <w:rsid w:val="000D5081"/>
    <w:rsid w:val="000D50BF"/>
    <w:rsid w:val="000D6FB1"/>
    <w:rsid w:val="000D7B22"/>
    <w:rsid w:val="000E013E"/>
    <w:rsid w:val="000E18BC"/>
    <w:rsid w:val="000E3035"/>
    <w:rsid w:val="000E3485"/>
    <w:rsid w:val="000E3FAE"/>
    <w:rsid w:val="000E4298"/>
    <w:rsid w:val="000E4E4D"/>
    <w:rsid w:val="000E4F9A"/>
    <w:rsid w:val="000E56D0"/>
    <w:rsid w:val="000E5AB0"/>
    <w:rsid w:val="000E6463"/>
    <w:rsid w:val="000E72CA"/>
    <w:rsid w:val="000E7731"/>
    <w:rsid w:val="000F0605"/>
    <w:rsid w:val="000F2ABA"/>
    <w:rsid w:val="000F2CF7"/>
    <w:rsid w:val="000F2F8C"/>
    <w:rsid w:val="000F3691"/>
    <w:rsid w:val="000F3ADC"/>
    <w:rsid w:val="000F3C86"/>
    <w:rsid w:val="000F51E0"/>
    <w:rsid w:val="000F57F4"/>
    <w:rsid w:val="000F5AEB"/>
    <w:rsid w:val="000F5B8F"/>
    <w:rsid w:val="000F612F"/>
    <w:rsid w:val="000F6D7E"/>
    <w:rsid w:val="000F76FD"/>
    <w:rsid w:val="000F7729"/>
    <w:rsid w:val="000F7A72"/>
    <w:rsid w:val="000F7C1B"/>
    <w:rsid w:val="0010144A"/>
    <w:rsid w:val="00101825"/>
    <w:rsid w:val="0010190D"/>
    <w:rsid w:val="00101ED7"/>
    <w:rsid w:val="00101F43"/>
    <w:rsid w:val="001026CB"/>
    <w:rsid w:val="001026D8"/>
    <w:rsid w:val="001040BE"/>
    <w:rsid w:val="00105515"/>
    <w:rsid w:val="001055DF"/>
    <w:rsid w:val="0010589E"/>
    <w:rsid w:val="00105CFC"/>
    <w:rsid w:val="001066E6"/>
    <w:rsid w:val="001074CD"/>
    <w:rsid w:val="00110B25"/>
    <w:rsid w:val="001110EF"/>
    <w:rsid w:val="00111C1F"/>
    <w:rsid w:val="00112175"/>
    <w:rsid w:val="001121CA"/>
    <w:rsid w:val="00112771"/>
    <w:rsid w:val="0011292C"/>
    <w:rsid w:val="001133CF"/>
    <w:rsid w:val="00113CAD"/>
    <w:rsid w:val="001150D4"/>
    <w:rsid w:val="0011571F"/>
    <w:rsid w:val="00115787"/>
    <w:rsid w:val="00115A6A"/>
    <w:rsid w:val="00116999"/>
    <w:rsid w:val="00116E3F"/>
    <w:rsid w:val="00117946"/>
    <w:rsid w:val="00121F74"/>
    <w:rsid w:val="00122383"/>
    <w:rsid w:val="0012383C"/>
    <w:rsid w:val="00124349"/>
    <w:rsid w:val="00125B24"/>
    <w:rsid w:val="00126301"/>
    <w:rsid w:val="001263DB"/>
    <w:rsid w:val="0012785D"/>
    <w:rsid w:val="001278AA"/>
    <w:rsid w:val="00127CD2"/>
    <w:rsid w:val="00130DA6"/>
    <w:rsid w:val="00130E9D"/>
    <w:rsid w:val="00130FD2"/>
    <w:rsid w:val="001312E9"/>
    <w:rsid w:val="00132A1E"/>
    <w:rsid w:val="0013344F"/>
    <w:rsid w:val="00133B7E"/>
    <w:rsid w:val="00134084"/>
    <w:rsid w:val="00134117"/>
    <w:rsid w:val="00134527"/>
    <w:rsid w:val="00134975"/>
    <w:rsid w:val="00134EEB"/>
    <w:rsid w:val="00136638"/>
    <w:rsid w:val="00136C73"/>
    <w:rsid w:val="00137806"/>
    <w:rsid w:val="00141002"/>
    <w:rsid w:val="00141A85"/>
    <w:rsid w:val="00141BD6"/>
    <w:rsid w:val="00141CDC"/>
    <w:rsid w:val="0014314D"/>
    <w:rsid w:val="0014395E"/>
    <w:rsid w:val="00144E15"/>
    <w:rsid w:val="001453EF"/>
    <w:rsid w:val="001455D5"/>
    <w:rsid w:val="0014630B"/>
    <w:rsid w:val="0014793B"/>
    <w:rsid w:val="0015022F"/>
    <w:rsid w:val="001503A9"/>
    <w:rsid w:val="00150D5E"/>
    <w:rsid w:val="0015109F"/>
    <w:rsid w:val="00152428"/>
    <w:rsid w:val="00153895"/>
    <w:rsid w:val="00153A78"/>
    <w:rsid w:val="00154D12"/>
    <w:rsid w:val="00154EDC"/>
    <w:rsid w:val="001550DF"/>
    <w:rsid w:val="00155550"/>
    <w:rsid w:val="00155A4C"/>
    <w:rsid w:val="0015649B"/>
    <w:rsid w:val="001564C5"/>
    <w:rsid w:val="0015658D"/>
    <w:rsid w:val="001575A7"/>
    <w:rsid w:val="00157925"/>
    <w:rsid w:val="00160AAE"/>
    <w:rsid w:val="00160F49"/>
    <w:rsid w:val="00161023"/>
    <w:rsid w:val="001619CA"/>
    <w:rsid w:val="0016230F"/>
    <w:rsid w:val="0016317B"/>
    <w:rsid w:val="001632A0"/>
    <w:rsid w:val="001634CE"/>
    <w:rsid w:val="0016516D"/>
    <w:rsid w:val="00166324"/>
    <w:rsid w:val="00166BAD"/>
    <w:rsid w:val="00167200"/>
    <w:rsid w:val="0017034F"/>
    <w:rsid w:val="00170704"/>
    <w:rsid w:val="0017079F"/>
    <w:rsid w:val="00170A72"/>
    <w:rsid w:val="001724C4"/>
    <w:rsid w:val="00172729"/>
    <w:rsid w:val="00173208"/>
    <w:rsid w:val="001734EC"/>
    <w:rsid w:val="001737E9"/>
    <w:rsid w:val="00173859"/>
    <w:rsid w:val="0017409E"/>
    <w:rsid w:val="0017457C"/>
    <w:rsid w:val="00175884"/>
    <w:rsid w:val="00175F25"/>
    <w:rsid w:val="0017679E"/>
    <w:rsid w:val="00177324"/>
    <w:rsid w:val="00177D5E"/>
    <w:rsid w:val="00180342"/>
    <w:rsid w:val="00180A56"/>
    <w:rsid w:val="00180AD9"/>
    <w:rsid w:val="00180AF2"/>
    <w:rsid w:val="00181BF2"/>
    <w:rsid w:val="00181DAC"/>
    <w:rsid w:val="00182B4B"/>
    <w:rsid w:val="00183174"/>
    <w:rsid w:val="00184363"/>
    <w:rsid w:val="001846A9"/>
    <w:rsid w:val="00187B8B"/>
    <w:rsid w:val="00190360"/>
    <w:rsid w:val="00190616"/>
    <w:rsid w:val="0019080F"/>
    <w:rsid w:val="001910F0"/>
    <w:rsid w:val="00191D01"/>
    <w:rsid w:val="0019267F"/>
    <w:rsid w:val="00192FE9"/>
    <w:rsid w:val="00194575"/>
    <w:rsid w:val="0019519E"/>
    <w:rsid w:val="0019533C"/>
    <w:rsid w:val="00195E4B"/>
    <w:rsid w:val="00196624"/>
    <w:rsid w:val="001967D9"/>
    <w:rsid w:val="00196BA6"/>
    <w:rsid w:val="00197228"/>
    <w:rsid w:val="00197D6A"/>
    <w:rsid w:val="001A026D"/>
    <w:rsid w:val="001A04BA"/>
    <w:rsid w:val="001A0E05"/>
    <w:rsid w:val="001A1775"/>
    <w:rsid w:val="001A1AD0"/>
    <w:rsid w:val="001A256E"/>
    <w:rsid w:val="001A34BF"/>
    <w:rsid w:val="001A3665"/>
    <w:rsid w:val="001A367A"/>
    <w:rsid w:val="001A37C3"/>
    <w:rsid w:val="001A38FE"/>
    <w:rsid w:val="001A4132"/>
    <w:rsid w:val="001A42A3"/>
    <w:rsid w:val="001A5227"/>
    <w:rsid w:val="001A5628"/>
    <w:rsid w:val="001A5DD7"/>
    <w:rsid w:val="001A5E36"/>
    <w:rsid w:val="001A5EC5"/>
    <w:rsid w:val="001A6AE7"/>
    <w:rsid w:val="001B02AD"/>
    <w:rsid w:val="001B0488"/>
    <w:rsid w:val="001B06DF"/>
    <w:rsid w:val="001B1D6A"/>
    <w:rsid w:val="001B2595"/>
    <w:rsid w:val="001B32C2"/>
    <w:rsid w:val="001B3A50"/>
    <w:rsid w:val="001B4275"/>
    <w:rsid w:val="001B4421"/>
    <w:rsid w:val="001B5F4B"/>
    <w:rsid w:val="001B6344"/>
    <w:rsid w:val="001B64FB"/>
    <w:rsid w:val="001B6C58"/>
    <w:rsid w:val="001B6E81"/>
    <w:rsid w:val="001B7631"/>
    <w:rsid w:val="001C03F3"/>
    <w:rsid w:val="001C0642"/>
    <w:rsid w:val="001C17B5"/>
    <w:rsid w:val="001C1E42"/>
    <w:rsid w:val="001C3826"/>
    <w:rsid w:val="001C417B"/>
    <w:rsid w:val="001C624B"/>
    <w:rsid w:val="001C6B31"/>
    <w:rsid w:val="001C6F85"/>
    <w:rsid w:val="001C78F8"/>
    <w:rsid w:val="001C7E51"/>
    <w:rsid w:val="001D0057"/>
    <w:rsid w:val="001D1384"/>
    <w:rsid w:val="001D2975"/>
    <w:rsid w:val="001D33E7"/>
    <w:rsid w:val="001D38CC"/>
    <w:rsid w:val="001D3F9D"/>
    <w:rsid w:val="001D48A6"/>
    <w:rsid w:val="001D4D20"/>
    <w:rsid w:val="001D5233"/>
    <w:rsid w:val="001D5A65"/>
    <w:rsid w:val="001D5EFE"/>
    <w:rsid w:val="001D679D"/>
    <w:rsid w:val="001D7984"/>
    <w:rsid w:val="001E0594"/>
    <w:rsid w:val="001E0C1A"/>
    <w:rsid w:val="001E0C85"/>
    <w:rsid w:val="001E0FAA"/>
    <w:rsid w:val="001E14EF"/>
    <w:rsid w:val="001E2898"/>
    <w:rsid w:val="001E2B31"/>
    <w:rsid w:val="001E2F38"/>
    <w:rsid w:val="001E387E"/>
    <w:rsid w:val="001E54AA"/>
    <w:rsid w:val="001E56C8"/>
    <w:rsid w:val="001E70C6"/>
    <w:rsid w:val="001F0C1F"/>
    <w:rsid w:val="001F0E66"/>
    <w:rsid w:val="001F0EC1"/>
    <w:rsid w:val="001F137E"/>
    <w:rsid w:val="001F18DE"/>
    <w:rsid w:val="001F1CFA"/>
    <w:rsid w:val="001F1F7C"/>
    <w:rsid w:val="001F232F"/>
    <w:rsid w:val="001F3E1D"/>
    <w:rsid w:val="001F3EA1"/>
    <w:rsid w:val="001F42C1"/>
    <w:rsid w:val="001F4474"/>
    <w:rsid w:val="001F61E0"/>
    <w:rsid w:val="001F6418"/>
    <w:rsid w:val="001F71F7"/>
    <w:rsid w:val="001F7493"/>
    <w:rsid w:val="001F79B6"/>
    <w:rsid w:val="001F7E9E"/>
    <w:rsid w:val="00201BD4"/>
    <w:rsid w:val="00201F35"/>
    <w:rsid w:val="002022A2"/>
    <w:rsid w:val="002024BC"/>
    <w:rsid w:val="002025FE"/>
    <w:rsid w:val="00202BD4"/>
    <w:rsid w:val="00202C05"/>
    <w:rsid w:val="00202F80"/>
    <w:rsid w:val="00202FDA"/>
    <w:rsid w:val="00203083"/>
    <w:rsid w:val="00203560"/>
    <w:rsid w:val="0020443A"/>
    <w:rsid w:val="00205AF8"/>
    <w:rsid w:val="002074B1"/>
    <w:rsid w:val="00207FE1"/>
    <w:rsid w:val="00210C8C"/>
    <w:rsid w:val="002110E5"/>
    <w:rsid w:val="00211268"/>
    <w:rsid w:val="00211585"/>
    <w:rsid w:val="002124FC"/>
    <w:rsid w:val="002137FA"/>
    <w:rsid w:val="0021458C"/>
    <w:rsid w:val="00214691"/>
    <w:rsid w:val="00215226"/>
    <w:rsid w:val="0021582E"/>
    <w:rsid w:val="0021610A"/>
    <w:rsid w:val="00216837"/>
    <w:rsid w:val="00217483"/>
    <w:rsid w:val="00217794"/>
    <w:rsid w:val="00217A34"/>
    <w:rsid w:val="00220AD5"/>
    <w:rsid w:val="00220B67"/>
    <w:rsid w:val="00220B96"/>
    <w:rsid w:val="00220DE9"/>
    <w:rsid w:val="002215D8"/>
    <w:rsid w:val="00221974"/>
    <w:rsid w:val="00221A80"/>
    <w:rsid w:val="00222F3B"/>
    <w:rsid w:val="002238C3"/>
    <w:rsid w:val="002239C3"/>
    <w:rsid w:val="002242C1"/>
    <w:rsid w:val="00224A1A"/>
    <w:rsid w:val="00225086"/>
    <w:rsid w:val="002255F0"/>
    <w:rsid w:val="00225913"/>
    <w:rsid w:val="00226955"/>
    <w:rsid w:val="00226E25"/>
    <w:rsid w:val="002270BD"/>
    <w:rsid w:val="00227283"/>
    <w:rsid w:val="00227692"/>
    <w:rsid w:val="00227A03"/>
    <w:rsid w:val="00230A43"/>
    <w:rsid w:val="0023120F"/>
    <w:rsid w:val="002326C6"/>
    <w:rsid w:val="00232C02"/>
    <w:rsid w:val="00233BF5"/>
    <w:rsid w:val="00234395"/>
    <w:rsid w:val="00234405"/>
    <w:rsid w:val="00234BB9"/>
    <w:rsid w:val="00234F18"/>
    <w:rsid w:val="00235521"/>
    <w:rsid w:val="00235C91"/>
    <w:rsid w:val="0023604E"/>
    <w:rsid w:val="0023647F"/>
    <w:rsid w:val="00236818"/>
    <w:rsid w:val="00237828"/>
    <w:rsid w:val="00240464"/>
    <w:rsid w:val="002406FB"/>
    <w:rsid w:val="0024142C"/>
    <w:rsid w:val="0024173D"/>
    <w:rsid w:val="002421C9"/>
    <w:rsid w:val="002429F5"/>
    <w:rsid w:val="00242E6B"/>
    <w:rsid w:val="00242EB1"/>
    <w:rsid w:val="00243391"/>
    <w:rsid w:val="002436D8"/>
    <w:rsid w:val="002448DF"/>
    <w:rsid w:val="00245832"/>
    <w:rsid w:val="00245B31"/>
    <w:rsid w:val="00246274"/>
    <w:rsid w:val="00246BA6"/>
    <w:rsid w:val="00247A26"/>
    <w:rsid w:val="002506B3"/>
    <w:rsid w:val="00251652"/>
    <w:rsid w:val="00251B48"/>
    <w:rsid w:val="00251C7D"/>
    <w:rsid w:val="00251F37"/>
    <w:rsid w:val="002520C7"/>
    <w:rsid w:val="00253E83"/>
    <w:rsid w:val="0025464E"/>
    <w:rsid w:val="00254FD4"/>
    <w:rsid w:val="002574F7"/>
    <w:rsid w:val="002575D5"/>
    <w:rsid w:val="002601DE"/>
    <w:rsid w:val="0026066F"/>
    <w:rsid w:val="00260A18"/>
    <w:rsid w:val="00261A88"/>
    <w:rsid w:val="002629D4"/>
    <w:rsid w:val="002630F4"/>
    <w:rsid w:val="00263AC9"/>
    <w:rsid w:val="00264895"/>
    <w:rsid w:val="002654C6"/>
    <w:rsid w:val="0026682C"/>
    <w:rsid w:val="002672F2"/>
    <w:rsid w:val="0026782E"/>
    <w:rsid w:val="0026788B"/>
    <w:rsid w:val="00267B25"/>
    <w:rsid w:val="00271175"/>
    <w:rsid w:val="00272795"/>
    <w:rsid w:val="002734E4"/>
    <w:rsid w:val="002737C1"/>
    <w:rsid w:val="0027387C"/>
    <w:rsid w:val="00273CAC"/>
    <w:rsid w:val="0027467A"/>
    <w:rsid w:val="002746CC"/>
    <w:rsid w:val="00275D84"/>
    <w:rsid w:val="00276025"/>
    <w:rsid w:val="002762DD"/>
    <w:rsid w:val="002769A7"/>
    <w:rsid w:val="002769BD"/>
    <w:rsid w:val="00276C89"/>
    <w:rsid w:val="00277270"/>
    <w:rsid w:val="00277456"/>
    <w:rsid w:val="0027747D"/>
    <w:rsid w:val="002776AE"/>
    <w:rsid w:val="00277A57"/>
    <w:rsid w:val="002806B2"/>
    <w:rsid w:val="00280D68"/>
    <w:rsid w:val="00281C98"/>
    <w:rsid w:val="002827E4"/>
    <w:rsid w:val="002835EF"/>
    <w:rsid w:val="00283A18"/>
    <w:rsid w:val="00283AA6"/>
    <w:rsid w:val="00284396"/>
    <w:rsid w:val="002847E5"/>
    <w:rsid w:val="0028499A"/>
    <w:rsid w:val="002853FA"/>
    <w:rsid w:val="002859E4"/>
    <w:rsid w:val="00285DC5"/>
    <w:rsid w:val="00285E91"/>
    <w:rsid w:val="002861E4"/>
    <w:rsid w:val="0028662E"/>
    <w:rsid w:val="0029197C"/>
    <w:rsid w:val="00292D4F"/>
    <w:rsid w:val="00292D6D"/>
    <w:rsid w:val="002934F0"/>
    <w:rsid w:val="00293659"/>
    <w:rsid w:val="0029393E"/>
    <w:rsid w:val="00293F4E"/>
    <w:rsid w:val="0029488D"/>
    <w:rsid w:val="00294BD3"/>
    <w:rsid w:val="00294CE3"/>
    <w:rsid w:val="00294D71"/>
    <w:rsid w:val="00294FC9"/>
    <w:rsid w:val="00296B07"/>
    <w:rsid w:val="00297FE5"/>
    <w:rsid w:val="002A0502"/>
    <w:rsid w:val="002A0C52"/>
    <w:rsid w:val="002A0F59"/>
    <w:rsid w:val="002A1104"/>
    <w:rsid w:val="002A12C0"/>
    <w:rsid w:val="002A1600"/>
    <w:rsid w:val="002A2877"/>
    <w:rsid w:val="002A2D36"/>
    <w:rsid w:val="002A35E5"/>
    <w:rsid w:val="002A3F7D"/>
    <w:rsid w:val="002A40A1"/>
    <w:rsid w:val="002A4540"/>
    <w:rsid w:val="002A47EC"/>
    <w:rsid w:val="002A4F27"/>
    <w:rsid w:val="002A5255"/>
    <w:rsid w:val="002A683E"/>
    <w:rsid w:val="002A6AE4"/>
    <w:rsid w:val="002A6E11"/>
    <w:rsid w:val="002A6F2A"/>
    <w:rsid w:val="002A7315"/>
    <w:rsid w:val="002A7C40"/>
    <w:rsid w:val="002A7F2B"/>
    <w:rsid w:val="002B0B47"/>
    <w:rsid w:val="002B141D"/>
    <w:rsid w:val="002B1611"/>
    <w:rsid w:val="002B1C18"/>
    <w:rsid w:val="002B1D12"/>
    <w:rsid w:val="002B279C"/>
    <w:rsid w:val="002B3607"/>
    <w:rsid w:val="002B3E70"/>
    <w:rsid w:val="002B3FBB"/>
    <w:rsid w:val="002B451B"/>
    <w:rsid w:val="002B4C9D"/>
    <w:rsid w:val="002B5343"/>
    <w:rsid w:val="002B5577"/>
    <w:rsid w:val="002B5860"/>
    <w:rsid w:val="002B7DA3"/>
    <w:rsid w:val="002C01B3"/>
    <w:rsid w:val="002C1CEA"/>
    <w:rsid w:val="002C24FF"/>
    <w:rsid w:val="002C28C8"/>
    <w:rsid w:val="002C2B25"/>
    <w:rsid w:val="002C378E"/>
    <w:rsid w:val="002C4590"/>
    <w:rsid w:val="002C5C2E"/>
    <w:rsid w:val="002C61B2"/>
    <w:rsid w:val="002C699C"/>
    <w:rsid w:val="002C768C"/>
    <w:rsid w:val="002C77A7"/>
    <w:rsid w:val="002D0380"/>
    <w:rsid w:val="002D0541"/>
    <w:rsid w:val="002D0DB4"/>
    <w:rsid w:val="002D0EE2"/>
    <w:rsid w:val="002D127E"/>
    <w:rsid w:val="002D14FA"/>
    <w:rsid w:val="002D1971"/>
    <w:rsid w:val="002D366C"/>
    <w:rsid w:val="002D3893"/>
    <w:rsid w:val="002D390A"/>
    <w:rsid w:val="002D3A0C"/>
    <w:rsid w:val="002D3B81"/>
    <w:rsid w:val="002D3CD8"/>
    <w:rsid w:val="002D4C7C"/>
    <w:rsid w:val="002D6255"/>
    <w:rsid w:val="002D6DE0"/>
    <w:rsid w:val="002D6DFB"/>
    <w:rsid w:val="002D6F06"/>
    <w:rsid w:val="002D759C"/>
    <w:rsid w:val="002D7E2C"/>
    <w:rsid w:val="002E0E3C"/>
    <w:rsid w:val="002E2AEC"/>
    <w:rsid w:val="002E2B1E"/>
    <w:rsid w:val="002E2DAA"/>
    <w:rsid w:val="002E2F96"/>
    <w:rsid w:val="002E30FB"/>
    <w:rsid w:val="002E463A"/>
    <w:rsid w:val="002E5395"/>
    <w:rsid w:val="002E6968"/>
    <w:rsid w:val="002E6A60"/>
    <w:rsid w:val="002E6B97"/>
    <w:rsid w:val="002E6BF6"/>
    <w:rsid w:val="002E6CD0"/>
    <w:rsid w:val="002F0E66"/>
    <w:rsid w:val="002F1C2C"/>
    <w:rsid w:val="002F214F"/>
    <w:rsid w:val="002F2D84"/>
    <w:rsid w:val="002F2E24"/>
    <w:rsid w:val="002F30DD"/>
    <w:rsid w:val="002F37B9"/>
    <w:rsid w:val="002F4030"/>
    <w:rsid w:val="002F408B"/>
    <w:rsid w:val="002F4A8E"/>
    <w:rsid w:val="002F5AD5"/>
    <w:rsid w:val="002F6D2C"/>
    <w:rsid w:val="002F7E28"/>
    <w:rsid w:val="003001CB"/>
    <w:rsid w:val="00300B33"/>
    <w:rsid w:val="00300D3C"/>
    <w:rsid w:val="0030131B"/>
    <w:rsid w:val="003014B0"/>
    <w:rsid w:val="003016C9"/>
    <w:rsid w:val="00302587"/>
    <w:rsid w:val="00303450"/>
    <w:rsid w:val="0030386D"/>
    <w:rsid w:val="00303CEB"/>
    <w:rsid w:val="003041DF"/>
    <w:rsid w:val="003044A5"/>
    <w:rsid w:val="00305EB8"/>
    <w:rsid w:val="00306229"/>
    <w:rsid w:val="003068BE"/>
    <w:rsid w:val="00306A55"/>
    <w:rsid w:val="00307045"/>
    <w:rsid w:val="003075C7"/>
    <w:rsid w:val="00307879"/>
    <w:rsid w:val="00307913"/>
    <w:rsid w:val="00307A5C"/>
    <w:rsid w:val="00310109"/>
    <w:rsid w:val="0031137F"/>
    <w:rsid w:val="00311441"/>
    <w:rsid w:val="00311E0A"/>
    <w:rsid w:val="00312045"/>
    <w:rsid w:val="003129F8"/>
    <w:rsid w:val="003135C1"/>
    <w:rsid w:val="00313F3F"/>
    <w:rsid w:val="00315640"/>
    <w:rsid w:val="00315D44"/>
    <w:rsid w:val="003162F2"/>
    <w:rsid w:val="003165DF"/>
    <w:rsid w:val="003172BB"/>
    <w:rsid w:val="00317645"/>
    <w:rsid w:val="00317690"/>
    <w:rsid w:val="00317E18"/>
    <w:rsid w:val="003202AF"/>
    <w:rsid w:val="003206A6"/>
    <w:rsid w:val="00320C92"/>
    <w:rsid w:val="00321416"/>
    <w:rsid w:val="00321BE3"/>
    <w:rsid w:val="00324234"/>
    <w:rsid w:val="00325D7B"/>
    <w:rsid w:val="00326889"/>
    <w:rsid w:val="00326F1E"/>
    <w:rsid w:val="00330018"/>
    <w:rsid w:val="00331B73"/>
    <w:rsid w:val="00331ECE"/>
    <w:rsid w:val="00332066"/>
    <w:rsid w:val="003320FC"/>
    <w:rsid w:val="003322AF"/>
    <w:rsid w:val="00332914"/>
    <w:rsid w:val="003332CD"/>
    <w:rsid w:val="00333A07"/>
    <w:rsid w:val="00334A70"/>
    <w:rsid w:val="00335A42"/>
    <w:rsid w:val="00335BC2"/>
    <w:rsid w:val="00335E70"/>
    <w:rsid w:val="00335FAE"/>
    <w:rsid w:val="003360F4"/>
    <w:rsid w:val="003369A7"/>
    <w:rsid w:val="00337187"/>
    <w:rsid w:val="0033719B"/>
    <w:rsid w:val="00337D54"/>
    <w:rsid w:val="00340DE5"/>
    <w:rsid w:val="00341B29"/>
    <w:rsid w:val="00341C7C"/>
    <w:rsid w:val="00341DBC"/>
    <w:rsid w:val="00342BA3"/>
    <w:rsid w:val="00343A9A"/>
    <w:rsid w:val="0034411F"/>
    <w:rsid w:val="0034504E"/>
    <w:rsid w:val="003454BA"/>
    <w:rsid w:val="00345510"/>
    <w:rsid w:val="00345FC1"/>
    <w:rsid w:val="00346587"/>
    <w:rsid w:val="00346609"/>
    <w:rsid w:val="0034782A"/>
    <w:rsid w:val="003478C3"/>
    <w:rsid w:val="00347E29"/>
    <w:rsid w:val="00351073"/>
    <w:rsid w:val="00351A56"/>
    <w:rsid w:val="00351E5C"/>
    <w:rsid w:val="00352061"/>
    <w:rsid w:val="003521E2"/>
    <w:rsid w:val="003531F3"/>
    <w:rsid w:val="003533E2"/>
    <w:rsid w:val="003537AB"/>
    <w:rsid w:val="003539ED"/>
    <w:rsid w:val="0035484A"/>
    <w:rsid w:val="00354B30"/>
    <w:rsid w:val="00355404"/>
    <w:rsid w:val="003555BE"/>
    <w:rsid w:val="003557C6"/>
    <w:rsid w:val="00355E1B"/>
    <w:rsid w:val="00356180"/>
    <w:rsid w:val="00356B31"/>
    <w:rsid w:val="003570BB"/>
    <w:rsid w:val="0035757F"/>
    <w:rsid w:val="003607CB"/>
    <w:rsid w:val="00360A7F"/>
    <w:rsid w:val="00361FC2"/>
    <w:rsid w:val="00362D83"/>
    <w:rsid w:val="00362DDD"/>
    <w:rsid w:val="00363810"/>
    <w:rsid w:val="00364D68"/>
    <w:rsid w:val="00365546"/>
    <w:rsid w:val="0036622A"/>
    <w:rsid w:val="003674F5"/>
    <w:rsid w:val="00367B18"/>
    <w:rsid w:val="00367C4C"/>
    <w:rsid w:val="00367FAC"/>
    <w:rsid w:val="00371BF0"/>
    <w:rsid w:val="00372AB7"/>
    <w:rsid w:val="00372E05"/>
    <w:rsid w:val="00373437"/>
    <w:rsid w:val="0037466A"/>
    <w:rsid w:val="00374BD3"/>
    <w:rsid w:val="00374C02"/>
    <w:rsid w:val="00375DB0"/>
    <w:rsid w:val="00375E1E"/>
    <w:rsid w:val="003766F9"/>
    <w:rsid w:val="003775C3"/>
    <w:rsid w:val="00377789"/>
    <w:rsid w:val="00380C2B"/>
    <w:rsid w:val="003812D8"/>
    <w:rsid w:val="0038220A"/>
    <w:rsid w:val="00382238"/>
    <w:rsid w:val="0038282A"/>
    <w:rsid w:val="00383207"/>
    <w:rsid w:val="0038384E"/>
    <w:rsid w:val="00383948"/>
    <w:rsid w:val="00384302"/>
    <w:rsid w:val="00384751"/>
    <w:rsid w:val="00385965"/>
    <w:rsid w:val="00385A63"/>
    <w:rsid w:val="0038633F"/>
    <w:rsid w:val="0039051E"/>
    <w:rsid w:val="00390F44"/>
    <w:rsid w:val="00391038"/>
    <w:rsid w:val="0039108D"/>
    <w:rsid w:val="00391D98"/>
    <w:rsid w:val="00392714"/>
    <w:rsid w:val="00392819"/>
    <w:rsid w:val="00392F5F"/>
    <w:rsid w:val="00393D23"/>
    <w:rsid w:val="00395066"/>
    <w:rsid w:val="003952BD"/>
    <w:rsid w:val="0039587D"/>
    <w:rsid w:val="003962CC"/>
    <w:rsid w:val="00396780"/>
    <w:rsid w:val="003A001A"/>
    <w:rsid w:val="003A0215"/>
    <w:rsid w:val="003A0434"/>
    <w:rsid w:val="003A148A"/>
    <w:rsid w:val="003A304F"/>
    <w:rsid w:val="003A3F9B"/>
    <w:rsid w:val="003A43E0"/>
    <w:rsid w:val="003A51CA"/>
    <w:rsid w:val="003A5264"/>
    <w:rsid w:val="003A5DD3"/>
    <w:rsid w:val="003A6643"/>
    <w:rsid w:val="003A6676"/>
    <w:rsid w:val="003A6CEF"/>
    <w:rsid w:val="003A6DA7"/>
    <w:rsid w:val="003A7135"/>
    <w:rsid w:val="003A73F0"/>
    <w:rsid w:val="003A7659"/>
    <w:rsid w:val="003A781F"/>
    <w:rsid w:val="003B081E"/>
    <w:rsid w:val="003B11E3"/>
    <w:rsid w:val="003B15BA"/>
    <w:rsid w:val="003B1C8F"/>
    <w:rsid w:val="003B2371"/>
    <w:rsid w:val="003B239A"/>
    <w:rsid w:val="003B23B5"/>
    <w:rsid w:val="003B38A9"/>
    <w:rsid w:val="003B3FF8"/>
    <w:rsid w:val="003B4010"/>
    <w:rsid w:val="003B4097"/>
    <w:rsid w:val="003B44E0"/>
    <w:rsid w:val="003B542C"/>
    <w:rsid w:val="003B54EE"/>
    <w:rsid w:val="003B5B3E"/>
    <w:rsid w:val="003B6444"/>
    <w:rsid w:val="003B6781"/>
    <w:rsid w:val="003B6786"/>
    <w:rsid w:val="003B6DBA"/>
    <w:rsid w:val="003B7E9A"/>
    <w:rsid w:val="003B7FFC"/>
    <w:rsid w:val="003C077B"/>
    <w:rsid w:val="003C0BE1"/>
    <w:rsid w:val="003C10B4"/>
    <w:rsid w:val="003C1497"/>
    <w:rsid w:val="003C2292"/>
    <w:rsid w:val="003C30BC"/>
    <w:rsid w:val="003C3BB5"/>
    <w:rsid w:val="003C4209"/>
    <w:rsid w:val="003C46A5"/>
    <w:rsid w:val="003C51D7"/>
    <w:rsid w:val="003C626A"/>
    <w:rsid w:val="003C64CB"/>
    <w:rsid w:val="003C65C2"/>
    <w:rsid w:val="003C7234"/>
    <w:rsid w:val="003D0331"/>
    <w:rsid w:val="003D0458"/>
    <w:rsid w:val="003D0999"/>
    <w:rsid w:val="003D2667"/>
    <w:rsid w:val="003D45B7"/>
    <w:rsid w:val="003D45F9"/>
    <w:rsid w:val="003D464C"/>
    <w:rsid w:val="003D4BFA"/>
    <w:rsid w:val="003D4D95"/>
    <w:rsid w:val="003D502D"/>
    <w:rsid w:val="003D5213"/>
    <w:rsid w:val="003D5384"/>
    <w:rsid w:val="003D5528"/>
    <w:rsid w:val="003D5B83"/>
    <w:rsid w:val="003D5E20"/>
    <w:rsid w:val="003D609C"/>
    <w:rsid w:val="003D79F3"/>
    <w:rsid w:val="003D79F9"/>
    <w:rsid w:val="003D7DDC"/>
    <w:rsid w:val="003E04F1"/>
    <w:rsid w:val="003E0D4E"/>
    <w:rsid w:val="003E0EBA"/>
    <w:rsid w:val="003E166B"/>
    <w:rsid w:val="003E1B77"/>
    <w:rsid w:val="003E2D4C"/>
    <w:rsid w:val="003E31B8"/>
    <w:rsid w:val="003E490D"/>
    <w:rsid w:val="003E6A5E"/>
    <w:rsid w:val="003E6DC2"/>
    <w:rsid w:val="003E72FF"/>
    <w:rsid w:val="003E7B5A"/>
    <w:rsid w:val="003E7D17"/>
    <w:rsid w:val="003E7FA3"/>
    <w:rsid w:val="003F0E63"/>
    <w:rsid w:val="003F11DE"/>
    <w:rsid w:val="003F13E9"/>
    <w:rsid w:val="003F2699"/>
    <w:rsid w:val="003F3083"/>
    <w:rsid w:val="003F3B5F"/>
    <w:rsid w:val="003F4295"/>
    <w:rsid w:val="003F43FF"/>
    <w:rsid w:val="003F45DE"/>
    <w:rsid w:val="003F544C"/>
    <w:rsid w:val="003F6687"/>
    <w:rsid w:val="003F67B5"/>
    <w:rsid w:val="003F72F4"/>
    <w:rsid w:val="00400201"/>
    <w:rsid w:val="004008EF"/>
    <w:rsid w:val="00400AB3"/>
    <w:rsid w:val="00401584"/>
    <w:rsid w:val="004018FA"/>
    <w:rsid w:val="00402C8B"/>
    <w:rsid w:val="0040392A"/>
    <w:rsid w:val="0040531E"/>
    <w:rsid w:val="004055D3"/>
    <w:rsid w:val="00407175"/>
    <w:rsid w:val="0040733E"/>
    <w:rsid w:val="00407A17"/>
    <w:rsid w:val="00410BCE"/>
    <w:rsid w:val="00410C13"/>
    <w:rsid w:val="00411025"/>
    <w:rsid w:val="004117AD"/>
    <w:rsid w:val="0041193D"/>
    <w:rsid w:val="00411DEB"/>
    <w:rsid w:val="00412B37"/>
    <w:rsid w:val="0041393B"/>
    <w:rsid w:val="00413AAF"/>
    <w:rsid w:val="00415625"/>
    <w:rsid w:val="00416192"/>
    <w:rsid w:val="004162BC"/>
    <w:rsid w:val="00417C5D"/>
    <w:rsid w:val="00420A33"/>
    <w:rsid w:val="004216DF"/>
    <w:rsid w:val="00421804"/>
    <w:rsid w:val="00421958"/>
    <w:rsid w:val="00421BBB"/>
    <w:rsid w:val="004222AF"/>
    <w:rsid w:val="00422328"/>
    <w:rsid w:val="00422858"/>
    <w:rsid w:val="00423C80"/>
    <w:rsid w:val="004245BC"/>
    <w:rsid w:val="00424A67"/>
    <w:rsid w:val="0042519F"/>
    <w:rsid w:val="004255C8"/>
    <w:rsid w:val="00426496"/>
    <w:rsid w:val="00426D78"/>
    <w:rsid w:val="00427C51"/>
    <w:rsid w:val="0043108A"/>
    <w:rsid w:val="00431113"/>
    <w:rsid w:val="00431295"/>
    <w:rsid w:val="00433133"/>
    <w:rsid w:val="00433679"/>
    <w:rsid w:val="00433B09"/>
    <w:rsid w:val="00434392"/>
    <w:rsid w:val="004348E1"/>
    <w:rsid w:val="00434F73"/>
    <w:rsid w:val="00435A02"/>
    <w:rsid w:val="0043606F"/>
    <w:rsid w:val="004360D7"/>
    <w:rsid w:val="0043645E"/>
    <w:rsid w:val="00437A79"/>
    <w:rsid w:val="00437F77"/>
    <w:rsid w:val="00440085"/>
    <w:rsid w:val="0044078F"/>
    <w:rsid w:val="004426FA"/>
    <w:rsid w:val="00443964"/>
    <w:rsid w:val="00444BFC"/>
    <w:rsid w:val="00444D7E"/>
    <w:rsid w:val="004451F1"/>
    <w:rsid w:val="00445385"/>
    <w:rsid w:val="004465C1"/>
    <w:rsid w:val="00446651"/>
    <w:rsid w:val="00446C76"/>
    <w:rsid w:val="00450FA4"/>
    <w:rsid w:val="0045172E"/>
    <w:rsid w:val="00451982"/>
    <w:rsid w:val="00451C00"/>
    <w:rsid w:val="0045268F"/>
    <w:rsid w:val="00452C04"/>
    <w:rsid w:val="00452FC0"/>
    <w:rsid w:val="00453991"/>
    <w:rsid w:val="004546DD"/>
    <w:rsid w:val="0045475A"/>
    <w:rsid w:val="004548D1"/>
    <w:rsid w:val="004600BE"/>
    <w:rsid w:val="00461233"/>
    <w:rsid w:val="0046132A"/>
    <w:rsid w:val="00461DE7"/>
    <w:rsid w:val="0046298E"/>
    <w:rsid w:val="00462F34"/>
    <w:rsid w:val="00463717"/>
    <w:rsid w:val="00464472"/>
    <w:rsid w:val="00465A68"/>
    <w:rsid w:val="00465FD6"/>
    <w:rsid w:val="00466948"/>
    <w:rsid w:val="00466F3A"/>
    <w:rsid w:val="004677CA"/>
    <w:rsid w:val="00467F08"/>
    <w:rsid w:val="00471A92"/>
    <w:rsid w:val="004733D6"/>
    <w:rsid w:val="0047538C"/>
    <w:rsid w:val="00475583"/>
    <w:rsid w:val="00475AE9"/>
    <w:rsid w:val="004760A8"/>
    <w:rsid w:val="0047631C"/>
    <w:rsid w:val="00477E37"/>
    <w:rsid w:val="004804C7"/>
    <w:rsid w:val="0048084C"/>
    <w:rsid w:val="00481190"/>
    <w:rsid w:val="004814C7"/>
    <w:rsid w:val="004819A3"/>
    <w:rsid w:val="00481BF7"/>
    <w:rsid w:val="00481CA8"/>
    <w:rsid w:val="0048315D"/>
    <w:rsid w:val="00483393"/>
    <w:rsid w:val="0048354B"/>
    <w:rsid w:val="0048369E"/>
    <w:rsid w:val="00485AF1"/>
    <w:rsid w:val="00486209"/>
    <w:rsid w:val="004863ED"/>
    <w:rsid w:val="00487285"/>
    <w:rsid w:val="00487604"/>
    <w:rsid w:val="00490B86"/>
    <w:rsid w:val="00492035"/>
    <w:rsid w:val="00492924"/>
    <w:rsid w:val="00492D16"/>
    <w:rsid w:val="00492D7D"/>
    <w:rsid w:val="0049302E"/>
    <w:rsid w:val="0049306D"/>
    <w:rsid w:val="0049467A"/>
    <w:rsid w:val="00494811"/>
    <w:rsid w:val="00494A2C"/>
    <w:rsid w:val="00494C99"/>
    <w:rsid w:val="004951AB"/>
    <w:rsid w:val="00495719"/>
    <w:rsid w:val="0049578C"/>
    <w:rsid w:val="004962CF"/>
    <w:rsid w:val="004974FC"/>
    <w:rsid w:val="00497BBA"/>
    <w:rsid w:val="00497D60"/>
    <w:rsid w:val="00497DBA"/>
    <w:rsid w:val="004A00A8"/>
    <w:rsid w:val="004A168E"/>
    <w:rsid w:val="004A1D1A"/>
    <w:rsid w:val="004A218D"/>
    <w:rsid w:val="004A2649"/>
    <w:rsid w:val="004A2821"/>
    <w:rsid w:val="004A34E5"/>
    <w:rsid w:val="004A4F21"/>
    <w:rsid w:val="004A5431"/>
    <w:rsid w:val="004A67EC"/>
    <w:rsid w:val="004A702D"/>
    <w:rsid w:val="004B026B"/>
    <w:rsid w:val="004B03EE"/>
    <w:rsid w:val="004B0993"/>
    <w:rsid w:val="004B0B0A"/>
    <w:rsid w:val="004B1138"/>
    <w:rsid w:val="004B1C0D"/>
    <w:rsid w:val="004B24FA"/>
    <w:rsid w:val="004B28B4"/>
    <w:rsid w:val="004B2CD5"/>
    <w:rsid w:val="004B2DA3"/>
    <w:rsid w:val="004B3025"/>
    <w:rsid w:val="004B3865"/>
    <w:rsid w:val="004B48C9"/>
    <w:rsid w:val="004B5124"/>
    <w:rsid w:val="004B5DDD"/>
    <w:rsid w:val="004B61BE"/>
    <w:rsid w:val="004B65BD"/>
    <w:rsid w:val="004B679F"/>
    <w:rsid w:val="004B7B25"/>
    <w:rsid w:val="004B7BEC"/>
    <w:rsid w:val="004B7DC3"/>
    <w:rsid w:val="004B7E40"/>
    <w:rsid w:val="004C16FF"/>
    <w:rsid w:val="004C1C8D"/>
    <w:rsid w:val="004C248B"/>
    <w:rsid w:val="004C381B"/>
    <w:rsid w:val="004C3AA2"/>
    <w:rsid w:val="004C41D3"/>
    <w:rsid w:val="004C431A"/>
    <w:rsid w:val="004C447D"/>
    <w:rsid w:val="004C45DD"/>
    <w:rsid w:val="004C4BC4"/>
    <w:rsid w:val="004C4D52"/>
    <w:rsid w:val="004C50A7"/>
    <w:rsid w:val="004C5204"/>
    <w:rsid w:val="004C5235"/>
    <w:rsid w:val="004C5845"/>
    <w:rsid w:val="004C5B27"/>
    <w:rsid w:val="004C68F7"/>
    <w:rsid w:val="004C695B"/>
    <w:rsid w:val="004C6C24"/>
    <w:rsid w:val="004C7664"/>
    <w:rsid w:val="004C7C5A"/>
    <w:rsid w:val="004D0B19"/>
    <w:rsid w:val="004D0C59"/>
    <w:rsid w:val="004D10B2"/>
    <w:rsid w:val="004D1CBA"/>
    <w:rsid w:val="004D2623"/>
    <w:rsid w:val="004D33B9"/>
    <w:rsid w:val="004D3A10"/>
    <w:rsid w:val="004D4238"/>
    <w:rsid w:val="004D47E7"/>
    <w:rsid w:val="004D52AB"/>
    <w:rsid w:val="004D5CB2"/>
    <w:rsid w:val="004D5DC7"/>
    <w:rsid w:val="004D6D0B"/>
    <w:rsid w:val="004D6D58"/>
    <w:rsid w:val="004D6FEE"/>
    <w:rsid w:val="004D7F22"/>
    <w:rsid w:val="004E0348"/>
    <w:rsid w:val="004E064E"/>
    <w:rsid w:val="004E07CF"/>
    <w:rsid w:val="004E0A4E"/>
    <w:rsid w:val="004E174B"/>
    <w:rsid w:val="004E1868"/>
    <w:rsid w:val="004E2545"/>
    <w:rsid w:val="004E2618"/>
    <w:rsid w:val="004E272F"/>
    <w:rsid w:val="004E2F24"/>
    <w:rsid w:val="004E3AB6"/>
    <w:rsid w:val="004E485C"/>
    <w:rsid w:val="004E495C"/>
    <w:rsid w:val="004E5681"/>
    <w:rsid w:val="004E63AD"/>
    <w:rsid w:val="004E64A0"/>
    <w:rsid w:val="004E6BDF"/>
    <w:rsid w:val="004F0C1C"/>
    <w:rsid w:val="004F16AE"/>
    <w:rsid w:val="004F2A61"/>
    <w:rsid w:val="004F30AB"/>
    <w:rsid w:val="004F4197"/>
    <w:rsid w:val="004F43E5"/>
    <w:rsid w:val="004F4C46"/>
    <w:rsid w:val="004F5470"/>
    <w:rsid w:val="004F6289"/>
    <w:rsid w:val="004F6BD3"/>
    <w:rsid w:val="004F7264"/>
    <w:rsid w:val="004F75D5"/>
    <w:rsid w:val="004F7E66"/>
    <w:rsid w:val="004F7FE1"/>
    <w:rsid w:val="005001C6"/>
    <w:rsid w:val="005002A4"/>
    <w:rsid w:val="005002BA"/>
    <w:rsid w:val="005009F0"/>
    <w:rsid w:val="005012E4"/>
    <w:rsid w:val="00501995"/>
    <w:rsid w:val="00501E39"/>
    <w:rsid w:val="00504331"/>
    <w:rsid w:val="0050474A"/>
    <w:rsid w:val="00506599"/>
    <w:rsid w:val="0050673F"/>
    <w:rsid w:val="00506813"/>
    <w:rsid w:val="00506FEE"/>
    <w:rsid w:val="0050749A"/>
    <w:rsid w:val="00507D83"/>
    <w:rsid w:val="00507DC9"/>
    <w:rsid w:val="00507FBF"/>
    <w:rsid w:val="0051150B"/>
    <w:rsid w:val="00511841"/>
    <w:rsid w:val="00513206"/>
    <w:rsid w:val="005134C4"/>
    <w:rsid w:val="00514826"/>
    <w:rsid w:val="00516804"/>
    <w:rsid w:val="00517249"/>
    <w:rsid w:val="005173C1"/>
    <w:rsid w:val="00517828"/>
    <w:rsid w:val="00517CC8"/>
    <w:rsid w:val="00517D74"/>
    <w:rsid w:val="005201B2"/>
    <w:rsid w:val="00520554"/>
    <w:rsid w:val="00520A03"/>
    <w:rsid w:val="00521869"/>
    <w:rsid w:val="00522439"/>
    <w:rsid w:val="0052266B"/>
    <w:rsid w:val="00522A8D"/>
    <w:rsid w:val="00522C5F"/>
    <w:rsid w:val="00523482"/>
    <w:rsid w:val="00523858"/>
    <w:rsid w:val="005238E3"/>
    <w:rsid w:val="00523B60"/>
    <w:rsid w:val="00524B6A"/>
    <w:rsid w:val="00525528"/>
    <w:rsid w:val="00525971"/>
    <w:rsid w:val="00525ABB"/>
    <w:rsid w:val="00525CCB"/>
    <w:rsid w:val="00525DC3"/>
    <w:rsid w:val="0052669E"/>
    <w:rsid w:val="005267B3"/>
    <w:rsid w:val="005275D8"/>
    <w:rsid w:val="00530D0B"/>
    <w:rsid w:val="00532D7F"/>
    <w:rsid w:val="00532FDD"/>
    <w:rsid w:val="00533332"/>
    <w:rsid w:val="00533CA2"/>
    <w:rsid w:val="00533F6A"/>
    <w:rsid w:val="0053403C"/>
    <w:rsid w:val="00534C2E"/>
    <w:rsid w:val="00535474"/>
    <w:rsid w:val="005358F6"/>
    <w:rsid w:val="00535B29"/>
    <w:rsid w:val="005378AA"/>
    <w:rsid w:val="0054008E"/>
    <w:rsid w:val="00540303"/>
    <w:rsid w:val="00540E54"/>
    <w:rsid w:val="00540FE7"/>
    <w:rsid w:val="00541B7C"/>
    <w:rsid w:val="00541FB9"/>
    <w:rsid w:val="0054205D"/>
    <w:rsid w:val="00542D9B"/>
    <w:rsid w:val="00543050"/>
    <w:rsid w:val="00543BB6"/>
    <w:rsid w:val="00543F1C"/>
    <w:rsid w:val="0054418D"/>
    <w:rsid w:val="0054504A"/>
    <w:rsid w:val="00545DF3"/>
    <w:rsid w:val="00546F27"/>
    <w:rsid w:val="0054781D"/>
    <w:rsid w:val="00547F77"/>
    <w:rsid w:val="005520F4"/>
    <w:rsid w:val="00552DB7"/>
    <w:rsid w:val="00552DED"/>
    <w:rsid w:val="0055306F"/>
    <w:rsid w:val="005530FA"/>
    <w:rsid w:val="005537A0"/>
    <w:rsid w:val="005537DE"/>
    <w:rsid w:val="0055408C"/>
    <w:rsid w:val="005541B1"/>
    <w:rsid w:val="005549B7"/>
    <w:rsid w:val="005551B9"/>
    <w:rsid w:val="00555CD0"/>
    <w:rsid w:val="005569BA"/>
    <w:rsid w:val="0055797B"/>
    <w:rsid w:val="005579CD"/>
    <w:rsid w:val="00560FA1"/>
    <w:rsid w:val="00561552"/>
    <w:rsid w:val="00562E84"/>
    <w:rsid w:val="00562F65"/>
    <w:rsid w:val="00563727"/>
    <w:rsid w:val="00563C3B"/>
    <w:rsid w:val="00563CB9"/>
    <w:rsid w:val="005640E1"/>
    <w:rsid w:val="00564826"/>
    <w:rsid w:val="00565237"/>
    <w:rsid w:val="0056527F"/>
    <w:rsid w:val="0056582B"/>
    <w:rsid w:val="005676A1"/>
    <w:rsid w:val="0057012B"/>
    <w:rsid w:val="00570402"/>
    <w:rsid w:val="00571485"/>
    <w:rsid w:val="00571731"/>
    <w:rsid w:val="00571C30"/>
    <w:rsid w:val="005721DA"/>
    <w:rsid w:val="00572415"/>
    <w:rsid w:val="00573053"/>
    <w:rsid w:val="00574273"/>
    <w:rsid w:val="00574C61"/>
    <w:rsid w:val="00574E38"/>
    <w:rsid w:val="0057576A"/>
    <w:rsid w:val="00575CDF"/>
    <w:rsid w:val="0057617A"/>
    <w:rsid w:val="005764C3"/>
    <w:rsid w:val="00577770"/>
    <w:rsid w:val="0057789F"/>
    <w:rsid w:val="00577E4B"/>
    <w:rsid w:val="00580200"/>
    <w:rsid w:val="00581091"/>
    <w:rsid w:val="005824C4"/>
    <w:rsid w:val="00582C37"/>
    <w:rsid w:val="00582DF8"/>
    <w:rsid w:val="00583BF3"/>
    <w:rsid w:val="005843D9"/>
    <w:rsid w:val="00584536"/>
    <w:rsid w:val="005847C0"/>
    <w:rsid w:val="0058491E"/>
    <w:rsid w:val="0058492A"/>
    <w:rsid w:val="0058492F"/>
    <w:rsid w:val="00584F7F"/>
    <w:rsid w:val="00586266"/>
    <w:rsid w:val="00586411"/>
    <w:rsid w:val="00587347"/>
    <w:rsid w:val="00590099"/>
    <w:rsid w:val="0059055D"/>
    <w:rsid w:val="0059091E"/>
    <w:rsid w:val="00591A8A"/>
    <w:rsid w:val="00591C6D"/>
    <w:rsid w:val="00591E7B"/>
    <w:rsid w:val="0059232C"/>
    <w:rsid w:val="005926E6"/>
    <w:rsid w:val="0059275B"/>
    <w:rsid w:val="00592CF2"/>
    <w:rsid w:val="00592F6F"/>
    <w:rsid w:val="00593625"/>
    <w:rsid w:val="005937E9"/>
    <w:rsid w:val="00593CCB"/>
    <w:rsid w:val="00593E1B"/>
    <w:rsid w:val="0059422A"/>
    <w:rsid w:val="00594A27"/>
    <w:rsid w:val="00595024"/>
    <w:rsid w:val="00596AED"/>
    <w:rsid w:val="00596D5A"/>
    <w:rsid w:val="00596D5C"/>
    <w:rsid w:val="005971E3"/>
    <w:rsid w:val="005972B5"/>
    <w:rsid w:val="00597D1F"/>
    <w:rsid w:val="00597FDF"/>
    <w:rsid w:val="005A0576"/>
    <w:rsid w:val="005A09AE"/>
    <w:rsid w:val="005A1EC7"/>
    <w:rsid w:val="005A2B8C"/>
    <w:rsid w:val="005A2F01"/>
    <w:rsid w:val="005A3364"/>
    <w:rsid w:val="005A4090"/>
    <w:rsid w:val="005A51E2"/>
    <w:rsid w:val="005A5BBB"/>
    <w:rsid w:val="005A5F3A"/>
    <w:rsid w:val="005A61EB"/>
    <w:rsid w:val="005A6ABD"/>
    <w:rsid w:val="005A6BD9"/>
    <w:rsid w:val="005A7879"/>
    <w:rsid w:val="005A7B12"/>
    <w:rsid w:val="005B0C9C"/>
    <w:rsid w:val="005B21D0"/>
    <w:rsid w:val="005B3063"/>
    <w:rsid w:val="005B37D9"/>
    <w:rsid w:val="005B4778"/>
    <w:rsid w:val="005B4A91"/>
    <w:rsid w:val="005B5814"/>
    <w:rsid w:val="005B5F3F"/>
    <w:rsid w:val="005B7484"/>
    <w:rsid w:val="005B750D"/>
    <w:rsid w:val="005B7FF0"/>
    <w:rsid w:val="005C007D"/>
    <w:rsid w:val="005C08BE"/>
    <w:rsid w:val="005C0A3D"/>
    <w:rsid w:val="005C0CF4"/>
    <w:rsid w:val="005C0F32"/>
    <w:rsid w:val="005C1258"/>
    <w:rsid w:val="005C193D"/>
    <w:rsid w:val="005C24EB"/>
    <w:rsid w:val="005C4737"/>
    <w:rsid w:val="005C48DA"/>
    <w:rsid w:val="005C51A9"/>
    <w:rsid w:val="005C5891"/>
    <w:rsid w:val="005C5CAA"/>
    <w:rsid w:val="005C7195"/>
    <w:rsid w:val="005C7333"/>
    <w:rsid w:val="005D019A"/>
    <w:rsid w:val="005D02FE"/>
    <w:rsid w:val="005D0B9B"/>
    <w:rsid w:val="005D11CA"/>
    <w:rsid w:val="005D1836"/>
    <w:rsid w:val="005D248F"/>
    <w:rsid w:val="005D2957"/>
    <w:rsid w:val="005D3CEE"/>
    <w:rsid w:val="005D5D1D"/>
    <w:rsid w:val="005D5DFF"/>
    <w:rsid w:val="005D5EC1"/>
    <w:rsid w:val="005D5F2E"/>
    <w:rsid w:val="005D64D0"/>
    <w:rsid w:val="005D7827"/>
    <w:rsid w:val="005D7F1D"/>
    <w:rsid w:val="005D7FEB"/>
    <w:rsid w:val="005E0035"/>
    <w:rsid w:val="005E013F"/>
    <w:rsid w:val="005E034D"/>
    <w:rsid w:val="005E0915"/>
    <w:rsid w:val="005E0BE0"/>
    <w:rsid w:val="005E1432"/>
    <w:rsid w:val="005E1613"/>
    <w:rsid w:val="005E1F5C"/>
    <w:rsid w:val="005E2C59"/>
    <w:rsid w:val="005E364C"/>
    <w:rsid w:val="005E3ECA"/>
    <w:rsid w:val="005E3F83"/>
    <w:rsid w:val="005E4D3A"/>
    <w:rsid w:val="005E4FD4"/>
    <w:rsid w:val="005E56C0"/>
    <w:rsid w:val="005E5C6F"/>
    <w:rsid w:val="005E60DE"/>
    <w:rsid w:val="005E6C04"/>
    <w:rsid w:val="005E7071"/>
    <w:rsid w:val="005E71B9"/>
    <w:rsid w:val="005F0904"/>
    <w:rsid w:val="005F175B"/>
    <w:rsid w:val="005F1C2A"/>
    <w:rsid w:val="005F29E6"/>
    <w:rsid w:val="005F3FE5"/>
    <w:rsid w:val="005F693B"/>
    <w:rsid w:val="005F7731"/>
    <w:rsid w:val="0060003D"/>
    <w:rsid w:val="00601A49"/>
    <w:rsid w:val="00601C9C"/>
    <w:rsid w:val="00601D3F"/>
    <w:rsid w:val="00601E19"/>
    <w:rsid w:val="00601EDB"/>
    <w:rsid w:val="00602169"/>
    <w:rsid w:val="00602C5C"/>
    <w:rsid w:val="00602F41"/>
    <w:rsid w:val="006031C6"/>
    <w:rsid w:val="00603748"/>
    <w:rsid w:val="00603E89"/>
    <w:rsid w:val="006043C2"/>
    <w:rsid w:val="006043F7"/>
    <w:rsid w:val="0060473E"/>
    <w:rsid w:val="0060656E"/>
    <w:rsid w:val="00606970"/>
    <w:rsid w:val="00606ADA"/>
    <w:rsid w:val="00607643"/>
    <w:rsid w:val="00607CA0"/>
    <w:rsid w:val="0061004F"/>
    <w:rsid w:val="006100F8"/>
    <w:rsid w:val="00611605"/>
    <w:rsid w:val="0061197A"/>
    <w:rsid w:val="006123D7"/>
    <w:rsid w:val="0061300C"/>
    <w:rsid w:val="0061360E"/>
    <w:rsid w:val="00614F94"/>
    <w:rsid w:val="00615150"/>
    <w:rsid w:val="006159E4"/>
    <w:rsid w:val="00615B26"/>
    <w:rsid w:val="00617747"/>
    <w:rsid w:val="00617A79"/>
    <w:rsid w:val="006209BF"/>
    <w:rsid w:val="00620BF1"/>
    <w:rsid w:val="00620FCF"/>
    <w:rsid w:val="006218A0"/>
    <w:rsid w:val="0062257A"/>
    <w:rsid w:val="0062272D"/>
    <w:rsid w:val="0062527D"/>
    <w:rsid w:val="0062559F"/>
    <w:rsid w:val="00625B0C"/>
    <w:rsid w:val="00625E4A"/>
    <w:rsid w:val="0062754B"/>
    <w:rsid w:val="006305F9"/>
    <w:rsid w:val="00630B87"/>
    <w:rsid w:val="006310B7"/>
    <w:rsid w:val="0063117C"/>
    <w:rsid w:val="00631B3A"/>
    <w:rsid w:val="00631BEB"/>
    <w:rsid w:val="00631C3A"/>
    <w:rsid w:val="00631E0B"/>
    <w:rsid w:val="00631EF3"/>
    <w:rsid w:val="00632435"/>
    <w:rsid w:val="006328FB"/>
    <w:rsid w:val="00632F72"/>
    <w:rsid w:val="00632F80"/>
    <w:rsid w:val="00633562"/>
    <w:rsid w:val="00633A2F"/>
    <w:rsid w:val="00633B80"/>
    <w:rsid w:val="00633D48"/>
    <w:rsid w:val="006348FC"/>
    <w:rsid w:val="006351CE"/>
    <w:rsid w:val="00635408"/>
    <w:rsid w:val="00635643"/>
    <w:rsid w:val="00635CD0"/>
    <w:rsid w:val="00635E27"/>
    <w:rsid w:val="00635FA0"/>
    <w:rsid w:val="00636583"/>
    <w:rsid w:val="00636F84"/>
    <w:rsid w:val="00637132"/>
    <w:rsid w:val="00637711"/>
    <w:rsid w:val="00640435"/>
    <w:rsid w:val="006404FB"/>
    <w:rsid w:val="0064138F"/>
    <w:rsid w:val="00641E5C"/>
    <w:rsid w:val="00642D7E"/>
    <w:rsid w:val="0064382D"/>
    <w:rsid w:val="0064525B"/>
    <w:rsid w:val="006457C4"/>
    <w:rsid w:val="0064597C"/>
    <w:rsid w:val="00645EA0"/>
    <w:rsid w:val="00646486"/>
    <w:rsid w:val="00646620"/>
    <w:rsid w:val="00647725"/>
    <w:rsid w:val="00647C9D"/>
    <w:rsid w:val="00650560"/>
    <w:rsid w:val="00650587"/>
    <w:rsid w:val="00651245"/>
    <w:rsid w:val="00651736"/>
    <w:rsid w:val="00651881"/>
    <w:rsid w:val="00652B85"/>
    <w:rsid w:val="00653226"/>
    <w:rsid w:val="00653803"/>
    <w:rsid w:val="0065443B"/>
    <w:rsid w:val="00654607"/>
    <w:rsid w:val="006555AC"/>
    <w:rsid w:val="00655701"/>
    <w:rsid w:val="00657B0E"/>
    <w:rsid w:val="00660401"/>
    <w:rsid w:val="006608A5"/>
    <w:rsid w:val="00661C98"/>
    <w:rsid w:val="00661E45"/>
    <w:rsid w:val="00661F5F"/>
    <w:rsid w:val="0066219A"/>
    <w:rsid w:val="00662F6B"/>
    <w:rsid w:val="006638A9"/>
    <w:rsid w:val="00664076"/>
    <w:rsid w:val="006661F0"/>
    <w:rsid w:val="006669DB"/>
    <w:rsid w:val="00666F33"/>
    <w:rsid w:val="006673BC"/>
    <w:rsid w:val="006711AB"/>
    <w:rsid w:val="00671761"/>
    <w:rsid w:val="00671946"/>
    <w:rsid w:val="00672DAA"/>
    <w:rsid w:val="006733BB"/>
    <w:rsid w:val="0067565C"/>
    <w:rsid w:val="006756A7"/>
    <w:rsid w:val="00675FDA"/>
    <w:rsid w:val="0067618F"/>
    <w:rsid w:val="00676CB7"/>
    <w:rsid w:val="0067720B"/>
    <w:rsid w:val="0067780F"/>
    <w:rsid w:val="00677D19"/>
    <w:rsid w:val="00677D87"/>
    <w:rsid w:val="00677EED"/>
    <w:rsid w:val="006806AC"/>
    <w:rsid w:val="00680BF2"/>
    <w:rsid w:val="00680E7C"/>
    <w:rsid w:val="00680FAB"/>
    <w:rsid w:val="00681239"/>
    <w:rsid w:val="006813A5"/>
    <w:rsid w:val="00681FBB"/>
    <w:rsid w:val="00683105"/>
    <w:rsid w:val="006833D8"/>
    <w:rsid w:val="0068373D"/>
    <w:rsid w:val="0068397D"/>
    <w:rsid w:val="00683E96"/>
    <w:rsid w:val="00684181"/>
    <w:rsid w:val="006841EE"/>
    <w:rsid w:val="00684B54"/>
    <w:rsid w:val="006850EE"/>
    <w:rsid w:val="00685566"/>
    <w:rsid w:val="006855A1"/>
    <w:rsid w:val="00687737"/>
    <w:rsid w:val="00687A66"/>
    <w:rsid w:val="00687E5F"/>
    <w:rsid w:val="0069078C"/>
    <w:rsid w:val="00691D5A"/>
    <w:rsid w:val="00692155"/>
    <w:rsid w:val="00692631"/>
    <w:rsid w:val="0069289E"/>
    <w:rsid w:val="0069302A"/>
    <w:rsid w:val="00693646"/>
    <w:rsid w:val="0069377C"/>
    <w:rsid w:val="00694DC5"/>
    <w:rsid w:val="00694E1B"/>
    <w:rsid w:val="00696384"/>
    <w:rsid w:val="00697269"/>
    <w:rsid w:val="00697733"/>
    <w:rsid w:val="006979BB"/>
    <w:rsid w:val="00697CDF"/>
    <w:rsid w:val="006A03BD"/>
    <w:rsid w:val="006A03FF"/>
    <w:rsid w:val="006A07A8"/>
    <w:rsid w:val="006A1358"/>
    <w:rsid w:val="006A200F"/>
    <w:rsid w:val="006A3DB2"/>
    <w:rsid w:val="006A3DDC"/>
    <w:rsid w:val="006A4081"/>
    <w:rsid w:val="006A419C"/>
    <w:rsid w:val="006A4A9D"/>
    <w:rsid w:val="006A4D62"/>
    <w:rsid w:val="006A5FB8"/>
    <w:rsid w:val="006A6875"/>
    <w:rsid w:val="006A73E2"/>
    <w:rsid w:val="006A74CA"/>
    <w:rsid w:val="006A762F"/>
    <w:rsid w:val="006A7BDA"/>
    <w:rsid w:val="006B06FC"/>
    <w:rsid w:val="006B0E69"/>
    <w:rsid w:val="006B16D7"/>
    <w:rsid w:val="006B1783"/>
    <w:rsid w:val="006B183E"/>
    <w:rsid w:val="006B18BC"/>
    <w:rsid w:val="006B191C"/>
    <w:rsid w:val="006B1D3F"/>
    <w:rsid w:val="006B269C"/>
    <w:rsid w:val="006B28A3"/>
    <w:rsid w:val="006B2A05"/>
    <w:rsid w:val="006B2AB6"/>
    <w:rsid w:val="006B2DAC"/>
    <w:rsid w:val="006B3361"/>
    <w:rsid w:val="006B3B3C"/>
    <w:rsid w:val="006B4098"/>
    <w:rsid w:val="006B443F"/>
    <w:rsid w:val="006B571F"/>
    <w:rsid w:val="006B5761"/>
    <w:rsid w:val="006B60E1"/>
    <w:rsid w:val="006B6A38"/>
    <w:rsid w:val="006B6B5A"/>
    <w:rsid w:val="006B77A8"/>
    <w:rsid w:val="006B7950"/>
    <w:rsid w:val="006C0967"/>
    <w:rsid w:val="006C0D44"/>
    <w:rsid w:val="006C10FD"/>
    <w:rsid w:val="006C1561"/>
    <w:rsid w:val="006C1978"/>
    <w:rsid w:val="006C2095"/>
    <w:rsid w:val="006C2723"/>
    <w:rsid w:val="006C3126"/>
    <w:rsid w:val="006C4999"/>
    <w:rsid w:val="006C52F2"/>
    <w:rsid w:val="006C68A1"/>
    <w:rsid w:val="006D0E9F"/>
    <w:rsid w:val="006D1708"/>
    <w:rsid w:val="006D21C2"/>
    <w:rsid w:val="006D2A32"/>
    <w:rsid w:val="006D35A1"/>
    <w:rsid w:val="006D3D04"/>
    <w:rsid w:val="006D4385"/>
    <w:rsid w:val="006D5001"/>
    <w:rsid w:val="006D53EE"/>
    <w:rsid w:val="006D5BD1"/>
    <w:rsid w:val="006D5CA7"/>
    <w:rsid w:val="006D6B2C"/>
    <w:rsid w:val="006D75C4"/>
    <w:rsid w:val="006D7712"/>
    <w:rsid w:val="006D7B1C"/>
    <w:rsid w:val="006E0185"/>
    <w:rsid w:val="006E0562"/>
    <w:rsid w:val="006E0919"/>
    <w:rsid w:val="006E1240"/>
    <w:rsid w:val="006E25F6"/>
    <w:rsid w:val="006E3B30"/>
    <w:rsid w:val="006E3B4E"/>
    <w:rsid w:val="006E4422"/>
    <w:rsid w:val="006E4428"/>
    <w:rsid w:val="006E4613"/>
    <w:rsid w:val="006E4D91"/>
    <w:rsid w:val="006E5EC4"/>
    <w:rsid w:val="006E6129"/>
    <w:rsid w:val="006E6B3C"/>
    <w:rsid w:val="006E6E77"/>
    <w:rsid w:val="006E7C9F"/>
    <w:rsid w:val="006F0082"/>
    <w:rsid w:val="006F039B"/>
    <w:rsid w:val="006F03C4"/>
    <w:rsid w:val="006F1E86"/>
    <w:rsid w:val="006F1F08"/>
    <w:rsid w:val="006F261E"/>
    <w:rsid w:val="006F2956"/>
    <w:rsid w:val="006F3170"/>
    <w:rsid w:val="006F3F9A"/>
    <w:rsid w:val="006F52EA"/>
    <w:rsid w:val="006F5A66"/>
    <w:rsid w:val="006F67BD"/>
    <w:rsid w:val="006F6E84"/>
    <w:rsid w:val="006F6ED6"/>
    <w:rsid w:val="006F7AC1"/>
    <w:rsid w:val="006F7CC3"/>
    <w:rsid w:val="00700825"/>
    <w:rsid w:val="00700BA3"/>
    <w:rsid w:val="00701272"/>
    <w:rsid w:val="00701B4F"/>
    <w:rsid w:val="00701C21"/>
    <w:rsid w:val="007024A2"/>
    <w:rsid w:val="00703104"/>
    <w:rsid w:val="00703E46"/>
    <w:rsid w:val="0070401B"/>
    <w:rsid w:val="007047F0"/>
    <w:rsid w:val="00704B78"/>
    <w:rsid w:val="00705488"/>
    <w:rsid w:val="00706D89"/>
    <w:rsid w:val="00706E6A"/>
    <w:rsid w:val="007073F0"/>
    <w:rsid w:val="00707F3A"/>
    <w:rsid w:val="0071013D"/>
    <w:rsid w:val="007101BD"/>
    <w:rsid w:val="007112A0"/>
    <w:rsid w:val="00711F21"/>
    <w:rsid w:val="00712BD1"/>
    <w:rsid w:val="00713836"/>
    <w:rsid w:val="007141C3"/>
    <w:rsid w:val="007143D8"/>
    <w:rsid w:val="007150FC"/>
    <w:rsid w:val="00716798"/>
    <w:rsid w:val="00717C55"/>
    <w:rsid w:val="00717F88"/>
    <w:rsid w:val="00720178"/>
    <w:rsid w:val="007202E6"/>
    <w:rsid w:val="00721238"/>
    <w:rsid w:val="00721AED"/>
    <w:rsid w:val="00721D89"/>
    <w:rsid w:val="0072390C"/>
    <w:rsid w:val="00723D8F"/>
    <w:rsid w:val="00724522"/>
    <w:rsid w:val="0072466E"/>
    <w:rsid w:val="00724F2C"/>
    <w:rsid w:val="00725294"/>
    <w:rsid w:val="00725832"/>
    <w:rsid w:val="00725D17"/>
    <w:rsid w:val="007260C4"/>
    <w:rsid w:val="0072618C"/>
    <w:rsid w:val="00727012"/>
    <w:rsid w:val="0072721F"/>
    <w:rsid w:val="00727625"/>
    <w:rsid w:val="00727F08"/>
    <w:rsid w:val="00730452"/>
    <w:rsid w:val="00730EB6"/>
    <w:rsid w:val="00731AEF"/>
    <w:rsid w:val="00731DC6"/>
    <w:rsid w:val="00732705"/>
    <w:rsid w:val="00732722"/>
    <w:rsid w:val="00733088"/>
    <w:rsid w:val="007330E7"/>
    <w:rsid w:val="00733421"/>
    <w:rsid w:val="00734115"/>
    <w:rsid w:val="0073453E"/>
    <w:rsid w:val="00734749"/>
    <w:rsid w:val="00735F1A"/>
    <w:rsid w:val="00736930"/>
    <w:rsid w:val="00736987"/>
    <w:rsid w:val="007405FD"/>
    <w:rsid w:val="00741A1D"/>
    <w:rsid w:val="0074241A"/>
    <w:rsid w:val="00742662"/>
    <w:rsid w:val="0074438C"/>
    <w:rsid w:val="007446A9"/>
    <w:rsid w:val="00745594"/>
    <w:rsid w:val="00746F80"/>
    <w:rsid w:val="007470B0"/>
    <w:rsid w:val="007471EB"/>
    <w:rsid w:val="00747323"/>
    <w:rsid w:val="007476C5"/>
    <w:rsid w:val="0074771F"/>
    <w:rsid w:val="007479FC"/>
    <w:rsid w:val="00747AB5"/>
    <w:rsid w:val="00750DF6"/>
    <w:rsid w:val="00750F8C"/>
    <w:rsid w:val="007510D7"/>
    <w:rsid w:val="00751589"/>
    <w:rsid w:val="00751B3E"/>
    <w:rsid w:val="0075272D"/>
    <w:rsid w:val="00753204"/>
    <w:rsid w:val="00753600"/>
    <w:rsid w:val="00753694"/>
    <w:rsid w:val="007537D7"/>
    <w:rsid w:val="0075515B"/>
    <w:rsid w:val="00755D0A"/>
    <w:rsid w:val="00755E61"/>
    <w:rsid w:val="007601E9"/>
    <w:rsid w:val="00761E9F"/>
    <w:rsid w:val="00762354"/>
    <w:rsid w:val="00762E5B"/>
    <w:rsid w:val="00764399"/>
    <w:rsid w:val="007648EA"/>
    <w:rsid w:val="00765AE9"/>
    <w:rsid w:val="00766567"/>
    <w:rsid w:val="0076758B"/>
    <w:rsid w:val="007675DE"/>
    <w:rsid w:val="0077220A"/>
    <w:rsid w:val="00772CF4"/>
    <w:rsid w:val="00772F73"/>
    <w:rsid w:val="00775D4D"/>
    <w:rsid w:val="00776700"/>
    <w:rsid w:val="00776987"/>
    <w:rsid w:val="00776D93"/>
    <w:rsid w:val="00776F50"/>
    <w:rsid w:val="00776FE5"/>
    <w:rsid w:val="00777471"/>
    <w:rsid w:val="0078061F"/>
    <w:rsid w:val="007833B8"/>
    <w:rsid w:val="007838F5"/>
    <w:rsid w:val="00783A59"/>
    <w:rsid w:val="0078526A"/>
    <w:rsid w:val="00785577"/>
    <w:rsid w:val="0078647E"/>
    <w:rsid w:val="00787082"/>
    <w:rsid w:val="00787724"/>
    <w:rsid w:val="00787A1F"/>
    <w:rsid w:val="0079032E"/>
    <w:rsid w:val="00790963"/>
    <w:rsid w:val="00790D0C"/>
    <w:rsid w:val="00790F4A"/>
    <w:rsid w:val="00791056"/>
    <w:rsid w:val="00792956"/>
    <w:rsid w:val="007936F6"/>
    <w:rsid w:val="007946AC"/>
    <w:rsid w:val="00794F93"/>
    <w:rsid w:val="00796F33"/>
    <w:rsid w:val="00797A9B"/>
    <w:rsid w:val="007A04F8"/>
    <w:rsid w:val="007A078F"/>
    <w:rsid w:val="007A07D3"/>
    <w:rsid w:val="007A0817"/>
    <w:rsid w:val="007A0DF6"/>
    <w:rsid w:val="007A1871"/>
    <w:rsid w:val="007A1CF8"/>
    <w:rsid w:val="007A20DC"/>
    <w:rsid w:val="007A2A13"/>
    <w:rsid w:val="007A3303"/>
    <w:rsid w:val="007A3711"/>
    <w:rsid w:val="007A3BB8"/>
    <w:rsid w:val="007A3E84"/>
    <w:rsid w:val="007A434E"/>
    <w:rsid w:val="007A4AA4"/>
    <w:rsid w:val="007A4ACC"/>
    <w:rsid w:val="007A4BEF"/>
    <w:rsid w:val="007A4F5B"/>
    <w:rsid w:val="007A5348"/>
    <w:rsid w:val="007A573D"/>
    <w:rsid w:val="007A6A09"/>
    <w:rsid w:val="007A7976"/>
    <w:rsid w:val="007A7C10"/>
    <w:rsid w:val="007B1B76"/>
    <w:rsid w:val="007B2A29"/>
    <w:rsid w:val="007B5C2E"/>
    <w:rsid w:val="007B68F7"/>
    <w:rsid w:val="007B69BE"/>
    <w:rsid w:val="007B6BFD"/>
    <w:rsid w:val="007B6CD1"/>
    <w:rsid w:val="007B715D"/>
    <w:rsid w:val="007B7747"/>
    <w:rsid w:val="007B7D6B"/>
    <w:rsid w:val="007C0216"/>
    <w:rsid w:val="007C063B"/>
    <w:rsid w:val="007C0FC3"/>
    <w:rsid w:val="007C1417"/>
    <w:rsid w:val="007C1AF5"/>
    <w:rsid w:val="007C2AE0"/>
    <w:rsid w:val="007C2F88"/>
    <w:rsid w:val="007C3F88"/>
    <w:rsid w:val="007C469A"/>
    <w:rsid w:val="007C53DE"/>
    <w:rsid w:val="007C5A10"/>
    <w:rsid w:val="007C5C5E"/>
    <w:rsid w:val="007C5C67"/>
    <w:rsid w:val="007C7129"/>
    <w:rsid w:val="007C7B95"/>
    <w:rsid w:val="007D1C8B"/>
    <w:rsid w:val="007D2594"/>
    <w:rsid w:val="007D2F1C"/>
    <w:rsid w:val="007D4459"/>
    <w:rsid w:val="007D471A"/>
    <w:rsid w:val="007D48B7"/>
    <w:rsid w:val="007D57E7"/>
    <w:rsid w:val="007D5A17"/>
    <w:rsid w:val="007D5F83"/>
    <w:rsid w:val="007D60E7"/>
    <w:rsid w:val="007D61C5"/>
    <w:rsid w:val="007D6B74"/>
    <w:rsid w:val="007D72A5"/>
    <w:rsid w:val="007D74AB"/>
    <w:rsid w:val="007E0425"/>
    <w:rsid w:val="007E0D83"/>
    <w:rsid w:val="007E1435"/>
    <w:rsid w:val="007E3E61"/>
    <w:rsid w:val="007E5429"/>
    <w:rsid w:val="007E551F"/>
    <w:rsid w:val="007E6061"/>
    <w:rsid w:val="007E6427"/>
    <w:rsid w:val="007E684C"/>
    <w:rsid w:val="007E6B36"/>
    <w:rsid w:val="007E72BD"/>
    <w:rsid w:val="007E781F"/>
    <w:rsid w:val="007E7CA4"/>
    <w:rsid w:val="007E7EF1"/>
    <w:rsid w:val="007F0151"/>
    <w:rsid w:val="007F032C"/>
    <w:rsid w:val="007F0457"/>
    <w:rsid w:val="007F0F3F"/>
    <w:rsid w:val="007F1B86"/>
    <w:rsid w:val="007F2A5B"/>
    <w:rsid w:val="007F2B34"/>
    <w:rsid w:val="007F38FA"/>
    <w:rsid w:val="007F4336"/>
    <w:rsid w:val="007F4EAA"/>
    <w:rsid w:val="007F5E69"/>
    <w:rsid w:val="007F5EA2"/>
    <w:rsid w:val="007F6189"/>
    <w:rsid w:val="007F61B2"/>
    <w:rsid w:val="007F7369"/>
    <w:rsid w:val="008006B6"/>
    <w:rsid w:val="00800EED"/>
    <w:rsid w:val="00801738"/>
    <w:rsid w:val="00802964"/>
    <w:rsid w:val="00802BCB"/>
    <w:rsid w:val="00802FBC"/>
    <w:rsid w:val="0080527F"/>
    <w:rsid w:val="00805DA6"/>
    <w:rsid w:val="00805EB4"/>
    <w:rsid w:val="00806338"/>
    <w:rsid w:val="008072EB"/>
    <w:rsid w:val="00807B6C"/>
    <w:rsid w:val="00807EDE"/>
    <w:rsid w:val="00807F68"/>
    <w:rsid w:val="00810CD0"/>
    <w:rsid w:val="008112D4"/>
    <w:rsid w:val="00811ED2"/>
    <w:rsid w:val="00811F57"/>
    <w:rsid w:val="00812EBB"/>
    <w:rsid w:val="00813C26"/>
    <w:rsid w:val="00814DC1"/>
    <w:rsid w:val="00815DA1"/>
    <w:rsid w:val="00816053"/>
    <w:rsid w:val="008168C4"/>
    <w:rsid w:val="00816ADB"/>
    <w:rsid w:val="00816F0F"/>
    <w:rsid w:val="00821C34"/>
    <w:rsid w:val="00822790"/>
    <w:rsid w:val="00822B5C"/>
    <w:rsid w:val="008233E3"/>
    <w:rsid w:val="00824580"/>
    <w:rsid w:val="00824989"/>
    <w:rsid w:val="00824B3D"/>
    <w:rsid w:val="00825567"/>
    <w:rsid w:val="00825754"/>
    <w:rsid w:val="00825965"/>
    <w:rsid w:val="008262F2"/>
    <w:rsid w:val="0082664B"/>
    <w:rsid w:val="00827202"/>
    <w:rsid w:val="00827343"/>
    <w:rsid w:val="00827C37"/>
    <w:rsid w:val="0083011E"/>
    <w:rsid w:val="0083176D"/>
    <w:rsid w:val="00831CC4"/>
    <w:rsid w:val="00832362"/>
    <w:rsid w:val="00832B5E"/>
    <w:rsid w:val="0083351F"/>
    <w:rsid w:val="008337B3"/>
    <w:rsid w:val="00833CBC"/>
    <w:rsid w:val="008340C0"/>
    <w:rsid w:val="008354CC"/>
    <w:rsid w:val="00836431"/>
    <w:rsid w:val="00836C09"/>
    <w:rsid w:val="00836C28"/>
    <w:rsid w:val="008378E3"/>
    <w:rsid w:val="00840106"/>
    <w:rsid w:val="00840BF4"/>
    <w:rsid w:val="00840F77"/>
    <w:rsid w:val="00841077"/>
    <w:rsid w:val="00841810"/>
    <w:rsid w:val="00841BB3"/>
    <w:rsid w:val="00841FA7"/>
    <w:rsid w:val="0084261D"/>
    <w:rsid w:val="0084291D"/>
    <w:rsid w:val="008433CB"/>
    <w:rsid w:val="0084385A"/>
    <w:rsid w:val="008438FC"/>
    <w:rsid w:val="00843C7D"/>
    <w:rsid w:val="00844E16"/>
    <w:rsid w:val="00845438"/>
    <w:rsid w:val="00845449"/>
    <w:rsid w:val="008503B2"/>
    <w:rsid w:val="008505A3"/>
    <w:rsid w:val="00851264"/>
    <w:rsid w:val="00851351"/>
    <w:rsid w:val="00851609"/>
    <w:rsid w:val="00851BAF"/>
    <w:rsid w:val="00852790"/>
    <w:rsid w:val="00852C38"/>
    <w:rsid w:val="00855226"/>
    <w:rsid w:val="0085523A"/>
    <w:rsid w:val="00855395"/>
    <w:rsid w:val="008558C7"/>
    <w:rsid w:val="00860098"/>
    <w:rsid w:val="008602ED"/>
    <w:rsid w:val="008619E2"/>
    <w:rsid w:val="00861A24"/>
    <w:rsid w:val="00861E83"/>
    <w:rsid w:val="008622ED"/>
    <w:rsid w:val="008640AC"/>
    <w:rsid w:val="008659AC"/>
    <w:rsid w:val="008666DC"/>
    <w:rsid w:val="008670C2"/>
    <w:rsid w:val="00870B83"/>
    <w:rsid w:val="00870BF7"/>
    <w:rsid w:val="00871994"/>
    <w:rsid w:val="00872260"/>
    <w:rsid w:val="0087264B"/>
    <w:rsid w:val="00872BC4"/>
    <w:rsid w:val="00872E57"/>
    <w:rsid w:val="00873213"/>
    <w:rsid w:val="00874F33"/>
    <w:rsid w:val="008755CF"/>
    <w:rsid w:val="00875DC3"/>
    <w:rsid w:val="00876C2A"/>
    <w:rsid w:val="00876DA6"/>
    <w:rsid w:val="00876E95"/>
    <w:rsid w:val="00877C78"/>
    <w:rsid w:val="00877F3F"/>
    <w:rsid w:val="0088017A"/>
    <w:rsid w:val="00881632"/>
    <w:rsid w:val="00881786"/>
    <w:rsid w:val="008823A6"/>
    <w:rsid w:val="0088241A"/>
    <w:rsid w:val="008824C9"/>
    <w:rsid w:val="00882FC3"/>
    <w:rsid w:val="0088316E"/>
    <w:rsid w:val="008834CB"/>
    <w:rsid w:val="00883E13"/>
    <w:rsid w:val="008841AA"/>
    <w:rsid w:val="00884388"/>
    <w:rsid w:val="00884BE1"/>
    <w:rsid w:val="00884CFA"/>
    <w:rsid w:val="00885CCC"/>
    <w:rsid w:val="0088650B"/>
    <w:rsid w:val="008868F5"/>
    <w:rsid w:val="00886EE5"/>
    <w:rsid w:val="008872FF"/>
    <w:rsid w:val="008874F4"/>
    <w:rsid w:val="008875AC"/>
    <w:rsid w:val="008879D4"/>
    <w:rsid w:val="00890908"/>
    <w:rsid w:val="00891146"/>
    <w:rsid w:val="00891719"/>
    <w:rsid w:val="008918A0"/>
    <w:rsid w:val="00891A1E"/>
    <w:rsid w:val="00891D56"/>
    <w:rsid w:val="0089428E"/>
    <w:rsid w:val="00894A59"/>
    <w:rsid w:val="00894B7C"/>
    <w:rsid w:val="00896179"/>
    <w:rsid w:val="008A06A8"/>
    <w:rsid w:val="008A15BA"/>
    <w:rsid w:val="008A1A30"/>
    <w:rsid w:val="008A2141"/>
    <w:rsid w:val="008A219C"/>
    <w:rsid w:val="008A2C3D"/>
    <w:rsid w:val="008A2EB2"/>
    <w:rsid w:val="008A3B2F"/>
    <w:rsid w:val="008A3F21"/>
    <w:rsid w:val="008A4374"/>
    <w:rsid w:val="008A4735"/>
    <w:rsid w:val="008A4E0C"/>
    <w:rsid w:val="008A54E8"/>
    <w:rsid w:val="008A5719"/>
    <w:rsid w:val="008A5B3F"/>
    <w:rsid w:val="008A5EB9"/>
    <w:rsid w:val="008A612A"/>
    <w:rsid w:val="008A7491"/>
    <w:rsid w:val="008A78E4"/>
    <w:rsid w:val="008B0A93"/>
    <w:rsid w:val="008B0F1B"/>
    <w:rsid w:val="008B135C"/>
    <w:rsid w:val="008B1BAC"/>
    <w:rsid w:val="008B254F"/>
    <w:rsid w:val="008B2B3F"/>
    <w:rsid w:val="008B2BAD"/>
    <w:rsid w:val="008B3638"/>
    <w:rsid w:val="008B37EC"/>
    <w:rsid w:val="008B4F82"/>
    <w:rsid w:val="008B59A7"/>
    <w:rsid w:val="008B6AE0"/>
    <w:rsid w:val="008B6CD3"/>
    <w:rsid w:val="008B6F75"/>
    <w:rsid w:val="008B73F9"/>
    <w:rsid w:val="008B7504"/>
    <w:rsid w:val="008B7915"/>
    <w:rsid w:val="008C0012"/>
    <w:rsid w:val="008C01FD"/>
    <w:rsid w:val="008C0913"/>
    <w:rsid w:val="008C0AE4"/>
    <w:rsid w:val="008C0AED"/>
    <w:rsid w:val="008C0C25"/>
    <w:rsid w:val="008C0EA5"/>
    <w:rsid w:val="008C291D"/>
    <w:rsid w:val="008C4F2E"/>
    <w:rsid w:val="008C5743"/>
    <w:rsid w:val="008C5CE4"/>
    <w:rsid w:val="008C5D12"/>
    <w:rsid w:val="008C5D86"/>
    <w:rsid w:val="008C66D3"/>
    <w:rsid w:val="008C7E63"/>
    <w:rsid w:val="008D0880"/>
    <w:rsid w:val="008D0BB6"/>
    <w:rsid w:val="008D20EA"/>
    <w:rsid w:val="008D2C21"/>
    <w:rsid w:val="008D33AA"/>
    <w:rsid w:val="008D3B18"/>
    <w:rsid w:val="008D3DED"/>
    <w:rsid w:val="008D4487"/>
    <w:rsid w:val="008D4A41"/>
    <w:rsid w:val="008D4CC5"/>
    <w:rsid w:val="008D5E11"/>
    <w:rsid w:val="008D5F9D"/>
    <w:rsid w:val="008D60B9"/>
    <w:rsid w:val="008D6192"/>
    <w:rsid w:val="008D61BC"/>
    <w:rsid w:val="008D66A6"/>
    <w:rsid w:val="008D675A"/>
    <w:rsid w:val="008D77EC"/>
    <w:rsid w:val="008D7CCA"/>
    <w:rsid w:val="008E0A23"/>
    <w:rsid w:val="008E0ADC"/>
    <w:rsid w:val="008E0F9A"/>
    <w:rsid w:val="008E1894"/>
    <w:rsid w:val="008E194B"/>
    <w:rsid w:val="008E3A94"/>
    <w:rsid w:val="008E3C02"/>
    <w:rsid w:val="008E46C4"/>
    <w:rsid w:val="008E4AFC"/>
    <w:rsid w:val="008E55B9"/>
    <w:rsid w:val="008E5A63"/>
    <w:rsid w:val="008E60E9"/>
    <w:rsid w:val="008E6334"/>
    <w:rsid w:val="008E65FE"/>
    <w:rsid w:val="008E68C2"/>
    <w:rsid w:val="008E6B42"/>
    <w:rsid w:val="008E6F1F"/>
    <w:rsid w:val="008E700C"/>
    <w:rsid w:val="008E72C7"/>
    <w:rsid w:val="008E7331"/>
    <w:rsid w:val="008E7EC9"/>
    <w:rsid w:val="008F02D5"/>
    <w:rsid w:val="008F08B1"/>
    <w:rsid w:val="008F0EA7"/>
    <w:rsid w:val="008F12FC"/>
    <w:rsid w:val="008F16C7"/>
    <w:rsid w:val="008F30A5"/>
    <w:rsid w:val="008F36E9"/>
    <w:rsid w:val="008F41D0"/>
    <w:rsid w:val="008F4485"/>
    <w:rsid w:val="008F5557"/>
    <w:rsid w:val="008F6378"/>
    <w:rsid w:val="008F64C1"/>
    <w:rsid w:val="008F650C"/>
    <w:rsid w:val="008F66DE"/>
    <w:rsid w:val="008F7C30"/>
    <w:rsid w:val="009009A9"/>
    <w:rsid w:val="00900AA0"/>
    <w:rsid w:val="00900C65"/>
    <w:rsid w:val="0090154E"/>
    <w:rsid w:val="00901802"/>
    <w:rsid w:val="0090196A"/>
    <w:rsid w:val="00903439"/>
    <w:rsid w:val="00903590"/>
    <w:rsid w:val="00903F72"/>
    <w:rsid w:val="00904142"/>
    <w:rsid w:val="00905BEA"/>
    <w:rsid w:val="009100B9"/>
    <w:rsid w:val="0091013D"/>
    <w:rsid w:val="00910230"/>
    <w:rsid w:val="009105DE"/>
    <w:rsid w:val="00910654"/>
    <w:rsid w:val="00910658"/>
    <w:rsid w:val="00910AD0"/>
    <w:rsid w:val="00910C7E"/>
    <w:rsid w:val="00911237"/>
    <w:rsid w:val="00912636"/>
    <w:rsid w:val="0091267E"/>
    <w:rsid w:val="0091274F"/>
    <w:rsid w:val="00912910"/>
    <w:rsid w:val="009144DB"/>
    <w:rsid w:val="0091454D"/>
    <w:rsid w:val="00914DCB"/>
    <w:rsid w:val="00914FC3"/>
    <w:rsid w:val="009156A0"/>
    <w:rsid w:val="00915A4D"/>
    <w:rsid w:val="0091715D"/>
    <w:rsid w:val="00917A15"/>
    <w:rsid w:val="00917B04"/>
    <w:rsid w:val="00917B39"/>
    <w:rsid w:val="00920664"/>
    <w:rsid w:val="00920882"/>
    <w:rsid w:val="00921904"/>
    <w:rsid w:val="00921DE1"/>
    <w:rsid w:val="009222EE"/>
    <w:rsid w:val="00922672"/>
    <w:rsid w:val="00923109"/>
    <w:rsid w:val="009234E8"/>
    <w:rsid w:val="009235A0"/>
    <w:rsid w:val="0092361F"/>
    <w:rsid w:val="009238AB"/>
    <w:rsid w:val="0092443A"/>
    <w:rsid w:val="00924D6B"/>
    <w:rsid w:val="00924E0A"/>
    <w:rsid w:val="009255A8"/>
    <w:rsid w:val="00925AB4"/>
    <w:rsid w:val="0092626C"/>
    <w:rsid w:val="00926F4F"/>
    <w:rsid w:val="00927846"/>
    <w:rsid w:val="00930046"/>
    <w:rsid w:val="00930662"/>
    <w:rsid w:val="009309F8"/>
    <w:rsid w:val="00930C7E"/>
    <w:rsid w:val="009314F1"/>
    <w:rsid w:val="00931CFD"/>
    <w:rsid w:val="009326F8"/>
    <w:rsid w:val="00933232"/>
    <w:rsid w:val="00933481"/>
    <w:rsid w:val="00933986"/>
    <w:rsid w:val="00933BAD"/>
    <w:rsid w:val="00934779"/>
    <w:rsid w:val="00934DFB"/>
    <w:rsid w:val="0093578B"/>
    <w:rsid w:val="00935B0C"/>
    <w:rsid w:val="00936D8C"/>
    <w:rsid w:val="00937694"/>
    <w:rsid w:val="00940056"/>
    <w:rsid w:val="00940111"/>
    <w:rsid w:val="00940B8A"/>
    <w:rsid w:val="00941533"/>
    <w:rsid w:val="009417B9"/>
    <w:rsid w:val="00941E3F"/>
    <w:rsid w:val="00943773"/>
    <w:rsid w:val="0094382E"/>
    <w:rsid w:val="00944021"/>
    <w:rsid w:val="00944330"/>
    <w:rsid w:val="00944352"/>
    <w:rsid w:val="0094449B"/>
    <w:rsid w:val="00944892"/>
    <w:rsid w:val="00944998"/>
    <w:rsid w:val="00944DED"/>
    <w:rsid w:val="0094503E"/>
    <w:rsid w:val="009454FE"/>
    <w:rsid w:val="009455E0"/>
    <w:rsid w:val="009465C8"/>
    <w:rsid w:val="00946F82"/>
    <w:rsid w:val="009477F3"/>
    <w:rsid w:val="00947837"/>
    <w:rsid w:val="00947D48"/>
    <w:rsid w:val="00947F6A"/>
    <w:rsid w:val="00951446"/>
    <w:rsid w:val="0095204A"/>
    <w:rsid w:val="00953003"/>
    <w:rsid w:val="009547BC"/>
    <w:rsid w:val="00954EFA"/>
    <w:rsid w:val="009567CA"/>
    <w:rsid w:val="009571B5"/>
    <w:rsid w:val="009573DF"/>
    <w:rsid w:val="00957485"/>
    <w:rsid w:val="00957836"/>
    <w:rsid w:val="00957B36"/>
    <w:rsid w:val="00957C83"/>
    <w:rsid w:val="00960F33"/>
    <w:rsid w:val="00961263"/>
    <w:rsid w:val="00961673"/>
    <w:rsid w:val="00963054"/>
    <w:rsid w:val="00963A4B"/>
    <w:rsid w:val="00963F1C"/>
    <w:rsid w:val="0096415E"/>
    <w:rsid w:val="009645A3"/>
    <w:rsid w:val="00965EDF"/>
    <w:rsid w:val="00965FA2"/>
    <w:rsid w:val="009664A8"/>
    <w:rsid w:val="00966DAE"/>
    <w:rsid w:val="00967685"/>
    <w:rsid w:val="00967BBC"/>
    <w:rsid w:val="00967D3D"/>
    <w:rsid w:val="00967EDC"/>
    <w:rsid w:val="00972647"/>
    <w:rsid w:val="0097350D"/>
    <w:rsid w:val="00973895"/>
    <w:rsid w:val="00974477"/>
    <w:rsid w:val="0097461B"/>
    <w:rsid w:val="009752C3"/>
    <w:rsid w:val="00975B18"/>
    <w:rsid w:val="00975BD1"/>
    <w:rsid w:val="009768B1"/>
    <w:rsid w:val="009769D1"/>
    <w:rsid w:val="009774A1"/>
    <w:rsid w:val="009776C4"/>
    <w:rsid w:val="0097771D"/>
    <w:rsid w:val="00977D12"/>
    <w:rsid w:val="00977D14"/>
    <w:rsid w:val="0098038A"/>
    <w:rsid w:val="00980A1C"/>
    <w:rsid w:val="00980EFA"/>
    <w:rsid w:val="0098114F"/>
    <w:rsid w:val="0098193C"/>
    <w:rsid w:val="00981A58"/>
    <w:rsid w:val="00982A08"/>
    <w:rsid w:val="00982E08"/>
    <w:rsid w:val="009835D9"/>
    <w:rsid w:val="00983918"/>
    <w:rsid w:val="009848A6"/>
    <w:rsid w:val="009850FB"/>
    <w:rsid w:val="00985265"/>
    <w:rsid w:val="00985418"/>
    <w:rsid w:val="00985800"/>
    <w:rsid w:val="00985F9B"/>
    <w:rsid w:val="009869BE"/>
    <w:rsid w:val="00986DEC"/>
    <w:rsid w:val="009871A5"/>
    <w:rsid w:val="00987898"/>
    <w:rsid w:val="00990101"/>
    <w:rsid w:val="0099028D"/>
    <w:rsid w:val="00990481"/>
    <w:rsid w:val="00990C8A"/>
    <w:rsid w:val="00990F1E"/>
    <w:rsid w:val="00991C2F"/>
    <w:rsid w:val="0099242F"/>
    <w:rsid w:val="009930A0"/>
    <w:rsid w:val="009934E1"/>
    <w:rsid w:val="00994074"/>
    <w:rsid w:val="009941B0"/>
    <w:rsid w:val="0099460D"/>
    <w:rsid w:val="00996133"/>
    <w:rsid w:val="00997429"/>
    <w:rsid w:val="00997E92"/>
    <w:rsid w:val="009A07E2"/>
    <w:rsid w:val="009A2654"/>
    <w:rsid w:val="009A3E60"/>
    <w:rsid w:val="009A40EE"/>
    <w:rsid w:val="009A484B"/>
    <w:rsid w:val="009A54C6"/>
    <w:rsid w:val="009A58CE"/>
    <w:rsid w:val="009A58DE"/>
    <w:rsid w:val="009A5BCE"/>
    <w:rsid w:val="009A5F1A"/>
    <w:rsid w:val="009A5FF4"/>
    <w:rsid w:val="009A6F9C"/>
    <w:rsid w:val="009A7333"/>
    <w:rsid w:val="009A7E60"/>
    <w:rsid w:val="009B031D"/>
    <w:rsid w:val="009B07F1"/>
    <w:rsid w:val="009B0F99"/>
    <w:rsid w:val="009B142A"/>
    <w:rsid w:val="009B21C6"/>
    <w:rsid w:val="009B244A"/>
    <w:rsid w:val="009B2B00"/>
    <w:rsid w:val="009B301D"/>
    <w:rsid w:val="009B3798"/>
    <w:rsid w:val="009B3910"/>
    <w:rsid w:val="009B3928"/>
    <w:rsid w:val="009B3945"/>
    <w:rsid w:val="009B3B94"/>
    <w:rsid w:val="009B41FC"/>
    <w:rsid w:val="009B42A3"/>
    <w:rsid w:val="009B4D18"/>
    <w:rsid w:val="009B665C"/>
    <w:rsid w:val="009B6994"/>
    <w:rsid w:val="009B7334"/>
    <w:rsid w:val="009C0CB2"/>
    <w:rsid w:val="009C0CC0"/>
    <w:rsid w:val="009C11FC"/>
    <w:rsid w:val="009C1F49"/>
    <w:rsid w:val="009C259F"/>
    <w:rsid w:val="009C37D0"/>
    <w:rsid w:val="009C471D"/>
    <w:rsid w:val="009C51CC"/>
    <w:rsid w:val="009C5648"/>
    <w:rsid w:val="009C620D"/>
    <w:rsid w:val="009C636B"/>
    <w:rsid w:val="009C67E2"/>
    <w:rsid w:val="009C6DB1"/>
    <w:rsid w:val="009C71AE"/>
    <w:rsid w:val="009C7BF5"/>
    <w:rsid w:val="009D01B4"/>
    <w:rsid w:val="009D220C"/>
    <w:rsid w:val="009D2CE4"/>
    <w:rsid w:val="009D3A91"/>
    <w:rsid w:val="009D3EA5"/>
    <w:rsid w:val="009D4135"/>
    <w:rsid w:val="009D47C4"/>
    <w:rsid w:val="009D47EC"/>
    <w:rsid w:val="009D4F73"/>
    <w:rsid w:val="009D5F9D"/>
    <w:rsid w:val="009D6256"/>
    <w:rsid w:val="009D6BF7"/>
    <w:rsid w:val="009D7187"/>
    <w:rsid w:val="009E070E"/>
    <w:rsid w:val="009E0BF7"/>
    <w:rsid w:val="009E0D48"/>
    <w:rsid w:val="009E13F1"/>
    <w:rsid w:val="009E263C"/>
    <w:rsid w:val="009E3BFD"/>
    <w:rsid w:val="009E3D4E"/>
    <w:rsid w:val="009E451F"/>
    <w:rsid w:val="009E4B62"/>
    <w:rsid w:val="009E56BE"/>
    <w:rsid w:val="009E58F9"/>
    <w:rsid w:val="009E68A5"/>
    <w:rsid w:val="009E69DA"/>
    <w:rsid w:val="009E6D33"/>
    <w:rsid w:val="009E756D"/>
    <w:rsid w:val="009F090B"/>
    <w:rsid w:val="009F0CEA"/>
    <w:rsid w:val="009F0EBA"/>
    <w:rsid w:val="009F176D"/>
    <w:rsid w:val="009F1BE1"/>
    <w:rsid w:val="009F1E39"/>
    <w:rsid w:val="009F22BD"/>
    <w:rsid w:val="009F2BC3"/>
    <w:rsid w:val="009F3115"/>
    <w:rsid w:val="009F40F4"/>
    <w:rsid w:val="009F49FB"/>
    <w:rsid w:val="009F537F"/>
    <w:rsid w:val="009F55CD"/>
    <w:rsid w:val="009F6D9D"/>
    <w:rsid w:val="009F7D61"/>
    <w:rsid w:val="00A0013F"/>
    <w:rsid w:val="00A00812"/>
    <w:rsid w:val="00A02133"/>
    <w:rsid w:val="00A02360"/>
    <w:rsid w:val="00A02580"/>
    <w:rsid w:val="00A02FE1"/>
    <w:rsid w:val="00A03693"/>
    <w:rsid w:val="00A03C14"/>
    <w:rsid w:val="00A04000"/>
    <w:rsid w:val="00A04A29"/>
    <w:rsid w:val="00A04B06"/>
    <w:rsid w:val="00A04BB0"/>
    <w:rsid w:val="00A04F5C"/>
    <w:rsid w:val="00A05474"/>
    <w:rsid w:val="00A05C9D"/>
    <w:rsid w:val="00A05F60"/>
    <w:rsid w:val="00A0642D"/>
    <w:rsid w:val="00A076E4"/>
    <w:rsid w:val="00A07DDE"/>
    <w:rsid w:val="00A07F00"/>
    <w:rsid w:val="00A10542"/>
    <w:rsid w:val="00A109C5"/>
    <w:rsid w:val="00A10B9B"/>
    <w:rsid w:val="00A11651"/>
    <w:rsid w:val="00A117C3"/>
    <w:rsid w:val="00A11A31"/>
    <w:rsid w:val="00A1217B"/>
    <w:rsid w:val="00A12A09"/>
    <w:rsid w:val="00A14745"/>
    <w:rsid w:val="00A149F5"/>
    <w:rsid w:val="00A154E2"/>
    <w:rsid w:val="00A15676"/>
    <w:rsid w:val="00A15D89"/>
    <w:rsid w:val="00A1622D"/>
    <w:rsid w:val="00A1664A"/>
    <w:rsid w:val="00A16CE0"/>
    <w:rsid w:val="00A20496"/>
    <w:rsid w:val="00A204CB"/>
    <w:rsid w:val="00A20B98"/>
    <w:rsid w:val="00A20C1C"/>
    <w:rsid w:val="00A211DB"/>
    <w:rsid w:val="00A21387"/>
    <w:rsid w:val="00A22B3E"/>
    <w:rsid w:val="00A22D29"/>
    <w:rsid w:val="00A23218"/>
    <w:rsid w:val="00A2378B"/>
    <w:rsid w:val="00A23D11"/>
    <w:rsid w:val="00A24AE7"/>
    <w:rsid w:val="00A257BA"/>
    <w:rsid w:val="00A26894"/>
    <w:rsid w:val="00A26A03"/>
    <w:rsid w:val="00A26F24"/>
    <w:rsid w:val="00A2734A"/>
    <w:rsid w:val="00A27368"/>
    <w:rsid w:val="00A2768F"/>
    <w:rsid w:val="00A27B3E"/>
    <w:rsid w:val="00A3024C"/>
    <w:rsid w:val="00A31561"/>
    <w:rsid w:val="00A33F16"/>
    <w:rsid w:val="00A349D1"/>
    <w:rsid w:val="00A34DEB"/>
    <w:rsid w:val="00A34EAB"/>
    <w:rsid w:val="00A3628D"/>
    <w:rsid w:val="00A36AAE"/>
    <w:rsid w:val="00A36B63"/>
    <w:rsid w:val="00A3717B"/>
    <w:rsid w:val="00A37234"/>
    <w:rsid w:val="00A377C0"/>
    <w:rsid w:val="00A40CA3"/>
    <w:rsid w:val="00A415F1"/>
    <w:rsid w:val="00A43440"/>
    <w:rsid w:val="00A440C8"/>
    <w:rsid w:val="00A44891"/>
    <w:rsid w:val="00A44C67"/>
    <w:rsid w:val="00A44FEE"/>
    <w:rsid w:val="00A46D6E"/>
    <w:rsid w:val="00A46DC1"/>
    <w:rsid w:val="00A47067"/>
    <w:rsid w:val="00A47F04"/>
    <w:rsid w:val="00A47FB7"/>
    <w:rsid w:val="00A5004F"/>
    <w:rsid w:val="00A5063D"/>
    <w:rsid w:val="00A53CD9"/>
    <w:rsid w:val="00A53D62"/>
    <w:rsid w:val="00A5412E"/>
    <w:rsid w:val="00A54363"/>
    <w:rsid w:val="00A55146"/>
    <w:rsid w:val="00A56843"/>
    <w:rsid w:val="00A5769C"/>
    <w:rsid w:val="00A6008D"/>
    <w:rsid w:val="00A60292"/>
    <w:rsid w:val="00A60458"/>
    <w:rsid w:val="00A6061C"/>
    <w:rsid w:val="00A60B1C"/>
    <w:rsid w:val="00A636BC"/>
    <w:rsid w:val="00A63706"/>
    <w:rsid w:val="00A63826"/>
    <w:rsid w:val="00A63952"/>
    <w:rsid w:val="00A64B39"/>
    <w:rsid w:val="00A65653"/>
    <w:rsid w:val="00A65ECA"/>
    <w:rsid w:val="00A667F5"/>
    <w:rsid w:val="00A670E1"/>
    <w:rsid w:val="00A7053C"/>
    <w:rsid w:val="00A70AB1"/>
    <w:rsid w:val="00A71AA2"/>
    <w:rsid w:val="00A71BF5"/>
    <w:rsid w:val="00A72AA8"/>
    <w:rsid w:val="00A7355F"/>
    <w:rsid w:val="00A736BB"/>
    <w:rsid w:val="00A73DD3"/>
    <w:rsid w:val="00A7494C"/>
    <w:rsid w:val="00A7520D"/>
    <w:rsid w:val="00A754CF"/>
    <w:rsid w:val="00A75A09"/>
    <w:rsid w:val="00A75DAD"/>
    <w:rsid w:val="00A76053"/>
    <w:rsid w:val="00A760B0"/>
    <w:rsid w:val="00A76622"/>
    <w:rsid w:val="00A7775C"/>
    <w:rsid w:val="00A77E2D"/>
    <w:rsid w:val="00A8059F"/>
    <w:rsid w:val="00A8152D"/>
    <w:rsid w:val="00A81616"/>
    <w:rsid w:val="00A81DD2"/>
    <w:rsid w:val="00A822CA"/>
    <w:rsid w:val="00A823C8"/>
    <w:rsid w:val="00A82AE6"/>
    <w:rsid w:val="00A83848"/>
    <w:rsid w:val="00A844D6"/>
    <w:rsid w:val="00A845FB"/>
    <w:rsid w:val="00A859C9"/>
    <w:rsid w:val="00A86473"/>
    <w:rsid w:val="00A90987"/>
    <w:rsid w:val="00A9159F"/>
    <w:rsid w:val="00A927AE"/>
    <w:rsid w:val="00A936BB"/>
    <w:rsid w:val="00A93AFF"/>
    <w:rsid w:val="00A93ECB"/>
    <w:rsid w:val="00A948A4"/>
    <w:rsid w:val="00A95BBB"/>
    <w:rsid w:val="00A97D15"/>
    <w:rsid w:val="00AA0ADD"/>
    <w:rsid w:val="00AA1D89"/>
    <w:rsid w:val="00AA1E84"/>
    <w:rsid w:val="00AA2B71"/>
    <w:rsid w:val="00AA2F65"/>
    <w:rsid w:val="00AA3010"/>
    <w:rsid w:val="00AA359E"/>
    <w:rsid w:val="00AA3E73"/>
    <w:rsid w:val="00AA3FB2"/>
    <w:rsid w:val="00AA5114"/>
    <w:rsid w:val="00AA5336"/>
    <w:rsid w:val="00AA598A"/>
    <w:rsid w:val="00AA6504"/>
    <w:rsid w:val="00AA6AF5"/>
    <w:rsid w:val="00AA7716"/>
    <w:rsid w:val="00AB0E32"/>
    <w:rsid w:val="00AB2BE2"/>
    <w:rsid w:val="00AB2C9F"/>
    <w:rsid w:val="00AB2E60"/>
    <w:rsid w:val="00AB4902"/>
    <w:rsid w:val="00AB4CB6"/>
    <w:rsid w:val="00AB4CBA"/>
    <w:rsid w:val="00AB5008"/>
    <w:rsid w:val="00AB7359"/>
    <w:rsid w:val="00AB7808"/>
    <w:rsid w:val="00AB7B59"/>
    <w:rsid w:val="00AC23CE"/>
    <w:rsid w:val="00AC2CD7"/>
    <w:rsid w:val="00AC2CFE"/>
    <w:rsid w:val="00AC2E27"/>
    <w:rsid w:val="00AC4360"/>
    <w:rsid w:val="00AC4AAF"/>
    <w:rsid w:val="00AC5CA9"/>
    <w:rsid w:val="00AC6237"/>
    <w:rsid w:val="00AC7C09"/>
    <w:rsid w:val="00AD187A"/>
    <w:rsid w:val="00AD2CA8"/>
    <w:rsid w:val="00AD31E7"/>
    <w:rsid w:val="00AD3A3F"/>
    <w:rsid w:val="00AD4315"/>
    <w:rsid w:val="00AD47B8"/>
    <w:rsid w:val="00AD487F"/>
    <w:rsid w:val="00AD56C4"/>
    <w:rsid w:val="00AD589C"/>
    <w:rsid w:val="00AD613B"/>
    <w:rsid w:val="00AD7999"/>
    <w:rsid w:val="00AE0789"/>
    <w:rsid w:val="00AE08A2"/>
    <w:rsid w:val="00AE0CF0"/>
    <w:rsid w:val="00AE0D17"/>
    <w:rsid w:val="00AE1D8F"/>
    <w:rsid w:val="00AE22BE"/>
    <w:rsid w:val="00AE27DA"/>
    <w:rsid w:val="00AE3D20"/>
    <w:rsid w:val="00AE45B6"/>
    <w:rsid w:val="00AE58AE"/>
    <w:rsid w:val="00AE605F"/>
    <w:rsid w:val="00AE728E"/>
    <w:rsid w:val="00AE793E"/>
    <w:rsid w:val="00AF3AB6"/>
    <w:rsid w:val="00AF3B9D"/>
    <w:rsid w:val="00AF47DC"/>
    <w:rsid w:val="00AF4B41"/>
    <w:rsid w:val="00AF4C23"/>
    <w:rsid w:val="00AF50E6"/>
    <w:rsid w:val="00AF5674"/>
    <w:rsid w:val="00AF57C6"/>
    <w:rsid w:val="00AF5AA1"/>
    <w:rsid w:val="00AF67AF"/>
    <w:rsid w:val="00AF686B"/>
    <w:rsid w:val="00B01729"/>
    <w:rsid w:val="00B01C33"/>
    <w:rsid w:val="00B02010"/>
    <w:rsid w:val="00B026CC"/>
    <w:rsid w:val="00B02A37"/>
    <w:rsid w:val="00B03DE5"/>
    <w:rsid w:val="00B041E6"/>
    <w:rsid w:val="00B04542"/>
    <w:rsid w:val="00B04787"/>
    <w:rsid w:val="00B04FA4"/>
    <w:rsid w:val="00B07089"/>
    <w:rsid w:val="00B07E52"/>
    <w:rsid w:val="00B101B5"/>
    <w:rsid w:val="00B1069C"/>
    <w:rsid w:val="00B10CE4"/>
    <w:rsid w:val="00B10D5D"/>
    <w:rsid w:val="00B112D6"/>
    <w:rsid w:val="00B1218D"/>
    <w:rsid w:val="00B12C17"/>
    <w:rsid w:val="00B13152"/>
    <w:rsid w:val="00B1357F"/>
    <w:rsid w:val="00B13D9E"/>
    <w:rsid w:val="00B13E63"/>
    <w:rsid w:val="00B14962"/>
    <w:rsid w:val="00B15309"/>
    <w:rsid w:val="00B15E1F"/>
    <w:rsid w:val="00B16469"/>
    <w:rsid w:val="00B16A32"/>
    <w:rsid w:val="00B16D87"/>
    <w:rsid w:val="00B16E07"/>
    <w:rsid w:val="00B1719E"/>
    <w:rsid w:val="00B20D60"/>
    <w:rsid w:val="00B226B6"/>
    <w:rsid w:val="00B231C5"/>
    <w:rsid w:val="00B232D8"/>
    <w:rsid w:val="00B2381E"/>
    <w:rsid w:val="00B24853"/>
    <w:rsid w:val="00B24EE7"/>
    <w:rsid w:val="00B24EFD"/>
    <w:rsid w:val="00B257B9"/>
    <w:rsid w:val="00B25EBD"/>
    <w:rsid w:val="00B2607E"/>
    <w:rsid w:val="00B27870"/>
    <w:rsid w:val="00B30820"/>
    <w:rsid w:val="00B30C91"/>
    <w:rsid w:val="00B31D29"/>
    <w:rsid w:val="00B321B3"/>
    <w:rsid w:val="00B329FC"/>
    <w:rsid w:val="00B33188"/>
    <w:rsid w:val="00B33259"/>
    <w:rsid w:val="00B332E6"/>
    <w:rsid w:val="00B345DB"/>
    <w:rsid w:val="00B34FC2"/>
    <w:rsid w:val="00B35010"/>
    <w:rsid w:val="00B4035F"/>
    <w:rsid w:val="00B41547"/>
    <w:rsid w:val="00B41ED8"/>
    <w:rsid w:val="00B42033"/>
    <w:rsid w:val="00B42103"/>
    <w:rsid w:val="00B43706"/>
    <w:rsid w:val="00B440C7"/>
    <w:rsid w:val="00B44DAE"/>
    <w:rsid w:val="00B4515C"/>
    <w:rsid w:val="00B4518C"/>
    <w:rsid w:val="00B45566"/>
    <w:rsid w:val="00B45B8D"/>
    <w:rsid w:val="00B462F2"/>
    <w:rsid w:val="00B4657F"/>
    <w:rsid w:val="00B47244"/>
    <w:rsid w:val="00B47645"/>
    <w:rsid w:val="00B47719"/>
    <w:rsid w:val="00B47D32"/>
    <w:rsid w:val="00B5029D"/>
    <w:rsid w:val="00B51037"/>
    <w:rsid w:val="00B51FFE"/>
    <w:rsid w:val="00B524CC"/>
    <w:rsid w:val="00B52509"/>
    <w:rsid w:val="00B52BD3"/>
    <w:rsid w:val="00B52BD6"/>
    <w:rsid w:val="00B5475B"/>
    <w:rsid w:val="00B5505E"/>
    <w:rsid w:val="00B551B5"/>
    <w:rsid w:val="00B5528F"/>
    <w:rsid w:val="00B55324"/>
    <w:rsid w:val="00B56CC3"/>
    <w:rsid w:val="00B56ED7"/>
    <w:rsid w:val="00B6070F"/>
    <w:rsid w:val="00B61521"/>
    <w:rsid w:val="00B617F9"/>
    <w:rsid w:val="00B61DD4"/>
    <w:rsid w:val="00B62829"/>
    <w:rsid w:val="00B62D4B"/>
    <w:rsid w:val="00B6318F"/>
    <w:rsid w:val="00B63276"/>
    <w:rsid w:val="00B6327C"/>
    <w:rsid w:val="00B6460B"/>
    <w:rsid w:val="00B65C9D"/>
    <w:rsid w:val="00B65D8D"/>
    <w:rsid w:val="00B665D7"/>
    <w:rsid w:val="00B66795"/>
    <w:rsid w:val="00B67289"/>
    <w:rsid w:val="00B70191"/>
    <w:rsid w:val="00B7028C"/>
    <w:rsid w:val="00B702CA"/>
    <w:rsid w:val="00B7062B"/>
    <w:rsid w:val="00B7191B"/>
    <w:rsid w:val="00B72DF4"/>
    <w:rsid w:val="00B7308E"/>
    <w:rsid w:val="00B7417F"/>
    <w:rsid w:val="00B74A3E"/>
    <w:rsid w:val="00B75A49"/>
    <w:rsid w:val="00B75B10"/>
    <w:rsid w:val="00B75F2C"/>
    <w:rsid w:val="00B765FF"/>
    <w:rsid w:val="00B77845"/>
    <w:rsid w:val="00B77A2F"/>
    <w:rsid w:val="00B80BBB"/>
    <w:rsid w:val="00B811C4"/>
    <w:rsid w:val="00B826CA"/>
    <w:rsid w:val="00B828DA"/>
    <w:rsid w:val="00B82F8D"/>
    <w:rsid w:val="00B833C9"/>
    <w:rsid w:val="00B835A4"/>
    <w:rsid w:val="00B83682"/>
    <w:rsid w:val="00B83D97"/>
    <w:rsid w:val="00B83F29"/>
    <w:rsid w:val="00B840BF"/>
    <w:rsid w:val="00B8565A"/>
    <w:rsid w:val="00B85C3D"/>
    <w:rsid w:val="00B862A5"/>
    <w:rsid w:val="00B874EF"/>
    <w:rsid w:val="00B907EF"/>
    <w:rsid w:val="00B90F79"/>
    <w:rsid w:val="00B918BC"/>
    <w:rsid w:val="00B920B7"/>
    <w:rsid w:val="00B925A3"/>
    <w:rsid w:val="00B9262F"/>
    <w:rsid w:val="00B9266A"/>
    <w:rsid w:val="00B92672"/>
    <w:rsid w:val="00B92FBC"/>
    <w:rsid w:val="00B934B4"/>
    <w:rsid w:val="00B93F9D"/>
    <w:rsid w:val="00B9411A"/>
    <w:rsid w:val="00B941B0"/>
    <w:rsid w:val="00B94EBA"/>
    <w:rsid w:val="00B9563B"/>
    <w:rsid w:val="00B96F73"/>
    <w:rsid w:val="00B97920"/>
    <w:rsid w:val="00B97ADF"/>
    <w:rsid w:val="00B97B2D"/>
    <w:rsid w:val="00BA0D57"/>
    <w:rsid w:val="00BA1A81"/>
    <w:rsid w:val="00BA1F5F"/>
    <w:rsid w:val="00BA337C"/>
    <w:rsid w:val="00BA5038"/>
    <w:rsid w:val="00BA5698"/>
    <w:rsid w:val="00BA5D9D"/>
    <w:rsid w:val="00BA6195"/>
    <w:rsid w:val="00BA62C3"/>
    <w:rsid w:val="00BA687D"/>
    <w:rsid w:val="00BA6A91"/>
    <w:rsid w:val="00BA7036"/>
    <w:rsid w:val="00BA7459"/>
    <w:rsid w:val="00BA76CA"/>
    <w:rsid w:val="00BA7AEB"/>
    <w:rsid w:val="00BB07B6"/>
    <w:rsid w:val="00BB0CE0"/>
    <w:rsid w:val="00BB15C0"/>
    <w:rsid w:val="00BB186C"/>
    <w:rsid w:val="00BB18A5"/>
    <w:rsid w:val="00BB26BD"/>
    <w:rsid w:val="00BB2940"/>
    <w:rsid w:val="00BB4A36"/>
    <w:rsid w:val="00BB4E6D"/>
    <w:rsid w:val="00BB5511"/>
    <w:rsid w:val="00BB5BA5"/>
    <w:rsid w:val="00BB5BF8"/>
    <w:rsid w:val="00BB677D"/>
    <w:rsid w:val="00BB6923"/>
    <w:rsid w:val="00BB6CE0"/>
    <w:rsid w:val="00BB75F0"/>
    <w:rsid w:val="00BC0121"/>
    <w:rsid w:val="00BC0220"/>
    <w:rsid w:val="00BC06BC"/>
    <w:rsid w:val="00BC085D"/>
    <w:rsid w:val="00BC08E2"/>
    <w:rsid w:val="00BC0F79"/>
    <w:rsid w:val="00BC12E2"/>
    <w:rsid w:val="00BC1764"/>
    <w:rsid w:val="00BC1880"/>
    <w:rsid w:val="00BC1BF2"/>
    <w:rsid w:val="00BC1C7B"/>
    <w:rsid w:val="00BC2441"/>
    <w:rsid w:val="00BC25AF"/>
    <w:rsid w:val="00BC29E7"/>
    <w:rsid w:val="00BC3535"/>
    <w:rsid w:val="00BC36B4"/>
    <w:rsid w:val="00BC44ED"/>
    <w:rsid w:val="00BC48C7"/>
    <w:rsid w:val="00BC4E90"/>
    <w:rsid w:val="00BC594D"/>
    <w:rsid w:val="00BC62C7"/>
    <w:rsid w:val="00BC68D6"/>
    <w:rsid w:val="00BC781E"/>
    <w:rsid w:val="00BC7B82"/>
    <w:rsid w:val="00BC7E81"/>
    <w:rsid w:val="00BD03B3"/>
    <w:rsid w:val="00BD0E41"/>
    <w:rsid w:val="00BD0F9F"/>
    <w:rsid w:val="00BD100F"/>
    <w:rsid w:val="00BD14BA"/>
    <w:rsid w:val="00BD1A01"/>
    <w:rsid w:val="00BD2A00"/>
    <w:rsid w:val="00BD3B04"/>
    <w:rsid w:val="00BD3EBD"/>
    <w:rsid w:val="00BD421C"/>
    <w:rsid w:val="00BD4267"/>
    <w:rsid w:val="00BD4292"/>
    <w:rsid w:val="00BD4670"/>
    <w:rsid w:val="00BD493C"/>
    <w:rsid w:val="00BD6269"/>
    <w:rsid w:val="00BD653A"/>
    <w:rsid w:val="00BD6C5F"/>
    <w:rsid w:val="00BD7522"/>
    <w:rsid w:val="00BD7A2A"/>
    <w:rsid w:val="00BE01EC"/>
    <w:rsid w:val="00BE093D"/>
    <w:rsid w:val="00BE0964"/>
    <w:rsid w:val="00BE0FDF"/>
    <w:rsid w:val="00BE1165"/>
    <w:rsid w:val="00BE173A"/>
    <w:rsid w:val="00BE2C6A"/>
    <w:rsid w:val="00BE3642"/>
    <w:rsid w:val="00BE468F"/>
    <w:rsid w:val="00BE4B95"/>
    <w:rsid w:val="00BE638F"/>
    <w:rsid w:val="00BE6C82"/>
    <w:rsid w:val="00BF0CAE"/>
    <w:rsid w:val="00BF2311"/>
    <w:rsid w:val="00BF2730"/>
    <w:rsid w:val="00BF3012"/>
    <w:rsid w:val="00BF30F5"/>
    <w:rsid w:val="00BF36AF"/>
    <w:rsid w:val="00BF3953"/>
    <w:rsid w:val="00BF4559"/>
    <w:rsid w:val="00BF4752"/>
    <w:rsid w:val="00BF4E3D"/>
    <w:rsid w:val="00BF50BA"/>
    <w:rsid w:val="00BF5280"/>
    <w:rsid w:val="00BF62DD"/>
    <w:rsid w:val="00BF6A35"/>
    <w:rsid w:val="00BF6B9B"/>
    <w:rsid w:val="00C00176"/>
    <w:rsid w:val="00C00ABC"/>
    <w:rsid w:val="00C015FD"/>
    <w:rsid w:val="00C01A35"/>
    <w:rsid w:val="00C02DC9"/>
    <w:rsid w:val="00C03248"/>
    <w:rsid w:val="00C035E4"/>
    <w:rsid w:val="00C03600"/>
    <w:rsid w:val="00C04D4B"/>
    <w:rsid w:val="00C04E3E"/>
    <w:rsid w:val="00C051B9"/>
    <w:rsid w:val="00C055CF"/>
    <w:rsid w:val="00C0570F"/>
    <w:rsid w:val="00C06BC2"/>
    <w:rsid w:val="00C06CE3"/>
    <w:rsid w:val="00C06D22"/>
    <w:rsid w:val="00C07EAB"/>
    <w:rsid w:val="00C103BD"/>
    <w:rsid w:val="00C124F8"/>
    <w:rsid w:val="00C12BA4"/>
    <w:rsid w:val="00C13438"/>
    <w:rsid w:val="00C1383F"/>
    <w:rsid w:val="00C142E2"/>
    <w:rsid w:val="00C142FA"/>
    <w:rsid w:val="00C147BD"/>
    <w:rsid w:val="00C15A94"/>
    <w:rsid w:val="00C15DB0"/>
    <w:rsid w:val="00C1601F"/>
    <w:rsid w:val="00C16032"/>
    <w:rsid w:val="00C169C9"/>
    <w:rsid w:val="00C16C2E"/>
    <w:rsid w:val="00C17830"/>
    <w:rsid w:val="00C209A0"/>
    <w:rsid w:val="00C20FEB"/>
    <w:rsid w:val="00C21DA7"/>
    <w:rsid w:val="00C2351E"/>
    <w:rsid w:val="00C23D96"/>
    <w:rsid w:val="00C23DAE"/>
    <w:rsid w:val="00C23F1F"/>
    <w:rsid w:val="00C23FB7"/>
    <w:rsid w:val="00C262C2"/>
    <w:rsid w:val="00C26747"/>
    <w:rsid w:val="00C300B5"/>
    <w:rsid w:val="00C30417"/>
    <w:rsid w:val="00C309B7"/>
    <w:rsid w:val="00C30B95"/>
    <w:rsid w:val="00C32691"/>
    <w:rsid w:val="00C32B85"/>
    <w:rsid w:val="00C339DA"/>
    <w:rsid w:val="00C33D74"/>
    <w:rsid w:val="00C33ED0"/>
    <w:rsid w:val="00C341B5"/>
    <w:rsid w:val="00C34218"/>
    <w:rsid w:val="00C3501E"/>
    <w:rsid w:val="00C351BD"/>
    <w:rsid w:val="00C354F8"/>
    <w:rsid w:val="00C3583B"/>
    <w:rsid w:val="00C35A60"/>
    <w:rsid w:val="00C35C97"/>
    <w:rsid w:val="00C3657E"/>
    <w:rsid w:val="00C37466"/>
    <w:rsid w:val="00C4030A"/>
    <w:rsid w:val="00C403FD"/>
    <w:rsid w:val="00C40F0D"/>
    <w:rsid w:val="00C41543"/>
    <w:rsid w:val="00C421A5"/>
    <w:rsid w:val="00C43744"/>
    <w:rsid w:val="00C442F7"/>
    <w:rsid w:val="00C4449A"/>
    <w:rsid w:val="00C44BBD"/>
    <w:rsid w:val="00C46C62"/>
    <w:rsid w:val="00C4722A"/>
    <w:rsid w:val="00C4790E"/>
    <w:rsid w:val="00C503B1"/>
    <w:rsid w:val="00C504A5"/>
    <w:rsid w:val="00C51573"/>
    <w:rsid w:val="00C51F69"/>
    <w:rsid w:val="00C5288D"/>
    <w:rsid w:val="00C533EB"/>
    <w:rsid w:val="00C53F38"/>
    <w:rsid w:val="00C54B7D"/>
    <w:rsid w:val="00C54ED8"/>
    <w:rsid w:val="00C5543F"/>
    <w:rsid w:val="00C555D7"/>
    <w:rsid w:val="00C55DB4"/>
    <w:rsid w:val="00C566F8"/>
    <w:rsid w:val="00C56A1E"/>
    <w:rsid w:val="00C56A88"/>
    <w:rsid w:val="00C5722D"/>
    <w:rsid w:val="00C577F3"/>
    <w:rsid w:val="00C612A0"/>
    <w:rsid w:val="00C61B08"/>
    <w:rsid w:val="00C61CD7"/>
    <w:rsid w:val="00C62321"/>
    <w:rsid w:val="00C62FA7"/>
    <w:rsid w:val="00C638A8"/>
    <w:rsid w:val="00C63E5E"/>
    <w:rsid w:val="00C63E66"/>
    <w:rsid w:val="00C6474A"/>
    <w:rsid w:val="00C64F77"/>
    <w:rsid w:val="00C64F7C"/>
    <w:rsid w:val="00C650F7"/>
    <w:rsid w:val="00C65431"/>
    <w:rsid w:val="00C65ECE"/>
    <w:rsid w:val="00C66127"/>
    <w:rsid w:val="00C66C1E"/>
    <w:rsid w:val="00C677A4"/>
    <w:rsid w:val="00C679F7"/>
    <w:rsid w:val="00C67A00"/>
    <w:rsid w:val="00C67A91"/>
    <w:rsid w:val="00C67D65"/>
    <w:rsid w:val="00C70738"/>
    <w:rsid w:val="00C707F8"/>
    <w:rsid w:val="00C70ADD"/>
    <w:rsid w:val="00C71E9C"/>
    <w:rsid w:val="00C7237C"/>
    <w:rsid w:val="00C723EA"/>
    <w:rsid w:val="00C7268F"/>
    <w:rsid w:val="00C731A0"/>
    <w:rsid w:val="00C7393A"/>
    <w:rsid w:val="00C73E03"/>
    <w:rsid w:val="00C75046"/>
    <w:rsid w:val="00C772BB"/>
    <w:rsid w:val="00C80E6F"/>
    <w:rsid w:val="00C81BB1"/>
    <w:rsid w:val="00C82190"/>
    <w:rsid w:val="00C825E6"/>
    <w:rsid w:val="00C829C1"/>
    <w:rsid w:val="00C83B9A"/>
    <w:rsid w:val="00C83F51"/>
    <w:rsid w:val="00C84D3C"/>
    <w:rsid w:val="00C86DE9"/>
    <w:rsid w:val="00C873F2"/>
    <w:rsid w:val="00C876A3"/>
    <w:rsid w:val="00C90D12"/>
    <w:rsid w:val="00C91100"/>
    <w:rsid w:val="00C92606"/>
    <w:rsid w:val="00C938F9"/>
    <w:rsid w:val="00C93FC5"/>
    <w:rsid w:val="00C94997"/>
    <w:rsid w:val="00C95382"/>
    <w:rsid w:val="00C954F5"/>
    <w:rsid w:val="00C961B7"/>
    <w:rsid w:val="00C979AD"/>
    <w:rsid w:val="00CA02C9"/>
    <w:rsid w:val="00CA0731"/>
    <w:rsid w:val="00CA1030"/>
    <w:rsid w:val="00CA1D4F"/>
    <w:rsid w:val="00CA1F63"/>
    <w:rsid w:val="00CA2A8E"/>
    <w:rsid w:val="00CA2EFB"/>
    <w:rsid w:val="00CA32CF"/>
    <w:rsid w:val="00CA3EBB"/>
    <w:rsid w:val="00CA44EF"/>
    <w:rsid w:val="00CA4D84"/>
    <w:rsid w:val="00CA4E83"/>
    <w:rsid w:val="00CA5259"/>
    <w:rsid w:val="00CA5C5C"/>
    <w:rsid w:val="00CA6D2E"/>
    <w:rsid w:val="00CA72CA"/>
    <w:rsid w:val="00CA7622"/>
    <w:rsid w:val="00CA777C"/>
    <w:rsid w:val="00CA785E"/>
    <w:rsid w:val="00CB01C2"/>
    <w:rsid w:val="00CB10FC"/>
    <w:rsid w:val="00CB1212"/>
    <w:rsid w:val="00CB1728"/>
    <w:rsid w:val="00CB2780"/>
    <w:rsid w:val="00CB2D78"/>
    <w:rsid w:val="00CB34D9"/>
    <w:rsid w:val="00CB3C42"/>
    <w:rsid w:val="00CB4DA5"/>
    <w:rsid w:val="00CB52DA"/>
    <w:rsid w:val="00CB5ACE"/>
    <w:rsid w:val="00CB612F"/>
    <w:rsid w:val="00CB6474"/>
    <w:rsid w:val="00CB6E31"/>
    <w:rsid w:val="00CB7267"/>
    <w:rsid w:val="00CB7822"/>
    <w:rsid w:val="00CC17A2"/>
    <w:rsid w:val="00CC1D45"/>
    <w:rsid w:val="00CC22A4"/>
    <w:rsid w:val="00CC23D8"/>
    <w:rsid w:val="00CC2F04"/>
    <w:rsid w:val="00CC3196"/>
    <w:rsid w:val="00CC43F2"/>
    <w:rsid w:val="00CC4D79"/>
    <w:rsid w:val="00CC69EC"/>
    <w:rsid w:val="00CC7686"/>
    <w:rsid w:val="00CC7E81"/>
    <w:rsid w:val="00CD00D0"/>
    <w:rsid w:val="00CD0482"/>
    <w:rsid w:val="00CD0AA4"/>
    <w:rsid w:val="00CD164E"/>
    <w:rsid w:val="00CD1BF0"/>
    <w:rsid w:val="00CD2796"/>
    <w:rsid w:val="00CD2E53"/>
    <w:rsid w:val="00CD3266"/>
    <w:rsid w:val="00CD36E4"/>
    <w:rsid w:val="00CD507C"/>
    <w:rsid w:val="00CD576F"/>
    <w:rsid w:val="00CD60E2"/>
    <w:rsid w:val="00CD6652"/>
    <w:rsid w:val="00CD772C"/>
    <w:rsid w:val="00CE0FE4"/>
    <w:rsid w:val="00CE11B2"/>
    <w:rsid w:val="00CE1A96"/>
    <w:rsid w:val="00CE2199"/>
    <w:rsid w:val="00CE30CD"/>
    <w:rsid w:val="00CE34A0"/>
    <w:rsid w:val="00CE432C"/>
    <w:rsid w:val="00CE47CA"/>
    <w:rsid w:val="00CE4901"/>
    <w:rsid w:val="00CE4969"/>
    <w:rsid w:val="00CE49AF"/>
    <w:rsid w:val="00CE4AE3"/>
    <w:rsid w:val="00CE4D73"/>
    <w:rsid w:val="00CE51A5"/>
    <w:rsid w:val="00CE520E"/>
    <w:rsid w:val="00CE5303"/>
    <w:rsid w:val="00CE5EF9"/>
    <w:rsid w:val="00CE6473"/>
    <w:rsid w:val="00CE683A"/>
    <w:rsid w:val="00CE6A0A"/>
    <w:rsid w:val="00CE6D29"/>
    <w:rsid w:val="00CE706F"/>
    <w:rsid w:val="00CE73E7"/>
    <w:rsid w:val="00CF024F"/>
    <w:rsid w:val="00CF1CFA"/>
    <w:rsid w:val="00CF1F1E"/>
    <w:rsid w:val="00CF2B3D"/>
    <w:rsid w:val="00CF353C"/>
    <w:rsid w:val="00CF3556"/>
    <w:rsid w:val="00CF356A"/>
    <w:rsid w:val="00CF39A5"/>
    <w:rsid w:val="00CF3EDE"/>
    <w:rsid w:val="00CF410B"/>
    <w:rsid w:val="00CF4A33"/>
    <w:rsid w:val="00CF5C7B"/>
    <w:rsid w:val="00CF5D75"/>
    <w:rsid w:val="00CF5EF8"/>
    <w:rsid w:val="00CF66CE"/>
    <w:rsid w:val="00CF689C"/>
    <w:rsid w:val="00CF73EA"/>
    <w:rsid w:val="00D023A1"/>
    <w:rsid w:val="00D02A4F"/>
    <w:rsid w:val="00D02D9F"/>
    <w:rsid w:val="00D0311C"/>
    <w:rsid w:val="00D037E7"/>
    <w:rsid w:val="00D046B9"/>
    <w:rsid w:val="00D04FEA"/>
    <w:rsid w:val="00D050C9"/>
    <w:rsid w:val="00D05721"/>
    <w:rsid w:val="00D06660"/>
    <w:rsid w:val="00D0686B"/>
    <w:rsid w:val="00D06D2B"/>
    <w:rsid w:val="00D077A3"/>
    <w:rsid w:val="00D07A37"/>
    <w:rsid w:val="00D10D88"/>
    <w:rsid w:val="00D1119B"/>
    <w:rsid w:val="00D114CE"/>
    <w:rsid w:val="00D1157B"/>
    <w:rsid w:val="00D124A1"/>
    <w:rsid w:val="00D12914"/>
    <w:rsid w:val="00D130FF"/>
    <w:rsid w:val="00D13980"/>
    <w:rsid w:val="00D13EAE"/>
    <w:rsid w:val="00D14126"/>
    <w:rsid w:val="00D14561"/>
    <w:rsid w:val="00D14A68"/>
    <w:rsid w:val="00D16A8F"/>
    <w:rsid w:val="00D16AAC"/>
    <w:rsid w:val="00D174D4"/>
    <w:rsid w:val="00D17AF2"/>
    <w:rsid w:val="00D20686"/>
    <w:rsid w:val="00D20ADB"/>
    <w:rsid w:val="00D20BE3"/>
    <w:rsid w:val="00D211BE"/>
    <w:rsid w:val="00D212E9"/>
    <w:rsid w:val="00D2172F"/>
    <w:rsid w:val="00D22003"/>
    <w:rsid w:val="00D229DE"/>
    <w:rsid w:val="00D22C61"/>
    <w:rsid w:val="00D23209"/>
    <w:rsid w:val="00D2370E"/>
    <w:rsid w:val="00D2453F"/>
    <w:rsid w:val="00D250E4"/>
    <w:rsid w:val="00D2562B"/>
    <w:rsid w:val="00D25FF6"/>
    <w:rsid w:val="00D262F1"/>
    <w:rsid w:val="00D2687F"/>
    <w:rsid w:val="00D273C6"/>
    <w:rsid w:val="00D27D9F"/>
    <w:rsid w:val="00D302F4"/>
    <w:rsid w:val="00D305EA"/>
    <w:rsid w:val="00D307A8"/>
    <w:rsid w:val="00D3081C"/>
    <w:rsid w:val="00D30C72"/>
    <w:rsid w:val="00D31006"/>
    <w:rsid w:val="00D3154D"/>
    <w:rsid w:val="00D31865"/>
    <w:rsid w:val="00D320CB"/>
    <w:rsid w:val="00D33A24"/>
    <w:rsid w:val="00D34452"/>
    <w:rsid w:val="00D3458D"/>
    <w:rsid w:val="00D3468D"/>
    <w:rsid w:val="00D35E33"/>
    <w:rsid w:val="00D37116"/>
    <w:rsid w:val="00D40544"/>
    <w:rsid w:val="00D4064A"/>
    <w:rsid w:val="00D40E74"/>
    <w:rsid w:val="00D41891"/>
    <w:rsid w:val="00D41B65"/>
    <w:rsid w:val="00D41E17"/>
    <w:rsid w:val="00D420C3"/>
    <w:rsid w:val="00D42F1D"/>
    <w:rsid w:val="00D433A6"/>
    <w:rsid w:val="00D43B98"/>
    <w:rsid w:val="00D43BB1"/>
    <w:rsid w:val="00D43D4A"/>
    <w:rsid w:val="00D4468C"/>
    <w:rsid w:val="00D449DB"/>
    <w:rsid w:val="00D46303"/>
    <w:rsid w:val="00D4688C"/>
    <w:rsid w:val="00D47FCB"/>
    <w:rsid w:val="00D50BC8"/>
    <w:rsid w:val="00D5102A"/>
    <w:rsid w:val="00D5197D"/>
    <w:rsid w:val="00D5267C"/>
    <w:rsid w:val="00D5351D"/>
    <w:rsid w:val="00D53E60"/>
    <w:rsid w:val="00D53F9C"/>
    <w:rsid w:val="00D54489"/>
    <w:rsid w:val="00D54A0A"/>
    <w:rsid w:val="00D54BBA"/>
    <w:rsid w:val="00D552DA"/>
    <w:rsid w:val="00D55A9D"/>
    <w:rsid w:val="00D560E8"/>
    <w:rsid w:val="00D565B3"/>
    <w:rsid w:val="00D56621"/>
    <w:rsid w:val="00D577C9"/>
    <w:rsid w:val="00D57AD9"/>
    <w:rsid w:val="00D603AC"/>
    <w:rsid w:val="00D60642"/>
    <w:rsid w:val="00D606A2"/>
    <w:rsid w:val="00D60B8B"/>
    <w:rsid w:val="00D60FBA"/>
    <w:rsid w:val="00D64609"/>
    <w:rsid w:val="00D64C8C"/>
    <w:rsid w:val="00D65154"/>
    <w:rsid w:val="00D6541B"/>
    <w:rsid w:val="00D65C51"/>
    <w:rsid w:val="00D66907"/>
    <w:rsid w:val="00D66B09"/>
    <w:rsid w:val="00D67004"/>
    <w:rsid w:val="00D6707F"/>
    <w:rsid w:val="00D6786C"/>
    <w:rsid w:val="00D67DB9"/>
    <w:rsid w:val="00D7069C"/>
    <w:rsid w:val="00D724A2"/>
    <w:rsid w:val="00D72907"/>
    <w:rsid w:val="00D72DE0"/>
    <w:rsid w:val="00D73404"/>
    <w:rsid w:val="00D7398D"/>
    <w:rsid w:val="00D73AB6"/>
    <w:rsid w:val="00D73D7B"/>
    <w:rsid w:val="00D74241"/>
    <w:rsid w:val="00D74942"/>
    <w:rsid w:val="00D75A4D"/>
    <w:rsid w:val="00D76422"/>
    <w:rsid w:val="00D77329"/>
    <w:rsid w:val="00D77B8F"/>
    <w:rsid w:val="00D77BAA"/>
    <w:rsid w:val="00D81125"/>
    <w:rsid w:val="00D8190A"/>
    <w:rsid w:val="00D81976"/>
    <w:rsid w:val="00D819C8"/>
    <w:rsid w:val="00D81B5B"/>
    <w:rsid w:val="00D82405"/>
    <w:rsid w:val="00D82DA9"/>
    <w:rsid w:val="00D8394F"/>
    <w:rsid w:val="00D84229"/>
    <w:rsid w:val="00D84942"/>
    <w:rsid w:val="00D85049"/>
    <w:rsid w:val="00D8564D"/>
    <w:rsid w:val="00D8629B"/>
    <w:rsid w:val="00D8632A"/>
    <w:rsid w:val="00D870D0"/>
    <w:rsid w:val="00D87435"/>
    <w:rsid w:val="00D87C98"/>
    <w:rsid w:val="00D87FEA"/>
    <w:rsid w:val="00D904F7"/>
    <w:rsid w:val="00D90772"/>
    <w:rsid w:val="00D90A30"/>
    <w:rsid w:val="00D917C8"/>
    <w:rsid w:val="00D91832"/>
    <w:rsid w:val="00D91B5F"/>
    <w:rsid w:val="00D92D41"/>
    <w:rsid w:val="00D934C5"/>
    <w:rsid w:val="00D93EA4"/>
    <w:rsid w:val="00D95CDA"/>
    <w:rsid w:val="00D9655E"/>
    <w:rsid w:val="00D96F03"/>
    <w:rsid w:val="00D97234"/>
    <w:rsid w:val="00D97673"/>
    <w:rsid w:val="00D9781F"/>
    <w:rsid w:val="00D97E92"/>
    <w:rsid w:val="00D97F88"/>
    <w:rsid w:val="00DA0317"/>
    <w:rsid w:val="00DA0BBD"/>
    <w:rsid w:val="00DA0E29"/>
    <w:rsid w:val="00DA19EA"/>
    <w:rsid w:val="00DA1A55"/>
    <w:rsid w:val="00DA3C98"/>
    <w:rsid w:val="00DA3FD6"/>
    <w:rsid w:val="00DA3FF8"/>
    <w:rsid w:val="00DA4D01"/>
    <w:rsid w:val="00DA59ED"/>
    <w:rsid w:val="00DB04D6"/>
    <w:rsid w:val="00DB0B43"/>
    <w:rsid w:val="00DB1CE4"/>
    <w:rsid w:val="00DB24B3"/>
    <w:rsid w:val="00DB274C"/>
    <w:rsid w:val="00DB3BFE"/>
    <w:rsid w:val="00DB4360"/>
    <w:rsid w:val="00DB4840"/>
    <w:rsid w:val="00DB4A0D"/>
    <w:rsid w:val="00DB5009"/>
    <w:rsid w:val="00DB5886"/>
    <w:rsid w:val="00DB66D7"/>
    <w:rsid w:val="00DB683B"/>
    <w:rsid w:val="00DB6AE2"/>
    <w:rsid w:val="00DB6CB0"/>
    <w:rsid w:val="00DB6E35"/>
    <w:rsid w:val="00DB6F73"/>
    <w:rsid w:val="00DB73CC"/>
    <w:rsid w:val="00DB7429"/>
    <w:rsid w:val="00DC026A"/>
    <w:rsid w:val="00DC02B2"/>
    <w:rsid w:val="00DC06D9"/>
    <w:rsid w:val="00DC070F"/>
    <w:rsid w:val="00DC1772"/>
    <w:rsid w:val="00DC1BD3"/>
    <w:rsid w:val="00DC1FFB"/>
    <w:rsid w:val="00DC22E1"/>
    <w:rsid w:val="00DC25AD"/>
    <w:rsid w:val="00DC2D95"/>
    <w:rsid w:val="00DC3D21"/>
    <w:rsid w:val="00DC401D"/>
    <w:rsid w:val="00DC4D77"/>
    <w:rsid w:val="00DC64E5"/>
    <w:rsid w:val="00DC68EE"/>
    <w:rsid w:val="00DC7193"/>
    <w:rsid w:val="00DC7910"/>
    <w:rsid w:val="00DC7CE7"/>
    <w:rsid w:val="00DD24BA"/>
    <w:rsid w:val="00DD2A2B"/>
    <w:rsid w:val="00DD2CEB"/>
    <w:rsid w:val="00DD30BC"/>
    <w:rsid w:val="00DD3A52"/>
    <w:rsid w:val="00DD3C45"/>
    <w:rsid w:val="00DD45AA"/>
    <w:rsid w:val="00DD46CE"/>
    <w:rsid w:val="00DD46D6"/>
    <w:rsid w:val="00DD50EE"/>
    <w:rsid w:val="00DD60BC"/>
    <w:rsid w:val="00DD619E"/>
    <w:rsid w:val="00DD647F"/>
    <w:rsid w:val="00DD6BF0"/>
    <w:rsid w:val="00DD70F2"/>
    <w:rsid w:val="00DD72F7"/>
    <w:rsid w:val="00DD7ED6"/>
    <w:rsid w:val="00DE0FA9"/>
    <w:rsid w:val="00DE142F"/>
    <w:rsid w:val="00DE1B8E"/>
    <w:rsid w:val="00DE3A0A"/>
    <w:rsid w:val="00DE4749"/>
    <w:rsid w:val="00DE4CA6"/>
    <w:rsid w:val="00DE4FA4"/>
    <w:rsid w:val="00DE551F"/>
    <w:rsid w:val="00DE6700"/>
    <w:rsid w:val="00DE7102"/>
    <w:rsid w:val="00DE7B09"/>
    <w:rsid w:val="00DE7E43"/>
    <w:rsid w:val="00DF0844"/>
    <w:rsid w:val="00DF0A0B"/>
    <w:rsid w:val="00DF0B44"/>
    <w:rsid w:val="00DF19DB"/>
    <w:rsid w:val="00DF1CB6"/>
    <w:rsid w:val="00DF269D"/>
    <w:rsid w:val="00DF2761"/>
    <w:rsid w:val="00DF2B9F"/>
    <w:rsid w:val="00DF3005"/>
    <w:rsid w:val="00DF372A"/>
    <w:rsid w:val="00DF45CD"/>
    <w:rsid w:val="00DF4EF6"/>
    <w:rsid w:val="00DF60A9"/>
    <w:rsid w:val="00DF6127"/>
    <w:rsid w:val="00DF6E3C"/>
    <w:rsid w:val="00DF6EDE"/>
    <w:rsid w:val="00DF73D4"/>
    <w:rsid w:val="00DF7815"/>
    <w:rsid w:val="00DF7B32"/>
    <w:rsid w:val="00DF7B94"/>
    <w:rsid w:val="00DF7D84"/>
    <w:rsid w:val="00DF7DA0"/>
    <w:rsid w:val="00E00084"/>
    <w:rsid w:val="00E00384"/>
    <w:rsid w:val="00E0360F"/>
    <w:rsid w:val="00E03C71"/>
    <w:rsid w:val="00E04AA2"/>
    <w:rsid w:val="00E04E24"/>
    <w:rsid w:val="00E05871"/>
    <w:rsid w:val="00E05915"/>
    <w:rsid w:val="00E05A88"/>
    <w:rsid w:val="00E06744"/>
    <w:rsid w:val="00E06967"/>
    <w:rsid w:val="00E079AA"/>
    <w:rsid w:val="00E10BD1"/>
    <w:rsid w:val="00E1148C"/>
    <w:rsid w:val="00E1151B"/>
    <w:rsid w:val="00E115E9"/>
    <w:rsid w:val="00E1161C"/>
    <w:rsid w:val="00E11830"/>
    <w:rsid w:val="00E12586"/>
    <w:rsid w:val="00E12598"/>
    <w:rsid w:val="00E12A1C"/>
    <w:rsid w:val="00E13185"/>
    <w:rsid w:val="00E134AC"/>
    <w:rsid w:val="00E13C71"/>
    <w:rsid w:val="00E14E35"/>
    <w:rsid w:val="00E152E9"/>
    <w:rsid w:val="00E178DA"/>
    <w:rsid w:val="00E21879"/>
    <w:rsid w:val="00E220BF"/>
    <w:rsid w:val="00E2248E"/>
    <w:rsid w:val="00E22CC4"/>
    <w:rsid w:val="00E248F2"/>
    <w:rsid w:val="00E249A8"/>
    <w:rsid w:val="00E24A5D"/>
    <w:rsid w:val="00E24AF4"/>
    <w:rsid w:val="00E25061"/>
    <w:rsid w:val="00E25DA5"/>
    <w:rsid w:val="00E25E50"/>
    <w:rsid w:val="00E2624B"/>
    <w:rsid w:val="00E26ECF"/>
    <w:rsid w:val="00E27DF0"/>
    <w:rsid w:val="00E30BB3"/>
    <w:rsid w:val="00E31E36"/>
    <w:rsid w:val="00E3208D"/>
    <w:rsid w:val="00E32210"/>
    <w:rsid w:val="00E323F1"/>
    <w:rsid w:val="00E32A6F"/>
    <w:rsid w:val="00E33073"/>
    <w:rsid w:val="00E33B18"/>
    <w:rsid w:val="00E3515E"/>
    <w:rsid w:val="00E356B3"/>
    <w:rsid w:val="00E35BAC"/>
    <w:rsid w:val="00E35CC9"/>
    <w:rsid w:val="00E35FDB"/>
    <w:rsid w:val="00E36932"/>
    <w:rsid w:val="00E37525"/>
    <w:rsid w:val="00E378FD"/>
    <w:rsid w:val="00E37DD3"/>
    <w:rsid w:val="00E37E8A"/>
    <w:rsid w:val="00E40244"/>
    <w:rsid w:val="00E4085C"/>
    <w:rsid w:val="00E40B54"/>
    <w:rsid w:val="00E41D61"/>
    <w:rsid w:val="00E42104"/>
    <w:rsid w:val="00E429B1"/>
    <w:rsid w:val="00E42C16"/>
    <w:rsid w:val="00E42C6D"/>
    <w:rsid w:val="00E43205"/>
    <w:rsid w:val="00E43C92"/>
    <w:rsid w:val="00E441A1"/>
    <w:rsid w:val="00E44292"/>
    <w:rsid w:val="00E44752"/>
    <w:rsid w:val="00E448AF"/>
    <w:rsid w:val="00E45A81"/>
    <w:rsid w:val="00E45B6C"/>
    <w:rsid w:val="00E45E49"/>
    <w:rsid w:val="00E45EED"/>
    <w:rsid w:val="00E4611F"/>
    <w:rsid w:val="00E464F2"/>
    <w:rsid w:val="00E47313"/>
    <w:rsid w:val="00E4736C"/>
    <w:rsid w:val="00E508B6"/>
    <w:rsid w:val="00E513E4"/>
    <w:rsid w:val="00E51915"/>
    <w:rsid w:val="00E51C51"/>
    <w:rsid w:val="00E52045"/>
    <w:rsid w:val="00E5237B"/>
    <w:rsid w:val="00E526D9"/>
    <w:rsid w:val="00E52F2A"/>
    <w:rsid w:val="00E535C5"/>
    <w:rsid w:val="00E53F19"/>
    <w:rsid w:val="00E54161"/>
    <w:rsid w:val="00E54AC5"/>
    <w:rsid w:val="00E55662"/>
    <w:rsid w:val="00E557AB"/>
    <w:rsid w:val="00E55805"/>
    <w:rsid w:val="00E56EE0"/>
    <w:rsid w:val="00E5715F"/>
    <w:rsid w:val="00E572CF"/>
    <w:rsid w:val="00E57D3B"/>
    <w:rsid w:val="00E57FEC"/>
    <w:rsid w:val="00E60104"/>
    <w:rsid w:val="00E60659"/>
    <w:rsid w:val="00E61132"/>
    <w:rsid w:val="00E612A7"/>
    <w:rsid w:val="00E61E5D"/>
    <w:rsid w:val="00E620EA"/>
    <w:rsid w:val="00E625BB"/>
    <w:rsid w:val="00E6286B"/>
    <w:rsid w:val="00E63280"/>
    <w:rsid w:val="00E64DF0"/>
    <w:rsid w:val="00E65323"/>
    <w:rsid w:val="00E65705"/>
    <w:rsid w:val="00E65EE0"/>
    <w:rsid w:val="00E66DF0"/>
    <w:rsid w:val="00E67A1F"/>
    <w:rsid w:val="00E67BBA"/>
    <w:rsid w:val="00E67C79"/>
    <w:rsid w:val="00E707B3"/>
    <w:rsid w:val="00E70FE2"/>
    <w:rsid w:val="00E7169B"/>
    <w:rsid w:val="00E71780"/>
    <w:rsid w:val="00E7179F"/>
    <w:rsid w:val="00E7184A"/>
    <w:rsid w:val="00E72AF2"/>
    <w:rsid w:val="00E72FC7"/>
    <w:rsid w:val="00E7382B"/>
    <w:rsid w:val="00E7387D"/>
    <w:rsid w:val="00E738AB"/>
    <w:rsid w:val="00E742A2"/>
    <w:rsid w:val="00E74563"/>
    <w:rsid w:val="00E74A5C"/>
    <w:rsid w:val="00E74E32"/>
    <w:rsid w:val="00E75000"/>
    <w:rsid w:val="00E757F7"/>
    <w:rsid w:val="00E7644D"/>
    <w:rsid w:val="00E76E69"/>
    <w:rsid w:val="00E77687"/>
    <w:rsid w:val="00E77D56"/>
    <w:rsid w:val="00E77EBD"/>
    <w:rsid w:val="00E804FB"/>
    <w:rsid w:val="00E80D6F"/>
    <w:rsid w:val="00E8193D"/>
    <w:rsid w:val="00E82E3F"/>
    <w:rsid w:val="00E83F4B"/>
    <w:rsid w:val="00E8511A"/>
    <w:rsid w:val="00E852F6"/>
    <w:rsid w:val="00E858F3"/>
    <w:rsid w:val="00E8596A"/>
    <w:rsid w:val="00E85E91"/>
    <w:rsid w:val="00E909B2"/>
    <w:rsid w:val="00E90EC3"/>
    <w:rsid w:val="00E90F91"/>
    <w:rsid w:val="00E925E4"/>
    <w:rsid w:val="00E92BB9"/>
    <w:rsid w:val="00E930CD"/>
    <w:rsid w:val="00E93424"/>
    <w:rsid w:val="00E93DDC"/>
    <w:rsid w:val="00E957F2"/>
    <w:rsid w:val="00E95C34"/>
    <w:rsid w:val="00E96621"/>
    <w:rsid w:val="00E966AA"/>
    <w:rsid w:val="00E97CB8"/>
    <w:rsid w:val="00EA1548"/>
    <w:rsid w:val="00EA17DF"/>
    <w:rsid w:val="00EA2095"/>
    <w:rsid w:val="00EA4896"/>
    <w:rsid w:val="00EA4D3C"/>
    <w:rsid w:val="00EA53B9"/>
    <w:rsid w:val="00EA56C9"/>
    <w:rsid w:val="00EA6877"/>
    <w:rsid w:val="00EA6A3E"/>
    <w:rsid w:val="00EA6B92"/>
    <w:rsid w:val="00EA76C0"/>
    <w:rsid w:val="00EA7EFD"/>
    <w:rsid w:val="00EB139B"/>
    <w:rsid w:val="00EB1814"/>
    <w:rsid w:val="00EB2535"/>
    <w:rsid w:val="00EB2C51"/>
    <w:rsid w:val="00EB3219"/>
    <w:rsid w:val="00EB32EC"/>
    <w:rsid w:val="00EB3A49"/>
    <w:rsid w:val="00EB3CB5"/>
    <w:rsid w:val="00EB3EB1"/>
    <w:rsid w:val="00EB3F5C"/>
    <w:rsid w:val="00EB5006"/>
    <w:rsid w:val="00EB51B8"/>
    <w:rsid w:val="00EB5A0E"/>
    <w:rsid w:val="00EB5A55"/>
    <w:rsid w:val="00EB5FE2"/>
    <w:rsid w:val="00EB5FEF"/>
    <w:rsid w:val="00EB653D"/>
    <w:rsid w:val="00EB73DB"/>
    <w:rsid w:val="00EC084F"/>
    <w:rsid w:val="00EC1320"/>
    <w:rsid w:val="00EC17AA"/>
    <w:rsid w:val="00EC1CB3"/>
    <w:rsid w:val="00EC21C8"/>
    <w:rsid w:val="00EC2CA1"/>
    <w:rsid w:val="00EC313B"/>
    <w:rsid w:val="00EC40DD"/>
    <w:rsid w:val="00EC420C"/>
    <w:rsid w:val="00EC590A"/>
    <w:rsid w:val="00EC64BC"/>
    <w:rsid w:val="00EC69AD"/>
    <w:rsid w:val="00EC709C"/>
    <w:rsid w:val="00EC77AF"/>
    <w:rsid w:val="00ED014D"/>
    <w:rsid w:val="00ED03D9"/>
    <w:rsid w:val="00ED0967"/>
    <w:rsid w:val="00ED1FDE"/>
    <w:rsid w:val="00ED3853"/>
    <w:rsid w:val="00ED3F78"/>
    <w:rsid w:val="00ED4714"/>
    <w:rsid w:val="00ED53C9"/>
    <w:rsid w:val="00ED64C4"/>
    <w:rsid w:val="00ED689E"/>
    <w:rsid w:val="00ED6CE8"/>
    <w:rsid w:val="00ED6F38"/>
    <w:rsid w:val="00ED7631"/>
    <w:rsid w:val="00ED783A"/>
    <w:rsid w:val="00ED7A79"/>
    <w:rsid w:val="00ED7B86"/>
    <w:rsid w:val="00EE00FD"/>
    <w:rsid w:val="00EE0143"/>
    <w:rsid w:val="00EE09D1"/>
    <w:rsid w:val="00EE0CDD"/>
    <w:rsid w:val="00EE1E52"/>
    <w:rsid w:val="00EE37B9"/>
    <w:rsid w:val="00EE381C"/>
    <w:rsid w:val="00EE3D72"/>
    <w:rsid w:val="00EE482B"/>
    <w:rsid w:val="00EE620A"/>
    <w:rsid w:val="00EE6BCE"/>
    <w:rsid w:val="00EE6C8E"/>
    <w:rsid w:val="00EE6CFC"/>
    <w:rsid w:val="00EF07B9"/>
    <w:rsid w:val="00EF1231"/>
    <w:rsid w:val="00EF1734"/>
    <w:rsid w:val="00EF25CA"/>
    <w:rsid w:val="00EF2704"/>
    <w:rsid w:val="00EF27F5"/>
    <w:rsid w:val="00EF4330"/>
    <w:rsid w:val="00EF5E83"/>
    <w:rsid w:val="00EF7567"/>
    <w:rsid w:val="00EF7676"/>
    <w:rsid w:val="00EF795C"/>
    <w:rsid w:val="00F00E36"/>
    <w:rsid w:val="00F01814"/>
    <w:rsid w:val="00F03256"/>
    <w:rsid w:val="00F039A7"/>
    <w:rsid w:val="00F05057"/>
    <w:rsid w:val="00F05064"/>
    <w:rsid w:val="00F05F28"/>
    <w:rsid w:val="00F069EE"/>
    <w:rsid w:val="00F06AF6"/>
    <w:rsid w:val="00F10339"/>
    <w:rsid w:val="00F10C7F"/>
    <w:rsid w:val="00F10CF7"/>
    <w:rsid w:val="00F115B8"/>
    <w:rsid w:val="00F116D3"/>
    <w:rsid w:val="00F1433E"/>
    <w:rsid w:val="00F143E7"/>
    <w:rsid w:val="00F14B81"/>
    <w:rsid w:val="00F160AD"/>
    <w:rsid w:val="00F1642D"/>
    <w:rsid w:val="00F17F87"/>
    <w:rsid w:val="00F20B44"/>
    <w:rsid w:val="00F21B6C"/>
    <w:rsid w:val="00F2277C"/>
    <w:rsid w:val="00F2371F"/>
    <w:rsid w:val="00F23779"/>
    <w:rsid w:val="00F23BFF"/>
    <w:rsid w:val="00F23E42"/>
    <w:rsid w:val="00F23EB2"/>
    <w:rsid w:val="00F24B90"/>
    <w:rsid w:val="00F24CEC"/>
    <w:rsid w:val="00F255DA"/>
    <w:rsid w:val="00F25939"/>
    <w:rsid w:val="00F264E4"/>
    <w:rsid w:val="00F265BE"/>
    <w:rsid w:val="00F26646"/>
    <w:rsid w:val="00F26F3A"/>
    <w:rsid w:val="00F27A19"/>
    <w:rsid w:val="00F30119"/>
    <w:rsid w:val="00F30253"/>
    <w:rsid w:val="00F314B8"/>
    <w:rsid w:val="00F315C6"/>
    <w:rsid w:val="00F32C74"/>
    <w:rsid w:val="00F32E59"/>
    <w:rsid w:val="00F335C5"/>
    <w:rsid w:val="00F33E9D"/>
    <w:rsid w:val="00F33F8E"/>
    <w:rsid w:val="00F3402F"/>
    <w:rsid w:val="00F34674"/>
    <w:rsid w:val="00F34773"/>
    <w:rsid w:val="00F35477"/>
    <w:rsid w:val="00F35695"/>
    <w:rsid w:val="00F35AE4"/>
    <w:rsid w:val="00F401A9"/>
    <w:rsid w:val="00F41FDD"/>
    <w:rsid w:val="00F42710"/>
    <w:rsid w:val="00F42B02"/>
    <w:rsid w:val="00F433AD"/>
    <w:rsid w:val="00F439DC"/>
    <w:rsid w:val="00F43F8D"/>
    <w:rsid w:val="00F44181"/>
    <w:rsid w:val="00F450F9"/>
    <w:rsid w:val="00F451A5"/>
    <w:rsid w:val="00F454DF"/>
    <w:rsid w:val="00F456FC"/>
    <w:rsid w:val="00F458D4"/>
    <w:rsid w:val="00F4670D"/>
    <w:rsid w:val="00F4672B"/>
    <w:rsid w:val="00F47146"/>
    <w:rsid w:val="00F47176"/>
    <w:rsid w:val="00F47AF1"/>
    <w:rsid w:val="00F50214"/>
    <w:rsid w:val="00F50682"/>
    <w:rsid w:val="00F50E7F"/>
    <w:rsid w:val="00F51981"/>
    <w:rsid w:val="00F51A75"/>
    <w:rsid w:val="00F52926"/>
    <w:rsid w:val="00F52C56"/>
    <w:rsid w:val="00F52FFE"/>
    <w:rsid w:val="00F530A9"/>
    <w:rsid w:val="00F53615"/>
    <w:rsid w:val="00F53B57"/>
    <w:rsid w:val="00F55071"/>
    <w:rsid w:val="00F5646A"/>
    <w:rsid w:val="00F56829"/>
    <w:rsid w:val="00F577E4"/>
    <w:rsid w:val="00F57A86"/>
    <w:rsid w:val="00F602D6"/>
    <w:rsid w:val="00F612B9"/>
    <w:rsid w:val="00F616BD"/>
    <w:rsid w:val="00F61CA6"/>
    <w:rsid w:val="00F6326D"/>
    <w:rsid w:val="00F63C9C"/>
    <w:rsid w:val="00F63D21"/>
    <w:rsid w:val="00F644F6"/>
    <w:rsid w:val="00F65CD4"/>
    <w:rsid w:val="00F70F67"/>
    <w:rsid w:val="00F718AC"/>
    <w:rsid w:val="00F71D8A"/>
    <w:rsid w:val="00F72A1A"/>
    <w:rsid w:val="00F73E6E"/>
    <w:rsid w:val="00F743AC"/>
    <w:rsid w:val="00F7538D"/>
    <w:rsid w:val="00F75727"/>
    <w:rsid w:val="00F76384"/>
    <w:rsid w:val="00F7669D"/>
    <w:rsid w:val="00F76723"/>
    <w:rsid w:val="00F77D3D"/>
    <w:rsid w:val="00F809E0"/>
    <w:rsid w:val="00F80A01"/>
    <w:rsid w:val="00F81135"/>
    <w:rsid w:val="00F8225A"/>
    <w:rsid w:val="00F825C0"/>
    <w:rsid w:val="00F826F1"/>
    <w:rsid w:val="00F82CED"/>
    <w:rsid w:val="00F82D8B"/>
    <w:rsid w:val="00F83AC6"/>
    <w:rsid w:val="00F8404C"/>
    <w:rsid w:val="00F84F27"/>
    <w:rsid w:val="00F85977"/>
    <w:rsid w:val="00F86857"/>
    <w:rsid w:val="00F872B4"/>
    <w:rsid w:val="00F873B5"/>
    <w:rsid w:val="00F87506"/>
    <w:rsid w:val="00F87526"/>
    <w:rsid w:val="00F875A9"/>
    <w:rsid w:val="00F8767B"/>
    <w:rsid w:val="00F87B1F"/>
    <w:rsid w:val="00F90167"/>
    <w:rsid w:val="00F909CB"/>
    <w:rsid w:val="00F90D17"/>
    <w:rsid w:val="00F932E6"/>
    <w:rsid w:val="00F94739"/>
    <w:rsid w:val="00F950E5"/>
    <w:rsid w:val="00F9518A"/>
    <w:rsid w:val="00F967AD"/>
    <w:rsid w:val="00F970EC"/>
    <w:rsid w:val="00F97C24"/>
    <w:rsid w:val="00FA12D8"/>
    <w:rsid w:val="00FA1924"/>
    <w:rsid w:val="00FA1EEF"/>
    <w:rsid w:val="00FA345F"/>
    <w:rsid w:val="00FA489C"/>
    <w:rsid w:val="00FA4D74"/>
    <w:rsid w:val="00FA6151"/>
    <w:rsid w:val="00FA64C8"/>
    <w:rsid w:val="00FA6F26"/>
    <w:rsid w:val="00FA754C"/>
    <w:rsid w:val="00FA76B2"/>
    <w:rsid w:val="00FA7D2C"/>
    <w:rsid w:val="00FB0188"/>
    <w:rsid w:val="00FB038A"/>
    <w:rsid w:val="00FB0C06"/>
    <w:rsid w:val="00FB12B4"/>
    <w:rsid w:val="00FB1A8D"/>
    <w:rsid w:val="00FB1FF9"/>
    <w:rsid w:val="00FB20BE"/>
    <w:rsid w:val="00FB220C"/>
    <w:rsid w:val="00FB387E"/>
    <w:rsid w:val="00FB3A9F"/>
    <w:rsid w:val="00FB443D"/>
    <w:rsid w:val="00FB5D42"/>
    <w:rsid w:val="00FB5DA1"/>
    <w:rsid w:val="00FB5ECF"/>
    <w:rsid w:val="00FB63DD"/>
    <w:rsid w:val="00FB6B70"/>
    <w:rsid w:val="00FB6C3F"/>
    <w:rsid w:val="00FB6F7C"/>
    <w:rsid w:val="00FB70B6"/>
    <w:rsid w:val="00FB7AFA"/>
    <w:rsid w:val="00FC0171"/>
    <w:rsid w:val="00FC0960"/>
    <w:rsid w:val="00FC0BD3"/>
    <w:rsid w:val="00FC0F4C"/>
    <w:rsid w:val="00FC1360"/>
    <w:rsid w:val="00FC1622"/>
    <w:rsid w:val="00FC2837"/>
    <w:rsid w:val="00FC2F21"/>
    <w:rsid w:val="00FC3578"/>
    <w:rsid w:val="00FC3CA4"/>
    <w:rsid w:val="00FC3D8E"/>
    <w:rsid w:val="00FC5237"/>
    <w:rsid w:val="00FC57F9"/>
    <w:rsid w:val="00FC611D"/>
    <w:rsid w:val="00FC7A73"/>
    <w:rsid w:val="00FC7F30"/>
    <w:rsid w:val="00FD0328"/>
    <w:rsid w:val="00FD181D"/>
    <w:rsid w:val="00FD20F3"/>
    <w:rsid w:val="00FD27B2"/>
    <w:rsid w:val="00FD29E8"/>
    <w:rsid w:val="00FD2CB5"/>
    <w:rsid w:val="00FD3C23"/>
    <w:rsid w:val="00FD3F3C"/>
    <w:rsid w:val="00FD478A"/>
    <w:rsid w:val="00FD633A"/>
    <w:rsid w:val="00FD69EF"/>
    <w:rsid w:val="00FD74E0"/>
    <w:rsid w:val="00FD7809"/>
    <w:rsid w:val="00FD7CA8"/>
    <w:rsid w:val="00FD7F6D"/>
    <w:rsid w:val="00FE01F4"/>
    <w:rsid w:val="00FE0551"/>
    <w:rsid w:val="00FE055A"/>
    <w:rsid w:val="00FE0963"/>
    <w:rsid w:val="00FE1183"/>
    <w:rsid w:val="00FE13A4"/>
    <w:rsid w:val="00FE300B"/>
    <w:rsid w:val="00FE30AF"/>
    <w:rsid w:val="00FE350A"/>
    <w:rsid w:val="00FE37F3"/>
    <w:rsid w:val="00FE38CD"/>
    <w:rsid w:val="00FE3A73"/>
    <w:rsid w:val="00FE3F06"/>
    <w:rsid w:val="00FE5455"/>
    <w:rsid w:val="00FE5822"/>
    <w:rsid w:val="00FE5C33"/>
    <w:rsid w:val="00FE61FA"/>
    <w:rsid w:val="00FE663F"/>
    <w:rsid w:val="00FE6E10"/>
    <w:rsid w:val="00FE7FED"/>
    <w:rsid w:val="00FF0642"/>
    <w:rsid w:val="00FF07AC"/>
    <w:rsid w:val="00FF08AD"/>
    <w:rsid w:val="00FF1308"/>
    <w:rsid w:val="00FF2DDB"/>
    <w:rsid w:val="00FF309F"/>
    <w:rsid w:val="00FF3AAC"/>
    <w:rsid w:val="00FF3E15"/>
    <w:rsid w:val="00FF432C"/>
    <w:rsid w:val="00FF4721"/>
    <w:rsid w:val="00FF49B1"/>
    <w:rsid w:val="00FF4CBB"/>
    <w:rsid w:val="00FF4CC5"/>
    <w:rsid w:val="00FF629F"/>
    <w:rsid w:val="00FF73FF"/>
    <w:rsid w:val="00FF7758"/>
    <w:rsid w:val="00FF77A5"/>
    <w:rsid w:val="00FF7A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uiPriority w:val="99"/>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uiPriority w:val="9"/>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uiPriority w:val="9"/>
    <w:qFormat/>
    <w:rsid w:val="003D0331"/>
    <w:pPr>
      <w:spacing w:before="240" w:after="60"/>
      <w:outlineLvl w:val="5"/>
    </w:pPr>
    <w:rPr>
      <w:b/>
      <w:bCs/>
      <w:sz w:val="22"/>
      <w:szCs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uiPriority w:val="9"/>
    <w:qFormat/>
    <w:rsid w:val="005764C3"/>
    <w:pPr>
      <w:spacing w:before="240" w:after="60"/>
      <w:outlineLvl w:val="7"/>
    </w:pPr>
    <w:rPr>
      <w:rFonts w:ascii="Calibri" w:hAnsi="Calibri" w:cs="Arial"/>
      <w:i/>
      <w:iCs/>
    </w:rPr>
  </w:style>
  <w:style w:type="paragraph" w:styleId="Heading9">
    <w:name w:val="heading 9"/>
    <w:basedOn w:val="Normal"/>
    <w:next w:val="Normal"/>
    <w:link w:val="Heading9Char"/>
    <w:uiPriority w:val="9"/>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uiPriority w:val="99"/>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uiPriority w:val="9"/>
    <w:rsid w:val="00FA489C"/>
    <w:rPr>
      <w:rFonts w:eastAsia="Times New Roman" w:cs="Monotype Koufi"/>
      <w:b/>
      <w:bCs/>
      <w:sz w:val="27"/>
      <w:szCs w:val="27"/>
      <w:lang w:eastAsia="ar-SA"/>
    </w:rPr>
  </w:style>
  <w:style w:type="character" w:customStyle="1" w:styleId="Heading6Char">
    <w:name w:val="Heading 6 Char"/>
    <w:link w:val="Heading6"/>
    <w:uiPriority w:val="9"/>
    <w:rsid w:val="003D0331"/>
    <w:rPr>
      <w:rFonts w:eastAsia="Times New Roman" w:cs="Times New Roman"/>
      <w:b/>
      <w:bCs/>
      <w:sz w:val="22"/>
      <w:szCs w:val="22"/>
      <w:lang w:eastAsia="ar-SA"/>
    </w:rPr>
  </w:style>
  <w:style w:type="character" w:customStyle="1" w:styleId="Heading8Char">
    <w:name w:val="Heading 8 Char"/>
    <w:link w:val="Heading8"/>
    <w:uiPriority w:val="9"/>
    <w:rsid w:val="005764C3"/>
    <w:rPr>
      <w:rFonts w:ascii="Calibri" w:eastAsia="Times New Roman" w:hAnsi="Calibri" w:cs="Arial"/>
      <w:i/>
      <w:iCs/>
      <w:sz w:val="24"/>
      <w:szCs w:val="24"/>
    </w:rPr>
  </w:style>
  <w:style w:type="character" w:customStyle="1" w:styleId="Heading9Char">
    <w:name w:val="Heading 9 Char"/>
    <w:link w:val="Heading9"/>
    <w:uiPriority w:val="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rsid w:val="003D0331"/>
    <w:rPr>
      <w:sz w:val="36"/>
      <w:szCs w:val="36"/>
    </w:rPr>
  </w:style>
  <w:style w:type="character" w:customStyle="1" w:styleId="BodyTextChar">
    <w:name w:val="Body Text Char"/>
    <w:aliases w:val="نص أساسي Char Char"/>
    <w:link w:val="BodyText"/>
    <w:rsid w:val="003D0331"/>
    <w:rPr>
      <w:rFonts w:eastAsia="Times New Roman" w:cs="Times New Roman"/>
      <w:sz w:val="36"/>
      <w:szCs w:val="36"/>
      <w:lang w:eastAsia="ar-SA"/>
    </w:rPr>
  </w:style>
  <w:style w:type="paragraph" w:styleId="Subtitle">
    <w:name w:val="Subtitle"/>
    <w:basedOn w:val="Normal"/>
    <w:link w:val="SubtitleChar"/>
    <w:qFormat/>
    <w:rsid w:val="003D0331"/>
    <w:rPr>
      <w:b/>
      <w:bCs/>
      <w:sz w:val="32"/>
      <w:szCs w:val="32"/>
    </w:rPr>
  </w:style>
  <w:style w:type="character" w:customStyle="1" w:styleId="SubtitleChar">
    <w:name w:val="Subtitle Char"/>
    <w:link w:val="Subtitle"/>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uiPriority w:val="99"/>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uiPriority w:val="99"/>
    <w:rsid w:val="003D0331"/>
    <w:rPr>
      <w:rFonts w:eastAsia="Times New Roman" w:cs="Times New Roman"/>
      <w:sz w:val="20"/>
      <w:szCs w:val="20"/>
      <w:lang w:eastAsia="ar-SA"/>
    </w:rPr>
  </w:style>
  <w:style w:type="character" w:styleId="FootnoteReference">
    <w:name w:val="footnote reference"/>
    <w:uiPriority w:val="99"/>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uiPriority w:val="99"/>
    <w:semiHidden/>
    <w:rsid w:val="00202BD4"/>
    <w:pPr>
      <w:shd w:val="clear" w:color="auto" w:fill="000080"/>
    </w:pPr>
    <w:rPr>
      <w:rFonts w:ascii="Tahoma" w:hAnsi="Tahoma" w:cs="Tahoma"/>
      <w:lang w:bidi="ar-EG"/>
    </w:rPr>
  </w:style>
  <w:style w:type="character" w:customStyle="1" w:styleId="DocumentMapChar">
    <w:name w:val="Document Map Char"/>
    <w:link w:val="DocumentMap"/>
    <w:uiPriority w:val="99"/>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uiPriority w:val="99"/>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uiPriority w:val="99"/>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0">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uiPriority w:val="99"/>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uiPriority w:val="99"/>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1">
    <w:name w:val="1"/>
    <w:basedOn w:val="Normal"/>
    <w:link w:val="1Char1"/>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1"/>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2">
    <w:name w:val="سرد الفقرات1"/>
    <w:basedOn w:val="Normal"/>
    <w:uiPriority w:val="99"/>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3">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uiPriority w:val="99"/>
    <w:rsid w:val="00C75046"/>
    <w:pPr>
      <w:spacing w:after="120" w:line="480" w:lineRule="auto"/>
      <w:ind w:left="283"/>
    </w:pPr>
    <w:rPr>
      <w:b/>
      <w:i/>
    </w:rPr>
  </w:style>
  <w:style w:type="character" w:customStyle="1" w:styleId="BodyTextIndent2Char">
    <w:name w:val="Body Text Indent 2 Char"/>
    <w:basedOn w:val="DefaultParagraphFont"/>
    <w:link w:val="BodyTextIndent2"/>
    <w:uiPriority w:val="99"/>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4">
    <w:name w:val="بلا قائمة1"/>
    <w:next w:val="NoList"/>
    <w:uiPriority w:val="99"/>
    <w:semiHidden/>
    <w:unhideWhenUsed/>
    <w:rsid w:val="00C16032"/>
  </w:style>
  <w:style w:type="table" w:customStyle="1" w:styleId="16">
    <w:name w:val="شبكة جدول1"/>
    <w:basedOn w:val="TableNormal"/>
    <w:next w:val="TableGrid"/>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بلا تباعد1"/>
    <w:uiPriority w:val="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uiPriority w:val="99"/>
    <w:rsid w:val="00F7538D"/>
  </w:style>
  <w:style w:type="character" w:customStyle="1" w:styleId="Char">
    <w:name w:val="تذييل الصفحة Char"/>
    <w:basedOn w:val="DefaultParagraphFont"/>
    <w:link w:val="18"/>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9">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a">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a"/>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b">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c">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d">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8">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0"/>
    <w:rsid w:val="00F7538D"/>
    <w:pPr>
      <w:ind w:firstLine="423"/>
      <w:jc w:val="lowKashida"/>
    </w:pPr>
    <w:rPr>
      <w:rFonts w:cs="Times New Roman"/>
      <w:sz w:val="24"/>
      <w:szCs w:val="24"/>
      <w:lang w:val="x-none" w:eastAsia="x-none"/>
    </w:rPr>
  </w:style>
  <w:style w:type="character" w:customStyle="1" w:styleId="2Char0">
    <w:name w:val="بحث2 Char"/>
    <w:link w:val="27"/>
    <w:rsid w:val="00F7538D"/>
    <w:rPr>
      <w:rFonts w:eastAsia="Times New Roman" w:cs="Times New Roman"/>
      <w:sz w:val="24"/>
      <w:szCs w:val="24"/>
      <w:lang w:val="x-none" w:eastAsia="x-none"/>
    </w:rPr>
  </w:style>
  <w:style w:type="paragraph" w:customStyle="1" w:styleId="1e">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e"/>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1"/>
    <w:rsid w:val="00F7538D"/>
  </w:style>
  <w:style w:type="character" w:customStyle="1" w:styleId="2Char1">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0">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0"/>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0"/>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1">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1"/>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2">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2"/>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uiPriority w:val="99"/>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3">
    <w:name w:val="العنوان1"/>
    <w:basedOn w:val="Normal"/>
    <w:next w:val="Normal"/>
    <w:uiPriority w:val="10"/>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4">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uiPriority w:val="99"/>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uiPriority w:val="99"/>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5"/>
    <w:uiPriority w:val="99"/>
    <w:semiHidden/>
    <w:rsid w:val="00FE7FED"/>
    <w:rPr>
      <w:sz w:val="20"/>
      <w:szCs w:val="20"/>
    </w:rPr>
  </w:style>
  <w:style w:type="paragraph" w:customStyle="1" w:styleId="1f6">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5">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7">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8">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9">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9"/>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2"/>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2">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a">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b">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c">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rticle">
    <w:name w:val="article"/>
    <w:basedOn w:val="DefaultParagraphFont"/>
    <w:rsid w:val="00D3081C"/>
  </w:style>
  <w:style w:type="paragraph" w:customStyle="1" w:styleId="SimplifiedArabic142">
    <w:name w:val="نمط بلا تباعد + (العربية وغيرها) Simplified Arabic ‏14 نقطة أسو..."/>
    <w:basedOn w:val="NoSpacing"/>
    <w:qFormat/>
    <w:rsid w:val="00D3081C"/>
    <w:pPr>
      <w:ind w:firstLine="425"/>
      <w:jc w:val="both"/>
    </w:pPr>
    <w:rPr>
      <w:rFonts w:eastAsia="Times New Roman" w:cs="Simplified Arabic"/>
      <w:color w:val="000000"/>
      <w:sz w:val="28"/>
      <w:szCs w:val="28"/>
      <w:lang w:eastAsia="ja-JP" w:bidi="en-US"/>
    </w:rPr>
  </w:style>
  <w:style w:type="paragraph" w:customStyle="1" w:styleId="61">
    <w:name w:val="عنوان 61"/>
    <w:basedOn w:val="Normal"/>
    <w:next w:val="Normal"/>
    <w:uiPriority w:val="9"/>
    <w:semiHidden/>
    <w:unhideWhenUsed/>
    <w:qFormat/>
    <w:rsid w:val="00D3081C"/>
    <w:pPr>
      <w:keepNext/>
      <w:keepLines/>
      <w:spacing w:before="200" w:line="276" w:lineRule="auto"/>
      <w:outlineLvl w:val="5"/>
    </w:pPr>
    <w:rPr>
      <w:rFonts w:ascii="Cambria" w:eastAsia="Times New Roman" w:hAnsi="Cambria" w:cs="Times New Roman"/>
      <w:i/>
      <w:iCs/>
      <w:color w:val="243F60"/>
      <w:sz w:val="22"/>
      <w:szCs w:val="22"/>
      <w:lang w:eastAsia="ja-JP"/>
    </w:rPr>
  </w:style>
  <w:style w:type="character" w:customStyle="1" w:styleId="6Char1">
    <w:name w:val="عنوان 6 Char1"/>
    <w:basedOn w:val="DefaultParagraphFont"/>
    <w:uiPriority w:val="9"/>
    <w:semiHidden/>
    <w:rsid w:val="00D3081C"/>
    <w:rPr>
      <w:rFonts w:ascii="Cambria" w:eastAsia="Times New Roman" w:hAnsi="Cambria" w:cs="Times New Roman"/>
      <w:i/>
      <w:iCs/>
      <w:color w:val="243F6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Simplified Arabic"/>
        <w:sz w:val="28"/>
        <w:szCs w:val="28"/>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5"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5E6"/>
    <w:pPr>
      <w:bidi/>
    </w:pPr>
  </w:style>
  <w:style w:type="paragraph" w:styleId="Heading1">
    <w:name w:val="heading 1"/>
    <w:basedOn w:val="Normal"/>
    <w:next w:val="Normal"/>
    <w:link w:val="Heading1Char"/>
    <w:uiPriority w:val="9"/>
    <w:qFormat/>
    <w:rsid w:val="00C825E6"/>
    <w:pPr>
      <w:keepNext/>
      <w:spacing w:before="240"/>
      <w:jc w:val="lowKashida"/>
      <w:outlineLvl w:val="0"/>
    </w:pPr>
    <w:rPr>
      <w:rFonts w:ascii="Impact" w:hAnsi="Impact" w:cs="MCS Jeddah S_I normal."/>
      <w:iCs/>
    </w:rPr>
  </w:style>
  <w:style w:type="paragraph" w:styleId="Heading2">
    <w:name w:val="heading 2"/>
    <w:basedOn w:val="Normal"/>
    <w:next w:val="Normal"/>
    <w:link w:val="Heading2Char"/>
    <w:uiPriority w:val="9"/>
    <w:qFormat/>
    <w:rsid w:val="0062754B"/>
    <w:pPr>
      <w:keepNext/>
      <w:spacing w:before="240"/>
      <w:jc w:val="lowKashida"/>
      <w:outlineLvl w:val="1"/>
    </w:pPr>
    <w:rPr>
      <w:rFonts w:ascii="Impact" w:hAnsi="Impact" w:cs="GE Jarida Heavy"/>
      <w:sz w:val="26"/>
      <w:szCs w:val="30"/>
      <w:lang w:val="fr-FR" w:eastAsia="zh-CN" w:bidi="ar-SY"/>
    </w:rPr>
  </w:style>
  <w:style w:type="paragraph" w:styleId="Heading3">
    <w:name w:val="heading 3"/>
    <w:basedOn w:val="Normal"/>
    <w:next w:val="Normal"/>
    <w:link w:val="Heading3Char"/>
    <w:uiPriority w:val="99"/>
    <w:qFormat/>
    <w:rsid w:val="001453EF"/>
    <w:pPr>
      <w:keepNext/>
      <w:spacing w:before="240"/>
      <w:jc w:val="lowKashida"/>
      <w:outlineLvl w:val="2"/>
    </w:pPr>
    <w:rPr>
      <w:rFonts w:ascii="Arial Black" w:hAnsi="Arial Black" w:cs="SKR HEAD1"/>
      <w:sz w:val="24"/>
      <w:szCs w:val="32"/>
    </w:rPr>
  </w:style>
  <w:style w:type="paragraph" w:styleId="Heading4">
    <w:name w:val="heading 4"/>
    <w:basedOn w:val="Normal"/>
    <w:next w:val="Normal"/>
    <w:link w:val="Heading4Char"/>
    <w:uiPriority w:val="9"/>
    <w:qFormat/>
    <w:rsid w:val="00832362"/>
    <w:pPr>
      <w:keepNext/>
      <w:spacing w:before="160"/>
      <w:jc w:val="lowKashida"/>
      <w:outlineLvl w:val="3"/>
    </w:pPr>
    <w:rPr>
      <w:rFonts w:ascii="Arial Black" w:hAnsi="Arial Black" w:cs="Malik Lt BT"/>
      <w:bCs/>
      <w:sz w:val="22"/>
    </w:rPr>
  </w:style>
  <w:style w:type="paragraph" w:styleId="Heading5">
    <w:name w:val="heading 5"/>
    <w:basedOn w:val="Normal"/>
    <w:next w:val="Normal"/>
    <w:link w:val="Heading5Char"/>
    <w:uiPriority w:val="9"/>
    <w:qFormat/>
    <w:rsid w:val="00FA489C"/>
    <w:pPr>
      <w:keepNext/>
      <w:spacing w:before="160"/>
      <w:jc w:val="lowKashida"/>
      <w:outlineLvl w:val="4"/>
    </w:pPr>
    <w:rPr>
      <w:rFonts w:cs="Monotype Koufi"/>
      <w:b/>
      <w:bCs/>
      <w:sz w:val="27"/>
      <w:szCs w:val="27"/>
    </w:rPr>
  </w:style>
  <w:style w:type="paragraph" w:styleId="Heading6">
    <w:name w:val="heading 6"/>
    <w:basedOn w:val="Normal"/>
    <w:next w:val="Normal"/>
    <w:link w:val="Heading6Char"/>
    <w:uiPriority w:val="9"/>
    <w:qFormat/>
    <w:rsid w:val="003D0331"/>
    <w:pPr>
      <w:spacing w:before="240" w:after="60"/>
      <w:outlineLvl w:val="5"/>
    </w:pPr>
    <w:rPr>
      <w:b/>
      <w:bCs/>
      <w:sz w:val="22"/>
      <w:szCs w:val="22"/>
    </w:rPr>
  </w:style>
  <w:style w:type="paragraph" w:styleId="Heading7">
    <w:name w:val="heading 7"/>
    <w:basedOn w:val="Normal"/>
    <w:next w:val="Normal"/>
    <w:link w:val="Heading7Char"/>
    <w:qFormat/>
    <w:rsid w:val="00F7538D"/>
    <w:pPr>
      <w:keepNext/>
      <w:ind w:left="44"/>
      <w:jc w:val="center"/>
      <w:outlineLvl w:val="6"/>
    </w:pPr>
    <w:rPr>
      <w:sz w:val="42"/>
      <w:szCs w:val="20"/>
    </w:rPr>
  </w:style>
  <w:style w:type="paragraph" w:styleId="Heading8">
    <w:name w:val="heading 8"/>
    <w:basedOn w:val="Normal"/>
    <w:next w:val="Normal"/>
    <w:link w:val="Heading8Char"/>
    <w:uiPriority w:val="9"/>
    <w:qFormat/>
    <w:rsid w:val="005764C3"/>
    <w:pPr>
      <w:spacing w:before="240" w:after="60"/>
      <w:outlineLvl w:val="7"/>
    </w:pPr>
    <w:rPr>
      <w:rFonts w:ascii="Calibri" w:hAnsi="Calibri" w:cs="Arial"/>
      <w:i/>
      <w:iCs/>
    </w:rPr>
  </w:style>
  <w:style w:type="paragraph" w:styleId="Heading9">
    <w:name w:val="heading 9"/>
    <w:basedOn w:val="Normal"/>
    <w:next w:val="Normal"/>
    <w:link w:val="Heading9Char"/>
    <w:uiPriority w:val="9"/>
    <w:qFormat/>
    <w:rsid w:val="003D0331"/>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25E6"/>
    <w:rPr>
      <w:rFonts w:ascii="Impact" w:eastAsia="Times New Roman" w:hAnsi="Impact" w:cs="MCS Jeddah S_I normal."/>
      <w:iCs/>
      <w:sz w:val="28"/>
      <w:szCs w:val="28"/>
      <w:lang w:eastAsia="ar-SA"/>
    </w:rPr>
  </w:style>
  <w:style w:type="character" w:customStyle="1" w:styleId="Heading2Char">
    <w:name w:val="Heading 2 Char"/>
    <w:link w:val="Heading2"/>
    <w:uiPriority w:val="9"/>
    <w:rsid w:val="0062754B"/>
    <w:rPr>
      <w:rFonts w:ascii="Impact" w:eastAsia="Times New Roman" w:hAnsi="Impact" w:cs="GE Jarida Heavy"/>
      <w:sz w:val="26"/>
      <w:szCs w:val="30"/>
      <w:lang w:val="fr-FR" w:eastAsia="zh-CN" w:bidi="ar-SY"/>
    </w:rPr>
  </w:style>
  <w:style w:type="character" w:customStyle="1" w:styleId="Heading3Char">
    <w:name w:val="Heading 3 Char"/>
    <w:link w:val="Heading3"/>
    <w:uiPriority w:val="99"/>
    <w:rsid w:val="001453EF"/>
    <w:rPr>
      <w:rFonts w:ascii="Arial Black" w:eastAsia="Times New Roman" w:hAnsi="Arial Black" w:cs="SKR HEAD1"/>
      <w:sz w:val="24"/>
      <w:szCs w:val="32"/>
      <w:lang w:eastAsia="ar-SA"/>
    </w:rPr>
  </w:style>
  <w:style w:type="character" w:customStyle="1" w:styleId="Heading4Char">
    <w:name w:val="Heading 4 Char"/>
    <w:link w:val="Heading4"/>
    <w:uiPriority w:val="9"/>
    <w:rsid w:val="00832362"/>
    <w:rPr>
      <w:rFonts w:ascii="Arial Black" w:eastAsia="Times New Roman" w:hAnsi="Arial Black" w:cs="Malik Lt BT"/>
      <w:bCs/>
      <w:sz w:val="22"/>
      <w:szCs w:val="28"/>
      <w:lang w:eastAsia="ar-SA"/>
    </w:rPr>
  </w:style>
  <w:style w:type="character" w:customStyle="1" w:styleId="Heading5Char">
    <w:name w:val="Heading 5 Char"/>
    <w:link w:val="Heading5"/>
    <w:uiPriority w:val="9"/>
    <w:rsid w:val="00FA489C"/>
    <w:rPr>
      <w:rFonts w:eastAsia="Times New Roman" w:cs="Monotype Koufi"/>
      <w:b/>
      <w:bCs/>
      <w:sz w:val="27"/>
      <w:szCs w:val="27"/>
      <w:lang w:eastAsia="ar-SA"/>
    </w:rPr>
  </w:style>
  <w:style w:type="character" w:customStyle="1" w:styleId="Heading6Char">
    <w:name w:val="Heading 6 Char"/>
    <w:link w:val="Heading6"/>
    <w:uiPriority w:val="9"/>
    <w:rsid w:val="003D0331"/>
    <w:rPr>
      <w:rFonts w:eastAsia="Times New Roman" w:cs="Times New Roman"/>
      <w:b/>
      <w:bCs/>
      <w:sz w:val="22"/>
      <w:szCs w:val="22"/>
      <w:lang w:eastAsia="ar-SA"/>
    </w:rPr>
  </w:style>
  <w:style w:type="character" w:customStyle="1" w:styleId="Heading8Char">
    <w:name w:val="Heading 8 Char"/>
    <w:link w:val="Heading8"/>
    <w:uiPriority w:val="9"/>
    <w:rsid w:val="005764C3"/>
    <w:rPr>
      <w:rFonts w:ascii="Calibri" w:eastAsia="Times New Roman" w:hAnsi="Calibri" w:cs="Arial"/>
      <w:i/>
      <w:iCs/>
      <w:sz w:val="24"/>
      <w:szCs w:val="24"/>
    </w:rPr>
  </w:style>
  <w:style w:type="character" w:customStyle="1" w:styleId="Heading9Char">
    <w:name w:val="Heading 9 Char"/>
    <w:link w:val="Heading9"/>
    <w:uiPriority w:val="9"/>
    <w:rsid w:val="003D0331"/>
    <w:rPr>
      <w:rFonts w:ascii="Arial" w:eastAsia="Times New Roman" w:hAnsi="Arial" w:cs="Times New Roman"/>
      <w:sz w:val="22"/>
      <w:szCs w:val="22"/>
      <w:lang w:eastAsia="ar-SA"/>
    </w:rPr>
  </w:style>
  <w:style w:type="paragraph" w:styleId="Header">
    <w:name w:val="header"/>
    <w:basedOn w:val="Normal"/>
    <w:link w:val="HeaderChar"/>
    <w:uiPriority w:val="99"/>
    <w:unhideWhenUsed/>
    <w:rsid w:val="00AD4315"/>
    <w:pPr>
      <w:tabs>
        <w:tab w:val="center" w:pos="4320"/>
        <w:tab w:val="right" w:pos="8640"/>
      </w:tabs>
    </w:pPr>
  </w:style>
  <w:style w:type="character" w:customStyle="1" w:styleId="HeaderChar">
    <w:name w:val="Header Char"/>
    <w:basedOn w:val="DefaultParagraphFont"/>
    <w:link w:val="Header"/>
    <w:uiPriority w:val="99"/>
    <w:rsid w:val="00AD4315"/>
  </w:style>
  <w:style w:type="paragraph" w:styleId="Footer">
    <w:name w:val="footer"/>
    <w:basedOn w:val="Normal"/>
    <w:link w:val="FooterChar"/>
    <w:uiPriority w:val="99"/>
    <w:unhideWhenUsed/>
    <w:rsid w:val="00AD4315"/>
    <w:pPr>
      <w:tabs>
        <w:tab w:val="center" w:pos="4320"/>
        <w:tab w:val="right" w:pos="8640"/>
      </w:tabs>
    </w:pPr>
  </w:style>
  <w:style w:type="character" w:customStyle="1" w:styleId="FooterChar">
    <w:name w:val="Footer Char"/>
    <w:basedOn w:val="DefaultParagraphFont"/>
    <w:link w:val="Footer"/>
    <w:uiPriority w:val="99"/>
    <w:rsid w:val="00AD4315"/>
  </w:style>
  <w:style w:type="paragraph" w:styleId="Title">
    <w:name w:val="Title"/>
    <w:basedOn w:val="Normal"/>
    <w:link w:val="TitleChar"/>
    <w:qFormat/>
    <w:rsid w:val="003D0331"/>
    <w:pPr>
      <w:jc w:val="center"/>
    </w:pPr>
    <w:rPr>
      <w:rFonts w:cs="Akhbar MT"/>
      <w:sz w:val="36"/>
      <w:szCs w:val="36"/>
    </w:rPr>
  </w:style>
  <w:style w:type="character" w:customStyle="1" w:styleId="TitleChar">
    <w:name w:val="Title Char"/>
    <w:link w:val="Title"/>
    <w:rsid w:val="003D0331"/>
    <w:rPr>
      <w:rFonts w:eastAsia="Times New Roman" w:cs="Akhbar MT"/>
      <w:sz w:val="36"/>
      <w:szCs w:val="36"/>
      <w:lang w:eastAsia="ar-SA"/>
    </w:rPr>
  </w:style>
  <w:style w:type="paragraph" w:styleId="BodyText">
    <w:name w:val="Body Text"/>
    <w:aliases w:val="نص أساسي Char"/>
    <w:basedOn w:val="Normal"/>
    <w:link w:val="BodyTextChar"/>
    <w:rsid w:val="003D0331"/>
    <w:rPr>
      <w:sz w:val="36"/>
      <w:szCs w:val="36"/>
    </w:rPr>
  </w:style>
  <w:style w:type="character" w:customStyle="1" w:styleId="BodyTextChar">
    <w:name w:val="Body Text Char"/>
    <w:aliases w:val="نص أساسي Char Char"/>
    <w:link w:val="BodyText"/>
    <w:rsid w:val="003D0331"/>
    <w:rPr>
      <w:rFonts w:eastAsia="Times New Roman" w:cs="Times New Roman"/>
      <w:sz w:val="36"/>
      <w:szCs w:val="36"/>
      <w:lang w:eastAsia="ar-SA"/>
    </w:rPr>
  </w:style>
  <w:style w:type="paragraph" w:styleId="Subtitle">
    <w:name w:val="Subtitle"/>
    <w:basedOn w:val="Normal"/>
    <w:link w:val="SubtitleChar"/>
    <w:qFormat/>
    <w:rsid w:val="003D0331"/>
    <w:rPr>
      <w:b/>
      <w:bCs/>
      <w:sz w:val="32"/>
      <w:szCs w:val="32"/>
    </w:rPr>
  </w:style>
  <w:style w:type="character" w:customStyle="1" w:styleId="SubtitleChar">
    <w:name w:val="Subtitle Char"/>
    <w:link w:val="Subtitle"/>
    <w:rsid w:val="003D0331"/>
    <w:rPr>
      <w:rFonts w:eastAsia="Times New Roman" w:cs="Times New Roman"/>
      <w:b/>
      <w:bCs/>
      <w:sz w:val="32"/>
      <w:szCs w:val="32"/>
      <w:lang w:eastAsia="ar-SA"/>
    </w:rPr>
  </w:style>
  <w:style w:type="paragraph" w:styleId="ListBullet2">
    <w:name w:val="List Bullet 2"/>
    <w:basedOn w:val="Normal"/>
    <w:autoRedefine/>
    <w:rsid w:val="003D0331"/>
    <w:pPr>
      <w:tabs>
        <w:tab w:val="num" w:pos="643"/>
      </w:tabs>
      <w:ind w:left="643" w:hanging="360"/>
    </w:pPr>
  </w:style>
  <w:style w:type="paragraph" w:customStyle="1" w:styleId="21">
    <w:name w:val="21"/>
    <w:basedOn w:val="Normal"/>
    <w:rsid w:val="003D0331"/>
    <w:pPr>
      <w:spacing w:before="160"/>
      <w:jc w:val="center"/>
    </w:pPr>
    <w:rPr>
      <w:rFonts w:cs="PT Bold Heading"/>
      <w:sz w:val="40"/>
      <w:szCs w:val="42"/>
      <w14:shadow w14:blurRad="50800" w14:dist="38100" w14:dir="2700000" w14:sx="100000" w14:sy="100000" w14:kx="0" w14:ky="0" w14:algn="tl">
        <w14:srgbClr w14:val="000000">
          <w14:alpha w14:val="60000"/>
        </w14:srgbClr>
      </w14:shadow>
    </w:rPr>
  </w:style>
  <w:style w:type="paragraph" w:customStyle="1" w:styleId="20">
    <w:name w:val="20"/>
    <w:basedOn w:val="Title"/>
    <w:rsid w:val="003D0331"/>
    <w:pPr>
      <w:spacing w:line="360" w:lineRule="auto"/>
      <w:jc w:val="left"/>
    </w:pPr>
    <w:rPr>
      <w:rFonts w:cs="Simplified Arabic"/>
      <w:b/>
      <w:bCs/>
      <w:sz w:val="28"/>
      <w:szCs w:val="28"/>
    </w:rPr>
  </w:style>
  <w:style w:type="paragraph" w:customStyle="1" w:styleId="a">
    <w:name w:val="ج"/>
    <w:basedOn w:val="Normal"/>
    <w:rsid w:val="003D0331"/>
    <w:pPr>
      <w:jc w:val="center"/>
    </w:pPr>
    <w:rPr>
      <w:b/>
      <w:bCs/>
    </w:rPr>
  </w:style>
  <w:style w:type="paragraph" w:customStyle="1" w:styleId="15">
    <w:name w:val="15"/>
    <w:basedOn w:val="Subtitle"/>
    <w:rsid w:val="003D0331"/>
    <w:pPr>
      <w:spacing w:line="360" w:lineRule="auto"/>
      <w:jc w:val="lowKashida"/>
    </w:pPr>
    <w:rPr>
      <w:sz w:val="28"/>
      <w:szCs w:val="28"/>
    </w:rPr>
  </w:style>
  <w:style w:type="character" w:styleId="PageNumber">
    <w:name w:val="page number"/>
    <w:basedOn w:val="DefaultParagraphFont"/>
    <w:rsid w:val="003D0331"/>
  </w:style>
  <w:style w:type="paragraph" w:customStyle="1" w:styleId="SimplifiedArabic14">
    <w:name w:val="عادي + (العربية وغيرها) Simplified Arabic، ‏14 نقطة، كشيدة صغيرة، السطر الأول..."/>
    <w:basedOn w:val="Normal"/>
    <w:rsid w:val="003D0331"/>
    <w:pPr>
      <w:spacing w:line="360" w:lineRule="auto"/>
      <w:ind w:firstLine="720"/>
      <w:jc w:val="lowKashida"/>
    </w:pPr>
    <w:rPr>
      <w:lang w:bidi="ar-JO"/>
    </w:rPr>
  </w:style>
  <w:style w:type="character" w:styleId="Hyperlink">
    <w:name w:val="Hyperlink"/>
    <w:aliases w:val="Char Char Char1 Char Char Char Char Char Char,Char Char Char1 Char Char Char Char Char Char Char Char"/>
    <w:link w:val="CharCharChar1CharCharCharChar"/>
    <w:uiPriority w:val="99"/>
    <w:rsid w:val="003D0331"/>
    <w:rPr>
      <w:color w:val="0000FF"/>
      <w:u w:val="single"/>
    </w:rPr>
  </w:style>
  <w:style w:type="paragraph" w:styleId="FootnoteText">
    <w:name w:val="footnote text"/>
    <w:aliases w:val=" Char Char Char, Char, Char1, Char Char,Footnote Text Char Char Char Char Char Char Char Char Char,Footnote Text Char Char Char Char Char Char Char Char,Char Char, Char Char Char Char Char Char Char Char Char Char Char Char Char Char,Char"/>
    <w:basedOn w:val="Normal"/>
    <w:link w:val="FootnoteTextChar"/>
    <w:uiPriority w:val="99"/>
    <w:rsid w:val="003D0331"/>
    <w:rPr>
      <w:sz w:val="20"/>
      <w:szCs w:val="20"/>
    </w:rPr>
  </w:style>
  <w:style w:type="character" w:customStyle="1" w:styleId="FootnoteTextChar">
    <w:name w:val="Footnote Text Char"/>
    <w:aliases w:val=" Char Char Char Char, Char Char1, Char1 Char, Char Char Char1,Footnote Text Char Char Char Char Char Char Char Char Char Char,Footnote Text Char Char Char Char Char Char Char Char Char1,Char Char Char,Char Char1"/>
    <w:link w:val="FootnoteText"/>
    <w:uiPriority w:val="99"/>
    <w:rsid w:val="003D0331"/>
    <w:rPr>
      <w:rFonts w:eastAsia="Times New Roman" w:cs="Times New Roman"/>
      <w:sz w:val="20"/>
      <w:szCs w:val="20"/>
      <w:lang w:eastAsia="ar-SA"/>
    </w:rPr>
  </w:style>
  <w:style w:type="character" w:styleId="FootnoteReference">
    <w:name w:val="footnote reference"/>
    <w:uiPriority w:val="99"/>
    <w:rsid w:val="003D0331"/>
    <w:rPr>
      <w:vertAlign w:val="superscript"/>
    </w:rPr>
  </w:style>
  <w:style w:type="paragraph" w:customStyle="1" w:styleId="2">
    <w:name w:val="2"/>
    <w:basedOn w:val="Normal"/>
    <w:link w:val="2Char"/>
    <w:rsid w:val="003D0331"/>
    <w:pPr>
      <w:spacing w:line="300" w:lineRule="auto"/>
      <w:jc w:val="center"/>
    </w:pPr>
    <w:rPr>
      <w:rFonts w:eastAsia="SimSun" w:cs="Monotype Koufi"/>
      <w:b/>
      <w:bCs/>
      <w:sz w:val="36"/>
      <w:szCs w:val="36"/>
      <w:lang w:eastAsia="zh-CN" w:bidi="ar-JO"/>
    </w:rPr>
  </w:style>
  <w:style w:type="table" w:styleId="TableGrid">
    <w:name w:val="Table Grid"/>
    <w:basedOn w:val="TableNormal"/>
    <w:rsid w:val="003D0331"/>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uiPriority w:val="99"/>
    <w:unhideWhenUsed/>
    <w:rsid w:val="003D0331"/>
    <w:rPr>
      <w:i w:val="0"/>
      <w:iCs w:val="0"/>
      <w:color w:val="008000"/>
      <w:sz w:val="24"/>
      <w:szCs w:val="24"/>
    </w:rPr>
  </w:style>
  <w:style w:type="paragraph" w:styleId="DocumentMap">
    <w:name w:val="Document Map"/>
    <w:basedOn w:val="Normal"/>
    <w:link w:val="DocumentMapChar"/>
    <w:uiPriority w:val="99"/>
    <w:semiHidden/>
    <w:rsid w:val="00202BD4"/>
    <w:pPr>
      <w:shd w:val="clear" w:color="auto" w:fill="000080"/>
    </w:pPr>
    <w:rPr>
      <w:rFonts w:ascii="Tahoma" w:hAnsi="Tahoma" w:cs="Tahoma"/>
      <w:lang w:bidi="ar-EG"/>
    </w:rPr>
  </w:style>
  <w:style w:type="character" w:customStyle="1" w:styleId="DocumentMapChar">
    <w:name w:val="Document Map Char"/>
    <w:link w:val="DocumentMap"/>
    <w:uiPriority w:val="99"/>
    <w:semiHidden/>
    <w:rsid w:val="00202BD4"/>
    <w:rPr>
      <w:rFonts w:ascii="Tahoma" w:eastAsia="Times New Roman" w:hAnsi="Tahoma" w:cs="Tahoma"/>
      <w:sz w:val="24"/>
      <w:szCs w:val="24"/>
      <w:shd w:val="clear" w:color="auto" w:fill="000080"/>
      <w:lang w:bidi="ar-EG"/>
    </w:rPr>
  </w:style>
  <w:style w:type="paragraph" w:styleId="NormalWeb">
    <w:name w:val="Normal (Web)"/>
    <w:basedOn w:val="Normal"/>
    <w:uiPriority w:val="99"/>
    <w:rsid w:val="00202BD4"/>
    <w:pPr>
      <w:bidi w:val="0"/>
      <w:spacing w:before="100" w:beforeAutospacing="1" w:after="100" w:afterAutospacing="1"/>
    </w:pPr>
    <w:rPr>
      <w:lang w:bidi="ar-EG"/>
    </w:rPr>
  </w:style>
  <w:style w:type="character" w:styleId="CommentReference">
    <w:name w:val="annotation reference"/>
    <w:rsid w:val="00202BD4"/>
    <w:rPr>
      <w:sz w:val="16"/>
      <w:szCs w:val="16"/>
    </w:rPr>
  </w:style>
  <w:style w:type="paragraph" w:styleId="CommentText">
    <w:name w:val="annotation text"/>
    <w:basedOn w:val="Normal"/>
    <w:link w:val="CommentTextChar"/>
    <w:uiPriority w:val="99"/>
    <w:rsid w:val="00202BD4"/>
    <w:rPr>
      <w:sz w:val="20"/>
      <w:szCs w:val="20"/>
      <w:lang w:bidi="ar-EG"/>
    </w:rPr>
  </w:style>
  <w:style w:type="character" w:customStyle="1" w:styleId="CommentTextChar">
    <w:name w:val="Comment Text Char"/>
    <w:link w:val="CommentText"/>
    <w:uiPriority w:val="99"/>
    <w:rsid w:val="00202BD4"/>
    <w:rPr>
      <w:rFonts w:eastAsia="Times New Roman" w:cs="Times New Roman"/>
      <w:sz w:val="20"/>
      <w:szCs w:val="20"/>
      <w:lang w:bidi="ar-EG"/>
    </w:rPr>
  </w:style>
  <w:style w:type="paragraph" w:styleId="CommentSubject">
    <w:name w:val="annotation subject"/>
    <w:basedOn w:val="CommentText"/>
    <w:next w:val="CommentText"/>
    <w:link w:val="CommentSubjectChar"/>
    <w:uiPriority w:val="99"/>
    <w:rsid w:val="00202BD4"/>
    <w:rPr>
      <w:b/>
      <w:bCs/>
    </w:rPr>
  </w:style>
  <w:style w:type="character" w:customStyle="1" w:styleId="CommentSubjectChar">
    <w:name w:val="Comment Subject Char"/>
    <w:link w:val="CommentSubject"/>
    <w:uiPriority w:val="99"/>
    <w:rsid w:val="00202BD4"/>
    <w:rPr>
      <w:rFonts w:eastAsia="Times New Roman" w:cs="Times New Roman"/>
      <w:b/>
      <w:bCs/>
      <w:sz w:val="20"/>
      <w:szCs w:val="20"/>
      <w:lang w:bidi="ar-EG"/>
    </w:rPr>
  </w:style>
  <w:style w:type="paragraph" w:styleId="BalloonText">
    <w:name w:val="Balloon Text"/>
    <w:basedOn w:val="Normal"/>
    <w:link w:val="BalloonTextChar"/>
    <w:uiPriority w:val="99"/>
    <w:rsid w:val="00202BD4"/>
    <w:rPr>
      <w:rFonts w:ascii="Tahoma" w:hAnsi="Tahoma" w:cs="Tahoma"/>
      <w:sz w:val="16"/>
      <w:szCs w:val="16"/>
      <w:lang w:bidi="ar-EG"/>
    </w:rPr>
  </w:style>
  <w:style w:type="character" w:customStyle="1" w:styleId="BalloonTextChar">
    <w:name w:val="Balloon Text Char"/>
    <w:link w:val="BalloonText"/>
    <w:uiPriority w:val="99"/>
    <w:rsid w:val="00202BD4"/>
    <w:rPr>
      <w:rFonts w:ascii="Tahoma" w:eastAsia="Times New Roman" w:hAnsi="Tahoma" w:cs="Tahoma"/>
      <w:sz w:val="16"/>
      <w:szCs w:val="16"/>
      <w:lang w:bidi="ar-EG"/>
    </w:rPr>
  </w:style>
  <w:style w:type="character" w:styleId="FollowedHyperlink">
    <w:name w:val="FollowedHyperlink"/>
    <w:rsid w:val="00202BD4"/>
    <w:rPr>
      <w:color w:val="800080"/>
      <w:u w:val="single"/>
    </w:rPr>
  </w:style>
  <w:style w:type="character" w:customStyle="1" w:styleId="hd">
    <w:name w:val="hd"/>
    <w:basedOn w:val="DefaultParagraphFont"/>
    <w:rsid w:val="00202BD4"/>
  </w:style>
  <w:style w:type="character" w:customStyle="1" w:styleId="hd1">
    <w:name w:val="hd1"/>
    <w:basedOn w:val="DefaultParagraphFont"/>
    <w:rsid w:val="00202BD4"/>
  </w:style>
  <w:style w:type="character" w:customStyle="1" w:styleId="hadith1">
    <w:name w:val="hadith1"/>
    <w:rsid w:val="00202BD4"/>
    <w:rPr>
      <w:color w:val="000066"/>
    </w:rPr>
  </w:style>
  <w:style w:type="character" w:styleId="Strong">
    <w:name w:val="Strong"/>
    <w:uiPriority w:val="22"/>
    <w:qFormat/>
    <w:rsid w:val="00202BD4"/>
    <w:rPr>
      <w:b/>
      <w:bCs/>
    </w:rPr>
  </w:style>
  <w:style w:type="paragraph" w:styleId="ListParagraph">
    <w:name w:val="List Paragraph"/>
    <w:aliases w:val="سرد الفقراتCxSpLast"/>
    <w:basedOn w:val="Normal"/>
    <w:link w:val="ListParagraphChar"/>
    <w:uiPriority w:val="34"/>
    <w:qFormat/>
    <w:rsid w:val="00BB07B6"/>
    <w:pPr>
      <w:ind w:left="720"/>
      <w:contextualSpacing/>
    </w:pPr>
  </w:style>
  <w:style w:type="paragraph" w:styleId="BodyText2">
    <w:name w:val="Body Text 2"/>
    <w:basedOn w:val="Normal"/>
    <w:link w:val="BodyText2Char"/>
    <w:uiPriority w:val="99"/>
    <w:rsid w:val="00D3468D"/>
    <w:pPr>
      <w:jc w:val="center"/>
    </w:pPr>
    <w:rPr>
      <w:sz w:val="31"/>
      <w:szCs w:val="31"/>
    </w:rPr>
  </w:style>
  <w:style w:type="character" w:customStyle="1" w:styleId="BodyText2Char">
    <w:name w:val="Body Text 2 Char"/>
    <w:link w:val="BodyText2"/>
    <w:uiPriority w:val="99"/>
    <w:rsid w:val="00D3468D"/>
    <w:rPr>
      <w:rFonts w:eastAsia="Times New Roman" w:cs="Times New Roman"/>
      <w:sz w:val="31"/>
      <w:szCs w:val="31"/>
    </w:rPr>
  </w:style>
  <w:style w:type="paragraph" w:styleId="BodyText3">
    <w:name w:val="Body Text 3"/>
    <w:basedOn w:val="Normal"/>
    <w:link w:val="BodyText3Char"/>
    <w:rsid w:val="00D3468D"/>
    <w:pPr>
      <w:spacing w:after="120"/>
    </w:pPr>
    <w:rPr>
      <w:sz w:val="16"/>
      <w:szCs w:val="16"/>
      <w:lang w:bidi="ar-EG"/>
    </w:rPr>
  </w:style>
  <w:style w:type="character" w:customStyle="1" w:styleId="BodyText3Char">
    <w:name w:val="Body Text 3 Char"/>
    <w:link w:val="BodyText3"/>
    <w:rsid w:val="00D3468D"/>
    <w:rPr>
      <w:rFonts w:eastAsia="Times New Roman" w:cs="Times New Roman"/>
      <w:sz w:val="16"/>
      <w:szCs w:val="16"/>
      <w:lang w:bidi="ar-EG"/>
    </w:rPr>
  </w:style>
  <w:style w:type="paragraph" w:styleId="BlockText">
    <w:name w:val="Block Text"/>
    <w:basedOn w:val="Normal"/>
    <w:rsid w:val="00D3468D"/>
    <w:pPr>
      <w:ind w:left="368" w:hanging="368"/>
      <w:jc w:val="lowKashida"/>
    </w:pPr>
    <w:rPr>
      <w:spacing w:val="20"/>
    </w:rPr>
  </w:style>
  <w:style w:type="paragraph" w:customStyle="1" w:styleId="Listenabsatz">
    <w:name w:val="Listenabsatz"/>
    <w:basedOn w:val="Normal"/>
    <w:qFormat/>
    <w:rsid w:val="00D3468D"/>
    <w:pPr>
      <w:bidi w:val="0"/>
      <w:spacing w:after="200" w:line="276" w:lineRule="auto"/>
      <w:ind w:left="720"/>
      <w:contextualSpacing/>
    </w:pPr>
    <w:rPr>
      <w:rFonts w:ascii="Calibri" w:hAnsi="Calibri" w:cs="Arial"/>
      <w:sz w:val="22"/>
      <w:szCs w:val="22"/>
    </w:rPr>
  </w:style>
  <w:style w:type="paragraph" w:styleId="EndnoteText">
    <w:name w:val="endnote text"/>
    <w:basedOn w:val="Normal"/>
    <w:link w:val="EndnoteTextChar"/>
    <w:uiPriority w:val="99"/>
    <w:rsid w:val="00D3468D"/>
    <w:rPr>
      <w:sz w:val="20"/>
      <w:szCs w:val="20"/>
      <w:lang w:bidi="ar-EG"/>
    </w:rPr>
  </w:style>
  <w:style w:type="character" w:customStyle="1" w:styleId="EndnoteTextChar">
    <w:name w:val="Endnote Text Char"/>
    <w:link w:val="EndnoteText"/>
    <w:uiPriority w:val="99"/>
    <w:rsid w:val="00D3468D"/>
    <w:rPr>
      <w:rFonts w:eastAsia="Times New Roman" w:cs="Times New Roman"/>
      <w:sz w:val="20"/>
      <w:szCs w:val="20"/>
      <w:lang w:bidi="ar-EG"/>
    </w:rPr>
  </w:style>
  <w:style w:type="character" w:styleId="EndnoteReference">
    <w:name w:val="endnote reference"/>
    <w:uiPriority w:val="99"/>
    <w:rsid w:val="00D3468D"/>
    <w:rPr>
      <w:vertAlign w:val="superscript"/>
    </w:rPr>
  </w:style>
  <w:style w:type="paragraph" w:styleId="NoSpacing">
    <w:name w:val="No Spacing"/>
    <w:aliases w:val="العناوين الرئيسيه"/>
    <w:link w:val="NoSpacingChar"/>
    <w:uiPriority w:val="1"/>
    <w:qFormat/>
    <w:rsid w:val="00DC68EE"/>
    <w:pPr>
      <w:bidi/>
    </w:pPr>
    <w:rPr>
      <w:rFonts w:ascii="Calibri" w:hAnsi="Calibri" w:cs="Arial"/>
      <w:sz w:val="22"/>
      <w:szCs w:val="22"/>
    </w:rPr>
  </w:style>
  <w:style w:type="paragraph" w:styleId="List">
    <w:name w:val="List"/>
    <w:basedOn w:val="Normal"/>
    <w:rsid w:val="00DC68EE"/>
    <w:pPr>
      <w:ind w:left="283" w:hanging="283"/>
      <w:jc w:val="lowKashida"/>
    </w:pPr>
    <w:rPr>
      <w:szCs w:val="30"/>
      <w:lang w:eastAsia="zh-CN"/>
    </w:rPr>
  </w:style>
  <w:style w:type="paragraph" w:styleId="TOC1">
    <w:name w:val="toc 1"/>
    <w:basedOn w:val="Normal"/>
    <w:next w:val="Normal"/>
    <w:uiPriority w:val="39"/>
    <w:qFormat/>
    <w:rsid w:val="00DC68EE"/>
    <w:pPr>
      <w:tabs>
        <w:tab w:val="right" w:leader="dot" w:pos="7938"/>
      </w:tabs>
      <w:jc w:val="lowKashida"/>
    </w:pPr>
    <w:rPr>
      <w:szCs w:val="30"/>
      <w:lang w:eastAsia="zh-CN"/>
    </w:rPr>
  </w:style>
  <w:style w:type="paragraph" w:styleId="TOC2">
    <w:name w:val="toc 2"/>
    <w:basedOn w:val="Normal"/>
    <w:next w:val="Normal"/>
    <w:uiPriority w:val="39"/>
    <w:qFormat/>
    <w:rsid w:val="00DC68EE"/>
    <w:pPr>
      <w:tabs>
        <w:tab w:val="right" w:leader="dot" w:pos="7938"/>
      </w:tabs>
      <w:ind w:left="280"/>
      <w:jc w:val="lowKashida"/>
    </w:pPr>
    <w:rPr>
      <w:szCs w:val="30"/>
      <w:lang w:eastAsia="zh-CN"/>
    </w:rPr>
  </w:style>
  <w:style w:type="paragraph" w:styleId="TOC3">
    <w:name w:val="toc 3"/>
    <w:basedOn w:val="Normal"/>
    <w:next w:val="Normal"/>
    <w:uiPriority w:val="39"/>
    <w:qFormat/>
    <w:rsid w:val="00DC68EE"/>
    <w:pPr>
      <w:tabs>
        <w:tab w:val="right" w:leader="dot" w:pos="7938"/>
      </w:tabs>
      <w:ind w:left="560"/>
      <w:jc w:val="lowKashida"/>
    </w:pPr>
    <w:rPr>
      <w:szCs w:val="30"/>
      <w:lang w:eastAsia="zh-CN"/>
    </w:rPr>
  </w:style>
  <w:style w:type="paragraph" w:styleId="TOC4">
    <w:name w:val="toc 4"/>
    <w:basedOn w:val="Normal"/>
    <w:next w:val="Normal"/>
    <w:uiPriority w:val="39"/>
    <w:rsid w:val="00DC68EE"/>
    <w:pPr>
      <w:tabs>
        <w:tab w:val="right" w:leader="dot" w:pos="7938"/>
      </w:tabs>
      <w:ind w:left="840"/>
      <w:jc w:val="lowKashida"/>
    </w:pPr>
    <w:rPr>
      <w:szCs w:val="30"/>
      <w:lang w:eastAsia="zh-CN"/>
    </w:rPr>
  </w:style>
  <w:style w:type="paragraph" w:styleId="TOC5">
    <w:name w:val="toc 5"/>
    <w:basedOn w:val="Normal"/>
    <w:next w:val="Normal"/>
    <w:uiPriority w:val="39"/>
    <w:rsid w:val="00DC68EE"/>
    <w:pPr>
      <w:tabs>
        <w:tab w:val="right" w:leader="dot" w:pos="7938"/>
      </w:tabs>
      <w:ind w:left="1120"/>
      <w:jc w:val="lowKashida"/>
    </w:pPr>
    <w:rPr>
      <w:szCs w:val="30"/>
      <w:lang w:eastAsia="zh-CN"/>
    </w:rPr>
  </w:style>
  <w:style w:type="paragraph" w:styleId="TOC6">
    <w:name w:val="toc 6"/>
    <w:basedOn w:val="Normal"/>
    <w:next w:val="Normal"/>
    <w:uiPriority w:val="39"/>
    <w:rsid w:val="00DC68EE"/>
    <w:pPr>
      <w:tabs>
        <w:tab w:val="right" w:leader="dot" w:pos="7938"/>
      </w:tabs>
      <w:ind w:left="1400"/>
      <w:jc w:val="lowKashida"/>
    </w:pPr>
    <w:rPr>
      <w:szCs w:val="30"/>
      <w:lang w:eastAsia="zh-CN"/>
    </w:rPr>
  </w:style>
  <w:style w:type="paragraph" w:styleId="TOC7">
    <w:name w:val="toc 7"/>
    <w:basedOn w:val="Normal"/>
    <w:next w:val="Normal"/>
    <w:uiPriority w:val="39"/>
    <w:rsid w:val="00DC68EE"/>
    <w:pPr>
      <w:tabs>
        <w:tab w:val="right" w:leader="dot" w:pos="7938"/>
      </w:tabs>
      <w:ind w:left="1680"/>
      <w:jc w:val="lowKashida"/>
    </w:pPr>
    <w:rPr>
      <w:szCs w:val="30"/>
      <w:lang w:eastAsia="zh-CN"/>
    </w:rPr>
  </w:style>
  <w:style w:type="paragraph" w:styleId="TOC8">
    <w:name w:val="toc 8"/>
    <w:basedOn w:val="Normal"/>
    <w:next w:val="Normal"/>
    <w:uiPriority w:val="39"/>
    <w:rsid w:val="00DC68EE"/>
    <w:pPr>
      <w:tabs>
        <w:tab w:val="right" w:leader="dot" w:pos="7938"/>
      </w:tabs>
      <w:ind w:left="1960"/>
      <w:jc w:val="lowKashida"/>
    </w:pPr>
    <w:rPr>
      <w:szCs w:val="30"/>
      <w:lang w:eastAsia="zh-CN"/>
    </w:rPr>
  </w:style>
  <w:style w:type="paragraph" w:styleId="TOC9">
    <w:name w:val="toc 9"/>
    <w:basedOn w:val="Normal"/>
    <w:next w:val="Normal"/>
    <w:uiPriority w:val="39"/>
    <w:rsid w:val="00DC68EE"/>
    <w:pPr>
      <w:tabs>
        <w:tab w:val="right" w:leader="dot" w:pos="7938"/>
      </w:tabs>
      <w:ind w:left="2240"/>
      <w:jc w:val="lowKashida"/>
    </w:pPr>
    <w:rPr>
      <w:szCs w:val="30"/>
      <w:lang w:eastAsia="zh-CN"/>
    </w:rPr>
  </w:style>
  <w:style w:type="paragraph" w:styleId="BodyTextIndent">
    <w:name w:val="Body Text Indent"/>
    <w:basedOn w:val="Normal"/>
    <w:link w:val="BodyTextIndentChar"/>
    <w:uiPriority w:val="99"/>
    <w:rsid w:val="00DC68EE"/>
    <w:pPr>
      <w:bidi w:val="0"/>
      <w:spacing w:line="240" w:lineRule="exact"/>
      <w:jc w:val="center"/>
    </w:pPr>
    <w:rPr>
      <w:rFonts w:ascii="Arial" w:hAnsi="Arial"/>
      <w:b/>
      <w:bCs/>
      <w:sz w:val="18"/>
      <w:szCs w:val="18"/>
    </w:rPr>
  </w:style>
  <w:style w:type="character" w:customStyle="1" w:styleId="BodyTextIndentChar">
    <w:name w:val="Body Text Indent Char"/>
    <w:link w:val="BodyTextIndent"/>
    <w:uiPriority w:val="99"/>
    <w:rsid w:val="00DC68EE"/>
    <w:rPr>
      <w:rFonts w:ascii="Arial" w:eastAsia="Times New Roman" w:hAnsi="Arial" w:cs="Times New Roman"/>
      <w:b/>
      <w:bCs/>
      <w:sz w:val="18"/>
      <w:szCs w:val="18"/>
      <w:lang w:eastAsia="ar-SA"/>
    </w:rPr>
  </w:style>
  <w:style w:type="paragraph" w:styleId="Caption">
    <w:name w:val="caption"/>
    <w:aliases w:val="عنوان2"/>
    <w:basedOn w:val="Normal"/>
    <w:next w:val="Normal"/>
    <w:link w:val="CaptionChar"/>
    <w:uiPriority w:val="35"/>
    <w:qFormat/>
    <w:rsid w:val="00DC68EE"/>
    <w:pPr>
      <w:jc w:val="center"/>
    </w:pPr>
    <w:rPr>
      <w:b/>
      <w:bCs/>
    </w:rPr>
  </w:style>
  <w:style w:type="paragraph" w:customStyle="1" w:styleId="Default">
    <w:name w:val="Default"/>
    <w:rsid w:val="00DC68EE"/>
    <w:pPr>
      <w:autoSpaceDE w:val="0"/>
      <w:autoSpaceDN w:val="0"/>
      <w:adjustRightInd w:val="0"/>
    </w:pPr>
    <w:rPr>
      <w:rFonts w:eastAsia="Times New Roman" w:cs="Times New Roman"/>
      <w:color w:val="000000"/>
      <w:sz w:val="24"/>
      <w:szCs w:val="24"/>
    </w:rPr>
  </w:style>
  <w:style w:type="paragraph" w:customStyle="1" w:styleId="a0">
    <w:name w:val=".."/>
    <w:basedOn w:val="Default"/>
    <w:next w:val="Default"/>
    <w:uiPriority w:val="99"/>
    <w:rsid w:val="00DC68EE"/>
    <w:rPr>
      <w:color w:val="auto"/>
    </w:rPr>
  </w:style>
  <w:style w:type="character" w:styleId="Emphasis">
    <w:name w:val="Emphasis"/>
    <w:qFormat/>
    <w:rsid w:val="00DC68EE"/>
    <w:rPr>
      <w:i/>
      <w:iCs/>
    </w:rPr>
  </w:style>
  <w:style w:type="character" w:styleId="BookTitle">
    <w:name w:val="Book Title"/>
    <w:uiPriority w:val="33"/>
    <w:qFormat/>
    <w:rsid w:val="00DC68EE"/>
    <w:rPr>
      <w:b/>
      <w:bCs/>
      <w:smallCaps/>
      <w:spacing w:val="5"/>
    </w:rPr>
  </w:style>
  <w:style w:type="paragraph" w:customStyle="1" w:styleId="inline">
    <w:name w:val="inline"/>
    <w:basedOn w:val="Normal"/>
    <w:rsid w:val="00DC68EE"/>
    <w:pPr>
      <w:bidi w:val="0"/>
      <w:spacing w:before="100" w:beforeAutospacing="1" w:after="100" w:afterAutospacing="1"/>
    </w:pPr>
  </w:style>
  <w:style w:type="paragraph" w:customStyle="1" w:styleId="Standard">
    <w:name w:val="Standard"/>
    <w:basedOn w:val="Default"/>
    <w:next w:val="Default"/>
    <w:uiPriority w:val="99"/>
    <w:rsid w:val="00DC68EE"/>
    <w:rPr>
      <w:rFonts w:ascii="Arial" w:eastAsia="Calibri" w:hAnsi="Arial" w:cs="Arial"/>
      <w:color w:val="auto"/>
    </w:rPr>
  </w:style>
  <w:style w:type="character" w:customStyle="1" w:styleId="slug-pub-date">
    <w:name w:val="slug-pub-date"/>
    <w:basedOn w:val="DefaultParagraphFont"/>
    <w:rsid w:val="00DC68EE"/>
  </w:style>
  <w:style w:type="character" w:customStyle="1" w:styleId="slug-vol">
    <w:name w:val="slug-vol"/>
    <w:basedOn w:val="DefaultParagraphFont"/>
    <w:rsid w:val="00DC68EE"/>
  </w:style>
  <w:style w:type="character" w:customStyle="1" w:styleId="slug-issue">
    <w:name w:val="slug-issue"/>
    <w:basedOn w:val="DefaultParagraphFont"/>
    <w:rsid w:val="00DC68EE"/>
  </w:style>
  <w:style w:type="character" w:customStyle="1" w:styleId="slug-pages">
    <w:name w:val="slug-pages"/>
    <w:basedOn w:val="DefaultParagraphFont"/>
    <w:rsid w:val="00DC68EE"/>
  </w:style>
  <w:style w:type="character" w:customStyle="1" w:styleId="authorsdate1">
    <w:name w:val="authors_date1"/>
    <w:rsid w:val="00DC68EE"/>
    <w:rPr>
      <w:rFonts w:ascii="Verdana" w:hAnsi="Verdana" w:hint="default"/>
      <w:color w:val="000000"/>
      <w:sz w:val="19"/>
      <w:szCs w:val="19"/>
    </w:rPr>
  </w:style>
  <w:style w:type="character" w:customStyle="1" w:styleId="authors1">
    <w:name w:val="authors1"/>
    <w:rsid w:val="00DC68EE"/>
    <w:rPr>
      <w:rFonts w:ascii="Verdana" w:hAnsi="Verdana" w:hint="default"/>
      <w:b/>
      <w:bCs/>
      <w:color w:val="000000"/>
      <w:sz w:val="24"/>
      <w:szCs w:val="24"/>
    </w:rPr>
  </w:style>
  <w:style w:type="paragraph" w:customStyle="1" w:styleId="nospace">
    <w:name w:val="nospace"/>
    <w:basedOn w:val="Normal"/>
    <w:uiPriority w:val="99"/>
    <w:rsid w:val="006F6E84"/>
    <w:pPr>
      <w:bidi w:val="0"/>
    </w:pPr>
  </w:style>
  <w:style w:type="character" w:customStyle="1" w:styleId="hps">
    <w:name w:val="hps"/>
    <w:basedOn w:val="DefaultParagraphFont"/>
    <w:rsid w:val="006F6E84"/>
  </w:style>
  <w:style w:type="paragraph" w:customStyle="1" w:styleId="10">
    <w:name w:val="سرد الفقرات1"/>
    <w:basedOn w:val="Normal"/>
    <w:uiPriority w:val="34"/>
    <w:qFormat/>
    <w:rsid w:val="006F6E84"/>
    <w:pPr>
      <w:spacing w:after="200" w:line="276" w:lineRule="auto"/>
      <w:ind w:left="720"/>
    </w:pPr>
    <w:rPr>
      <w:rFonts w:ascii="Calibri" w:hAnsi="Calibri" w:cs="Arial"/>
      <w:sz w:val="22"/>
      <w:szCs w:val="22"/>
    </w:rPr>
  </w:style>
  <w:style w:type="paragraph" w:styleId="PlainText">
    <w:name w:val="Plain Text"/>
    <w:aliases w:val="نص عادي Char Char Char Char Char,نص عادي Char Char Char Char Char Char Char Char C Char,نص عادي Char Char Char Char Char Char Char Char C"/>
    <w:basedOn w:val="Normal"/>
    <w:link w:val="PlainTextChar"/>
    <w:uiPriority w:val="99"/>
    <w:rsid w:val="005764C3"/>
    <w:rPr>
      <w:rFonts w:ascii="Courier New" w:hAnsi="Courier New" w:cs="Courier New"/>
      <w:sz w:val="20"/>
      <w:szCs w:val="20"/>
    </w:rPr>
  </w:style>
  <w:style w:type="character" w:customStyle="1" w:styleId="PlainTextChar">
    <w:name w:val="Plain Text Char"/>
    <w:aliases w:val="نص عادي Char Char Char Char Char Char,نص عادي Char Char Char Char Char Char Char Char C Char Char,نص عادي Char Char Char Char Char Char Char Char C Char1"/>
    <w:link w:val="PlainText"/>
    <w:uiPriority w:val="99"/>
    <w:rsid w:val="005764C3"/>
    <w:rPr>
      <w:rFonts w:ascii="Courier New" w:eastAsia="Times New Roman" w:hAnsi="Courier New" w:cs="Courier New"/>
      <w:sz w:val="20"/>
      <w:szCs w:val="20"/>
    </w:rPr>
  </w:style>
  <w:style w:type="character" w:styleId="IntenseEmphasis">
    <w:name w:val="Intense Emphasis"/>
    <w:uiPriority w:val="21"/>
    <w:qFormat/>
    <w:rsid w:val="005764C3"/>
    <w:rPr>
      <w:b/>
      <w:bCs/>
      <w:i/>
      <w:iCs/>
      <w:color w:val="4F81BD"/>
    </w:rPr>
  </w:style>
  <w:style w:type="paragraph" w:styleId="BodyTextIndent3">
    <w:name w:val="Body Text Indent 3"/>
    <w:basedOn w:val="Normal"/>
    <w:link w:val="BodyTextIndent3Char"/>
    <w:uiPriority w:val="99"/>
    <w:rsid w:val="004D1CBA"/>
    <w:pPr>
      <w:spacing w:after="120"/>
      <w:ind w:left="283"/>
    </w:pPr>
    <w:rPr>
      <w:sz w:val="16"/>
      <w:szCs w:val="16"/>
    </w:rPr>
  </w:style>
  <w:style w:type="character" w:customStyle="1" w:styleId="BodyTextIndent3Char">
    <w:name w:val="Body Text Indent 3 Char"/>
    <w:link w:val="BodyTextIndent3"/>
    <w:uiPriority w:val="99"/>
    <w:rsid w:val="004D1CBA"/>
    <w:rPr>
      <w:rFonts w:eastAsia="Times New Roman" w:cs="Times New Roman"/>
      <w:sz w:val="16"/>
      <w:szCs w:val="16"/>
      <w:lang w:eastAsia="ar-SA"/>
    </w:rPr>
  </w:style>
  <w:style w:type="character" w:customStyle="1" w:styleId="medium-font">
    <w:name w:val="medium-font"/>
    <w:basedOn w:val="DefaultParagraphFont"/>
    <w:rsid w:val="00A845FB"/>
  </w:style>
  <w:style w:type="character" w:styleId="SubtleEmphasis">
    <w:name w:val="Subtle Emphasis"/>
    <w:uiPriority w:val="19"/>
    <w:qFormat/>
    <w:rsid w:val="00A845FB"/>
    <w:rPr>
      <w:i/>
      <w:iCs/>
      <w:color w:val="808080"/>
    </w:rPr>
  </w:style>
  <w:style w:type="character" w:customStyle="1" w:styleId="apple-converted-space">
    <w:name w:val="apple-converted-space"/>
    <w:basedOn w:val="DefaultParagraphFont"/>
    <w:rsid w:val="00A845FB"/>
  </w:style>
  <w:style w:type="character" w:customStyle="1" w:styleId="apple-style-span">
    <w:name w:val="apple-style-span"/>
    <w:basedOn w:val="DefaultParagraphFont"/>
    <w:uiPriority w:val="99"/>
    <w:rsid w:val="00A845FB"/>
  </w:style>
  <w:style w:type="character" w:customStyle="1" w:styleId="vshid">
    <w:name w:val="vshid"/>
    <w:basedOn w:val="DefaultParagraphFont"/>
    <w:rsid w:val="000E7731"/>
  </w:style>
  <w:style w:type="character" w:customStyle="1" w:styleId="mw-headline">
    <w:name w:val="mw-headline"/>
    <w:rsid w:val="00346587"/>
  </w:style>
  <w:style w:type="character" w:customStyle="1" w:styleId="z3988">
    <w:name w:val="z3988"/>
    <w:rsid w:val="00346587"/>
  </w:style>
  <w:style w:type="character" w:customStyle="1" w:styleId="editsection">
    <w:name w:val="editsection"/>
    <w:rsid w:val="00346587"/>
  </w:style>
  <w:style w:type="character" w:customStyle="1" w:styleId="longtext">
    <w:name w:val="long_text"/>
    <w:uiPriority w:val="99"/>
    <w:rsid w:val="00346587"/>
  </w:style>
  <w:style w:type="character" w:customStyle="1" w:styleId="NoSpacingChar">
    <w:name w:val="No Spacing Char"/>
    <w:aliases w:val="العناوين الرئيسيه Char"/>
    <w:link w:val="NoSpacing"/>
    <w:uiPriority w:val="1"/>
    <w:locked/>
    <w:rsid w:val="00574273"/>
    <w:rPr>
      <w:rFonts w:ascii="Calibri" w:hAnsi="Calibri" w:cs="Arial"/>
      <w:sz w:val="22"/>
      <w:szCs w:val="22"/>
    </w:rPr>
  </w:style>
  <w:style w:type="character" w:customStyle="1" w:styleId="updated-short-citation1">
    <w:name w:val="updated-short-citation1"/>
    <w:rsid w:val="00574273"/>
    <w:rPr>
      <w:i w:val="0"/>
      <w:iCs w:val="0"/>
    </w:rPr>
  </w:style>
  <w:style w:type="character" w:customStyle="1" w:styleId="google-src-text">
    <w:name w:val="google-src-text"/>
    <w:rsid w:val="00574273"/>
  </w:style>
  <w:style w:type="character" w:customStyle="1" w:styleId="a1">
    <w:name w:val="a"/>
    <w:rsid w:val="00574273"/>
  </w:style>
  <w:style w:type="paragraph" w:customStyle="1" w:styleId="body-paragraph">
    <w:name w:val="body-paragraph"/>
    <w:basedOn w:val="Normal"/>
    <w:rsid w:val="00574273"/>
    <w:pPr>
      <w:bidi w:val="0"/>
      <w:spacing w:after="217" w:line="276" w:lineRule="auto"/>
    </w:pPr>
    <w:rPr>
      <w:rFonts w:ascii="Calibri" w:hAnsi="Calibri" w:cs="Arial"/>
      <w:sz w:val="19"/>
      <w:szCs w:val="19"/>
    </w:rPr>
  </w:style>
  <w:style w:type="character" w:customStyle="1" w:styleId="shorttext">
    <w:name w:val="short_text"/>
    <w:rsid w:val="00574273"/>
  </w:style>
  <w:style w:type="paragraph" w:customStyle="1" w:styleId="4D3FC6A7267447BDB5359E4E033ED01D">
    <w:name w:val="4D3FC6A7267447BDB5359E4E033ED01D"/>
    <w:rsid w:val="00574273"/>
    <w:pPr>
      <w:spacing w:after="200" w:line="276" w:lineRule="auto"/>
    </w:pPr>
    <w:rPr>
      <w:rFonts w:ascii="Calibri" w:eastAsia="Times New Roman" w:hAnsi="Calibri" w:cs="Arial"/>
      <w:sz w:val="22"/>
      <w:szCs w:val="22"/>
    </w:rPr>
  </w:style>
  <w:style w:type="character" w:customStyle="1" w:styleId="CharChar5">
    <w:name w:val="Char Char5"/>
    <w:rsid w:val="00574273"/>
    <w:rPr>
      <w:b/>
      <w:bCs/>
      <w:kern w:val="36"/>
      <w:sz w:val="48"/>
      <w:szCs w:val="48"/>
      <w:lang w:val="x-none" w:eastAsia="x-none" w:bidi="ar-SA"/>
    </w:rPr>
  </w:style>
  <w:style w:type="character" w:customStyle="1" w:styleId="CharChar4">
    <w:name w:val="Char Char4"/>
    <w:locked/>
    <w:rsid w:val="00574273"/>
    <w:rPr>
      <w:sz w:val="24"/>
      <w:szCs w:val="24"/>
      <w:lang w:val="en-US" w:eastAsia="en-US" w:bidi="ar-SA"/>
    </w:rPr>
  </w:style>
  <w:style w:type="character" w:customStyle="1" w:styleId="CharChar3">
    <w:name w:val="Char Char3"/>
    <w:locked/>
    <w:rsid w:val="00574273"/>
    <w:rPr>
      <w:sz w:val="24"/>
      <w:szCs w:val="24"/>
      <w:lang w:val="en-US" w:eastAsia="en-US" w:bidi="ar-SA"/>
    </w:rPr>
  </w:style>
  <w:style w:type="character" w:customStyle="1" w:styleId="CharChar2">
    <w:name w:val="Char Char2"/>
    <w:rsid w:val="00574273"/>
    <w:rPr>
      <w:rFonts w:eastAsia="MS Mincho"/>
      <w:b/>
      <w:bCs/>
      <w:sz w:val="42"/>
      <w:szCs w:val="40"/>
      <w:lang w:val="x-none" w:eastAsia="ar-SA" w:bidi="ar-EG"/>
    </w:rPr>
  </w:style>
  <w:style w:type="character" w:styleId="PlaceholderText">
    <w:name w:val="Placeholder Text"/>
    <w:uiPriority w:val="99"/>
    <w:semiHidden/>
    <w:rsid w:val="00F82D8B"/>
    <w:rPr>
      <w:color w:val="808080"/>
    </w:rPr>
  </w:style>
  <w:style w:type="paragraph" w:customStyle="1" w:styleId="normal22">
    <w:name w:val="normal22"/>
    <w:basedOn w:val="Normal"/>
    <w:rsid w:val="00337D54"/>
    <w:pPr>
      <w:bidi w:val="0"/>
      <w:spacing w:before="100" w:beforeAutospacing="1" w:after="100" w:afterAutospacing="1"/>
    </w:pPr>
  </w:style>
  <w:style w:type="paragraph" w:customStyle="1" w:styleId="CharCharCharCharCharCharCharCharCharCharCharCharCharCharCharChar">
    <w:name w:val="Char Char Char Char Char Char Char Char Char Char Char Char Char Char Char Char"/>
    <w:basedOn w:val="Normal"/>
    <w:rsid w:val="00337D54"/>
    <w:pPr>
      <w:tabs>
        <w:tab w:val="left" w:pos="357"/>
      </w:tabs>
      <w:bidi w:val="0"/>
    </w:pPr>
    <w:rPr>
      <w:rFonts w:ascii="Arial"/>
      <w:snapToGrid w:val="0"/>
      <w:sz w:val="20"/>
      <w:szCs w:val="20"/>
      <w:lang w:val="en-GB"/>
    </w:rPr>
  </w:style>
  <w:style w:type="paragraph" w:customStyle="1" w:styleId="Com">
    <w:name w:val="Com"/>
    <w:basedOn w:val="Normal"/>
    <w:rsid w:val="00337D54"/>
    <w:pPr>
      <w:spacing w:before="100" w:beforeAutospacing="1" w:after="100" w:afterAutospacing="1" w:line="360" w:lineRule="auto"/>
      <w:ind w:firstLine="720"/>
      <w:jc w:val="lowKashida"/>
    </w:pPr>
    <w:rPr>
      <w:rFonts w:ascii="Arial" w:hAnsi="Arial"/>
      <w:lang w:bidi="ar-JO"/>
    </w:rPr>
  </w:style>
  <w:style w:type="paragraph" w:customStyle="1" w:styleId="11">
    <w:name w:val="1"/>
    <w:basedOn w:val="Normal"/>
    <w:link w:val="1Char1"/>
    <w:rsid w:val="001B0488"/>
    <w:pPr>
      <w:overflowPunct w:val="0"/>
      <w:autoSpaceDE w:val="0"/>
      <w:autoSpaceDN w:val="0"/>
      <w:adjustRightInd w:val="0"/>
      <w:spacing w:before="80" w:line="520" w:lineRule="atLeast"/>
      <w:ind w:left="652" w:hanging="652"/>
      <w:jc w:val="both"/>
    </w:pPr>
    <w:rPr>
      <w:rFonts w:cs="Arial"/>
      <w:szCs w:val="30"/>
    </w:rPr>
  </w:style>
  <w:style w:type="character" w:customStyle="1" w:styleId="1Char1">
    <w:name w:val="1 Char1"/>
    <w:link w:val="11"/>
    <w:locked/>
    <w:rsid w:val="001B0488"/>
    <w:rPr>
      <w:rFonts w:eastAsia="Times New Roman" w:cs="Arial"/>
      <w:sz w:val="24"/>
      <w:szCs w:val="30"/>
    </w:rPr>
  </w:style>
  <w:style w:type="numbering" w:customStyle="1" w:styleId="Style1">
    <w:name w:val="Style1"/>
    <w:rsid w:val="00005664"/>
    <w:pPr>
      <w:numPr>
        <w:numId w:val="1"/>
      </w:numPr>
    </w:pPr>
  </w:style>
  <w:style w:type="character" w:customStyle="1" w:styleId="shorttext1">
    <w:name w:val="short_text1"/>
    <w:rsid w:val="00A56843"/>
    <w:rPr>
      <w:sz w:val="29"/>
      <w:szCs w:val="29"/>
    </w:rPr>
  </w:style>
  <w:style w:type="paragraph" w:customStyle="1" w:styleId="spip">
    <w:name w:val="spip"/>
    <w:basedOn w:val="Normal"/>
    <w:rsid w:val="00F577E4"/>
    <w:pPr>
      <w:bidi w:val="0"/>
      <w:spacing w:before="100" w:beforeAutospacing="1" w:after="100" w:afterAutospacing="1"/>
    </w:pPr>
    <w:rPr>
      <w:rFonts w:cs="Times New Roman"/>
      <w:sz w:val="24"/>
      <w:szCs w:val="24"/>
    </w:rPr>
  </w:style>
  <w:style w:type="paragraph" w:customStyle="1" w:styleId="ListParagraph1">
    <w:name w:val="List Paragraph1"/>
    <w:basedOn w:val="Normal"/>
    <w:uiPriority w:val="34"/>
    <w:qFormat/>
    <w:rsid w:val="00F577E4"/>
    <w:pPr>
      <w:spacing w:after="200" w:line="276" w:lineRule="auto"/>
      <w:ind w:left="720"/>
      <w:contextualSpacing/>
    </w:pPr>
    <w:rPr>
      <w:rFonts w:ascii="Calibri" w:hAnsi="Calibri" w:cs="Arial"/>
      <w:sz w:val="22"/>
      <w:szCs w:val="22"/>
    </w:rPr>
  </w:style>
  <w:style w:type="paragraph" w:customStyle="1" w:styleId="12">
    <w:name w:val="سرد الفقرات1"/>
    <w:basedOn w:val="Normal"/>
    <w:uiPriority w:val="99"/>
    <w:qFormat/>
    <w:rsid w:val="00F577E4"/>
    <w:pPr>
      <w:suppressAutoHyphens/>
      <w:spacing w:after="200" w:line="276" w:lineRule="auto"/>
      <w:ind w:left="720"/>
    </w:pPr>
    <w:rPr>
      <w:rFonts w:ascii="Calibri" w:hAnsi="Calibri" w:cs="Calibri"/>
      <w:sz w:val="22"/>
      <w:szCs w:val="22"/>
      <w:lang w:eastAsia="ar-JO" w:bidi="ar-JO"/>
    </w:rPr>
  </w:style>
  <w:style w:type="character" w:customStyle="1" w:styleId="FootnoteCharacters">
    <w:name w:val="Footnote Characters"/>
    <w:rsid w:val="00F577E4"/>
    <w:rPr>
      <w:vertAlign w:val="superscript"/>
    </w:rPr>
  </w:style>
  <w:style w:type="paragraph" w:customStyle="1" w:styleId="13">
    <w:name w:val="مراجع1"/>
    <w:basedOn w:val="Normal"/>
    <w:next w:val="Normal"/>
    <w:uiPriority w:val="37"/>
    <w:unhideWhenUsed/>
    <w:rsid w:val="00F577E4"/>
    <w:pPr>
      <w:bidi w:val="0"/>
      <w:spacing w:after="200" w:line="276" w:lineRule="auto"/>
    </w:pPr>
    <w:rPr>
      <w:rFonts w:ascii="Calibri" w:hAnsi="Calibri" w:cs="Arial"/>
      <w:sz w:val="22"/>
      <w:szCs w:val="22"/>
    </w:rPr>
  </w:style>
  <w:style w:type="table" w:customStyle="1" w:styleId="TableGrid1">
    <w:name w:val="Table Grid1"/>
    <w:basedOn w:val="TableNormal"/>
    <w:next w:val="TableGrid"/>
    <w:uiPriority w:val="59"/>
    <w:rsid w:val="00F577E4"/>
    <w:pPr>
      <w:jc w:val="right"/>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n">
    <w:name w:val="atn"/>
    <w:uiPriority w:val="99"/>
    <w:rsid w:val="00F577E4"/>
  </w:style>
  <w:style w:type="character" w:customStyle="1" w:styleId="5yl5">
    <w:name w:val="_5yl5"/>
    <w:rsid w:val="00F577E4"/>
  </w:style>
  <w:style w:type="character" w:customStyle="1" w:styleId="mw-cite-backlink">
    <w:name w:val="mw-cite-backlink"/>
    <w:basedOn w:val="DefaultParagraphFont"/>
    <w:rsid w:val="00F116D3"/>
  </w:style>
  <w:style w:type="character" w:customStyle="1" w:styleId="reference-text">
    <w:name w:val="reference-text"/>
    <w:basedOn w:val="DefaultParagraphFont"/>
    <w:rsid w:val="00F116D3"/>
  </w:style>
  <w:style w:type="paragraph" w:customStyle="1" w:styleId="a2">
    <w:name w:val="أبيات"/>
    <w:uiPriority w:val="99"/>
    <w:rsid w:val="00C93FC5"/>
    <w:pPr>
      <w:widowControl w:val="0"/>
      <w:bidi/>
      <w:jc w:val="lowKashida"/>
    </w:pPr>
    <w:rPr>
      <w:rFonts w:ascii="AGA Arabesque" w:eastAsia="Times New Roman" w:hAnsi="AGA Arabesque" w:cs="Times New Roman"/>
      <w:b/>
      <w:bCs/>
      <w:sz w:val="34"/>
      <w:szCs w:val="32"/>
    </w:rPr>
  </w:style>
  <w:style w:type="paragraph" w:customStyle="1" w:styleId="a3">
    <w:name w:val="ك"/>
    <w:basedOn w:val="Normal"/>
    <w:uiPriority w:val="99"/>
    <w:rsid w:val="00C93FC5"/>
    <w:pPr>
      <w:widowControl w:val="0"/>
      <w:spacing w:before="100"/>
      <w:ind w:left="510" w:hanging="510"/>
      <w:jc w:val="lowKashida"/>
    </w:pPr>
    <w:rPr>
      <w:rFonts w:cs="Traditional Arabic"/>
      <w:sz w:val="40"/>
      <w:szCs w:val="40"/>
    </w:rPr>
  </w:style>
  <w:style w:type="character" w:customStyle="1" w:styleId="arinput">
    <w:name w:val="arinput"/>
    <w:basedOn w:val="DefaultParagraphFont"/>
    <w:rsid w:val="00C93FC5"/>
  </w:style>
  <w:style w:type="character" w:customStyle="1" w:styleId="gridviewtext">
    <w:name w:val="gridviewtext"/>
    <w:basedOn w:val="DefaultParagraphFont"/>
    <w:rsid w:val="00C93FC5"/>
  </w:style>
  <w:style w:type="character" w:customStyle="1" w:styleId="highlight">
    <w:name w:val="highlight"/>
    <w:basedOn w:val="DefaultParagraphFont"/>
    <w:rsid w:val="00C75046"/>
  </w:style>
  <w:style w:type="paragraph" w:styleId="BodyTextIndent2">
    <w:name w:val="Body Text Indent 2"/>
    <w:basedOn w:val="Normal"/>
    <w:link w:val="BodyTextIndent2Char"/>
    <w:uiPriority w:val="99"/>
    <w:rsid w:val="00C75046"/>
    <w:pPr>
      <w:spacing w:after="120" w:line="480" w:lineRule="auto"/>
      <w:ind w:left="283"/>
    </w:pPr>
    <w:rPr>
      <w:b/>
      <w:i/>
    </w:rPr>
  </w:style>
  <w:style w:type="character" w:customStyle="1" w:styleId="BodyTextIndent2Char">
    <w:name w:val="Body Text Indent 2 Char"/>
    <w:basedOn w:val="DefaultParagraphFont"/>
    <w:link w:val="BodyTextIndent2"/>
    <w:uiPriority w:val="99"/>
    <w:rsid w:val="00C75046"/>
    <w:rPr>
      <w:rFonts w:eastAsia="Times New Roman"/>
      <w:b/>
      <w:i/>
      <w:sz w:val="28"/>
      <w:szCs w:val="28"/>
      <w:lang w:eastAsia="ar-SA"/>
    </w:rPr>
  </w:style>
  <w:style w:type="paragraph" w:customStyle="1" w:styleId="first">
    <w:name w:val="first"/>
    <w:basedOn w:val="Normal"/>
    <w:rsid w:val="00C75046"/>
    <w:pPr>
      <w:bidi w:val="0"/>
      <w:spacing w:before="100" w:beforeAutospacing="1" w:after="100" w:afterAutospacing="1"/>
    </w:pPr>
    <w:rPr>
      <w:rFonts w:cs="Times New Roman"/>
      <w:sz w:val="24"/>
      <w:szCs w:val="24"/>
    </w:rPr>
  </w:style>
  <w:style w:type="character" w:customStyle="1" w:styleId="pageheading">
    <w:name w:val="pageheading"/>
    <w:rsid w:val="00C75046"/>
  </w:style>
  <w:style w:type="character" w:customStyle="1" w:styleId="name">
    <w:name w:val="name"/>
    <w:rsid w:val="00C75046"/>
  </w:style>
  <w:style w:type="character" w:customStyle="1" w:styleId="accepted-label">
    <w:name w:val="accepted-label"/>
    <w:rsid w:val="00C75046"/>
  </w:style>
  <w:style w:type="character" w:customStyle="1" w:styleId="breadcrumbsubjects">
    <w:name w:val="breadcrumb_subjects"/>
    <w:rsid w:val="00C75046"/>
  </w:style>
  <w:style w:type="character" w:customStyle="1" w:styleId="volume-value">
    <w:name w:val="volume-value"/>
    <w:rsid w:val="00C75046"/>
  </w:style>
  <w:style w:type="character" w:customStyle="1" w:styleId="vol-issue-comma">
    <w:name w:val="vol-issue-comma"/>
    <w:rsid w:val="00C75046"/>
  </w:style>
  <w:style w:type="character" w:customStyle="1" w:styleId="issue-value">
    <w:name w:val="issue-value"/>
    <w:rsid w:val="00C75046"/>
  </w:style>
  <w:style w:type="numbering" w:customStyle="1" w:styleId="NoList1">
    <w:name w:val="No List1"/>
    <w:next w:val="NoList"/>
    <w:uiPriority w:val="99"/>
    <w:semiHidden/>
    <w:unhideWhenUsed/>
    <w:rsid w:val="00C16032"/>
  </w:style>
  <w:style w:type="paragraph" w:customStyle="1" w:styleId="a4">
    <w:name w:val="عبر ثلاث مراحل اساسية تنقسم كل مرحلة الى عدة اطوار ."/>
    <w:basedOn w:val="Normal"/>
    <w:rsid w:val="00C16032"/>
    <w:pPr>
      <w:bidi w:val="0"/>
      <w:jc w:val="lowKashida"/>
    </w:pPr>
    <w:rPr>
      <w:sz w:val="20"/>
      <w:szCs w:val="36"/>
    </w:rPr>
  </w:style>
  <w:style w:type="numbering" w:customStyle="1" w:styleId="14">
    <w:name w:val="بلا قائمة1"/>
    <w:next w:val="NoList"/>
    <w:uiPriority w:val="99"/>
    <w:semiHidden/>
    <w:unhideWhenUsed/>
    <w:rsid w:val="00C16032"/>
  </w:style>
  <w:style w:type="table" w:customStyle="1" w:styleId="16">
    <w:name w:val="شبكة جدول1"/>
    <w:basedOn w:val="TableNormal"/>
    <w:next w:val="TableGrid"/>
    <w:rsid w:val="00C16032"/>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بلا تباعد1"/>
    <w:uiPriority w:val="1"/>
    <w:qFormat/>
    <w:rsid w:val="00C16032"/>
    <w:pPr>
      <w:bidi/>
    </w:pPr>
    <w:rPr>
      <w:rFonts w:ascii="Calibri" w:eastAsia="Times New Roman" w:hAnsi="Calibri" w:cs="Arial"/>
      <w:sz w:val="22"/>
      <w:szCs w:val="22"/>
    </w:rPr>
  </w:style>
  <w:style w:type="paragraph" w:customStyle="1" w:styleId="a5">
    <w:name w:val="المهند"/>
    <w:basedOn w:val="Normal"/>
    <w:rsid w:val="00C16032"/>
    <w:pPr>
      <w:widowControl w:val="0"/>
      <w:autoSpaceDE w:val="0"/>
      <w:autoSpaceDN w:val="0"/>
      <w:bidi w:val="0"/>
      <w:adjustRightInd w:val="0"/>
      <w:spacing w:line="600" w:lineRule="exact"/>
      <w:jc w:val="lowKashida"/>
    </w:pPr>
    <w:rPr>
      <w:rFonts w:cs="AL-Mohanad"/>
      <w:sz w:val="24"/>
      <w:szCs w:val="36"/>
    </w:rPr>
  </w:style>
  <w:style w:type="paragraph" w:customStyle="1" w:styleId="ColorfulList-Accent12">
    <w:name w:val="Colorful List - Accent 12"/>
    <w:basedOn w:val="Normal"/>
    <w:uiPriority w:val="34"/>
    <w:qFormat/>
    <w:rsid w:val="00C16032"/>
    <w:pPr>
      <w:spacing w:after="200" w:line="276" w:lineRule="auto"/>
      <w:ind w:left="720"/>
      <w:contextualSpacing/>
    </w:pPr>
    <w:rPr>
      <w:rFonts w:ascii="Calibri" w:hAnsi="Calibri" w:cs="Arial"/>
      <w:sz w:val="22"/>
      <w:szCs w:val="22"/>
    </w:rPr>
  </w:style>
  <w:style w:type="table" w:styleId="LightShading-Accent2">
    <w:name w:val="Light Shading Accent 2"/>
    <w:basedOn w:val="TableNormal"/>
    <w:uiPriority w:val="60"/>
    <w:rsid w:val="00C16032"/>
    <w:rPr>
      <w:rFonts w:ascii="Calibri" w:eastAsia="Times New Roman" w:hAnsi="Calibri" w:cs="Arial"/>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2">
    <w:name w:val="Medium Shading 1 Accent 2"/>
    <w:basedOn w:val="TableNormal"/>
    <w:uiPriority w:val="63"/>
    <w:rsid w:val="00C16032"/>
    <w:rPr>
      <w:rFonts w:ascii="Calibri" w:eastAsia="Times New Roman" w:hAnsi="Calibri" w:cs="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LightGrid-Accent4">
    <w:name w:val="Light Grid Accent 4"/>
    <w:basedOn w:val="TableNormal"/>
    <w:uiPriority w:val="62"/>
    <w:rsid w:val="00C16032"/>
    <w:rPr>
      <w:rFonts w:ascii="Calibri" w:eastAsia="Times New Roman" w:hAnsi="Calibri" w:cs="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FooterChar1">
    <w:name w:val="Footer Char1"/>
    <w:basedOn w:val="DefaultParagraphFont"/>
    <w:uiPriority w:val="99"/>
    <w:locked/>
    <w:rsid w:val="007F6189"/>
    <w:rPr>
      <w:rFonts w:cs="Times New Roman"/>
    </w:rPr>
  </w:style>
  <w:style w:type="character" w:customStyle="1" w:styleId="Heading7Char">
    <w:name w:val="Heading 7 Char"/>
    <w:basedOn w:val="DefaultParagraphFont"/>
    <w:link w:val="Heading7"/>
    <w:rsid w:val="00F7538D"/>
    <w:rPr>
      <w:rFonts w:eastAsia="Times New Roman"/>
      <w:sz w:val="42"/>
      <w:lang w:eastAsia="ar-SA"/>
    </w:rPr>
  </w:style>
  <w:style w:type="character" w:customStyle="1" w:styleId="st1">
    <w:name w:val="st1"/>
    <w:uiPriority w:val="99"/>
    <w:rsid w:val="00F7538D"/>
  </w:style>
  <w:style w:type="character" w:customStyle="1" w:styleId="Char">
    <w:name w:val="تذييل الصفحة Char"/>
    <w:basedOn w:val="DefaultParagraphFont"/>
    <w:link w:val="18"/>
    <w:uiPriority w:val="99"/>
    <w:rsid w:val="00F7538D"/>
    <w:rPr>
      <w:sz w:val="28"/>
      <w:szCs w:val="28"/>
      <w:lang w:val="x-none" w:eastAsia="ar-SA"/>
    </w:rPr>
  </w:style>
  <w:style w:type="paragraph" w:customStyle="1" w:styleId="a6">
    <w:name w:val="سرد الفقرات"/>
    <w:basedOn w:val="Normal"/>
    <w:uiPriority w:val="99"/>
    <w:qFormat/>
    <w:rsid w:val="00F7538D"/>
    <w:pPr>
      <w:ind w:left="720"/>
      <w:contextualSpacing/>
    </w:pPr>
  </w:style>
  <w:style w:type="paragraph" w:customStyle="1" w:styleId="LLTTextinTable">
    <w:name w:val="LLT Text in Table"/>
    <w:basedOn w:val="Normal"/>
    <w:next w:val="Normal"/>
    <w:rsid w:val="00F7538D"/>
    <w:pPr>
      <w:autoSpaceDE w:val="0"/>
      <w:autoSpaceDN w:val="0"/>
      <w:bidi w:val="0"/>
      <w:adjustRightInd w:val="0"/>
    </w:pPr>
    <w:rPr>
      <w:rFonts w:eastAsia="SimSun" w:cs="Times New Roman"/>
      <w:sz w:val="24"/>
      <w:szCs w:val="24"/>
      <w:lang w:eastAsia="zh-CN" w:bidi="ar-EG"/>
    </w:rPr>
  </w:style>
  <w:style w:type="paragraph" w:customStyle="1" w:styleId="a7">
    <w:name w:val="مافة الفقرات منير"/>
    <w:basedOn w:val="Normal"/>
    <w:rsid w:val="00F7538D"/>
    <w:pPr>
      <w:spacing w:before="160" w:after="160"/>
      <w:ind w:left="284" w:firstLine="284"/>
      <w:jc w:val="lowKashida"/>
    </w:pPr>
    <w:rPr>
      <w:rFonts w:ascii="Simplified Arabic" w:hAnsi="Simplified Arabic"/>
      <w:bCs/>
      <w:sz w:val="26"/>
      <w:szCs w:val="26"/>
      <w:lang w:bidi="ar-EG"/>
    </w:rPr>
  </w:style>
  <w:style w:type="character" w:styleId="LineNumber">
    <w:name w:val="line number"/>
    <w:basedOn w:val="DefaultParagraphFont"/>
    <w:uiPriority w:val="99"/>
    <w:semiHidden/>
    <w:rsid w:val="00F7538D"/>
    <w:rPr>
      <w:rFonts w:cs="Times New Roman"/>
    </w:rPr>
  </w:style>
  <w:style w:type="character" w:customStyle="1" w:styleId="FootnoteTextChar1">
    <w:name w:val="Footnote Text Char1"/>
    <w:semiHidden/>
    <w:rsid w:val="00F7538D"/>
    <w:rPr>
      <w:lang w:val="x-none" w:eastAsia="ar-SA" w:bidi="ar-SA"/>
    </w:rPr>
  </w:style>
  <w:style w:type="character" w:customStyle="1" w:styleId="hpsatn">
    <w:name w:val="hps atn"/>
    <w:uiPriority w:val="99"/>
    <w:rsid w:val="00F7538D"/>
  </w:style>
  <w:style w:type="paragraph" w:customStyle="1" w:styleId="Style">
    <w:name w:val="Style"/>
    <w:rsid w:val="00F7538D"/>
    <w:pPr>
      <w:widowControl w:val="0"/>
      <w:autoSpaceDE w:val="0"/>
      <w:autoSpaceDN w:val="0"/>
      <w:adjustRightInd w:val="0"/>
    </w:pPr>
    <w:rPr>
      <w:rFonts w:ascii="Arial" w:eastAsia="Times New Roman" w:hAnsi="Arial" w:cs="Arial"/>
      <w:sz w:val="24"/>
      <w:szCs w:val="24"/>
    </w:rPr>
  </w:style>
  <w:style w:type="paragraph" w:customStyle="1" w:styleId="SimplifiedArabic140">
    <w:name w:val="عادي + (العربية وغيرها) Simplified Arabic، ‏14 نقطة، كشيدة صغيرة"/>
    <w:basedOn w:val="Normal"/>
    <w:rsid w:val="00F7538D"/>
    <w:pPr>
      <w:jc w:val="lowKashida"/>
    </w:pPr>
    <w:rPr>
      <w:lang w:bidi="ar-EG"/>
    </w:rPr>
  </w:style>
  <w:style w:type="character" w:customStyle="1" w:styleId="ft3">
    <w:name w:val="ft3"/>
    <w:rsid w:val="00F7538D"/>
  </w:style>
  <w:style w:type="character" w:customStyle="1" w:styleId="bc">
    <w:name w:val="bc"/>
    <w:rsid w:val="00F7538D"/>
  </w:style>
  <w:style w:type="character" w:customStyle="1" w:styleId="usercontent">
    <w:name w:val="usercontent"/>
    <w:rsid w:val="00F7538D"/>
  </w:style>
  <w:style w:type="paragraph" w:customStyle="1" w:styleId="western">
    <w:name w:val="western"/>
    <w:basedOn w:val="Normal"/>
    <w:rsid w:val="00F7538D"/>
    <w:pPr>
      <w:bidi w:val="0"/>
      <w:spacing w:before="100" w:beforeAutospacing="1" w:after="100" w:afterAutospacing="1"/>
    </w:pPr>
    <w:rPr>
      <w:rFonts w:cs="Times New Roman"/>
      <w:sz w:val="24"/>
      <w:szCs w:val="24"/>
    </w:rPr>
  </w:style>
  <w:style w:type="table" w:customStyle="1" w:styleId="LightGrid-Accent11">
    <w:name w:val="Light Grid - Accent 11"/>
    <w:basedOn w:val="TableNormal"/>
    <w:uiPriority w:val="62"/>
    <w:rsid w:val="00F7538D"/>
    <w:rPr>
      <w:rFonts w:ascii="Calibri" w:eastAsia="Times New Roman"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cs="Arial"/>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cs="Arial"/>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lastCol">
      <w:rPr>
        <w:rFonts w:cs="Arial"/>
      </w:rPr>
      <w:tblPr/>
      <w:tcPr>
        <w:tcBorders>
          <w:top w:val="single" w:sz="8" w:space="0" w:color="4F81BD"/>
          <w:left w:val="single" w:sz="8" w:space="0" w:color="4F81BD"/>
          <w:bottom w:val="single" w:sz="8" w:space="0" w:color="4F81BD"/>
          <w:right w:val="single" w:sz="8" w:space="0" w:color="4F81BD"/>
        </w:tcBorders>
      </w:tcPr>
    </w:tblStylePr>
    <w:tblStylePr w:type="band1Vert">
      <w:rPr>
        <w:rFonts w:cs="Arial"/>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Arial"/>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Elegant">
    <w:name w:val="Table Elegant"/>
    <w:basedOn w:val="TableNormal"/>
    <w:uiPriority w:val="99"/>
    <w:rsid w:val="00F7538D"/>
    <w:pPr>
      <w:bidi/>
    </w:pPr>
    <w:rPr>
      <w:rFonts w:ascii="Calibri" w:eastAsia="Times New Roman" w:hAnsi="Calibri" w:cs="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rPr>
      <w:tblPr/>
      <w:tcPr>
        <w:tcBorders>
          <w:tl2br w:val="none" w:sz="0" w:space="0" w:color="auto"/>
          <w:tr2bl w:val="none" w:sz="0" w:space="0" w:color="auto"/>
        </w:tcBorders>
      </w:tcPr>
    </w:tblStylePr>
  </w:style>
  <w:style w:type="paragraph" w:customStyle="1" w:styleId="22">
    <w:name w:val="نمط2"/>
    <w:basedOn w:val="Normal"/>
    <w:rsid w:val="00F7538D"/>
    <w:pPr>
      <w:spacing w:line="480" w:lineRule="exact"/>
      <w:jc w:val="lowKashida"/>
    </w:pPr>
    <w:rPr>
      <w:rFonts w:cs="Traditional Arabic"/>
      <w:b/>
      <w:bCs/>
      <w:sz w:val="22"/>
      <w:szCs w:val="32"/>
    </w:rPr>
  </w:style>
  <w:style w:type="paragraph" w:customStyle="1" w:styleId="a8">
    <w:name w:val="نمط"/>
    <w:uiPriority w:val="99"/>
    <w:rsid w:val="00F7538D"/>
    <w:pPr>
      <w:widowControl w:val="0"/>
      <w:autoSpaceDE w:val="0"/>
      <w:autoSpaceDN w:val="0"/>
      <w:adjustRightInd w:val="0"/>
    </w:pPr>
    <w:rPr>
      <w:rFonts w:ascii="Arial" w:eastAsia="Times New Roman" w:hAnsi="Arial" w:cs="Arial"/>
      <w:sz w:val="24"/>
      <w:szCs w:val="24"/>
    </w:rPr>
  </w:style>
  <w:style w:type="character" w:customStyle="1" w:styleId="Char0">
    <w:name w:val="رأس صفحة Char"/>
    <w:uiPriority w:val="99"/>
    <w:rsid w:val="00F7538D"/>
    <w:rPr>
      <w:rFonts w:ascii="Times New Roman" w:hAnsi="Times New Roman"/>
      <w:sz w:val="24"/>
    </w:rPr>
  </w:style>
  <w:style w:type="character" w:customStyle="1" w:styleId="Char1">
    <w:name w:val="تذييل صفحة Char"/>
    <w:uiPriority w:val="99"/>
    <w:rsid w:val="00F7538D"/>
    <w:rPr>
      <w:rFonts w:ascii="Times New Roman" w:hAnsi="Times New Roman"/>
      <w:sz w:val="24"/>
    </w:rPr>
  </w:style>
  <w:style w:type="paragraph" w:customStyle="1" w:styleId="TXT">
    <w:name w:val="TXT"/>
    <w:basedOn w:val="Normal"/>
    <w:uiPriority w:val="99"/>
    <w:rsid w:val="00F7538D"/>
    <w:pPr>
      <w:snapToGrid w:val="0"/>
      <w:spacing w:after="120"/>
      <w:ind w:firstLine="567"/>
      <w:jc w:val="lowKashida"/>
    </w:pPr>
  </w:style>
  <w:style w:type="table" w:customStyle="1" w:styleId="23">
    <w:name w:val="شبكة جدول2"/>
    <w:basedOn w:val="TableNormal"/>
    <w:next w:val="TableGrid"/>
    <w:uiPriority w:val="59"/>
    <w:rsid w:val="00F7538D"/>
    <w:rPr>
      <w:rFonts w:ascii="Calibri" w:eastAsia="Times New Roman" w:hAnsi="Calibr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F7538D"/>
    <w:rPr>
      <w:rFonts w:asciiTheme="minorHAnsi" w:eastAsia="Times New Roman" w:hAnsiTheme="minorHAnsi" w:cs="Ari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listparagraph0">
    <w:name w:val="msolistparagraph"/>
    <w:basedOn w:val="Normal"/>
    <w:rsid w:val="00F7538D"/>
    <w:pPr>
      <w:bidi w:val="0"/>
      <w:spacing w:after="200" w:line="276" w:lineRule="auto"/>
      <w:ind w:left="720"/>
      <w:contextualSpacing/>
    </w:pPr>
    <w:rPr>
      <w:rFonts w:ascii="Calibri" w:hAnsi="Calibri" w:cs="Arial"/>
      <w:sz w:val="22"/>
      <w:szCs w:val="22"/>
    </w:rPr>
  </w:style>
  <w:style w:type="paragraph" w:customStyle="1" w:styleId="19">
    <w:name w:val="عادي (ويب)1"/>
    <w:basedOn w:val="Normal"/>
    <w:rsid w:val="00F7538D"/>
    <w:pPr>
      <w:bidi w:val="0"/>
      <w:spacing w:before="100" w:beforeAutospacing="1" w:after="100" w:afterAutospacing="1"/>
    </w:pPr>
    <w:rPr>
      <w:rFonts w:ascii="Arabic Typesetting" w:eastAsia="SimSun" w:hAnsi="Arabic Typesetting" w:cs="Arabic Typesetting"/>
      <w:color w:val="333333"/>
      <w:sz w:val="27"/>
      <w:szCs w:val="27"/>
      <w:lang w:eastAsia="zh-CN"/>
    </w:rPr>
  </w:style>
  <w:style w:type="character" w:customStyle="1" w:styleId="citation">
    <w:name w:val="citation"/>
    <w:rsid w:val="00F7538D"/>
    <w:rPr>
      <w:sz w:val="19"/>
      <w:szCs w:val="19"/>
    </w:rPr>
  </w:style>
  <w:style w:type="character" w:customStyle="1" w:styleId="ref-journal1">
    <w:name w:val="ref-journal1"/>
    <w:rsid w:val="00F7538D"/>
    <w:rPr>
      <w:i/>
      <w:iCs/>
      <w:sz w:val="19"/>
      <w:szCs w:val="19"/>
    </w:rPr>
  </w:style>
  <w:style w:type="character" w:customStyle="1" w:styleId="ref-vol1">
    <w:name w:val="ref-vol1"/>
    <w:rsid w:val="00F7538D"/>
    <w:rPr>
      <w:b/>
      <w:bCs/>
      <w:sz w:val="19"/>
      <w:szCs w:val="19"/>
    </w:rPr>
  </w:style>
  <w:style w:type="character" w:customStyle="1" w:styleId="personname">
    <w:name w:val="person_name"/>
    <w:basedOn w:val="DefaultParagraphFont"/>
    <w:rsid w:val="00F7538D"/>
  </w:style>
  <w:style w:type="character" w:customStyle="1" w:styleId="tips21">
    <w:name w:val="tips21"/>
    <w:rsid w:val="00F7538D"/>
    <w:rPr>
      <w:color w:val="6AA135"/>
      <w:rtl w:val="0"/>
    </w:rPr>
  </w:style>
  <w:style w:type="character" w:customStyle="1" w:styleId="longtext1">
    <w:name w:val="long_text1"/>
    <w:uiPriority w:val="99"/>
    <w:rsid w:val="00F7538D"/>
    <w:rPr>
      <w:sz w:val="20"/>
      <w:szCs w:val="20"/>
    </w:rPr>
  </w:style>
  <w:style w:type="character" w:customStyle="1" w:styleId="Char2">
    <w:name w:val="نص حاشية سفلية Char"/>
    <w:rsid w:val="00F7538D"/>
    <w:rPr>
      <w:rFonts w:cs="Traditional Arabic"/>
      <w:lang w:val="en-US" w:eastAsia="zh-CN" w:bidi="ar-SA"/>
    </w:rPr>
  </w:style>
  <w:style w:type="character" w:customStyle="1" w:styleId="st">
    <w:name w:val="st"/>
    <w:basedOn w:val="DefaultParagraphFont"/>
    <w:rsid w:val="00F7538D"/>
  </w:style>
  <w:style w:type="paragraph" w:customStyle="1" w:styleId="CharCharChar1CharCharCharChar">
    <w:name w:val="Char Char Char1 Char Char Char Char"/>
    <w:basedOn w:val="Normal"/>
    <w:link w:val="Hyperlink"/>
    <w:uiPriority w:val="99"/>
    <w:rsid w:val="00F7538D"/>
    <w:pPr>
      <w:bidi w:val="0"/>
      <w:spacing w:after="160" w:line="240" w:lineRule="exact"/>
    </w:pPr>
    <w:rPr>
      <w:color w:val="0000FF"/>
      <w:sz w:val="20"/>
      <w:szCs w:val="20"/>
      <w:u w:val="single"/>
    </w:rPr>
  </w:style>
  <w:style w:type="paragraph" w:styleId="ListContinue2">
    <w:name w:val="List Continue 2"/>
    <w:basedOn w:val="Normal"/>
    <w:uiPriority w:val="99"/>
    <w:rsid w:val="00F7538D"/>
    <w:pPr>
      <w:spacing w:after="120"/>
      <w:ind w:left="566"/>
    </w:pPr>
    <w:rPr>
      <w:rFonts w:cs="Times New Roman"/>
      <w:sz w:val="24"/>
      <w:szCs w:val="24"/>
    </w:rPr>
  </w:style>
  <w:style w:type="character" w:customStyle="1" w:styleId="Char10">
    <w:name w:val="نص عادي Char1"/>
    <w:aliases w:val="نص عادي Char Char Char Char Char Char11,نص عادي Char Char Char Char Char Char Char Char C Char Char11,نص عادي Char Char Char Char Char Char Char Char C Char21"/>
    <w:basedOn w:val="DefaultParagraphFont"/>
    <w:uiPriority w:val="99"/>
    <w:semiHidden/>
    <w:rsid w:val="00F7538D"/>
    <w:rPr>
      <w:rFonts w:ascii="Consolas" w:eastAsia="Times New Roman" w:hAnsi="Consolas" w:cs="Consolas"/>
      <w:sz w:val="21"/>
      <w:szCs w:val="21"/>
    </w:rPr>
  </w:style>
  <w:style w:type="character" w:customStyle="1" w:styleId="PlainTextChar1">
    <w:name w:val="Plain Text Char1"/>
    <w:aliases w:val="نص عادي Char Char Char Char Char Char1,نص عادي Char Char Char Char Char Char Char Char C Char Char1,نص عادي Char Char Char Char Char Char Char Char C Char2"/>
    <w:basedOn w:val="DefaultParagraphFont"/>
    <w:uiPriority w:val="99"/>
    <w:locked/>
    <w:rsid w:val="00F7538D"/>
    <w:rPr>
      <w:rFonts w:ascii="Courier New" w:hAnsi="Courier New" w:cs="Courier New"/>
      <w:sz w:val="20"/>
      <w:szCs w:val="20"/>
    </w:rPr>
  </w:style>
  <w:style w:type="paragraph" w:customStyle="1" w:styleId="aff">
    <w:name w:val="aff"/>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authlist">
    <w:name w:val="auth_list"/>
    <w:basedOn w:val="Normal"/>
    <w:uiPriority w:val="99"/>
    <w:rsid w:val="00F7538D"/>
    <w:pPr>
      <w:bidi w:val="0"/>
      <w:spacing w:before="100" w:beforeAutospacing="1" w:after="100" w:afterAutospacing="1"/>
    </w:pPr>
    <w:rPr>
      <w:rFonts w:ascii="Calibri" w:hAnsi="Calibri" w:cs="Times New Roman"/>
      <w:sz w:val="24"/>
      <w:szCs w:val="24"/>
    </w:rPr>
  </w:style>
  <w:style w:type="paragraph" w:customStyle="1" w:styleId="BodyText21">
    <w:name w:val="Body Text 21"/>
    <w:basedOn w:val="Normal"/>
    <w:rsid w:val="00F7538D"/>
    <w:pPr>
      <w:widowControl w:val="0"/>
      <w:spacing w:before="240" w:line="480" w:lineRule="auto"/>
      <w:ind w:firstLine="720"/>
    </w:pPr>
    <w:rPr>
      <w:rFonts w:ascii="Calibri" w:hAnsi="Calibri" w:cs="Arabic Transparent"/>
    </w:rPr>
  </w:style>
  <w:style w:type="paragraph" w:customStyle="1" w:styleId="1a">
    <w:name w:val="نمط1"/>
    <w:basedOn w:val="Normal"/>
    <w:next w:val="BodyText"/>
    <w:link w:val="1Char"/>
    <w:rsid w:val="00F7538D"/>
    <w:rPr>
      <w:rFonts w:ascii="Bookman Old Style" w:cs="Arabic Transparent"/>
    </w:rPr>
  </w:style>
  <w:style w:type="paragraph" w:customStyle="1" w:styleId="samo">
    <w:name w:val="samo"/>
    <w:uiPriority w:val="99"/>
    <w:rsid w:val="00F7538D"/>
    <w:pPr>
      <w:spacing w:line="480" w:lineRule="atLeast"/>
    </w:pPr>
    <w:rPr>
      <w:rFonts w:ascii="Calibri" w:eastAsia="Times New Roman" w:hAnsi="Calibri" w:cs="Arabic Transparent"/>
      <w:lang w:eastAsia="ar-SA"/>
    </w:rPr>
  </w:style>
  <w:style w:type="paragraph" w:customStyle="1" w:styleId="a9">
    <w:name w:val="فقره"/>
    <w:basedOn w:val="BodyText"/>
    <w:uiPriority w:val="99"/>
    <w:rsid w:val="00F7538D"/>
    <w:pPr>
      <w:ind w:firstLine="566"/>
      <w:jc w:val="lowKashida"/>
    </w:pPr>
    <w:rPr>
      <w:rFonts w:ascii="Calibri" w:hAnsi="Calibri"/>
      <w:sz w:val="32"/>
      <w:szCs w:val="28"/>
    </w:rPr>
  </w:style>
  <w:style w:type="paragraph" w:customStyle="1" w:styleId="marginleft8px">
    <w:name w:val="marginleft8px"/>
    <w:basedOn w:val="Normal"/>
    <w:uiPriority w:val="99"/>
    <w:rsid w:val="00F7538D"/>
    <w:pPr>
      <w:bidi w:val="0"/>
      <w:spacing w:before="75" w:after="150"/>
    </w:pPr>
    <w:rPr>
      <w:rFonts w:ascii="Calibri" w:hAnsi="Calibri" w:cs="Times New Roman"/>
      <w:sz w:val="24"/>
      <w:szCs w:val="24"/>
    </w:rPr>
  </w:style>
  <w:style w:type="paragraph" w:customStyle="1" w:styleId="medium-normal">
    <w:name w:val="medium-normal"/>
    <w:basedOn w:val="Normal"/>
    <w:uiPriority w:val="99"/>
    <w:rsid w:val="00F7538D"/>
    <w:pPr>
      <w:bidi w:val="0"/>
      <w:spacing w:before="100" w:beforeAutospacing="1" w:after="100" w:afterAutospacing="1"/>
    </w:pPr>
    <w:rPr>
      <w:rFonts w:ascii="Arial" w:hAnsi="Arial" w:cs="Arial"/>
      <w:sz w:val="20"/>
      <w:szCs w:val="20"/>
    </w:rPr>
  </w:style>
  <w:style w:type="paragraph" w:customStyle="1" w:styleId="printviewtranslator">
    <w:name w:val="printviewtranslator"/>
    <w:basedOn w:val="Normal"/>
    <w:uiPriority w:val="99"/>
    <w:rsid w:val="00F7538D"/>
    <w:pPr>
      <w:bidi w:val="0"/>
      <w:spacing w:before="63" w:after="63"/>
    </w:pPr>
    <w:rPr>
      <w:rFonts w:cs="Times New Roman"/>
      <w:sz w:val="24"/>
      <w:szCs w:val="24"/>
    </w:rPr>
  </w:style>
  <w:style w:type="paragraph" w:customStyle="1" w:styleId="yiv1847566289msonormal">
    <w:name w:val="yiv1847566289msonormal"/>
    <w:basedOn w:val="Normal"/>
    <w:uiPriority w:val="99"/>
    <w:rsid w:val="00F7538D"/>
    <w:pPr>
      <w:bidi w:val="0"/>
      <w:spacing w:before="100" w:beforeAutospacing="1" w:after="100" w:afterAutospacing="1"/>
    </w:pPr>
    <w:rPr>
      <w:rFonts w:cs="Times New Roman"/>
      <w:sz w:val="24"/>
      <w:szCs w:val="24"/>
    </w:rPr>
  </w:style>
  <w:style w:type="character" w:customStyle="1" w:styleId="termhighlight1">
    <w:name w:val="termhighlight1"/>
    <w:basedOn w:val="DefaultParagraphFont"/>
    <w:uiPriority w:val="99"/>
    <w:rsid w:val="00F7538D"/>
    <w:rPr>
      <w:rFonts w:ascii="Times New Roman" w:hAnsi="Times New Roman" w:cs="Times New Roman"/>
    </w:rPr>
  </w:style>
  <w:style w:type="character" w:customStyle="1" w:styleId="hiddenlabel1">
    <w:name w:val="hiddenlabel1"/>
    <w:basedOn w:val="DefaultParagraphFont"/>
    <w:uiPriority w:val="99"/>
    <w:rsid w:val="00F7538D"/>
    <w:rPr>
      <w:rFonts w:ascii="Times New Roman" w:hAnsi="Times New Roman" w:cs="Times New Roman"/>
      <w:vanish/>
    </w:rPr>
  </w:style>
  <w:style w:type="character" w:customStyle="1" w:styleId="google-src-text1">
    <w:name w:val="google-src-text1"/>
    <w:basedOn w:val="DefaultParagraphFont"/>
    <w:rsid w:val="00F7538D"/>
    <w:rPr>
      <w:rFonts w:ascii="Times New Roman" w:hAnsi="Times New Roman" w:cs="Times New Roman"/>
      <w:vanish/>
    </w:rPr>
  </w:style>
  <w:style w:type="character" w:customStyle="1" w:styleId="grame">
    <w:name w:val="grame"/>
    <w:basedOn w:val="DefaultParagraphFont"/>
    <w:uiPriority w:val="99"/>
    <w:rsid w:val="00F7538D"/>
    <w:rPr>
      <w:rFonts w:ascii="Times New Roman" w:hAnsi="Times New Roman" w:cs="Times New Roman"/>
    </w:rPr>
  </w:style>
  <w:style w:type="character" w:customStyle="1" w:styleId="submitted1">
    <w:name w:val="submitted1"/>
    <w:basedOn w:val="DefaultParagraphFont"/>
    <w:uiPriority w:val="99"/>
    <w:rsid w:val="00F7538D"/>
    <w:rPr>
      <w:rFonts w:ascii="Times New Roman" w:hAnsi="Times New Roman" w:cs="Times New Roman"/>
      <w:color w:val="auto"/>
      <w:sz w:val="19"/>
      <w:szCs w:val="19"/>
    </w:rPr>
  </w:style>
  <w:style w:type="character" w:customStyle="1" w:styleId="tooltipcontent1">
    <w:name w:val="tooltipcontent1"/>
    <w:basedOn w:val="DefaultParagraphFont"/>
    <w:uiPriority w:val="99"/>
    <w:rsid w:val="00F7538D"/>
    <w:rPr>
      <w:rFonts w:ascii="Times New Roman" w:hAnsi="Times New Roman" w:cs="Times New Roman"/>
      <w:color w:val="auto"/>
      <w:sz w:val="12"/>
      <w:szCs w:val="12"/>
      <w:u w:val="none"/>
      <w:effect w:val="none"/>
    </w:rPr>
  </w:style>
  <w:style w:type="character" w:customStyle="1" w:styleId="gt-icon-text1">
    <w:name w:val="gt-icon-text1"/>
    <w:basedOn w:val="DefaultParagraphFont"/>
    <w:uiPriority w:val="99"/>
    <w:rsid w:val="00F7538D"/>
    <w:rPr>
      <w:rFonts w:ascii="Times New Roman" w:hAnsi="Times New Roman" w:cs="Times New Roman"/>
    </w:rPr>
  </w:style>
  <w:style w:type="character" w:customStyle="1" w:styleId="cpyright1">
    <w:name w:val="cpyright1"/>
    <w:basedOn w:val="DefaultParagraphFont"/>
    <w:uiPriority w:val="99"/>
    <w:rsid w:val="00F7538D"/>
    <w:rPr>
      <w:rFonts w:ascii="Times New Roman" w:hAnsi="Times New Roman" w:cs="Times New Roman"/>
    </w:rPr>
  </w:style>
  <w:style w:type="character" w:customStyle="1" w:styleId="copyright2">
    <w:name w:val="copyright2"/>
    <w:basedOn w:val="DefaultParagraphFont"/>
    <w:uiPriority w:val="99"/>
    <w:rsid w:val="00F7538D"/>
    <w:rPr>
      <w:rFonts w:ascii="Times New Roman" w:hAnsi="Times New Roman" w:cs="Times New Roman"/>
    </w:rPr>
  </w:style>
  <w:style w:type="character" w:customStyle="1" w:styleId="ti2">
    <w:name w:val="ti2"/>
    <w:basedOn w:val="DefaultParagraphFont"/>
    <w:uiPriority w:val="99"/>
    <w:rsid w:val="00F7538D"/>
    <w:rPr>
      <w:rFonts w:ascii="Times New Roman" w:hAnsi="Times New Roman" w:cs="Times New Roman"/>
      <w:sz w:val="22"/>
      <w:szCs w:val="22"/>
    </w:rPr>
  </w:style>
  <w:style w:type="character" w:customStyle="1" w:styleId="postdetails1">
    <w:name w:val="postdetails1"/>
    <w:basedOn w:val="DefaultParagraphFont"/>
    <w:uiPriority w:val="99"/>
    <w:rsid w:val="00F7538D"/>
    <w:rPr>
      <w:rFonts w:ascii="Times New Roman" w:hAnsi="Times New Roman" w:cs="Times New Roman"/>
      <w:color w:val="auto"/>
      <w:sz w:val="20"/>
      <w:szCs w:val="20"/>
    </w:rPr>
  </w:style>
  <w:style w:type="character" w:customStyle="1" w:styleId="email">
    <w:name w:val="email"/>
    <w:basedOn w:val="DefaultParagraphFont"/>
    <w:uiPriority w:val="99"/>
    <w:rsid w:val="00F7538D"/>
    <w:rPr>
      <w:rFonts w:ascii="Times New Roman" w:hAnsi="Times New Roman" w:cs="Times New Roman"/>
    </w:rPr>
  </w:style>
  <w:style w:type="character" w:customStyle="1" w:styleId="helptooltip1">
    <w:name w:val="helptooltip1"/>
    <w:basedOn w:val="DefaultParagraphFont"/>
    <w:uiPriority w:val="99"/>
    <w:rsid w:val="00F7538D"/>
    <w:rPr>
      <w:rFonts w:ascii="Times New Roman" w:hAnsi="Times New Roman" w:cs="Times New Roman"/>
    </w:rPr>
  </w:style>
  <w:style w:type="character" w:customStyle="1" w:styleId="tooltipcontentwrapper1">
    <w:name w:val="tooltipcontentwrapper1"/>
    <w:basedOn w:val="DefaultParagraphFont"/>
    <w:uiPriority w:val="99"/>
    <w:rsid w:val="00F7538D"/>
    <w:rPr>
      <w:rFonts w:ascii="Times New Roman" w:hAnsi="Times New Roman" w:cs="Times New Roman"/>
      <w:bdr w:val="single" w:sz="6" w:space="0" w:color="auto" w:frame="1"/>
    </w:rPr>
  </w:style>
  <w:style w:type="character" w:customStyle="1" w:styleId="tooltiplink1">
    <w:name w:val="tooltiplink1"/>
    <w:basedOn w:val="DefaultParagraphFont"/>
    <w:uiPriority w:val="99"/>
    <w:rsid w:val="00F7538D"/>
    <w:rPr>
      <w:rFonts w:ascii="Times New Roman" w:hAnsi="Times New Roman" w:cs="Times New Roman"/>
      <w:vanish/>
    </w:rPr>
  </w:style>
  <w:style w:type="character" w:customStyle="1" w:styleId="pipe1">
    <w:name w:val="pipe1"/>
    <w:basedOn w:val="DefaultParagraphFont"/>
    <w:uiPriority w:val="99"/>
    <w:rsid w:val="00F7538D"/>
    <w:rPr>
      <w:rFonts w:ascii="Times New Roman" w:hAnsi="Times New Roman" w:cs="Times New Roman"/>
      <w:color w:val="auto"/>
      <w:sz w:val="17"/>
      <w:szCs w:val="17"/>
    </w:rPr>
  </w:style>
  <w:style w:type="character" w:customStyle="1" w:styleId="CharChar7">
    <w:name w:val="Char Char7"/>
    <w:basedOn w:val="DefaultParagraphFont"/>
    <w:rsid w:val="00F7538D"/>
    <w:rPr>
      <w:rFonts w:ascii="Arabic Transparent" w:hAnsi="Arabic Transparent" w:cs="Arabic Transparent"/>
      <w:b/>
      <w:bCs/>
      <w:sz w:val="28"/>
      <w:szCs w:val="28"/>
      <w:lang w:val="en-US" w:eastAsia="ar-SA" w:bidi="ar-SA"/>
    </w:rPr>
  </w:style>
  <w:style w:type="character" w:customStyle="1" w:styleId="googqs-tidbit-0">
    <w:name w:val="goog_qs-tidbit-0"/>
    <w:basedOn w:val="DefaultParagraphFont"/>
    <w:uiPriority w:val="99"/>
    <w:rsid w:val="00F7538D"/>
    <w:rPr>
      <w:rFonts w:ascii="Times New Roman" w:hAnsi="Times New Roman" w:cs="Times New Roman"/>
    </w:rPr>
  </w:style>
  <w:style w:type="character" w:customStyle="1" w:styleId="note">
    <w:name w:val="note"/>
    <w:basedOn w:val="DefaultParagraphFont"/>
    <w:uiPriority w:val="99"/>
    <w:rsid w:val="00F7538D"/>
    <w:rPr>
      <w:rFonts w:ascii="Times New Roman" w:hAnsi="Times New Roman" w:cs="Times New Roman"/>
    </w:rPr>
  </w:style>
  <w:style w:type="character" w:customStyle="1" w:styleId="singlehighlightclasssearchtoken">
    <w:name w:val="single_highlight_class searchtoken"/>
    <w:basedOn w:val="DefaultParagraphFont"/>
    <w:uiPriority w:val="99"/>
    <w:rsid w:val="00F7538D"/>
    <w:rPr>
      <w:rFonts w:ascii="Times New Roman" w:hAnsi="Times New Roman" w:cs="Times New Roman"/>
    </w:rPr>
  </w:style>
  <w:style w:type="character" w:customStyle="1" w:styleId="CharChar21">
    <w:name w:val="Char Char21"/>
    <w:basedOn w:val="DefaultParagraphFont"/>
    <w:locked/>
    <w:rsid w:val="00F7538D"/>
    <w:rPr>
      <w:rFonts w:ascii="Westminster" w:hAnsi="Westminster" w:cs="Simplified Arabic"/>
      <w:b/>
      <w:bCs/>
      <w:sz w:val="30"/>
      <w:szCs w:val="30"/>
      <w:lang w:val="en-US" w:eastAsia="ar-SA" w:bidi="ar-SA"/>
    </w:rPr>
  </w:style>
  <w:style w:type="character" w:customStyle="1" w:styleId="CharChar20">
    <w:name w:val="Char Char20"/>
    <w:basedOn w:val="DefaultParagraphFont"/>
    <w:locked/>
    <w:rsid w:val="00F7538D"/>
    <w:rPr>
      <w:rFonts w:ascii="Arial" w:hAnsi="Arial" w:cs="Arial"/>
      <w:b/>
      <w:bCs/>
      <w:i/>
      <w:iCs/>
      <w:sz w:val="28"/>
      <w:szCs w:val="28"/>
      <w:lang w:val="en-US" w:eastAsia="en-US" w:bidi="ar-SA"/>
    </w:rPr>
  </w:style>
  <w:style w:type="character" w:customStyle="1" w:styleId="CharChar19">
    <w:name w:val="Char Char19"/>
    <w:basedOn w:val="DefaultParagraphFont"/>
    <w:locked/>
    <w:rsid w:val="00F7538D"/>
    <w:rPr>
      <w:rFonts w:ascii="Arial" w:hAnsi="Arial" w:cs="Arial"/>
      <w:b/>
      <w:bCs/>
      <w:sz w:val="26"/>
      <w:szCs w:val="26"/>
      <w:lang w:val="en-US" w:eastAsia="en-US" w:bidi="ar-SA"/>
    </w:rPr>
  </w:style>
  <w:style w:type="character" w:customStyle="1" w:styleId="CharChar18">
    <w:name w:val="Char Char18"/>
    <w:basedOn w:val="DefaultParagraphFont"/>
    <w:locked/>
    <w:rsid w:val="00F7538D"/>
    <w:rPr>
      <w:rFonts w:ascii="Calibri" w:hAnsi="Calibri" w:cs="Times New Roman"/>
      <w:b/>
      <w:bCs/>
      <w:sz w:val="28"/>
      <w:szCs w:val="28"/>
      <w:lang w:val="en-US" w:eastAsia="ar-SA" w:bidi="ar-SA"/>
    </w:rPr>
  </w:style>
  <w:style w:type="character" w:customStyle="1" w:styleId="CharChar17">
    <w:name w:val="Char Char17"/>
    <w:basedOn w:val="DefaultParagraphFont"/>
    <w:locked/>
    <w:rsid w:val="00F7538D"/>
    <w:rPr>
      <w:rFonts w:ascii="Calibri" w:hAnsi="Calibri" w:cs="Times New Roman"/>
      <w:b/>
      <w:bCs/>
      <w:sz w:val="22"/>
      <w:szCs w:val="22"/>
      <w:lang w:val="en-US" w:eastAsia="ar-SA" w:bidi="ar-SA"/>
    </w:rPr>
  </w:style>
  <w:style w:type="character" w:customStyle="1" w:styleId="CharChar16">
    <w:name w:val="Char Char16"/>
    <w:basedOn w:val="DefaultParagraphFont"/>
    <w:locked/>
    <w:rsid w:val="00F7538D"/>
    <w:rPr>
      <w:rFonts w:ascii="Calibri" w:hAnsi="Calibri" w:cs="Times New Roman"/>
      <w:b/>
      <w:bCs/>
      <w:sz w:val="22"/>
      <w:szCs w:val="22"/>
      <w:lang w:val="en-US" w:eastAsia="en-US" w:bidi="ar-SA"/>
    </w:rPr>
  </w:style>
  <w:style w:type="character" w:customStyle="1" w:styleId="CharChar15">
    <w:name w:val="Char Char15"/>
    <w:basedOn w:val="DefaultParagraphFont"/>
    <w:locked/>
    <w:rsid w:val="00F7538D"/>
    <w:rPr>
      <w:rFonts w:ascii="Times New Roman" w:hAnsi="Times New Roman" w:cs="Times New Roman"/>
      <w:sz w:val="24"/>
      <w:szCs w:val="24"/>
      <w:lang w:val="en-US" w:eastAsia="ar-SA" w:bidi="ar-SA"/>
    </w:rPr>
  </w:style>
  <w:style w:type="character" w:customStyle="1" w:styleId="CharChar14">
    <w:name w:val="Char Char14"/>
    <w:basedOn w:val="DefaultParagraphFont"/>
    <w:locked/>
    <w:rsid w:val="00F7538D"/>
    <w:rPr>
      <w:rFonts w:ascii="Cambria" w:hAnsi="Cambria" w:cs="Times New Roman"/>
      <w:color w:val="404040"/>
      <w:lang w:val="en-US" w:eastAsia="en-US" w:bidi="ar-SA"/>
    </w:rPr>
  </w:style>
  <w:style w:type="character" w:customStyle="1" w:styleId="CharChar13">
    <w:name w:val="Char Char13"/>
    <w:basedOn w:val="DefaultParagraphFont"/>
    <w:locked/>
    <w:rsid w:val="00F7538D"/>
    <w:rPr>
      <w:rFonts w:ascii="Cambria" w:hAnsi="Cambria" w:cs="Times New Roman"/>
      <w:i/>
      <w:iCs/>
      <w:color w:val="404040"/>
      <w:lang w:val="en-US" w:eastAsia="en-US" w:bidi="ar-SA"/>
    </w:rPr>
  </w:style>
  <w:style w:type="character" w:customStyle="1" w:styleId="CharChar12">
    <w:name w:val="Char Char12"/>
    <w:basedOn w:val="DefaultParagraphFont"/>
    <w:locked/>
    <w:rsid w:val="00F7538D"/>
    <w:rPr>
      <w:rFonts w:ascii="Times New Roman" w:hAnsi="Times New Roman" w:cs="Times New Roman"/>
      <w:sz w:val="32"/>
      <w:szCs w:val="32"/>
      <w:lang w:val="en-US" w:eastAsia="ar-SA" w:bidi="ar-SA"/>
    </w:rPr>
  </w:style>
  <w:style w:type="character" w:customStyle="1" w:styleId="CharChar11">
    <w:name w:val="Char Char11"/>
    <w:basedOn w:val="DefaultParagraphFont"/>
    <w:locked/>
    <w:rsid w:val="00F7538D"/>
    <w:rPr>
      <w:rFonts w:ascii="Simplified Arabic" w:hAnsi="Simplified Arabic" w:cs="Simplified Arabic"/>
      <w:b/>
      <w:bCs/>
      <w:sz w:val="40"/>
      <w:szCs w:val="40"/>
      <w:lang w:val="en-US" w:eastAsia="ar-SA" w:bidi="ar-SA"/>
    </w:rPr>
  </w:style>
  <w:style w:type="character" w:customStyle="1" w:styleId="CharChar9">
    <w:name w:val="Char Char9"/>
    <w:basedOn w:val="DefaultParagraphFont"/>
    <w:locked/>
    <w:rsid w:val="00F7538D"/>
    <w:rPr>
      <w:rFonts w:ascii="Calibri" w:hAnsi="Calibri" w:cs="Traditional Arabic"/>
      <w:lang w:val="en-US" w:eastAsia="en-US" w:bidi="ar-SA"/>
    </w:rPr>
  </w:style>
  <w:style w:type="character" w:customStyle="1" w:styleId="CharChar8">
    <w:name w:val="Char Char8"/>
    <w:basedOn w:val="DefaultParagraphFont"/>
    <w:locked/>
    <w:rsid w:val="00F7538D"/>
    <w:rPr>
      <w:rFonts w:ascii="Calibri" w:hAnsi="Calibri" w:cs="Times New Roman"/>
      <w:sz w:val="24"/>
      <w:szCs w:val="24"/>
      <w:lang w:val="en-US" w:eastAsia="en-US" w:bidi="ar-SA"/>
    </w:rPr>
  </w:style>
  <w:style w:type="character" w:customStyle="1" w:styleId="CharChar110">
    <w:name w:val="Char Char110"/>
    <w:basedOn w:val="DefaultParagraphFont"/>
    <w:uiPriority w:val="99"/>
    <w:locked/>
    <w:rsid w:val="00F7538D"/>
    <w:rPr>
      <w:rFonts w:ascii="Verdana" w:hAnsi="Verdana" w:cs="Times New Roman"/>
      <w:sz w:val="32"/>
      <w:szCs w:val="32"/>
      <w:lang w:val="en-US" w:eastAsia="ar-SA" w:bidi="ar-SA"/>
    </w:rPr>
  </w:style>
  <w:style w:type="character" w:customStyle="1" w:styleId="CharChar31">
    <w:name w:val="Char Char31"/>
    <w:basedOn w:val="DefaultParagraphFont"/>
    <w:uiPriority w:val="99"/>
    <w:locked/>
    <w:rsid w:val="00F7538D"/>
    <w:rPr>
      <w:rFonts w:ascii="Arabic Transparent" w:hAnsi="Arabic Transparent" w:cs="Arabic Transparent"/>
      <w:b/>
      <w:bCs/>
      <w:sz w:val="28"/>
      <w:szCs w:val="28"/>
      <w:lang w:val="en-US" w:eastAsia="en-US" w:bidi="ar-SA"/>
    </w:rPr>
  </w:style>
  <w:style w:type="character" w:customStyle="1" w:styleId="CharChar23">
    <w:name w:val="Char Char23"/>
    <w:basedOn w:val="DefaultParagraphFont"/>
    <w:uiPriority w:val="99"/>
    <w:rsid w:val="00F7538D"/>
    <w:rPr>
      <w:rFonts w:ascii="Arabic Transparent" w:hAnsi="Arabic Transparent" w:cs="Arabic Transparent"/>
      <w:b/>
      <w:bCs/>
      <w:sz w:val="28"/>
      <w:szCs w:val="28"/>
      <w:lang w:val="en-US" w:eastAsia="ar-SA" w:bidi="ar-SA"/>
    </w:rPr>
  </w:style>
  <w:style w:type="character" w:customStyle="1" w:styleId="Char11">
    <w:name w:val="نص عادي Char11"/>
    <w:basedOn w:val="DefaultParagraphFont"/>
    <w:uiPriority w:val="99"/>
    <w:rsid w:val="00F7538D"/>
    <w:rPr>
      <w:rFonts w:ascii="Consolas" w:hAnsi="Consolas" w:cs="Consolas"/>
      <w:sz w:val="21"/>
      <w:szCs w:val="21"/>
    </w:rPr>
  </w:style>
  <w:style w:type="character" w:customStyle="1" w:styleId="dhighlight1">
    <w:name w:val="dhighlight1"/>
    <w:rsid w:val="00F7538D"/>
    <w:rPr>
      <w:shd w:val="clear" w:color="auto" w:fill="auto"/>
    </w:rPr>
  </w:style>
  <w:style w:type="character" w:customStyle="1" w:styleId="titleauthoretc3">
    <w:name w:val="titleauthoretc3"/>
    <w:basedOn w:val="DefaultParagraphFont"/>
    <w:uiPriority w:val="99"/>
    <w:rsid w:val="00F7538D"/>
    <w:rPr>
      <w:rFonts w:ascii="Times New Roman" w:hAnsi="Times New Roman" w:cs="Times New Roman"/>
    </w:rPr>
  </w:style>
  <w:style w:type="character" w:customStyle="1" w:styleId="title10">
    <w:name w:val="title10"/>
    <w:basedOn w:val="DefaultParagraphFont"/>
    <w:rsid w:val="00F7538D"/>
    <w:rPr>
      <w:rFonts w:ascii="Times New Roman" w:hAnsi="Times New Roman" w:cs="Times New Roman"/>
    </w:rPr>
  </w:style>
  <w:style w:type="character" w:customStyle="1" w:styleId="hiddentext1">
    <w:name w:val="hiddentext1"/>
    <w:rsid w:val="00F7538D"/>
    <w:rPr>
      <w:vanish/>
      <w:sz w:val="2"/>
    </w:rPr>
  </w:style>
  <w:style w:type="character" w:customStyle="1" w:styleId="dhighlight">
    <w:name w:val="dhighlight"/>
    <w:basedOn w:val="DefaultParagraphFont"/>
    <w:uiPriority w:val="99"/>
    <w:rsid w:val="00F7538D"/>
    <w:rPr>
      <w:rFonts w:ascii="Times New Roman" w:hAnsi="Times New Roman" w:cs="Times New Roman"/>
    </w:rPr>
  </w:style>
  <w:style w:type="character" w:customStyle="1" w:styleId="hit1">
    <w:name w:val="hit1"/>
    <w:rsid w:val="00F7538D"/>
    <w:rPr>
      <w:color w:val="000000"/>
      <w:shd w:val="clear" w:color="auto" w:fill="auto"/>
    </w:rPr>
  </w:style>
  <w:style w:type="character" w:customStyle="1" w:styleId="titleauthoretc4">
    <w:name w:val="titleauthoretc4"/>
    <w:basedOn w:val="DefaultParagraphFont"/>
    <w:uiPriority w:val="99"/>
    <w:rsid w:val="00F7538D"/>
    <w:rPr>
      <w:rFonts w:ascii="Times New Roman" w:hAnsi="Times New Roman" w:cs="Times New Roman"/>
    </w:rPr>
  </w:style>
  <w:style w:type="character" w:customStyle="1" w:styleId="link">
    <w:name w:val="link"/>
    <w:basedOn w:val="DefaultParagraphFont"/>
    <w:uiPriority w:val="99"/>
    <w:rsid w:val="00F7538D"/>
    <w:rPr>
      <w:rFonts w:ascii="Times New Roman" w:hAnsi="Times New Roman" w:cs="Times New Roman"/>
    </w:rPr>
  </w:style>
  <w:style w:type="character" w:customStyle="1" w:styleId="alttext2">
    <w:name w:val="alttext2"/>
    <w:basedOn w:val="DefaultParagraphFont"/>
    <w:uiPriority w:val="99"/>
    <w:rsid w:val="00F7538D"/>
    <w:rPr>
      <w:rFonts w:ascii="Times New Roman" w:hAnsi="Times New Roman" w:cs="Times New Roman"/>
    </w:rPr>
  </w:style>
  <w:style w:type="character" w:customStyle="1" w:styleId="abstractloader">
    <w:name w:val="abstract_loader"/>
    <w:basedOn w:val="DefaultParagraphFont"/>
    <w:rsid w:val="00F7538D"/>
    <w:rPr>
      <w:rFonts w:ascii="Times New Roman" w:hAnsi="Times New Roman" w:cs="Times New Roman"/>
    </w:rPr>
  </w:style>
  <w:style w:type="character" w:customStyle="1" w:styleId="CharChar113">
    <w:name w:val="Char Char113"/>
    <w:uiPriority w:val="99"/>
    <w:locked/>
    <w:rsid w:val="00F7538D"/>
    <w:rPr>
      <w:b/>
      <w:sz w:val="32"/>
      <w:lang w:val="en-US" w:eastAsia="ar-SA" w:bidi="ar-SA"/>
    </w:rPr>
  </w:style>
  <w:style w:type="character" w:customStyle="1" w:styleId="CharChar25">
    <w:name w:val="Char Char25"/>
    <w:uiPriority w:val="99"/>
    <w:locked/>
    <w:rsid w:val="00F7538D"/>
    <w:rPr>
      <w:sz w:val="28"/>
      <w:lang w:val="en-US" w:eastAsia="en-US"/>
    </w:rPr>
  </w:style>
  <w:style w:type="character" w:customStyle="1" w:styleId="CharChar112">
    <w:name w:val="Char Char112"/>
    <w:uiPriority w:val="99"/>
    <w:locked/>
    <w:rsid w:val="00F7538D"/>
    <w:rPr>
      <w:b/>
      <w:sz w:val="32"/>
      <w:lang w:val="en-US" w:eastAsia="ar-SA" w:bidi="ar-SA"/>
    </w:rPr>
  </w:style>
  <w:style w:type="character" w:customStyle="1" w:styleId="CharChar24">
    <w:name w:val="Char Char24"/>
    <w:uiPriority w:val="99"/>
    <w:locked/>
    <w:rsid w:val="00F7538D"/>
    <w:rPr>
      <w:sz w:val="28"/>
      <w:lang w:val="en-US" w:eastAsia="en-US"/>
    </w:rPr>
  </w:style>
  <w:style w:type="character" w:customStyle="1" w:styleId="Char12">
    <w:name w:val="نص تعليق Char1"/>
    <w:basedOn w:val="DefaultParagraphFont"/>
    <w:semiHidden/>
    <w:rsid w:val="00F7538D"/>
    <w:rPr>
      <w:rFonts w:ascii="Times New Roman" w:hAnsi="Times New Roman" w:cs="Arial"/>
      <w:sz w:val="20"/>
      <w:szCs w:val="20"/>
    </w:rPr>
  </w:style>
  <w:style w:type="character" w:customStyle="1" w:styleId="Char13">
    <w:name w:val="موضوع تعليق Char1"/>
    <w:basedOn w:val="Char12"/>
    <w:uiPriority w:val="99"/>
    <w:semiHidden/>
    <w:rsid w:val="00F7538D"/>
    <w:rPr>
      <w:rFonts w:ascii="Times New Roman" w:hAnsi="Times New Roman" w:cs="Arial"/>
      <w:b/>
      <w:bCs/>
      <w:sz w:val="20"/>
      <w:szCs w:val="20"/>
    </w:rPr>
  </w:style>
  <w:style w:type="character" w:customStyle="1" w:styleId="char-style-override-8">
    <w:name w:val="char-style-override-8"/>
    <w:basedOn w:val="DefaultParagraphFont"/>
    <w:uiPriority w:val="99"/>
    <w:rsid w:val="00F7538D"/>
    <w:rPr>
      <w:rFonts w:ascii="Times New Roman" w:hAnsi="Times New Roman" w:cs="Times New Roman"/>
      <w:i/>
      <w:iCs/>
      <w:sz w:val="27"/>
      <w:szCs w:val="27"/>
    </w:rPr>
  </w:style>
  <w:style w:type="character" w:customStyle="1" w:styleId="CommentTextChar1">
    <w:name w:val="Comment Text Char1"/>
    <w:basedOn w:val="DefaultParagraphFont"/>
    <w:semiHidden/>
    <w:locked/>
    <w:rsid w:val="00F7538D"/>
    <w:rPr>
      <w:lang w:eastAsia="ar-SA"/>
    </w:rPr>
  </w:style>
  <w:style w:type="paragraph" w:customStyle="1" w:styleId="3">
    <w:name w:val="3"/>
    <w:basedOn w:val="Normal"/>
    <w:next w:val="Footer"/>
    <w:link w:val="3Char"/>
    <w:qFormat/>
    <w:rsid w:val="00F7538D"/>
    <w:pPr>
      <w:tabs>
        <w:tab w:val="center" w:pos="4320"/>
        <w:tab w:val="right" w:pos="8640"/>
      </w:tabs>
    </w:pPr>
    <w:rPr>
      <w:rFonts w:cs="Traditional Arabic"/>
      <w:sz w:val="20"/>
      <w:szCs w:val="20"/>
    </w:rPr>
  </w:style>
  <w:style w:type="paragraph" w:customStyle="1" w:styleId="130">
    <w:name w:val="سرد الفقرات13"/>
    <w:basedOn w:val="Normal"/>
    <w:qFormat/>
    <w:rsid w:val="00F7538D"/>
    <w:pPr>
      <w:spacing w:after="200" w:line="276" w:lineRule="auto"/>
      <w:ind w:left="720"/>
      <w:contextualSpacing/>
    </w:pPr>
    <w:rPr>
      <w:rFonts w:cs="Traditional Arabic"/>
      <w:szCs w:val="32"/>
    </w:rPr>
  </w:style>
  <w:style w:type="paragraph" w:customStyle="1" w:styleId="SimplifiedArabicSimplifiedArabic14">
    <w:name w:val="عادي + (لاتيني) Simplified Arabic، (العربية وغيرها) Simplified Arabic، ‏14 نق..."/>
    <w:basedOn w:val="Normal"/>
    <w:rsid w:val="00F7538D"/>
    <w:pPr>
      <w:spacing w:after="200" w:line="276" w:lineRule="auto"/>
      <w:ind w:firstLine="720"/>
      <w:jc w:val="lowKashida"/>
    </w:pPr>
    <w:rPr>
      <w:rFonts w:ascii="Simplified Arabic" w:hAnsi="Simplified Arabic"/>
    </w:rPr>
  </w:style>
  <w:style w:type="paragraph" w:customStyle="1" w:styleId="120">
    <w:name w:val="سرد الفقرات12"/>
    <w:basedOn w:val="Normal"/>
    <w:qFormat/>
    <w:rsid w:val="00F7538D"/>
    <w:pPr>
      <w:ind w:left="720"/>
    </w:pPr>
    <w:rPr>
      <w:rFonts w:cs="Times New Roman"/>
      <w:sz w:val="24"/>
      <w:szCs w:val="24"/>
    </w:rPr>
  </w:style>
  <w:style w:type="paragraph" w:customStyle="1" w:styleId="110">
    <w:name w:val="سرد الفقرات11"/>
    <w:basedOn w:val="Normal"/>
    <w:qFormat/>
    <w:rsid w:val="00F7538D"/>
    <w:pPr>
      <w:ind w:left="720"/>
    </w:pPr>
    <w:rPr>
      <w:rFonts w:cs="Times New Roman"/>
      <w:sz w:val="24"/>
      <w:szCs w:val="24"/>
    </w:rPr>
  </w:style>
  <w:style w:type="character" w:customStyle="1" w:styleId="1Char">
    <w:name w:val="نمط1 Char"/>
    <w:link w:val="1a"/>
    <w:rsid w:val="00F7538D"/>
    <w:rPr>
      <w:rFonts w:ascii="Bookman Old Style" w:eastAsia="Times New Roman" w:cs="Arabic Transparent"/>
      <w:sz w:val="28"/>
      <w:szCs w:val="28"/>
      <w:lang w:eastAsia="ar-SA"/>
    </w:rPr>
  </w:style>
  <w:style w:type="table" w:styleId="TableProfessional">
    <w:name w:val="Table Professional"/>
    <w:basedOn w:val="TableNormal"/>
    <w:rsid w:val="00F7538D"/>
    <w:pPr>
      <w:bidi/>
    </w:pPr>
    <w:rPr>
      <w:rFonts w:eastAsia="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20">
    <w:name w:val="عنوان 22"/>
    <w:basedOn w:val="Normal"/>
    <w:link w:val="22Char"/>
    <w:qFormat/>
    <w:rsid w:val="00F7538D"/>
    <w:pPr>
      <w:spacing w:before="160" w:after="160" w:line="360" w:lineRule="auto"/>
      <w:jc w:val="both"/>
    </w:pPr>
    <w:rPr>
      <w:rFonts w:cs="Times New Roman"/>
      <w:b/>
      <w:bCs/>
      <w:sz w:val="32"/>
      <w:szCs w:val="36"/>
      <w:lang w:val="x-none" w:eastAsia="x-none"/>
    </w:rPr>
  </w:style>
  <w:style w:type="character" w:customStyle="1" w:styleId="22Char">
    <w:name w:val="عنوان 22 Char"/>
    <w:link w:val="220"/>
    <w:rsid w:val="00F7538D"/>
    <w:rPr>
      <w:rFonts w:eastAsia="Times New Roman" w:cs="Times New Roman"/>
      <w:b/>
      <w:bCs/>
      <w:sz w:val="32"/>
      <w:szCs w:val="36"/>
      <w:lang w:val="x-none" w:eastAsia="x-none"/>
    </w:rPr>
  </w:style>
  <w:style w:type="paragraph" w:customStyle="1" w:styleId="Normal20">
    <w:name w:val="Normal20"/>
    <w:basedOn w:val="Normal"/>
    <w:link w:val="Normal20Char1"/>
    <w:qFormat/>
    <w:rsid w:val="00F7538D"/>
    <w:pPr>
      <w:spacing w:line="360" w:lineRule="auto"/>
      <w:ind w:left="142" w:firstLine="720"/>
      <w:jc w:val="both"/>
    </w:pPr>
    <w:rPr>
      <w:rFonts w:cs="Times New Roman"/>
      <w:lang w:val="x-none" w:eastAsia="x-none"/>
    </w:rPr>
  </w:style>
  <w:style w:type="character" w:customStyle="1" w:styleId="Normal20Char1">
    <w:name w:val="Normal20 Char1"/>
    <w:link w:val="Normal20"/>
    <w:rsid w:val="00F7538D"/>
    <w:rPr>
      <w:rFonts w:eastAsia="Times New Roman" w:cs="Times New Roman"/>
      <w:sz w:val="28"/>
      <w:szCs w:val="28"/>
      <w:lang w:val="x-none" w:eastAsia="x-none"/>
    </w:rPr>
  </w:style>
  <w:style w:type="paragraph" w:customStyle="1" w:styleId="aa">
    <w:name w:val="شكل"/>
    <w:basedOn w:val="Normal"/>
    <w:rsid w:val="00F7538D"/>
    <w:pPr>
      <w:spacing w:line="360" w:lineRule="auto"/>
      <w:jc w:val="center"/>
    </w:pPr>
    <w:rPr>
      <w:rFonts w:cs="Traditional Arabic"/>
      <w:b/>
      <w:bCs/>
      <w:sz w:val="30"/>
      <w:szCs w:val="30"/>
      <w:lang w:bidi="ar-EG"/>
    </w:rPr>
  </w:style>
  <w:style w:type="paragraph" w:customStyle="1" w:styleId="Normal18">
    <w:name w:val="Normal18"/>
    <w:basedOn w:val="Normal"/>
    <w:link w:val="Normal18Char"/>
    <w:qFormat/>
    <w:rsid w:val="00F7538D"/>
    <w:pPr>
      <w:spacing w:line="360" w:lineRule="auto"/>
      <w:ind w:left="284" w:firstLine="720"/>
      <w:jc w:val="both"/>
    </w:pPr>
    <w:rPr>
      <w:rFonts w:cs="Times New Roman"/>
      <w:szCs w:val="32"/>
      <w:lang w:val="x-none" w:eastAsia="x-none"/>
    </w:rPr>
  </w:style>
  <w:style w:type="character" w:customStyle="1" w:styleId="Normal18Char">
    <w:name w:val="Normal18 Char"/>
    <w:link w:val="Normal18"/>
    <w:rsid w:val="00F7538D"/>
    <w:rPr>
      <w:rFonts w:eastAsia="Times New Roman" w:cs="Times New Roman"/>
      <w:sz w:val="28"/>
      <w:szCs w:val="32"/>
      <w:lang w:val="x-none" w:eastAsia="x-none"/>
    </w:rPr>
  </w:style>
  <w:style w:type="paragraph" w:customStyle="1" w:styleId="200">
    <w:name w:val="عنوان 20"/>
    <w:basedOn w:val="Normal"/>
    <w:qFormat/>
    <w:rsid w:val="00F7538D"/>
    <w:pPr>
      <w:spacing w:before="120" w:after="120" w:line="360" w:lineRule="auto"/>
      <w:ind w:left="142"/>
      <w:jc w:val="both"/>
    </w:pPr>
    <w:rPr>
      <w:rFonts w:cs="Traditional Arabic"/>
      <w:b/>
      <w:bCs/>
      <w:szCs w:val="32"/>
      <w:lang w:bidi="ar-EG"/>
    </w:rPr>
  </w:style>
  <w:style w:type="character" w:customStyle="1" w:styleId="normaltextrun">
    <w:name w:val="normaltextrun"/>
    <w:basedOn w:val="DefaultParagraphFont"/>
    <w:rsid w:val="00F7538D"/>
  </w:style>
  <w:style w:type="paragraph" w:customStyle="1" w:styleId="paragraph">
    <w:name w:val="paragraph"/>
    <w:basedOn w:val="Normal"/>
    <w:rsid w:val="00F7538D"/>
    <w:pPr>
      <w:bidi w:val="0"/>
      <w:spacing w:before="100" w:beforeAutospacing="1" w:after="100" w:afterAutospacing="1"/>
    </w:pPr>
    <w:rPr>
      <w:rFonts w:cs="Times New Roman"/>
      <w:sz w:val="24"/>
      <w:szCs w:val="24"/>
    </w:rPr>
  </w:style>
  <w:style w:type="character" w:customStyle="1" w:styleId="eop">
    <w:name w:val="eop"/>
    <w:basedOn w:val="DefaultParagraphFont"/>
    <w:rsid w:val="00F7538D"/>
  </w:style>
  <w:style w:type="character" w:customStyle="1" w:styleId="FormInstructionsChar">
    <w:name w:val="Form Instructions Char"/>
    <w:link w:val="FormInstructions"/>
    <w:locked/>
    <w:rsid w:val="00F7538D"/>
    <w:rPr>
      <w:rFonts w:ascii="Arial" w:hAnsi="Arial" w:cs="Arial"/>
      <w:sz w:val="15"/>
      <w:szCs w:val="14"/>
    </w:rPr>
  </w:style>
  <w:style w:type="paragraph" w:customStyle="1" w:styleId="FormInstructions">
    <w:name w:val="Form Instructions"/>
    <w:basedOn w:val="Normal"/>
    <w:link w:val="FormInstructionsChar"/>
    <w:rsid w:val="00F7538D"/>
    <w:pPr>
      <w:tabs>
        <w:tab w:val="left" w:pos="252"/>
      </w:tabs>
      <w:autoSpaceDE w:val="0"/>
      <w:autoSpaceDN w:val="0"/>
      <w:bidi w:val="0"/>
      <w:spacing w:before="20" w:line="480" w:lineRule="auto"/>
      <w:ind w:left="-360"/>
      <w:jc w:val="both"/>
    </w:pPr>
    <w:rPr>
      <w:rFonts w:ascii="Arial" w:hAnsi="Arial" w:cs="Arial"/>
      <w:sz w:val="15"/>
      <w:szCs w:val="14"/>
    </w:rPr>
  </w:style>
  <w:style w:type="character" w:customStyle="1" w:styleId="titleauthoretc5">
    <w:name w:val="titleauthoretc5"/>
    <w:basedOn w:val="DefaultParagraphFont"/>
    <w:rsid w:val="00F7538D"/>
  </w:style>
  <w:style w:type="paragraph" w:customStyle="1" w:styleId="Normal220">
    <w:name w:val="Normal22"/>
    <w:basedOn w:val="Normal"/>
    <w:link w:val="Normal22Char1"/>
    <w:rsid w:val="00F7538D"/>
    <w:pPr>
      <w:spacing w:line="360" w:lineRule="auto"/>
      <w:ind w:firstLine="720"/>
      <w:jc w:val="both"/>
    </w:pPr>
    <w:rPr>
      <w:rFonts w:cs="Times New Roman"/>
      <w:sz w:val="24"/>
    </w:rPr>
  </w:style>
  <w:style w:type="character" w:customStyle="1" w:styleId="Normal22Char1">
    <w:name w:val="Normal22 Char1"/>
    <w:link w:val="Normal220"/>
    <w:rsid w:val="00F7538D"/>
    <w:rPr>
      <w:rFonts w:eastAsia="Times New Roman" w:cs="Times New Roman"/>
      <w:sz w:val="24"/>
      <w:szCs w:val="28"/>
    </w:rPr>
  </w:style>
  <w:style w:type="paragraph" w:customStyle="1" w:styleId="ab">
    <w:name w:val="عنوان وسط السطر"/>
    <w:basedOn w:val="Normal"/>
    <w:qFormat/>
    <w:rsid w:val="00F7538D"/>
    <w:pPr>
      <w:spacing w:after="240" w:line="360" w:lineRule="auto"/>
      <w:jc w:val="center"/>
    </w:pPr>
    <w:rPr>
      <w:rFonts w:cs="Traditional Arabic"/>
      <w:b/>
      <w:bCs/>
      <w:sz w:val="36"/>
      <w:szCs w:val="40"/>
    </w:rPr>
  </w:style>
  <w:style w:type="paragraph" w:customStyle="1" w:styleId="ecxmsonormal">
    <w:name w:val="ecxmsonormal"/>
    <w:basedOn w:val="Normal"/>
    <w:rsid w:val="00F7538D"/>
    <w:pPr>
      <w:bidi w:val="0"/>
      <w:spacing w:before="100" w:beforeAutospacing="1" w:after="100" w:afterAutospacing="1" w:line="360" w:lineRule="auto"/>
    </w:pPr>
    <w:rPr>
      <w:rFonts w:cs="Times New Roman"/>
      <w:szCs w:val="24"/>
    </w:rPr>
  </w:style>
  <w:style w:type="paragraph" w:customStyle="1" w:styleId="Normal19">
    <w:name w:val="Normal19"/>
    <w:basedOn w:val="Normal18"/>
    <w:rsid w:val="00F7538D"/>
    <w:pPr>
      <w:ind w:left="397"/>
    </w:pPr>
    <w:rPr>
      <w:lang w:val="en-US" w:eastAsia="en-US"/>
    </w:rPr>
  </w:style>
  <w:style w:type="paragraph" w:customStyle="1" w:styleId="Normal20Char">
    <w:name w:val="Normal20 Char"/>
    <w:basedOn w:val="Normal"/>
    <w:semiHidden/>
    <w:rsid w:val="00F7538D"/>
    <w:pPr>
      <w:spacing w:line="360" w:lineRule="auto"/>
      <w:ind w:left="284" w:firstLine="720"/>
      <w:jc w:val="both"/>
    </w:pPr>
    <w:rPr>
      <w:rFonts w:cs="Traditional Arabic"/>
      <w:szCs w:val="32"/>
    </w:rPr>
  </w:style>
  <w:style w:type="paragraph" w:customStyle="1" w:styleId="Normal20CharCharCharCharCharChar">
    <w:name w:val="Normal20 Char Char Char Char Char Char"/>
    <w:basedOn w:val="Normal"/>
    <w:link w:val="Normal20CharCharCharCharCharCharChar"/>
    <w:rsid w:val="00F7538D"/>
    <w:pPr>
      <w:spacing w:line="360" w:lineRule="auto"/>
      <w:ind w:left="284" w:firstLine="720"/>
      <w:jc w:val="both"/>
    </w:pPr>
    <w:rPr>
      <w:rFonts w:cs="Times New Roman"/>
      <w:sz w:val="24"/>
    </w:rPr>
  </w:style>
  <w:style w:type="character" w:customStyle="1" w:styleId="Normal20CharCharCharCharCharCharChar">
    <w:name w:val="Normal20 Char Char Char Char Char Char Char"/>
    <w:link w:val="Normal20CharCharCharCharCharChar"/>
    <w:rsid w:val="00F7538D"/>
    <w:rPr>
      <w:rFonts w:eastAsia="Times New Roman" w:cs="Times New Roman"/>
      <w:sz w:val="24"/>
      <w:szCs w:val="28"/>
    </w:rPr>
  </w:style>
  <w:style w:type="paragraph" w:customStyle="1" w:styleId="Normal21">
    <w:name w:val="Normal21"/>
    <w:basedOn w:val="Normal20"/>
    <w:rsid w:val="00F7538D"/>
    <w:pPr>
      <w:ind w:left="170"/>
    </w:pPr>
    <w:rPr>
      <w:lang w:val="en-US" w:eastAsia="en-US"/>
    </w:rPr>
  </w:style>
  <w:style w:type="paragraph" w:customStyle="1" w:styleId="Normal22Char">
    <w:name w:val="Normal22 Char"/>
    <w:basedOn w:val="Normal"/>
    <w:semiHidden/>
    <w:rsid w:val="00F7538D"/>
    <w:pPr>
      <w:spacing w:line="360" w:lineRule="auto"/>
      <w:ind w:firstLine="720"/>
      <w:jc w:val="both"/>
    </w:pPr>
    <w:rPr>
      <w:rFonts w:cs="Traditional Arabic"/>
      <w:szCs w:val="32"/>
    </w:rPr>
  </w:style>
  <w:style w:type="paragraph" w:customStyle="1" w:styleId="ac">
    <w:name w:val="إطار"/>
    <w:basedOn w:val="220"/>
    <w:rsid w:val="00F7538D"/>
    <w:rPr>
      <w:sz w:val="34"/>
      <w:bdr w:val="double" w:sz="4" w:space="0" w:color="auto" w:shadow="1"/>
      <w:lang w:val="en-US" w:eastAsia="en-US" w:bidi="ar-EG"/>
    </w:rPr>
  </w:style>
  <w:style w:type="paragraph" w:customStyle="1" w:styleId="ad">
    <w:name w:val="المراجع"/>
    <w:basedOn w:val="Normal"/>
    <w:link w:val="Char3"/>
    <w:qFormat/>
    <w:rsid w:val="00F7538D"/>
    <w:pPr>
      <w:tabs>
        <w:tab w:val="num" w:pos="510"/>
      </w:tabs>
      <w:spacing w:before="160" w:line="360" w:lineRule="auto"/>
      <w:ind w:left="1701" w:hanging="1701"/>
      <w:jc w:val="lowKashida"/>
    </w:pPr>
    <w:rPr>
      <w:rFonts w:cs="Times New Roman"/>
      <w:szCs w:val="32"/>
    </w:rPr>
  </w:style>
  <w:style w:type="character" w:customStyle="1" w:styleId="Char3">
    <w:name w:val="المراجع Char"/>
    <w:link w:val="ad"/>
    <w:locked/>
    <w:rsid w:val="00F7538D"/>
    <w:rPr>
      <w:rFonts w:eastAsia="Times New Roman" w:cs="Times New Roman"/>
      <w:sz w:val="28"/>
      <w:szCs w:val="32"/>
      <w:lang w:eastAsia="ar-SA"/>
    </w:rPr>
  </w:style>
  <w:style w:type="paragraph" w:customStyle="1" w:styleId="ae">
    <w:name w:val="المرجع"/>
    <w:basedOn w:val="Normal"/>
    <w:rsid w:val="00F7538D"/>
    <w:pPr>
      <w:bidi w:val="0"/>
      <w:spacing w:before="60" w:after="60" w:line="360" w:lineRule="auto"/>
      <w:jc w:val="right"/>
    </w:pPr>
    <w:rPr>
      <w:rFonts w:cs="Traditional Arabic"/>
      <w:b/>
      <w:bCs/>
      <w:sz w:val="20"/>
      <w:szCs w:val="20"/>
    </w:rPr>
  </w:style>
  <w:style w:type="table" w:customStyle="1" w:styleId="af">
    <w:name w:val="إيهاب"/>
    <w:basedOn w:val="TableGrid"/>
    <w:rsid w:val="00F7538D"/>
    <w:pPr>
      <w:bidi/>
      <w:jc w:val="center"/>
    </w:pPr>
    <w:rPr>
      <w:rFonts w:ascii="Simplified Arabic" w:eastAsia="Calibri" w:hAnsi="Simplified Arabic" w:cs="Simplified Arabic"/>
    </w:rPr>
    <w:tblPr>
      <w:jc w:val="center"/>
      <w:tblBorders>
        <w:top w:val="thinThickSmallGap" w:sz="24" w:space="0" w:color="auto"/>
        <w:left w:val="none" w:sz="0" w:space="0" w:color="auto"/>
        <w:bottom w:val="thinThickSmallGap" w:sz="24" w:space="0" w:color="auto"/>
        <w:right w:val="none" w:sz="0" w:space="0" w:color="auto"/>
        <w:insideH w:val="single" w:sz="8" w:space="0" w:color="auto"/>
        <w:insideV w:val="single" w:sz="8" w:space="0" w:color="auto"/>
      </w:tblBorders>
    </w:tblPr>
    <w:trPr>
      <w:jc w:val="center"/>
    </w:trPr>
    <w:tcPr>
      <w:vAlign w:val="center"/>
    </w:tcPr>
  </w:style>
  <w:style w:type="paragraph" w:customStyle="1" w:styleId="af0">
    <w:name w:val="تعداد"/>
    <w:basedOn w:val="Normal"/>
    <w:rsid w:val="00F7538D"/>
    <w:pPr>
      <w:spacing w:line="360" w:lineRule="auto"/>
      <w:jc w:val="lowKashida"/>
    </w:pPr>
    <w:rPr>
      <w:rFonts w:cs="Traditional Arabic"/>
      <w:szCs w:val="32"/>
      <w:lang w:bidi="ar-EG"/>
    </w:rPr>
  </w:style>
  <w:style w:type="paragraph" w:customStyle="1" w:styleId="af1">
    <w:name w:val="جدول"/>
    <w:basedOn w:val="Normal"/>
    <w:rsid w:val="00F7538D"/>
    <w:pPr>
      <w:spacing w:line="360" w:lineRule="auto"/>
      <w:jc w:val="center"/>
    </w:pPr>
    <w:rPr>
      <w:rFonts w:cs="Traditional Arabic"/>
      <w:b/>
      <w:bCs/>
      <w:sz w:val="30"/>
      <w:szCs w:val="30"/>
      <w:lang w:bidi="ar-EG"/>
    </w:rPr>
  </w:style>
  <w:style w:type="table" w:customStyle="1" w:styleId="af2">
    <w:name w:val="جدول الرسالة"/>
    <w:basedOn w:val="af"/>
    <w:rsid w:val="00F7538D"/>
    <w:rPr>
      <w:rFonts w:ascii="Times New Roman" w:hAnsi="Times New Roman"/>
      <w:sz w:val="24"/>
      <w:szCs w:val="24"/>
    </w:rPr>
    <w:tblPr/>
  </w:style>
  <w:style w:type="paragraph" w:styleId="TableofFigures">
    <w:name w:val="table of figures"/>
    <w:aliases w:val="الجدول"/>
    <w:basedOn w:val="Normal"/>
    <w:next w:val="Normal"/>
    <w:uiPriority w:val="99"/>
    <w:rsid w:val="00F7538D"/>
    <w:pPr>
      <w:spacing w:after="120" w:line="360" w:lineRule="auto"/>
      <w:ind w:left="561" w:hanging="561"/>
      <w:jc w:val="center"/>
    </w:pPr>
    <w:rPr>
      <w:rFonts w:cs="Traditional Arabic"/>
      <w:bCs/>
      <w:szCs w:val="30"/>
    </w:rPr>
  </w:style>
  <w:style w:type="paragraph" w:customStyle="1" w:styleId="af3">
    <w:name w:val="حاشية سفلية"/>
    <w:basedOn w:val="FootnoteText"/>
    <w:rsid w:val="00F7538D"/>
    <w:pPr>
      <w:bidi w:val="0"/>
      <w:spacing w:line="360" w:lineRule="auto"/>
      <w:ind w:left="170" w:hanging="170"/>
      <w:jc w:val="lowKashida"/>
    </w:pPr>
    <w:rPr>
      <w:rFonts w:cs="Times New Roman"/>
      <w:b/>
      <w:sz w:val="24"/>
      <w:szCs w:val="24"/>
    </w:rPr>
  </w:style>
  <w:style w:type="paragraph" w:customStyle="1" w:styleId="af4">
    <w:name w:val="سهام"/>
    <w:basedOn w:val="Normal"/>
    <w:rsid w:val="00F7538D"/>
    <w:pPr>
      <w:spacing w:before="160" w:line="360" w:lineRule="auto"/>
      <w:jc w:val="lowKashida"/>
    </w:pPr>
    <w:rPr>
      <w:rFonts w:cs="Traditional Arabic"/>
      <w:szCs w:val="32"/>
    </w:rPr>
  </w:style>
  <w:style w:type="paragraph" w:customStyle="1" w:styleId="180">
    <w:name w:val="عنوان 18"/>
    <w:basedOn w:val="Normal"/>
    <w:link w:val="18Char"/>
    <w:qFormat/>
    <w:rsid w:val="00F7538D"/>
    <w:pPr>
      <w:spacing w:before="80" w:after="80" w:line="360" w:lineRule="auto"/>
      <w:ind w:left="284"/>
      <w:jc w:val="both"/>
    </w:pPr>
    <w:rPr>
      <w:rFonts w:cs="Times New Roman"/>
      <w:b/>
      <w:bCs/>
    </w:rPr>
  </w:style>
  <w:style w:type="character" w:customStyle="1" w:styleId="18Char">
    <w:name w:val="عنوان 18 Char"/>
    <w:link w:val="180"/>
    <w:rsid w:val="00F7538D"/>
    <w:rPr>
      <w:rFonts w:eastAsia="Times New Roman" w:cs="Times New Roman"/>
      <w:b/>
      <w:bCs/>
      <w:sz w:val="28"/>
      <w:szCs w:val="28"/>
    </w:rPr>
  </w:style>
  <w:style w:type="paragraph" w:customStyle="1" w:styleId="190">
    <w:name w:val="عنوان 19"/>
    <w:basedOn w:val="180"/>
    <w:rsid w:val="00F7538D"/>
    <w:pPr>
      <w:spacing w:before="140" w:after="140"/>
      <w:ind w:left="397"/>
    </w:pPr>
    <w:rPr>
      <w:sz w:val="26"/>
      <w:szCs w:val="30"/>
    </w:rPr>
  </w:style>
  <w:style w:type="paragraph" w:customStyle="1" w:styleId="210">
    <w:name w:val="عنوان 21"/>
    <w:basedOn w:val="200"/>
    <w:uiPriority w:val="9"/>
    <w:qFormat/>
    <w:rsid w:val="00F7538D"/>
    <w:pPr>
      <w:spacing w:before="200" w:after="200"/>
      <w:ind w:left="170"/>
    </w:pPr>
    <w:rPr>
      <w:sz w:val="34"/>
      <w:szCs w:val="34"/>
    </w:rPr>
  </w:style>
  <w:style w:type="paragraph" w:customStyle="1" w:styleId="af5">
    <w:name w:val="عنوان رئيسي"/>
    <w:basedOn w:val="220"/>
    <w:qFormat/>
    <w:rsid w:val="00F7538D"/>
    <w:pPr>
      <w:spacing w:before="200" w:after="200"/>
    </w:pPr>
    <w:rPr>
      <w:sz w:val="34"/>
      <w:szCs w:val="38"/>
      <w:lang w:val="en-US" w:eastAsia="en-US"/>
    </w:rPr>
  </w:style>
  <w:style w:type="paragraph" w:styleId="List2">
    <w:name w:val="List 2"/>
    <w:basedOn w:val="Normal"/>
    <w:rsid w:val="00F7538D"/>
    <w:pPr>
      <w:spacing w:line="360" w:lineRule="auto"/>
      <w:ind w:left="566" w:hanging="283"/>
      <w:jc w:val="lowKashida"/>
    </w:pPr>
    <w:rPr>
      <w:rFonts w:cs="Traditional Arabic"/>
      <w:szCs w:val="32"/>
    </w:rPr>
  </w:style>
  <w:style w:type="paragraph" w:styleId="List3">
    <w:name w:val="List 3"/>
    <w:basedOn w:val="Normal"/>
    <w:rsid w:val="00F7538D"/>
    <w:pPr>
      <w:spacing w:line="360" w:lineRule="auto"/>
      <w:ind w:left="849" w:hanging="283"/>
      <w:jc w:val="lowKashida"/>
    </w:pPr>
    <w:rPr>
      <w:rFonts w:cs="Traditional Arabic"/>
      <w:szCs w:val="32"/>
    </w:rPr>
  </w:style>
  <w:style w:type="paragraph" w:styleId="List4">
    <w:name w:val="List 4"/>
    <w:basedOn w:val="Normal"/>
    <w:rsid w:val="00F7538D"/>
    <w:pPr>
      <w:spacing w:line="360" w:lineRule="auto"/>
      <w:ind w:left="1132" w:hanging="283"/>
      <w:jc w:val="lowKashida"/>
    </w:pPr>
    <w:rPr>
      <w:rFonts w:cs="Traditional Arabic"/>
      <w:szCs w:val="32"/>
    </w:rPr>
  </w:style>
  <w:style w:type="paragraph" w:styleId="List5">
    <w:name w:val="List 5"/>
    <w:basedOn w:val="Normal"/>
    <w:rsid w:val="00F7538D"/>
    <w:pPr>
      <w:spacing w:line="360" w:lineRule="auto"/>
      <w:ind w:left="1415" w:hanging="283"/>
      <w:jc w:val="lowKashida"/>
    </w:pPr>
    <w:rPr>
      <w:rFonts w:cs="Traditional Arabic"/>
      <w:szCs w:val="32"/>
    </w:rPr>
  </w:style>
  <w:style w:type="paragraph" w:styleId="ListBullet">
    <w:name w:val="List Bullet"/>
    <w:basedOn w:val="Normal"/>
    <w:autoRedefine/>
    <w:rsid w:val="00F7538D"/>
    <w:pPr>
      <w:tabs>
        <w:tab w:val="num" w:pos="360"/>
      </w:tabs>
      <w:spacing w:line="360" w:lineRule="auto"/>
      <w:ind w:left="360" w:hanging="360"/>
      <w:jc w:val="lowKashida"/>
    </w:pPr>
    <w:rPr>
      <w:rFonts w:cs="Traditional Arabic"/>
      <w:szCs w:val="32"/>
    </w:rPr>
  </w:style>
  <w:style w:type="paragraph" w:styleId="ListBullet5">
    <w:name w:val="List Bullet 5"/>
    <w:basedOn w:val="Normal"/>
    <w:autoRedefine/>
    <w:rsid w:val="00F7538D"/>
    <w:pPr>
      <w:tabs>
        <w:tab w:val="num" w:pos="1492"/>
      </w:tabs>
      <w:spacing w:line="360" w:lineRule="auto"/>
      <w:ind w:left="1492" w:hanging="360"/>
      <w:jc w:val="lowKashida"/>
    </w:pPr>
    <w:rPr>
      <w:rFonts w:cs="Traditional Arabic"/>
      <w:szCs w:val="32"/>
    </w:rPr>
  </w:style>
  <w:style w:type="paragraph" w:customStyle="1" w:styleId="af6">
    <w:name w:val="مسافة"/>
    <w:basedOn w:val="Normal"/>
    <w:autoRedefine/>
    <w:rsid w:val="00F7538D"/>
    <w:pPr>
      <w:spacing w:line="360" w:lineRule="auto"/>
      <w:jc w:val="both"/>
    </w:pPr>
    <w:rPr>
      <w:rFonts w:cs="Traditional Arabic"/>
      <w:sz w:val="16"/>
      <w:szCs w:val="16"/>
      <w:lang w:bidi="ar-EG"/>
    </w:rPr>
  </w:style>
  <w:style w:type="paragraph" w:customStyle="1" w:styleId="121">
    <w:name w:val="نمط المراجع + ‏12 نقطة"/>
    <w:basedOn w:val="ad"/>
    <w:link w:val="12Char"/>
    <w:rsid w:val="00F7538D"/>
    <w:pPr>
      <w:spacing w:before="80"/>
    </w:pPr>
    <w:rPr>
      <w:sz w:val="24"/>
      <w:szCs w:val="24"/>
    </w:rPr>
  </w:style>
  <w:style w:type="character" w:customStyle="1" w:styleId="12Char">
    <w:name w:val="نمط المراجع + ‏12 نقطة Char"/>
    <w:link w:val="121"/>
    <w:rsid w:val="00F7538D"/>
    <w:rPr>
      <w:rFonts w:eastAsia="Times New Roman" w:cs="Times New Roman"/>
      <w:sz w:val="24"/>
      <w:szCs w:val="24"/>
      <w:lang w:eastAsia="ar-SA"/>
    </w:rPr>
  </w:style>
  <w:style w:type="paragraph" w:customStyle="1" w:styleId="af7">
    <w:name w:val="نمط مضبوطة"/>
    <w:basedOn w:val="Normal"/>
    <w:rsid w:val="00F7538D"/>
    <w:pPr>
      <w:spacing w:line="360" w:lineRule="auto"/>
      <w:jc w:val="both"/>
    </w:pPr>
    <w:rPr>
      <w:rFonts w:cs="Traditional Arabic"/>
      <w:szCs w:val="32"/>
    </w:rPr>
  </w:style>
  <w:style w:type="paragraph" w:customStyle="1" w:styleId="1b">
    <w:name w:val="نمط مضبوطة1"/>
    <w:basedOn w:val="Normal"/>
    <w:rsid w:val="00F7538D"/>
    <w:pPr>
      <w:spacing w:line="360" w:lineRule="auto"/>
      <w:jc w:val="both"/>
    </w:pPr>
    <w:rPr>
      <w:rFonts w:cs="Traditional Arabic"/>
      <w:szCs w:val="32"/>
    </w:rPr>
  </w:style>
  <w:style w:type="paragraph" w:customStyle="1" w:styleId="24">
    <w:name w:val="نمط مضبوطة2"/>
    <w:basedOn w:val="Normal"/>
    <w:rsid w:val="00F7538D"/>
    <w:pPr>
      <w:spacing w:line="360" w:lineRule="auto"/>
      <w:jc w:val="both"/>
    </w:pPr>
    <w:rPr>
      <w:rFonts w:cs="Traditional Arabic"/>
      <w:szCs w:val="32"/>
    </w:rPr>
  </w:style>
  <w:style w:type="character" w:customStyle="1" w:styleId="titleauthoretc">
    <w:name w:val="titleauthoretc"/>
    <w:basedOn w:val="DefaultParagraphFont"/>
    <w:rsid w:val="00F7538D"/>
  </w:style>
  <w:style w:type="paragraph" w:styleId="Revision">
    <w:name w:val="Revision"/>
    <w:hidden/>
    <w:uiPriority w:val="99"/>
    <w:semiHidden/>
    <w:rsid w:val="00F7538D"/>
    <w:rPr>
      <w:rFonts w:ascii="Calibri" w:eastAsia="Times New Roman" w:hAnsi="Calibri" w:cs="Arial"/>
      <w:sz w:val="22"/>
      <w:szCs w:val="22"/>
    </w:rPr>
  </w:style>
  <w:style w:type="paragraph" w:styleId="Quote">
    <w:name w:val="Quote"/>
    <w:basedOn w:val="Normal"/>
    <w:next w:val="Normal"/>
    <w:link w:val="QuoteChar"/>
    <w:uiPriority w:val="29"/>
    <w:qFormat/>
    <w:rsid w:val="00F7538D"/>
    <w:pPr>
      <w:bidi w:val="0"/>
      <w:spacing w:after="200" w:line="252" w:lineRule="auto"/>
    </w:pPr>
    <w:rPr>
      <w:rFonts w:ascii="Cambria" w:hAnsi="Cambria" w:cs="Times New Roman"/>
      <w:i/>
      <w:iCs/>
      <w:sz w:val="22"/>
      <w:szCs w:val="22"/>
      <w:lang w:bidi="en-US"/>
    </w:rPr>
  </w:style>
  <w:style w:type="character" w:customStyle="1" w:styleId="QuoteChar">
    <w:name w:val="Quote Char"/>
    <w:basedOn w:val="DefaultParagraphFont"/>
    <w:link w:val="Quote"/>
    <w:uiPriority w:val="29"/>
    <w:rsid w:val="00F7538D"/>
    <w:rPr>
      <w:rFonts w:ascii="Cambria" w:hAnsi="Cambria" w:cs="Times New Roman"/>
      <w:i/>
      <w:iCs/>
      <w:sz w:val="22"/>
      <w:szCs w:val="22"/>
      <w:lang w:bidi="en-US"/>
    </w:rPr>
  </w:style>
  <w:style w:type="paragraph" w:styleId="IntenseQuote">
    <w:name w:val="Intense Quote"/>
    <w:basedOn w:val="Normal"/>
    <w:next w:val="Normal"/>
    <w:link w:val="IntenseQuoteChar"/>
    <w:uiPriority w:val="30"/>
    <w:qFormat/>
    <w:rsid w:val="00F7538D"/>
    <w:pPr>
      <w:pBdr>
        <w:top w:val="dotted" w:sz="2" w:space="10" w:color="632423"/>
        <w:bottom w:val="dotted" w:sz="2" w:space="4" w:color="632423"/>
      </w:pBdr>
      <w:bidi w:val="0"/>
      <w:spacing w:before="160" w:after="200" w:line="300" w:lineRule="auto"/>
      <w:ind w:left="1440" w:right="1440"/>
    </w:pPr>
    <w:rPr>
      <w:rFonts w:ascii="Cambria"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F7538D"/>
    <w:rPr>
      <w:rFonts w:ascii="Cambria" w:hAnsi="Cambria" w:cs="Times New Roman"/>
      <w:caps/>
      <w:color w:val="622423"/>
      <w:spacing w:val="5"/>
      <w:lang w:bidi="en-US"/>
    </w:rPr>
  </w:style>
  <w:style w:type="character" w:styleId="SubtleReference">
    <w:name w:val="Subtle Reference"/>
    <w:uiPriority w:val="31"/>
    <w:qFormat/>
    <w:rsid w:val="00F7538D"/>
    <w:rPr>
      <w:rFonts w:ascii="Calibri" w:eastAsia="Times New Roman" w:hAnsi="Calibri" w:cs="Arial"/>
      <w:i/>
      <w:iCs/>
      <w:color w:val="622423"/>
    </w:rPr>
  </w:style>
  <w:style w:type="character" w:styleId="IntenseReference">
    <w:name w:val="Intense Reference"/>
    <w:uiPriority w:val="32"/>
    <w:qFormat/>
    <w:rsid w:val="00F7538D"/>
    <w:rPr>
      <w:rFonts w:ascii="Calibri" w:eastAsia="Times New Roman" w:hAnsi="Calibri" w:cs="Arial"/>
      <w:b/>
      <w:bCs/>
      <w:i/>
      <w:iCs/>
      <w:color w:val="622423"/>
    </w:rPr>
  </w:style>
  <w:style w:type="paragraph" w:styleId="TOCHeading">
    <w:name w:val="TOC Heading"/>
    <w:basedOn w:val="Heading1"/>
    <w:next w:val="Normal"/>
    <w:uiPriority w:val="39"/>
    <w:unhideWhenUsed/>
    <w:qFormat/>
    <w:rsid w:val="00F7538D"/>
    <w:pPr>
      <w:keepNext w:val="0"/>
      <w:pBdr>
        <w:bottom w:val="thinThickSmallGap" w:sz="12" w:space="1" w:color="943634"/>
      </w:pBdr>
      <w:bidi w:val="0"/>
      <w:spacing w:before="400" w:after="200" w:line="252" w:lineRule="auto"/>
      <w:jc w:val="center"/>
      <w:outlineLvl w:val="9"/>
    </w:pPr>
    <w:rPr>
      <w:rFonts w:ascii="Cambria" w:hAnsi="Cambria" w:cs="Times New Roman"/>
      <w:iCs w:val="0"/>
      <w:caps/>
      <w:color w:val="632423"/>
      <w:spacing w:val="20"/>
      <w:lang w:bidi="en-US"/>
    </w:rPr>
  </w:style>
  <w:style w:type="character" w:customStyle="1" w:styleId="Char4">
    <w:name w:val="رأس الصفحة Char"/>
    <w:uiPriority w:val="99"/>
    <w:rsid w:val="00F7538D"/>
    <w:rPr>
      <w:rFonts w:ascii="Calibri" w:hAnsi="Calibri" w:cs="Arial"/>
      <w:sz w:val="22"/>
      <w:szCs w:val="22"/>
    </w:rPr>
  </w:style>
  <w:style w:type="numbering" w:customStyle="1" w:styleId="25">
    <w:name w:val="بلا قائمة2"/>
    <w:next w:val="NoList"/>
    <w:uiPriority w:val="99"/>
    <w:semiHidden/>
    <w:unhideWhenUsed/>
    <w:rsid w:val="00F7538D"/>
  </w:style>
  <w:style w:type="numbering" w:customStyle="1" w:styleId="30">
    <w:name w:val="بلا قائمة3"/>
    <w:next w:val="NoList"/>
    <w:uiPriority w:val="99"/>
    <w:semiHidden/>
    <w:unhideWhenUsed/>
    <w:rsid w:val="00F7538D"/>
  </w:style>
  <w:style w:type="numbering" w:customStyle="1" w:styleId="4">
    <w:name w:val="بلا قائمة4"/>
    <w:next w:val="NoList"/>
    <w:semiHidden/>
    <w:unhideWhenUsed/>
    <w:rsid w:val="00F7538D"/>
  </w:style>
  <w:style w:type="paragraph" w:customStyle="1" w:styleId="xl24">
    <w:name w:val="xl24"/>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xl26">
    <w:name w:val="xl26"/>
    <w:basedOn w:val="Normal"/>
    <w:rsid w:val="00F7538D"/>
    <w:pPr>
      <w:pBdr>
        <w:left w:val="single" w:sz="8" w:space="0" w:color="auto"/>
        <w:bottom w:val="single" w:sz="8" w:space="0" w:color="auto"/>
      </w:pBdr>
      <w:bidi w:val="0"/>
      <w:spacing w:before="100" w:beforeAutospacing="1" w:after="100" w:afterAutospacing="1"/>
      <w:jc w:val="center"/>
      <w:textAlignment w:val="center"/>
    </w:pPr>
    <w:rPr>
      <w:rFonts w:cs="Arabic Transparent"/>
      <w:sz w:val="24"/>
      <w:szCs w:val="24"/>
    </w:rPr>
  </w:style>
  <w:style w:type="paragraph" w:customStyle="1" w:styleId="CharCharCharCharCharCharCharCharCharChar">
    <w:name w:val="Char Char Char Char Char Char Char Char Char Char"/>
    <w:basedOn w:val="Normal"/>
    <w:rsid w:val="00F7538D"/>
    <w:rPr>
      <w:rFonts w:cs="Times New Roman"/>
      <w:sz w:val="24"/>
      <w:szCs w:val="24"/>
    </w:rPr>
  </w:style>
  <w:style w:type="paragraph" w:customStyle="1" w:styleId="CharCharCharCharCharCharCharCharCharCharCharCharChar">
    <w:name w:val="Char Char Char Char Char Char Char Char Char Char Char Char Char"/>
    <w:basedOn w:val="Normal"/>
    <w:rsid w:val="00F7538D"/>
    <w:rPr>
      <w:rFonts w:cs="Times New Roman"/>
      <w:sz w:val="24"/>
      <w:szCs w:val="24"/>
    </w:rPr>
  </w:style>
  <w:style w:type="paragraph" w:customStyle="1" w:styleId="CharCharCharCharCharCharCharCharCharCharCharCharChar1">
    <w:name w:val="Char Char Char Char Char Char Char Char Char Char Char Char Char1"/>
    <w:basedOn w:val="Normal"/>
    <w:rsid w:val="00F7538D"/>
    <w:rPr>
      <w:rFonts w:cs="Times New Roman"/>
      <w:sz w:val="24"/>
      <w:szCs w:val="24"/>
    </w:rPr>
  </w:style>
  <w:style w:type="character" w:customStyle="1" w:styleId="HeaderChar1">
    <w:name w:val="Header Char1"/>
    <w:rsid w:val="00F7538D"/>
    <w:rPr>
      <w:rFonts w:ascii="Calibri" w:hAnsi="Calibri" w:cs="Arial"/>
      <w:sz w:val="22"/>
      <w:szCs w:val="22"/>
    </w:rPr>
  </w:style>
  <w:style w:type="character" w:customStyle="1" w:styleId="Char14">
    <w:name w:val="تذييل صفحة Char1"/>
    <w:uiPriority w:val="99"/>
    <w:semiHidden/>
    <w:rsid w:val="00F7538D"/>
    <w:rPr>
      <w:rFonts w:ascii="Calibri" w:eastAsia="Calibri" w:hAnsi="Calibri" w:cs="Arial"/>
      <w:lang w:bidi="ar-SA"/>
    </w:rPr>
  </w:style>
  <w:style w:type="character" w:customStyle="1" w:styleId="ListParagraphChar">
    <w:name w:val="List Paragraph Char"/>
    <w:aliases w:val="سرد الفقراتCxSpLast Char"/>
    <w:link w:val="ListParagraph"/>
    <w:uiPriority w:val="34"/>
    <w:rsid w:val="00F7538D"/>
    <w:rPr>
      <w:rFonts w:eastAsia="Times New Roman"/>
      <w:sz w:val="28"/>
      <w:szCs w:val="28"/>
      <w:lang w:eastAsia="ar-SA"/>
    </w:rPr>
  </w:style>
  <w:style w:type="paragraph" w:customStyle="1" w:styleId="af8">
    <w:name w:val="تتتتتتتتتتتتتتتااااااااااااااااااااب"/>
    <w:basedOn w:val="Normal"/>
    <w:link w:val="Char5"/>
    <w:qFormat/>
    <w:rsid w:val="00F7538D"/>
    <w:pPr>
      <w:spacing w:before="240"/>
      <w:ind w:firstLine="567"/>
      <w:jc w:val="lowKashida"/>
    </w:pPr>
    <w:rPr>
      <w:rFonts w:ascii="Simplified Arabic" w:hAnsi="Simplified Arabic"/>
    </w:rPr>
  </w:style>
  <w:style w:type="character" w:customStyle="1" w:styleId="Char5">
    <w:name w:val="تتتتتتتتتتتتتتتااااااااااااااااااااب Char"/>
    <w:basedOn w:val="DefaultParagraphFont"/>
    <w:link w:val="af8"/>
    <w:rsid w:val="00F7538D"/>
    <w:rPr>
      <w:rFonts w:ascii="Simplified Arabic" w:eastAsia="Times New Roman" w:hAnsi="Simplified Arabic"/>
      <w:sz w:val="28"/>
      <w:szCs w:val="28"/>
      <w:lang w:eastAsia="ar-SA"/>
    </w:rPr>
  </w:style>
  <w:style w:type="character" w:customStyle="1" w:styleId="medium-font1">
    <w:name w:val="medium-font1"/>
    <w:rsid w:val="00F7538D"/>
    <w:rPr>
      <w:sz w:val="19"/>
      <w:szCs w:val="19"/>
    </w:rPr>
  </w:style>
  <w:style w:type="character" w:customStyle="1" w:styleId="navytext">
    <w:name w:val="navy_text"/>
    <w:rsid w:val="00F7538D"/>
    <w:rPr>
      <w:color w:val="354869"/>
      <w:sz w:val="21"/>
      <w:szCs w:val="21"/>
    </w:rPr>
  </w:style>
  <w:style w:type="table" w:styleId="LightGrid-Accent6">
    <w:name w:val="Light Grid Accent 6"/>
    <w:basedOn w:val="TableNormal"/>
    <w:uiPriority w:val="62"/>
    <w:rsid w:val="00F7538D"/>
    <w:rPr>
      <w:rFonts w:ascii="Calibri" w:hAnsi="Calibri" w:cs="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قائمة فاتحة - تمييز 11"/>
    <w:basedOn w:val="TableNormal"/>
    <w:uiPriority w:val="61"/>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0">
    <w:name w:val="شبكة فاتحة - تمييز 11"/>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c">
    <w:name w:val="شبكة فاتحة1"/>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2">
    <w:name w:val="Light Grid Accent 2"/>
    <w:basedOn w:val="TableNormal"/>
    <w:uiPriority w:val="62"/>
    <w:rsid w:val="00F7538D"/>
    <w:rPr>
      <w:rFonts w:ascii="Calibri" w:hAnsi="Calibri" w:cs="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F7538D"/>
    <w:rPr>
      <w:rFonts w:ascii="Calibri" w:hAnsi="Calibri" w:cs="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mediumtext1">
    <w:name w:val="medium_text1"/>
    <w:rsid w:val="00F7538D"/>
    <w:rPr>
      <w:sz w:val="24"/>
      <w:szCs w:val="24"/>
    </w:rPr>
  </w:style>
  <w:style w:type="character" w:customStyle="1" w:styleId="story">
    <w:name w:val="story"/>
    <w:basedOn w:val="DefaultParagraphFont"/>
    <w:rsid w:val="00F7538D"/>
  </w:style>
  <w:style w:type="paragraph" w:customStyle="1" w:styleId="noparagraphstyle">
    <w:name w:val="noparagraphstyle"/>
    <w:basedOn w:val="Normal"/>
    <w:rsid w:val="00F7538D"/>
    <w:pPr>
      <w:bidi w:val="0"/>
      <w:spacing w:before="100" w:beforeAutospacing="1" w:after="100" w:afterAutospacing="1"/>
    </w:pPr>
    <w:rPr>
      <w:rFonts w:cs="Times New Roman"/>
      <w:sz w:val="24"/>
      <w:szCs w:val="24"/>
    </w:rPr>
  </w:style>
  <w:style w:type="table" w:customStyle="1" w:styleId="26">
    <w:name w:val="شبكة فاتحة2"/>
    <w:basedOn w:val="TableNormal"/>
    <w:uiPriority w:val="62"/>
    <w:rsid w:val="00F7538D"/>
    <w:rPr>
      <w:rFonts w:ascii="Calibri" w:hAnsi="Calibri" w:cs="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2">
    <w:name w:val="شبكة فاتحة - تمييز 12"/>
    <w:basedOn w:val="TableNormal"/>
    <w:uiPriority w:val="62"/>
    <w:rsid w:val="00F7538D"/>
    <w:rPr>
      <w:rFonts w:ascii="Calibri" w:hAnsi="Calibri"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Yu Gothic UI Semilight" w:eastAsia="Times New Roman" w:hAnsi="@Yu Gothic UI Semi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Yu Gothic UI Semilight" w:eastAsia="Times New Roman" w:hAnsi="@Yu Gothic UI Semi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Yu Gothic UI Semilight" w:eastAsia="Times New Roman" w:hAnsi="@Yu Gothic UI Semilight" w:cs="Times New Roman"/>
        <w:b/>
        <w:bCs/>
      </w:rPr>
    </w:tblStylePr>
    <w:tblStylePr w:type="lastCol">
      <w:rPr>
        <w:rFonts w:ascii="@Yu Gothic UI Semilight" w:eastAsia="Times New Roman" w:hAnsi="@Yu Gothic UI Semi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f9">
    <w:name w:val="شبكة جدول فاتح"/>
    <w:basedOn w:val="TableNormal"/>
    <w:uiPriority w:val="40"/>
    <w:rsid w:val="00F7538D"/>
    <w:rPr>
      <w:rFonts w:ascii="Calibri" w:hAnsi="Calibri" w:cs="Ari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cit-auth2">
    <w:name w:val="cit-auth2"/>
    <w:basedOn w:val="DefaultParagraphFont"/>
    <w:rsid w:val="00F7538D"/>
  </w:style>
  <w:style w:type="character" w:customStyle="1" w:styleId="cit-sep3">
    <w:name w:val="cit-sep3"/>
    <w:basedOn w:val="DefaultParagraphFont"/>
    <w:rsid w:val="00F7538D"/>
  </w:style>
  <w:style w:type="paragraph" w:customStyle="1" w:styleId="1d">
    <w:name w:val="رأس الصفحة1"/>
    <w:basedOn w:val="Normal"/>
    <w:uiPriority w:val="99"/>
    <w:unhideWhenUsed/>
    <w:rsid w:val="00F7538D"/>
    <w:pPr>
      <w:tabs>
        <w:tab w:val="center" w:pos="4153"/>
        <w:tab w:val="right" w:pos="8306"/>
      </w:tabs>
    </w:pPr>
    <w:rPr>
      <w:rFonts w:ascii="Calibri" w:hAnsi="Calibri" w:cs="Arial"/>
      <w:sz w:val="22"/>
      <w:szCs w:val="22"/>
    </w:rPr>
  </w:style>
  <w:style w:type="paragraph" w:customStyle="1" w:styleId="18">
    <w:name w:val="تذييل الصفحة1"/>
    <w:basedOn w:val="Normal"/>
    <w:link w:val="Char"/>
    <w:uiPriority w:val="99"/>
    <w:unhideWhenUsed/>
    <w:rsid w:val="00F7538D"/>
    <w:pPr>
      <w:tabs>
        <w:tab w:val="center" w:pos="4153"/>
        <w:tab w:val="right" w:pos="8306"/>
      </w:tabs>
    </w:pPr>
    <w:rPr>
      <w:lang w:val="x-none"/>
    </w:rPr>
  </w:style>
  <w:style w:type="character" w:customStyle="1" w:styleId="Char15">
    <w:name w:val="رأس الصفحة Char1"/>
    <w:uiPriority w:val="99"/>
    <w:rsid w:val="00F7538D"/>
    <w:rPr>
      <w:rFonts w:eastAsia="Times New Roman"/>
      <w:sz w:val="22"/>
      <w:szCs w:val="22"/>
    </w:rPr>
  </w:style>
  <w:style w:type="paragraph" w:customStyle="1" w:styleId="afa">
    <w:name w:val="صقر هد"/>
    <w:basedOn w:val="Normal"/>
    <w:link w:val="Char6"/>
    <w:qFormat/>
    <w:rsid w:val="00F7538D"/>
    <w:pPr>
      <w:jc w:val="center"/>
    </w:pPr>
    <w:rPr>
      <w:rFonts w:ascii="Simplified Arabic" w:hAnsi="Simplified Arabic" w:cs="SKR HEAD1"/>
    </w:rPr>
  </w:style>
  <w:style w:type="paragraph" w:customStyle="1" w:styleId="afb">
    <w:name w:val="أجنبببببببببببببببييييييييي"/>
    <w:basedOn w:val="af8"/>
    <w:link w:val="Char7"/>
    <w:qFormat/>
    <w:rsid w:val="00F7538D"/>
    <w:pPr>
      <w:spacing w:before="0" w:line="276" w:lineRule="auto"/>
    </w:pPr>
  </w:style>
  <w:style w:type="character" w:customStyle="1" w:styleId="Char6">
    <w:name w:val="صقر هد Char"/>
    <w:basedOn w:val="DefaultParagraphFont"/>
    <w:link w:val="afa"/>
    <w:rsid w:val="00F7538D"/>
    <w:rPr>
      <w:rFonts w:ascii="Simplified Arabic" w:eastAsia="Times New Roman" w:hAnsi="Simplified Arabic" w:cs="SKR HEAD1"/>
      <w:sz w:val="28"/>
      <w:szCs w:val="28"/>
      <w:lang w:eastAsia="ar-SA"/>
    </w:rPr>
  </w:style>
  <w:style w:type="character" w:customStyle="1" w:styleId="Char7">
    <w:name w:val="أجنبببببببببببببببييييييييي Char"/>
    <w:basedOn w:val="Char5"/>
    <w:link w:val="afb"/>
    <w:rsid w:val="00F7538D"/>
    <w:rPr>
      <w:rFonts w:ascii="Simplified Arabic" w:eastAsia="Times New Roman" w:hAnsi="Simplified Arabic"/>
      <w:sz w:val="28"/>
      <w:szCs w:val="28"/>
      <w:lang w:eastAsia="ar-SA"/>
    </w:rPr>
  </w:style>
  <w:style w:type="paragraph" w:styleId="HTMLPreformatted">
    <w:name w:val="HTML Preformatted"/>
    <w:basedOn w:val="Normal"/>
    <w:link w:val="HTMLPreformattedChar"/>
    <w:uiPriority w:val="99"/>
    <w:unhideWhenUsed/>
    <w:rsid w:val="00F7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7538D"/>
    <w:rPr>
      <w:rFonts w:ascii="Courier New" w:eastAsia="Times New Roman" w:hAnsi="Courier New" w:cs="Courier New"/>
    </w:rPr>
  </w:style>
  <w:style w:type="table" w:customStyle="1" w:styleId="31">
    <w:name w:val="نمط3"/>
    <w:basedOn w:val="TableNormal"/>
    <w:uiPriority w:val="99"/>
    <w:rsid w:val="00F7538D"/>
    <w:rPr>
      <w:rFonts w:ascii="Calibri" w:hAnsi="Calibri" w:cs="Arial"/>
    </w:rPr>
    <w:tblPr/>
  </w:style>
  <w:style w:type="paragraph" w:customStyle="1" w:styleId="xmsonormal">
    <w:name w:val="x_msonormal"/>
    <w:basedOn w:val="Normal"/>
    <w:rsid w:val="00F7538D"/>
    <w:pPr>
      <w:bidi w:val="0"/>
      <w:spacing w:before="100" w:beforeAutospacing="1" w:after="100" w:afterAutospacing="1"/>
    </w:pPr>
    <w:rPr>
      <w:rFonts w:cs="Times New Roman"/>
      <w:sz w:val="24"/>
      <w:szCs w:val="24"/>
    </w:rPr>
  </w:style>
  <w:style w:type="paragraph" w:customStyle="1" w:styleId="xgmail-msolistparagraph">
    <w:name w:val="x_gmail-msolistparagraph"/>
    <w:basedOn w:val="Normal"/>
    <w:rsid w:val="00F7538D"/>
    <w:pPr>
      <w:bidi w:val="0"/>
      <w:spacing w:before="100" w:beforeAutospacing="1" w:after="100" w:afterAutospacing="1"/>
    </w:pPr>
    <w:rPr>
      <w:rFonts w:cs="Times New Roman"/>
      <w:sz w:val="24"/>
      <w:szCs w:val="24"/>
    </w:rPr>
  </w:style>
  <w:style w:type="character" w:customStyle="1" w:styleId="border-rightb">
    <w:name w:val="border-rightb"/>
    <w:basedOn w:val="DefaultParagraphFont"/>
    <w:rsid w:val="00F7538D"/>
  </w:style>
  <w:style w:type="character" w:customStyle="1" w:styleId="fontb">
    <w:name w:val="fontb"/>
    <w:basedOn w:val="DefaultParagraphFont"/>
    <w:rsid w:val="00F7538D"/>
  </w:style>
  <w:style w:type="character" w:customStyle="1" w:styleId="availabilitycheck">
    <w:name w:val="availabilitycheck"/>
    <w:basedOn w:val="DefaultParagraphFont"/>
    <w:rsid w:val="00F7538D"/>
  </w:style>
  <w:style w:type="character" w:customStyle="1" w:styleId="suppavl">
    <w:name w:val="suppavl"/>
    <w:basedOn w:val="DefaultParagraphFont"/>
    <w:rsid w:val="00F7538D"/>
  </w:style>
  <w:style w:type="paragraph" w:customStyle="1" w:styleId="issue-headerdescription">
    <w:name w:val="issue-header__description"/>
    <w:basedOn w:val="Normal"/>
    <w:rsid w:val="00F7538D"/>
    <w:pPr>
      <w:bidi w:val="0"/>
      <w:spacing w:before="100" w:beforeAutospacing="1" w:after="100" w:afterAutospacing="1"/>
    </w:pPr>
    <w:rPr>
      <w:rFonts w:cs="Times New Roman"/>
      <w:sz w:val="24"/>
      <w:szCs w:val="24"/>
    </w:rPr>
  </w:style>
  <w:style w:type="character" w:customStyle="1" w:styleId="contribdegrees">
    <w:name w:val="contribdegrees"/>
    <w:basedOn w:val="DefaultParagraphFont"/>
    <w:rsid w:val="00F7538D"/>
  </w:style>
  <w:style w:type="paragraph" w:customStyle="1" w:styleId="afc">
    <w:name w:val="تعداد رقمي لعامودين"/>
    <w:basedOn w:val="Normal"/>
    <w:rsid w:val="00F7538D"/>
    <w:pPr>
      <w:spacing w:line="400" w:lineRule="exact"/>
      <w:ind w:left="436" w:hanging="357"/>
      <w:jc w:val="both"/>
    </w:pPr>
    <w:rPr>
      <w:rFonts w:ascii="Calibri" w:hAnsi="Calibri" w:cs="Traditional Arabic"/>
      <w:sz w:val="32"/>
      <w:szCs w:val="32"/>
    </w:rPr>
  </w:style>
  <w:style w:type="character" w:customStyle="1" w:styleId="normaltext1">
    <w:name w:val="normaltext1"/>
    <w:rsid w:val="00F7538D"/>
    <w:rPr>
      <w:b/>
      <w:bCs/>
    </w:rPr>
  </w:style>
  <w:style w:type="character" w:customStyle="1" w:styleId="goog-zippy-collapsed">
    <w:name w:val="goog-zippy-collapsed"/>
    <w:basedOn w:val="DefaultParagraphFont"/>
    <w:rsid w:val="00F7538D"/>
  </w:style>
  <w:style w:type="character" w:customStyle="1" w:styleId="portletitemheadertextcolor000000">
    <w:name w:val="portletitemheadertext color000000"/>
    <w:rsid w:val="00F7538D"/>
    <w:rPr>
      <w:rtl/>
    </w:rPr>
  </w:style>
  <w:style w:type="character" w:customStyle="1" w:styleId="normaltext">
    <w:name w:val="normaltext"/>
    <w:rsid w:val="00F7538D"/>
    <w:rPr>
      <w:rtl/>
    </w:rPr>
  </w:style>
  <w:style w:type="paragraph" w:customStyle="1" w:styleId="ParaChar">
    <w:name w:val="خط الفقرة الافتراضي Para Char"/>
    <w:basedOn w:val="Normal"/>
    <w:rsid w:val="00F7538D"/>
    <w:rPr>
      <w:rFonts w:ascii="Tahoma" w:hAnsi="Tahoma" w:cs="Times New Roman"/>
      <w:sz w:val="24"/>
      <w:szCs w:val="24"/>
    </w:rPr>
  </w:style>
  <w:style w:type="character" w:customStyle="1" w:styleId="tiny">
    <w:name w:val="tiny"/>
    <w:rsid w:val="00F7538D"/>
    <w:rPr>
      <w:rFonts w:cs="Times New Roman"/>
    </w:rPr>
  </w:style>
  <w:style w:type="character" w:customStyle="1" w:styleId="cravgstars">
    <w:name w:val="cravgstars"/>
    <w:rsid w:val="00F7538D"/>
    <w:rPr>
      <w:rFonts w:cs="Times New Roman"/>
    </w:rPr>
  </w:style>
  <w:style w:type="character" w:customStyle="1" w:styleId="asinreviewssummary">
    <w:name w:val="asinreviewssummary"/>
    <w:rsid w:val="00F7538D"/>
    <w:rPr>
      <w:rFonts w:cs="Times New Roman"/>
    </w:rPr>
  </w:style>
  <w:style w:type="character" w:customStyle="1" w:styleId="swsprite">
    <w:name w:val="swsprite"/>
    <w:rsid w:val="00F7538D"/>
    <w:rPr>
      <w:rFonts w:cs="Times New Roman"/>
    </w:rPr>
  </w:style>
  <w:style w:type="character" w:customStyle="1" w:styleId="histogrambutton">
    <w:name w:val="histogrambutton"/>
    <w:rsid w:val="00F7538D"/>
    <w:rPr>
      <w:rFonts w:cs="Times New Roman"/>
    </w:rPr>
  </w:style>
  <w:style w:type="character" w:customStyle="1" w:styleId="bylinepipe">
    <w:name w:val="bylinepipe"/>
    <w:rsid w:val="00F7538D"/>
    <w:rPr>
      <w:rFonts w:cs="Times New Roman"/>
    </w:rPr>
  </w:style>
  <w:style w:type="character" w:customStyle="1" w:styleId="amazonlikebuttonwrapper">
    <w:name w:val="amazonlikebuttonwrapper"/>
    <w:rsid w:val="00F7538D"/>
    <w:rPr>
      <w:rFonts w:cs="Times New Roman"/>
    </w:rPr>
  </w:style>
  <w:style w:type="character" w:customStyle="1" w:styleId="alttext">
    <w:name w:val="alttext"/>
    <w:rsid w:val="00F7538D"/>
    <w:rPr>
      <w:rFonts w:cs="Times New Roman"/>
    </w:rPr>
  </w:style>
  <w:style w:type="character" w:customStyle="1" w:styleId="amazonlikecount">
    <w:name w:val="amazonlikecount"/>
    <w:rsid w:val="00F7538D"/>
    <w:rPr>
      <w:rFonts w:cs="Times New Roman"/>
    </w:rPr>
  </w:style>
  <w:style w:type="character" w:customStyle="1" w:styleId="contributornametrigger">
    <w:name w:val="contributornametrigger"/>
    <w:rsid w:val="00F7538D"/>
    <w:rPr>
      <w:rFonts w:cs="Times New Roman"/>
    </w:rPr>
  </w:style>
  <w:style w:type="paragraph" w:customStyle="1" w:styleId="ListParagraph2">
    <w:name w:val="List Paragraph2"/>
    <w:basedOn w:val="Normal"/>
    <w:rsid w:val="00F7538D"/>
    <w:pPr>
      <w:ind w:left="720"/>
    </w:pPr>
    <w:rPr>
      <w:rFonts w:cs="Times New Roman"/>
      <w:sz w:val="24"/>
      <w:szCs w:val="24"/>
    </w:rPr>
  </w:style>
  <w:style w:type="character" w:customStyle="1" w:styleId="style17">
    <w:name w:val="style17"/>
    <w:rsid w:val="00F7538D"/>
    <w:rPr>
      <w:rFonts w:cs="Times New Roman"/>
    </w:rPr>
  </w:style>
  <w:style w:type="paragraph" w:customStyle="1" w:styleId="ecxecmsonormal">
    <w:name w:val="ecxec_msonormal"/>
    <w:basedOn w:val="Normal"/>
    <w:rsid w:val="00F7538D"/>
    <w:pPr>
      <w:bidi w:val="0"/>
      <w:spacing w:before="100" w:beforeAutospacing="1" w:after="100" w:afterAutospacing="1"/>
    </w:pPr>
    <w:rPr>
      <w:rFonts w:cs="Times New Roman"/>
      <w:sz w:val="24"/>
      <w:szCs w:val="24"/>
    </w:rPr>
  </w:style>
  <w:style w:type="character" w:customStyle="1" w:styleId="CharChar181">
    <w:name w:val="Char Char181"/>
    <w:rsid w:val="00F7538D"/>
    <w:rPr>
      <w:rFonts w:ascii="Cambria" w:eastAsia="Times New Roman" w:hAnsi="Cambria" w:cs="Times New Roman"/>
      <w:b/>
      <w:bCs/>
      <w:color w:val="365F91"/>
      <w:sz w:val="28"/>
      <w:szCs w:val="28"/>
    </w:rPr>
  </w:style>
  <w:style w:type="character" w:customStyle="1" w:styleId="CharChar141">
    <w:name w:val="Char Char141"/>
    <w:rsid w:val="00F7538D"/>
    <w:rPr>
      <w:rFonts w:ascii="Tahoma" w:eastAsia="Times New Roman" w:hAnsi="Tahoma" w:cs="Tahoma"/>
      <w:sz w:val="16"/>
      <w:szCs w:val="16"/>
    </w:rPr>
  </w:style>
  <w:style w:type="character" w:customStyle="1" w:styleId="resultssummary1">
    <w:name w:val="results_summary1"/>
    <w:rsid w:val="00F7538D"/>
    <w:rPr>
      <w:rFonts w:ascii="Tahoma" w:hAnsi="Tahoma" w:cs="Tahoma" w:hint="default"/>
      <w:b w:val="0"/>
      <w:bCs w:val="0"/>
      <w:vanish w:val="0"/>
      <w:webHidden w:val="0"/>
      <w:color w:val="000000"/>
      <w:sz w:val="20"/>
      <w:szCs w:val="20"/>
      <w:rtl/>
      <w:specVanish w:val="0"/>
    </w:rPr>
  </w:style>
  <w:style w:type="character" w:customStyle="1" w:styleId="CharChar131">
    <w:name w:val="Char Char131"/>
    <w:rsid w:val="00F7538D"/>
    <w:rPr>
      <w:rFonts w:ascii="Times New Roman" w:eastAsia="Times New Roman" w:hAnsi="Times New Roman" w:cs="Times New Roman"/>
      <w:sz w:val="24"/>
      <w:szCs w:val="24"/>
    </w:rPr>
  </w:style>
  <w:style w:type="character" w:customStyle="1" w:styleId="CharChar121">
    <w:name w:val="Char Char121"/>
    <w:rsid w:val="00F7538D"/>
    <w:rPr>
      <w:rFonts w:ascii="Times New Roman" w:eastAsia="Times New Roman" w:hAnsi="Times New Roman" w:cs="Times New Roman"/>
      <w:sz w:val="24"/>
      <w:szCs w:val="24"/>
    </w:rPr>
  </w:style>
  <w:style w:type="paragraph" w:customStyle="1" w:styleId="27">
    <w:name w:val="بحث2"/>
    <w:basedOn w:val="Normal"/>
    <w:link w:val="2Char0"/>
    <w:rsid w:val="00F7538D"/>
    <w:pPr>
      <w:ind w:firstLine="423"/>
      <w:jc w:val="lowKashida"/>
    </w:pPr>
    <w:rPr>
      <w:rFonts w:cs="Times New Roman"/>
      <w:sz w:val="24"/>
      <w:szCs w:val="24"/>
      <w:lang w:val="x-none" w:eastAsia="x-none"/>
    </w:rPr>
  </w:style>
  <w:style w:type="character" w:customStyle="1" w:styleId="2Char0">
    <w:name w:val="بحث2 Char"/>
    <w:link w:val="27"/>
    <w:rsid w:val="00F7538D"/>
    <w:rPr>
      <w:rFonts w:eastAsia="Times New Roman" w:cs="Times New Roman"/>
      <w:sz w:val="24"/>
      <w:szCs w:val="24"/>
      <w:lang w:val="x-none" w:eastAsia="x-none"/>
    </w:rPr>
  </w:style>
  <w:style w:type="paragraph" w:customStyle="1" w:styleId="1e">
    <w:name w:val="بحث 1"/>
    <w:basedOn w:val="Normal"/>
    <w:link w:val="1Char0"/>
    <w:rsid w:val="00F7538D"/>
    <w:pPr>
      <w:tabs>
        <w:tab w:val="left" w:pos="900"/>
      </w:tabs>
    </w:pPr>
    <w:rPr>
      <w:rFonts w:cs="Times New Roman"/>
      <w:b/>
      <w:bCs/>
      <w:sz w:val="36"/>
      <w:szCs w:val="36"/>
      <w:lang w:val="x-none" w:eastAsia="x-none"/>
    </w:rPr>
  </w:style>
  <w:style w:type="character" w:customStyle="1" w:styleId="1Char0">
    <w:name w:val="بحث 1 Char"/>
    <w:link w:val="1e"/>
    <w:rsid w:val="00F7538D"/>
    <w:rPr>
      <w:rFonts w:eastAsia="Times New Roman" w:cs="Times New Roman"/>
      <w:b/>
      <w:bCs/>
      <w:sz w:val="36"/>
      <w:szCs w:val="36"/>
      <w:lang w:val="x-none" w:eastAsia="x-none"/>
    </w:rPr>
  </w:style>
  <w:style w:type="paragraph" w:customStyle="1" w:styleId="E">
    <w:name w:val="بحث E"/>
    <w:basedOn w:val="Normal"/>
    <w:link w:val="EChar"/>
    <w:rsid w:val="00F7538D"/>
    <w:pPr>
      <w:ind w:firstLine="423"/>
      <w:jc w:val="lowKashida"/>
    </w:pPr>
    <w:rPr>
      <w:rFonts w:cs="Times New Roman"/>
      <w:lang w:val="x-none" w:eastAsia="x-none"/>
    </w:rPr>
  </w:style>
  <w:style w:type="character" w:customStyle="1" w:styleId="EChar">
    <w:name w:val="بحث E Char"/>
    <w:link w:val="E"/>
    <w:rsid w:val="00F7538D"/>
    <w:rPr>
      <w:rFonts w:eastAsia="Times New Roman" w:cs="Times New Roman"/>
      <w:sz w:val="28"/>
      <w:szCs w:val="28"/>
      <w:lang w:val="x-none" w:eastAsia="x-none"/>
    </w:rPr>
  </w:style>
  <w:style w:type="paragraph" w:customStyle="1" w:styleId="NoSpacing1">
    <w:name w:val="No Spacing1"/>
    <w:qFormat/>
    <w:rsid w:val="00F7538D"/>
    <w:rPr>
      <w:rFonts w:ascii="Calibri" w:hAnsi="Calibri" w:cs="Arial"/>
      <w:sz w:val="22"/>
      <w:szCs w:val="22"/>
    </w:rPr>
  </w:style>
  <w:style w:type="paragraph" w:customStyle="1" w:styleId="1f">
    <w:name w:val="عناوين فرعية 1"/>
    <w:basedOn w:val="Normal"/>
    <w:link w:val="1Char2"/>
    <w:rsid w:val="00F7538D"/>
    <w:pPr>
      <w:tabs>
        <w:tab w:val="left" w:pos="360"/>
        <w:tab w:val="left" w:pos="900"/>
        <w:tab w:val="left" w:pos="1080"/>
      </w:tabs>
      <w:jc w:val="both"/>
    </w:pPr>
    <w:rPr>
      <w:rFonts w:cs="Times New Roman"/>
      <w:b/>
      <w:bCs/>
      <w:sz w:val="36"/>
      <w:szCs w:val="36"/>
      <w:lang w:val="x-none" w:eastAsia="x-none"/>
    </w:rPr>
  </w:style>
  <w:style w:type="character" w:customStyle="1" w:styleId="1Char2">
    <w:name w:val="عناوين فرعية 1 Char"/>
    <w:link w:val="1f"/>
    <w:rsid w:val="00F7538D"/>
    <w:rPr>
      <w:rFonts w:eastAsia="Times New Roman" w:cs="Times New Roman"/>
      <w:b/>
      <w:bCs/>
      <w:sz w:val="36"/>
      <w:szCs w:val="36"/>
      <w:lang w:val="x-none" w:eastAsia="x-none"/>
    </w:rPr>
  </w:style>
  <w:style w:type="paragraph" w:customStyle="1" w:styleId="afd">
    <w:name w:val="عنوان فصل"/>
    <w:basedOn w:val="Normal"/>
    <w:link w:val="Char8"/>
    <w:rsid w:val="00F7538D"/>
    <w:pPr>
      <w:tabs>
        <w:tab w:val="left" w:pos="900"/>
      </w:tabs>
      <w:jc w:val="center"/>
    </w:pPr>
    <w:rPr>
      <w:rFonts w:ascii="Traditional Arabic" w:hAnsi="Traditional Arabic" w:cs="Times New Roman"/>
      <w:b/>
      <w:bCs/>
      <w:sz w:val="40"/>
      <w:szCs w:val="40"/>
      <w:lang w:val="x-none" w:eastAsia="x-none"/>
    </w:rPr>
  </w:style>
  <w:style w:type="character" w:customStyle="1" w:styleId="Char8">
    <w:name w:val="عنوان فصل Char"/>
    <w:link w:val="afd"/>
    <w:rsid w:val="00F7538D"/>
    <w:rPr>
      <w:rFonts w:ascii="Traditional Arabic" w:eastAsia="Times New Roman" w:hAnsi="Traditional Arabic" w:cs="Times New Roman"/>
      <w:b/>
      <w:bCs/>
      <w:sz w:val="40"/>
      <w:szCs w:val="40"/>
      <w:lang w:val="x-none" w:eastAsia="x-none"/>
    </w:rPr>
  </w:style>
  <w:style w:type="paragraph" w:customStyle="1" w:styleId="afe">
    <w:name w:val="عنوان رئيس بحث"/>
    <w:basedOn w:val="1f"/>
    <w:link w:val="Char9"/>
    <w:qFormat/>
    <w:rsid w:val="00F7538D"/>
    <w:pPr>
      <w:tabs>
        <w:tab w:val="clear" w:pos="360"/>
      </w:tabs>
    </w:pPr>
    <w:rPr>
      <w:rFonts w:ascii="Traditional Arabic" w:hAnsi="Traditional Arabic"/>
    </w:rPr>
  </w:style>
  <w:style w:type="character" w:customStyle="1" w:styleId="Char9">
    <w:name w:val="عنوان رئيس بحث Char"/>
    <w:link w:val="afe"/>
    <w:rsid w:val="00F7538D"/>
    <w:rPr>
      <w:rFonts w:ascii="Traditional Arabic" w:eastAsia="Times New Roman" w:hAnsi="Traditional Arabic" w:cs="Times New Roman"/>
      <w:b/>
      <w:bCs/>
      <w:sz w:val="36"/>
      <w:szCs w:val="36"/>
      <w:lang w:val="x-none" w:eastAsia="x-none"/>
    </w:rPr>
  </w:style>
  <w:style w:type="character" w:customStyle="1" w:styleId="match1">
    <w:name w:val="match1"/>
    <w:rsid w:val="00F7538D"/>
    <w:rPr>
      <w:rFonts w:cs="Times New Roman"/>
    </w:rPr>
  </w:style>
  <w:style w:type="paragraph" w:customStyle="1" w:styleId="aff0">
    <w:name w:val="خط انجيزي بحث"/>
    <w:basedOn w:val="Normal"/>
    <w:link w:val="Chara"/>
    <w:rsid w:val="00F7538D"/>
    <w:pPr>
      <w:bidi w:val="0"/>
      <w:spacing w:line="276" w:lineRule="auto"/>
      <w:ind w:left="284" w:hanging="284"/>
      <w:jc w:val="both"/>
    </w:pPr>
    <w:rPr>
      <w:rFonts w:ascii="Garamond" w:hAnsi="Garamond" w:cs="Times New Roman"/>
      <w:lang w:val="x-none" w:eastAsia="x-none"/>
    </w:rPr>
  </w:style>
  <w:style w:type="character" w:customStyle="1" w:styleId="Chara">
    <w:name w:val="خط انجيزي بحث Char"/>
    <w:link w:val="aff0"/>
    <w:rsid w:val="00F7538D"/>
    <w:rPr>
      <w:rFonts w:ascii="Garamond" w:eastAsia="Times New Roman" w:hAnsi="Garamond" w:cs="Times New Roman"/>
      <w:sz w:val="28"/>
      <w:szCs w:val="28"/>
      <w:lang w:val="x-none" w:eastAsia="x-none"/>
    </w:rPr>
  </w:style>
  <w:style w:type="paragraph" w:customStyle="1" w:styleId="ecmsonormal">
    <w:name w:val="ec_msonormal"/>
    <w:basedOn w:val="Normal"/>
    <w:rsid w:val="00F7538D"/>
    <w:pPr>
      <w:bidi w:val="0"/>
      <w:spacing w:after="324" w:line="276" w:lineRule="auto"/>
    </w:pPr>
    <w:rPr>
      <w:rFonts w:ascii="Calibri" w:hAnsi="Calibri" w:cs="Arial"/>
      <w:sz w:val="22"/>
      <w:szCs w:val="22"/>
    </w:rPr>
  </w:style>
  <w:style w:type="character" w:customStyle="1" w:styleId="IntenseReference1">
    <w:name w:val="Intense Reference1"/>
    <w:rsid w:val="00F7538D"/>
    <w:rPr>
      <w:b/>
      <w:bCs/>
      <w:smallCaps/>
      <w:color w:val="C0504D"/>
      <w:spacing w:val="5"/>
      <w:u w:val="single"/>
    </w:rPr>
  </w:style>
  <w:style w:type="character" w:customStyle="1" w:styleId="BookTitle1">
    <w:name w:val="Book Title1"/>
    <w:qFormat/>
    <w:rsid w:val="00F7538D"/>
    <w:rPr>
      <w:b/>
      <w:bCs/>
      <w:smallCaps/>
      <w:spacing w:val="5"/>
    </w:rPr>
  </w:style>
  <w:style w:type="paragraph" w:customStyle="1" w:styleId="aff1">
    <w:name w:val="فصل فرعي"/>
    <w:basedOn w:val="afe"/>
    <w:link w:val="Charb"/>
    <w:rsid w:val="00F7538D"/>
    <w:pPr>
      <w:tabs>
        <w:tab w:val="clear" w:pos="900"/>
        <w:tab w:val="clear" w:pos="1080"/>
      </w:tabs>
      <w:ind w:left="879"/>
    </w:pPr>
    <w:rPr>
      <w:rFonts w:ascii="ae_AlMohanad" w:hAnsi="ae_AlMohanad"/>
      <w:sz w:val="44"/>
      <w:szCs w:val="44"/>
    </w:rPr>
  </w:style>
  <w:style w:type="character" w:customStyle="1" w:styleId="Charb">
    <w:name w:val="فصل فرعي Char"/>
    <w:link w:val="aff1"/>
    <w:rsid w:val="00F7538D"/>
    <w:rPr>
      <w:rFonts w:ascii="ae_AlMohanad" w:eastAsia="Times New Roman" w:hAnsi="ae_AlMohanad" w:cs="Times New Roman"/>
      <w:b/>
      <w:bCs/>
      <w:sz w:val="44"/>
      <w:szCs w:val="44"/>
      <w:lang w:val="x-none" w:eastAsia="x-none"/>
    </w:rPr>
  </w:style>
  <w:style w:type="paragraph" w:customStyle="1" w:styleId="28">
    <w:name w:val="فصل2"/>
    <w:basedOn w:val="aff1"/>
    <w:link w:val="2Char1"/>
    <w:rsid w:val="00F7538D"/>
  </w:style>
  <w:style w:type="character" w:customStyle="1" w:styleId="2Char1">
    <w:name w:val="فصل2 Char"/>
    <w:basedOn w:val="Charb"/>
    <w:link w:val="28"/>
    <w:rsid w:val="00F7538D"/>
    <w:rPr>
      <w:rFonts w:ascii="ae_AlMohanad" w:eastAsia="Times New Roman" w:hAnsi="ae_AlMohanad" w:cs="Times New Roman"/>
      <w:b/>
      <w:bCs/>
      <w:sz w:val="44"/>
      <w:szCs w:val="44"/>
      <w:lang w:val="x-none" w:eastAsia="x-none"/>
    </w:rPr>
  </w:style>
  <w:style w:type="paragraph" w:customStyle="1" w:styleId="1f0">
    <w:name w:val="جدول1"/>
    <w:basedOn w:val="Normal"/>
    <w:link w:val="1Char3"/>
    <w:rsid w:val="00F7538D"/>
    <w:pPr>
      <w:spacing w:line="276" w:lineRule="auto"/>
      <w:ind w:firstLine="565"/>
      <w:jc w:val="center"/>
    </w:pPr>
    <w:rPr>
      <w:rFonts w:ascii="Traditional Arabic" w:hAnsi="Traditional Arabic" w:cs="Times New Roman"/>
      <w:color w:val="000000"/>
      <w:spacing w:val="-10"/>
      <w:sz w:val="32"/>
      <w:szCs w:val="32"/>
      <w:lang w:val="x-none" w:eastAsia="x-none"/>
    </w:rPr>
  </w:style>
  <w:style w:type="character" w:customStyle="1" w:styleId="1Char3">
    <w:name w:val="جدول1 Char"/>
    <w:link w:val="1f0"/>
    <w:rsid w:val="00F7538D"/>
    <w:rPr>
      <w:rFonts w:ascii="Traditional Arabic" w:eastAsia="Times New Roman" w:hAnsi="Traditional Arabic" w:cs="Times New Roman"/>
      <w:color w:val="000000"/>
      <w:spacing w:val="-10"/>
      <w:sz w:val="32"/>
      <w:szCs w:val="32"/>
      <w:lang w:val="x-none" w:eastAsia="x-none"/>
    </w:rPr>
  </w:style>
  <w:style w:type="paragraph" w:customStyle="1" w:styleId="111">
    <w:name w:val="جدول11"/>
    <w:basedOn w:val="1f0"/>
    <w:link w:val="11Char"/>
    <w:rsid w:val="00F7538D"/>
    <w:pPr>
      <w:spacing w:line="240" w:lineRule="auto"/>
    </w:pPr>
  </w:style>
  <w:style w:type="character" w:customStyle="1" w:styleId="11Char">
    <w:name w:val="جدول11 Char"/>
    <w:basedOn w:val="1Char3"/>
    <w:link w:val="111"/>
    <w:rsid w:val="00F7538D"/>
    <w:rPr>
      <w:rFonts w:ascii="Traditional Arabic" w:eastAsia="Times New Roman" w:hAnsi="Traditional Arabic" w:cs="Times New Roman"/>
      <w:color w:val="000000"/>
      <w:spacing w:val="-10"/>
      <w:sz w:val="32"/>
      <w:szCs w:val="32"/>
      <w:lang w:val="x-none" w:eastAsia="x-none"/>
    </w:rPr>
  </w:style>
  <w:style w:type="paragraph" w:customStyle="1" w:styleId="112">
    <w:name w:val="شكل11"/>
    <w:basedOn w:val="Normal"/>
    <w:link w:val="11Char0"/>
    <w:rsid w:val="00F7538D"/>
    <w:pPr>
      <w:spacing w:line="276" w:lineRule="auto"/>
      <w:ind w:firstLine="565"/>
      <w:jc w:val="center"/>
    </w:pPr>
    <w:rPr>
      <w:rFonts w:ascii="Traditional Arabic" w:hAnsi="Traditional Arabic" w:cs="Times New Roman"/>
      <w:sz w:val="32"/>
      <w:szCs w:val="32"/>
      <w:lang w:val="x-none" w:eastAsia="x-none"/>
    </w:rPr>
  </w:style>
  <w:style w:type="character" w:customStyle="1" w:styleId="11Char0">
    <w:name w:val="شكل11 Char"/>
    <w:link w:val="112"/>
    <w:rsid w:val="00F7538D"/>
    <w:rPr>
      <w:rFonts w:ascii="Traditional Arabic" w:eastAsia="Times New Roman" w:hAnsi="Traditional Arabic" w:cs="Times New Roman"/>
      <w:sz w:val="32"/>
      <w:szCs w:val="32"/>
      <w:lang w:val="x-none" w:eastAsia="x-none"/>
    </w:rPr>
  </w:style>
  <w:style w:type="paragraph" w:customStyle="1" w:styleId="113">
    <w:name w:val="ملحق11"/>
    <w:basedOn w:val="Normal"/>
    <w:link w:val="11Char1"/>
    <w:rsid w:val="00F7538D"/>
    <w:pPr>
      <w:spacing w:line="276" w:lineRule="auto"/>
      <w:jc w:val="center"/>
    </w:pPr>
    <w:rPr>
      <w:rFonts w:ascii="Traditional Arabic" w:hAnsi="Traditional Arabic" w:cs="Times New Roman"/>
      <w:b/>
      <w:bCs/>
      <w:sz w:val="36"/>
      <w:szCs w:val="36"/>
      <w:lang w:val="x-none" w:eastAsia="x-none"/>
    </w:rPr>
  </w:style>
  <w:style w:type="character" w:customStyle="1" w:styleId="11Char1">
    <w:name w:val="ملحق11 Char"/>
    <w:link w:val="113"/>
    <w:rsid w:val="00F7538D"/>
    <w:rPr>
      <w:rFonts w:ascii="Traditional Arabic" w:eastAsia="Times New Roman" w:hAnsi="Traditional Arabic" w:cs="Times New Roman"/>
      <w:b/>
      <w:bCs/>
      <w:sz w:val="36"/>
      <w:szCs w:val="36"/>
      <w:lang w:val="x-none" w:eastAsia="x-none"/>
    </w:rPr>
  </w:style>
  <w:style w:type="paragraph" w:customStyle="1" w:styleId="1f1">
    <w:name w:val="ستايل1"/>
    <w:basedOn w:val="Normal"/>
    <w:link w:val="1Char4"/>
    <w:rsid w:val="00F7538D"/>
    <w:pPr>
      <w:spacing w:line="276" w:lineRule="auto"/>
      <w:ind w:firstLine="565"/>
      <w:jc w:val="both"/>
    </w:pPr>
    <w:rPr>
      <w:rFonts w:ascii="Traditional Arabic" w:hAnsi="Traditional Arabic" w:cs="Times New Roman"/>
      <w:sz w:val="32"/>
      <w:szCs w:val="32"/>
      <w:lang w:val="x-none" w:eastAsia="x-none"/>
    </w:rPr>
  </w:style>
  <w:style w:type="character" w:customStyle="1" w:styleId="1Char4">
    <w:name w:val="ستايل1 Char"/>
    <w:link w:val="1f1"/>
    <w:rsid w:val="00F7538D"/>
    <w:rPr>
      <w:rFonts w:ascii="Traditional Arabic" w:eastAsia="Times New Roman" w:hAnsi="Traditional Arabic" w:cs="Times New Roman"/>
      <w:sz w:val="32"/>
      <w:szCs w:val="32"/>
      <w:lang w:val="x-none" w:eastAsia="x-none"/>
    </w:rPr>
  </w:style>
  <w:style w:type="character" w:customStyle="1" w:styleId="Style1Char">
    <w:name w:val="Style1 Char"/>
    <w:rsid w:val="00F7538D"/>
    <w:rPr>
      <w:rFonts w:ascii="Traditional Arabic" w:hAnsi="Traditional Arabic"/>
      <w:sz w:val="32"/>
      <w:szCs w:val="32"/>
      <w:lang w:val="x-none" w:eastAsia="x-none" w:bidi="ar-SA"/>
    </w:rPr>
  </w:style>
  <w:style w:type="paragraph" w:customStyle="1" w:styleId="aff2">
    <w:name w:val="الاجنبي"/>
    <w:basedOn w:val="Normal"/>
    <w:link w:val="Charc"/>
    <w:rsid w:val="00F7538D"/>
    <w:pPr>
      <w:autoSpaceDE w:val="0"/>
      <w:autoSpaceDN w:val="0"/>
      <w:adjustRightInd w:val="0"/>
      <w:spacing w:line="276" w:lineRule="auto"/>
      <w:ind w:firstLine="565"/>
      <w:jc w:val="both"/>
    </w:pPr>
    <w:rPr>
      <w:rFonts w:ascii="Garamond" w:hAnsi="Garamond" w:cs="Times New Roman"/>
      <w:lang w:val="x-none" w:eastAsia="x-none"/>
    </w:rPr>
  </w:style>
  <w:style w:type="character" w:customStyle="1" w:styleId="Charc">
    <w:name w:val="الاجنبي Char"/>
    <w:link w:val="aff2"/>
    <w:rsid w:val="00F7538D"/>
    <w:rPr>
      <w:rFonts w:ascii="Garamond" w:hAnsi="Garamond" w:cs="Times New Roman"/>
      <w:sz w:val="28"/>
      <w:szCs w:val="28"/>
      <w:lang w:val="x-none" w:eastAsia="x-none"/>
    </w:rPr>
  </w:style>
  <w:style w:type="paragraph" w:customStyle="1" w:styleId="aff3">
    <w:name w:val="كتابة البحث"/>
    <w:basedOn w:val="Normal"/>
    <w:link w:val="Chard"/>
    <w:rsid w:val="00F7538D"/>
    <w:pPr>
      <w:autoSpaceDE w:val="0"/>
      <w:autoSpaceDN w:val="0"/>
      <w:adjustRightInd w:val="0"/>
      <w:spacing w:line="276" w:lineRule="auto"/>
      <w:ind w:firstLine="565"/>
      <w:jc w:val="both"/>
    </w:pPr>
    <w:rPr>
      <w:rFonts w:ascii="Traditional Arabic" w:hAnsi="Traditional Arabic" w:cs="Times New Roman"/>
      <w:sz w:val="32"/>
      <w:szCs w:val="32"/>
      <w:lang w:val="x-none" w:eastAsia="x-none"/>
    </w:rPr>
  </w:style>
  <w:style w:type="character" w:customStyle="1" w:styleId="Chard">
    <w:name w:val="كتابة البحث Char"/>
    <w:link w:val="aff3"/>
    <w:rsid w:val="00F7538D"/>
    <w:rPr>
      <w:rFonts w:ascii="Traditional Arabic" w:hAnsi="Traditional Arabic" w:cs="Times New Roman"/>
      <w:sz w:val="32"/>
      <w:szCs w:val="32"/>
      <w:lang w:val="x-none" w:eastAsia="x-none"/>
    </w:rPr>
  </w:style>
  <w:style w:type="paragraph" w:customStyle="1" w:styleId="aff4">
    <w:name w:val="التعدد"/>
    <w:link w:val="Chare"/>
    <w:rsid w:val="00F7538D"/>
    <w:pPr>
      <w:spacing w:line="276" w:lineRule="auto"/>
      <w:ind w:left="1283" w:hanging="360"/>
      <w:contextualSpacing/>
      <w:jc w:val="both"/>
    </w:pPr>
    <w:rPr>
      <w:rFonts w:ascii="Traditional Arabic" w:eastAsia="Times New Roman" w:hAnsi="Traditional Arabic" w:cs="Times New Roman"/>
      <w:sz w:val="32"/>
      <w:szCs w:val="32"/>
      <w:lang w:val="x-none" w:eastAsia="x-none"/>
    </w:rPr>
  </w:style>
  <w:style w:type="character" w:customStyle="1" w:styleId="Chare">
    <w:name w:val="التعدد Char"/>
    <w:basedOn w:val="Style1Char"/>
    <w:link w:val="aff4"/>
    <w:rsid w:val="00F7538D"/>
    <w:rPr>
      <w:rFonts w:ascii="Traditional Arabic" w:eastAsia="Times New Roman" w:hAnsi="Traditional Arabic" w:cs="Times New Roman"/>
      <w:sz w:val="32"/>
      <w:szCs w:val="32"/>
      <w:lang w:val="x-none" w:eastAsia="x-none" w:bidi="ar-SA"/>
    </w:rPr>
  </w:style>
  <w:style w:type="paragraph" w:customStyle="1" w:styleId="aff5">
    <w:name w:val="التعداد"/>
    <w:basedOn w:val="aff4"/>
    <w:link w:val="Charf"/>
    <w:rsid w:val="00F7538D"/>
    <w:pPr>
      <w:ind w:left="466" w:hanging="141"/>
    </w:pPr>
  </w:style>
  <w:style w:type="character" w:customStyle="1" w:styleId="Charf">
    <w:name w:val="التعداد Char"/>
    <w:basedOn w:val="Chare"/>
    <w:link w:val="aff5"/>
    <w:rsid w:val="00F7538D"/>
    <w:rPr>
      <w:rFonts w:ascii="Traditional Arabic" w:eastAsia="Times New Roman" w:hAnsi="Traditional Arabic" w:cs="Times New Roman"/>
      <w:sz w:val="32"/>
      <w:szCs w:val="32"/>
      <w:lang w:val="x-none" w:eastAsia="x-none" w:bidi="ar-SA"/>
    </w:rPr>
  </w:style>
  <w:style w:type="paragraph" w:customStyle="1" w:styleId="aff6">
    <w:name w:val="التعدادج"/>
    <w:basedOn w:val="aff5"/>
    <w:link w:val="Charf0"/>
    <w:rsid w:val="00F7538D"/>
    <w:pPr>
      <w:ind w:left="750" w:hanging="426"/>
    </w:pPr>
  </w:style>
  <w:style w:type="character" w:customStyle="1" w:styleId="Charf0">
    <w:name w:val="التعدادج Char"/>
    <w:basedOn w:val="Charf"/>
    <w:link w:val="aff6"/>
    <w:rsid w:val="00F7538D"/>
    <w:rPr>
      <w:rFonts w:ascii="Traditional Arabic" w:eastAsia="Times New Roman" w:hAnsi="Traditional Arabic" w:cs="Times New Roman"/>
      <w:sz w:val="32"/>
      <w:szCs w:val="32"/>
      <w:lang w:val="x-none" w:eastAsia="x-none" w:bidi="ar-SA"/>
    </w:rPr>
  </w:style>
  <w:style w:type="paragraph" w:customStyle="1" w:styleId="aff7">
    <w:name w:val="كتابة"/>
    <w:basedOn w:val="Normal"/>
    <w:link w:val="Charf1"/>
    <w:rsid w:val="00F7538D"/>
    <w:pPr>
      <w:spacing w:line="360" w:lineRule="auto"/>
      <w:ind w:firstLine="565"/>
      <w:jc w:val="both"/>
    </w:pPr>
    <w:rPr>
      <w:rFonts w:ascii="Traditional Arabic" w:hAnsi="Traditional Arabic" w:cs="Times New Roman"/>
      <w:sz w:val="32"/>
      <w:szCs w:val="32"/>
      <w:lang w:val="x-none" w:eastAsia="x-none"/>
    </w:rPr>
  </w:style>
  <w:style w:type="character" w:customStyle="1" w:styleId="Charf1">
    <w:name w:val="كتابة Char"/>
    <w:link w:val="aff7"/>
    <w:rsid w:val="00F7538D"/>
    <w:rPr>
      <w:rFonts w:ascii="Traditional Arabic" w:eastAsia="Times New Roman" w:hAnsi="Traditional Arabic" w:cs="Times New Roman"/>
      <w:sz w:val="32"/>
      <w:szCs w:val="32"/>
      <w:lang w:val="x-none" w:eastAsia="x-none"/>
    </w:rPr>
  </w:style>
  <w:style w:type="paragraph" w:customStyle="1" w:styleId="aff8">
    <w:name w:val="تعد"/>
    <w:basedOn w:val="aff6"/>
    <w:link w:val="Charf2"/>
    <w:rsid w:val="00F7538D"/>
    <w:pPr>
      <w:ind w:left="324" w:hanging="283"/>
    </w:pPr>
  </w:style>
  <w:style w:type="character" w:customStyle="1" w:styleId="Charf2">
    <w:name w:val="تعد Char"/>
    <w:basedOn w:val="Charf0"/>
    <w:link w:val="aff8"/>
    <w:rsid w:val="00F7538D"/>
    <w:rPr>
      <w:rFonts w:ascii="Traditional Arabic" w:eastAsia="Times New Roman" w:hAnsi="Traditional Arabic" w:cs="Times New Roman"/>
      <w:sz w:val="32"/>
      <w:szCs w:val="32"/>
      <w:lang w:val="x-none" w:eastAsia="x-none" w:bidi="ar-SA"/>
    </w:rPr>
  </w:style>
  <w:style w:type="paragraph" w:customStyle="1" w:styleId="aff9">
    <w:name w:val="ترقيم"/>
    <w:basedOn w:val="aff8"/>
    <w:link w:val="Charf3"/>
    <w:rsid w:val="00F7538D"/>
    <w:pPr>
      <w:spacing w:line="360" w:lineRule="auto"/>
      <w:ind w:left="1283" w:hanging="360"/>
    </w:pPr>
  </w:style>
  <w:style w:type="character" w:customStyle="1" w:styleId="Charf3">
    <w:name w:val="ترقيم Char"/>
    <w:basedOn w:val="Charf2"/>
    <w:link w:val="aff9"/>
    <w:rsid w:val="00F7538D"/>
    <w:rPr>
      <w:rFonts w:ascii="Traditional Arabic" w:eastAsia="Times New Roman" w:hAnsi="Traditional Arabic" w:cs="Times New Roman"/>
      <w:sz w:val="32"/>
      <w:szCs w:val="32"/>
      <w:lang w:val="x-none" w:eastAsia="x-none" w:bidi="ar-SA"/>
    </w:rPr>
  </w:style>
  <w:style w:type="character" w:customStyle="1" w:styleId="CharChar51">
    <w:name w:val="Char Char51"/>
    <w:rsid w:val="00F7538D"/>
    <w:rPr>
      <w:rFonts w:ascii="Times New Roman" w:eastAsia="Times New Roman" w:hAnsi="Times New Roman" w:cs="Times New Roman"/>
      <w:sz w:val="20"/>
      <w:szCs w:val="20"/>
    </w:rPr>
  </w:style>
  <w:style w:type="paragraph" w:customStyle="1" w:styleId="affa">
    <w:name w:val="العداد"/>
    <w:basedOn w:val="aff9"/>
    <w:link w:val="Charf4"/>
    <w:rsid w:val="00F7538D"/>
    <w:rPr>
      <w:rFonts w:eastAsia="Calibri"/>
    </w:rPr>
  </w:style>
  <w:style w:type="character" w:customStyle="1" w:styleId="Charf4">
    <w:name w:val="العداد Char"/>
    <w:link w:val="affa"/>
    <w:rsid w:val="00F7538D"/>
    <w:rPr>
      <w:rFonts w:ascii="Traditional Arabic" w:hAnsi="Traditional Arabic" w:cs="Times New Roman"/>
      <w:sz w:val="32"/>
      <w:szCs w:val="32"/>
      <w:lang w:val="x-none" w:eastAsia="x-none"/>
    </w:rPr>
  </w:style>
  <w:style w:type="paragraph" w:customStyle="1" w:styleId="affb">
    <w:name w:val="الجداول"/>
    <w:basedOn w:val="aff7"/>
    <w:link w:val="Charf5"/>
    <w:rsid w:val="00F7538D"/>
    <w:pPr>
      <w:jc w:val="center"/>
    </w:pPr>
    <w:rPr>
      <w:sz w:val="28"/>
      <w:szCs w:val="28"/>
    </w:rPr>
  </w:style>
  <w:style w:type="character" w:customStyle="1" w:styleId="Charf5">
    <w:name w:val="الجداول Char"/>
    <w:link w:val="affb"/>
    <w:rsid w:val="00F7538D"/>
    <w:rPr>
      <w:rFonts w:ascii="Traditional Arabic" w:eastAsia="Times New Roman" w:hAnsi="Traditional Arabic" w:cs="Times New Roman"/>
      <w:sz w:val="28"/>
      <w:szCs w:val="28"/>
      <w:lang w:val="x-none" w:eastAsia="x-none"/>
    </w:rPr>
  </w:style>
  <w:style w:type="paragraph" w:customStyle="1" w:styleId="1f2">
    <w:name w:val="كتابة البحث1"/>
    <w:basedOn w:val="Normal"/>
    <w:link w:val="1Char5"/>
    <w:qFormat/>
    <w:rsid w:val="00F7538D"/>
    <w:pPr>
      <w:tabs>
        <w:tab w:val="left" w:pos="5101"/>
      </w:tabs>
      <w:spacing w:after="200" w:line="276" w:lineRule="auto"/>
      <w:ind w:firstLine="423"/>
      <w:jc w:val="both"/>
    </w:pPr>
    <w:rPr>
      <w:rFonts w:ascii="Calibri" w:hAnsi="Calibri" w:cs="Times New Roman"/>
      <w:sz w:val="32"/>
      <w:szCs w:val="32"/>
      <w:lang w:val="x-none" w:eastAsia="x-none"/>
    </w:rPr>
  </w:style>
  <w:style w:type="character" w:customStyle="1" w:styleId="1Char5">
    <w:name w:val="كتابة البحث1 Char"/>
    <w:link w:val="1f2"/>
    <w:rsid w:val="00F7538D"/>
    <w:rPr>
      <w:rFonts w:ascii="Calibri" w:hAnsi="Calibri" w:cs="Times New Roman"/>
      <w:sz w:val="32"/>
      <w:szCs w:val="32"/>
      <w:lang w:val="x-none" w:eastAsia="x-none"/>
    </w:rPr>
  </w:style>
  <w:style w:type="paragraph" w:customStyle="1" w:styleId="affc">
    <w:name w:val="الترقيم"/>
    <w:basedOn w:val="aff3"/>
    <w:link w:val="Charf6"/>
    <w:rsid w:val="00F7538D"/>
    <w:pPr>
      <w:autoSpaceDE/>
      <w:autoSpaceDN/>
      <w:adjustRightInd/>
      <w:spacing w:line="360" w:lineRule="auto"/>
      <w:ind w:left="1440" w:hanging="360"/>
    </w:pPr>
    <w:rPr>
      <w:rFonts w:eastAsia="Times New Roman"/>
    </w:rPr>
  </w:style>
  <w:style w:type="character" w:customStyle="1" w:styleId="Charf6">
    <w:name w:val="الترقيم Char"/>
    <w:link w:val="affc"/>
    <w:rsid w:val="00F7538D"/>
    <w:rPr>
      <w:rFonts w:ascii="Traditional Arabic" w:eastAsia="Times New Roman" w:hAnsi="Traditional Arabic" w:cs="Times New Roman"/>
      <w:sz w:val="32"/>
      <w:szCs w:val="32"/>
      <w:lang w:val="x-none" w:eastAsia="x-none"/>
    </w:rPr>
  </w:style>
  <w:style w:type="character" w:customStyle="1" w:styleId="CaptionChar">
    <w:name w:val="Caption Char"/>
    <w:aliases w:val="عنوان2 Char"/>
    <w:link w:val="Caption"/>
    <w:locked/>
    <w:rsid w:val="00F7538D"/>
    <w:rPr>
      <w:rFonts w:eastAsia="Times New Roman"/>
      <w:b/>
      <w:bCs/>
      <w:sz w:val="28"/>
      <w:szCs w:val="28"/>
      <w:lang w:eastAsia="ar-SA"/>
    </w:rPr>
  </w:style>
  <w:style w:type="paragraph" w:customStyle="1" w:styleId="affd">
    <w:name w:val="البحث"/>
    <w:basedOn w:val="aff3"/>
    <w:link w:val="Charf7"/>
    <w:rsid w:val="00F7538D"/>
    <w:pPr>
      <w:autoSpaceDE/>
      <w:autoSpaceDN/>
      <w:adjustRightInd/>
      <w:spacing w:line="360" w:lineRule="auto"/>
      <w:ind w:firstLine="509"/>
    </w:pPr>
    <w:rPr>
      <w:rFonts w:eastAsia="Times New Roman"/>
    </w:rPr>
  </w:style>
  <w:style w:type="character" w:customStyle="1" w:styleId="Charf7">
    <w:name w:val="البحث Char"/>
    <w:link w:val="affd"/>
    <w:rsid w:val="00F7538D"/>
    <w:rPr>
      <w:rFonts w:ascii="Traditional Arabic" w:eastAsia="Times New Roman" w:hAnsi="Traditional Arabic" w:cs="Times New Roman"/>
      <w:sz w:val="32"/>
      <w:szCs w:val="32"/>
      <w:lang w:val="x-none" w:eastAsia="x-none"/>
    </w:rPr>
  </w:style>
  <w:style w:type="character" w:customStyle="1" w:styleId="CharChar41">
    <w:name w:val="Char Char41"/>
    <w:rsid w:val="00F7538D"/>
    <w:rPr>
      <w:rFonts w:ascii="Times New Roman" w:eastAsia="Times New Roman" w:hAnsi="Times New Roman" w:cs="Times New Roman"/>
      <w:noProof/>
      <w:sz w:val="16"/>
      <w:szCs w:val="16"/>
      <w:lang w:eastAsia="ar-SA"/>
    </w:rPr>
  </w:style>
  <w:style w:type="paragraph" w:customStyle="1" w:styleId="affe">
    <w:name w:val="الجديد تعداد"/>
    <w:basedOn w:val="affa"/>
    <w:link w:val="Charf8"/>
    <w:rsid w:val="00F7538D"/>
  </w:style>
  <w:style w:type="character" w:customStyle="1" w:styleId="Charf8">
    <w:name w:val="الجديد تعداد Char"/>
    <w:basedOn w:val="Charf4"/>
    <w:link w:val="affe"/>
    <w:rsid w:val="00F7538D"/>
    <w:rPr>
      <w:rFonts w:ascii="Traditional Arabic" w:hAnsi="Traditional Arabic" w:cs="Times New Roman"/>
      <w:sz w:val="32"/>
      <w:szCs w:val="32"/>
      <w:lang w:val="x-none" w:eastAsia="x-none"/>
    </w:rPr>
  </w:style>
  <w:style w:type="paragraph" w:customStyle="1" w:styleId="afff">
    <w:name w:val="الاجنبي صغير"/>
    <w:basedOn w:val="affe"/>
    <w:link w:val="Charf9"/>
    <w:rsid w:val="00F7538D"/>
    <w:rPr>
      <w:rFonts w:ascii="Garamond" w:eastAsia="Times New Roman" w:hAnsi="Garamond"/>
      <w:color w:val="000000"/>
      <w:sz w:val="28"/>
      <w:szCs w:val="28"/>
    </w:rPr>
  </w:style>
  <w:style w:type="character" w:customStyle="1" w:styleId="Charf9">
    <w:name w:val="الاجنبي صغير Char"/>
    <w:link w:val="afff"/>
    <w:rsid w:val="00F7538D"/>
    <w:rPr>
      <w:rFonts w:ascii="Garamond" w:eastAsia="Times New Roman" w:hAnsi="Garamond" w:cs="Times New Roman"/>
      <w:color w:val="000000"/>
      <w:sz w:val="28"/>
      <w:szCs w:val="28"/>
      <w:lang w:val="x-none" w:eastAsia="x-none"/>
    </w:rPr>
  </w:style>
  <w:style w:type="paragraph" w:customStyle="1" w:styleId="afff0">
    <w:name w:val="تعدااااااااااااااااد"/>
    <w:basedOn w:val="affa"/>
    <w:link w:val="Charfa"/>
    <w:rsid w:val="00F7538D"/>
  </w:style>
  <w:style w:type="character" w:customStyle="1" w:styleId="Charfa">
    <w:name w:val="تعدااااااااااااااااد Char"/>
    <w:basedOn w:val="Charf4"/>
    <w:link w:val="afff0"/>
    <w:rsid w:val="00F7538D"/>
    <w:rPr>
      <w:rFonts w:ascii="Traditional Arabic" w:hAnsi="Traditional Arabic" w:cs="Times New Roman"/>
      <w:sz w:val="32"/>
      <w:szCs w:val="32"/>
      <w:lang w:val="x-none" w:eastAsia="x-none"/>
    </w:rPr>
  </w:style>
  <w:style w:type="paragraph" w:customStyle="1" w:styleId="afff1">
    <w:name w:val="مراجع الجداول"/>
    <w:basedOn w:val="aff7"/>
    <w:link w:val="Charfb"/>
    <w:qFormat/>
    <w:rsid w:val="00F7538D"/>
    <w:pPr>
      <w:spacing w:line="240" w:lineRule="auto"/>
      <w:jc w:val="center"/>
    </w:pPr>
    <w:rPr>
      <w:b/>
      <w:bCs/>
      <w:sz w:val="28"/>
      <w:szCs w:val="28"/>
    </w:rPr>
  </w:style>
  <w:style w:type="character" w:customStyle="1" w:styleId="Charfb">
    <w:name w:val="مراجع الجداول Char"/>
    <w:link w:val="afff1"/>
    <w:rsid w:val="00F7538D"/>
    <w:rPr>
      <w:rFonts w:ascii="Traditional Arabic" w:eastAsia="Times New Roman" w:hAnsi="Traditional Arabic" w:cs="Times New Roman"/>
      <w:b/>
      <w:bCs/>
      <w:sz w:val="28"/>
      <w:szCs w:val="28"/>
      <w:lang w:val="x-none" w:eastAsia="x-none"/>
    </w:rPr>
  </w:style>
  <w:style w:type="paragraph" w:customStyle="1" w:styleId="afff2">
    <w:name w:val="مرجع الاشكال"/>
    <w:basedOn w:val="aff7"/>
    <w:link w:val="Charfc"/>
    <w:qFormat/>
    <w:rsid w:val="00F7538D"/>
    <w:pPr>
      <w:spacing w:line="240" w:lineRule="auto"/>
      <w:jc w:val="center"/>
    </w:pPr>
    <w:rPr>
      <w:szCs w:val="28"/>
    </w:rPr>
  </w:style>
  <w:style w:type="character" w:customStyle="1" w:styleId="Charfc">
    <w:name w:val="مرجع الاشكال Char"/>
    <w:link w:val="afff2"/>
    <w:rsid w:val="00F7538D"/>
    <w:rPr>
      <w:rFonts w:ascii="Traditional Arabic" w:eastAsia="Times New Roman" w:hAnsi="Traditional Arabic" w:cs="Times New Roman"/>
      <w:sz w:val="32"/>
      <w:szCs w:val="28"/>
      <w:lang w:val="x-none" w:eastAsia="x-none"/>
    </w:rPr>
  </w:style>
  <w:style w:type="paragraph" w:customStyle="1" w:styleId="afff3">
    <w:name w:val="الملحقات"/>
    <w:basedOn w:val="afe"/>
    <w:link w:val="Charfd"/>
    <w:qFormat/>
    <w:rsid w:val="00F7538D"/>
    <w:pPr>
      <w:ind w:firstLine="386"/>
      <w:jc w:val="center"/>
    </w:pPr>
    <w:rPr>
      <w:b w:val="0"/>
      <w:bCs w:val="0"/>
      <w:sz w:val="52"/>
      <w:szCs w:val="52"/>
    </w:rPr>
  </w:style>
  <w:style w:type="character" w:customStyle="1" w:styleId="Charfd">
    <w:name w:val="الملحقات Char"/>
    <w:link w:val="afff3"/>
    <w:rsid w:val="00F7538D"/>
    <w:rPr>
      <w:rFonts w:ascii="Traditional Arabic" w:eastAsia="Times New Roman" w:hAnsi="Traditional Arabic" w:cs="Times New Roman"/>
      <w:sz w:val="52"/>
      <w:szCs w:val="52"/>
      <w:lang w:val="x-none" w:eastAsia="x-none"/>
    </w:rPr>
  </w:style>
  <w:style w:type="paragraph" w:customStyle="1" w:styleId="afff4">
    <w:name w:val="مرجع الملحقات"/>
    <w:basedOn w:val="Normal"/>
    <w:link w:val="Charfe"/>
    <w:qFormat/>
    <w:rsid w:val="00F7538D"/>
    <w:pPr>
      <w:jc w:val="center"/>
    </w:pPr>
    <w:rPr>
      <w:rFonts w:ascii="Traditional Arabic" w:hAnsi="Traditional Arabic" w:cs="Times New Roman"/>
      <w:b/>
      <w:bCs/>
      <w:sz w:val="36"/>
      <w:szCs w:val="36"/>
      <w:lang w:val="x-none" w:eastAsia="x-none"/>
    </w:rPr>
  </w:style>
  <w:style w:type="character" w:customStyle="1" w:styleId="Charfe">
    <w:name w:val="مرجع الملحقات Char"/>
    <w:link w:val="afff4"/>
    <w:rsid w:val="00F7538D"/>
    <w:rPr>
      <w:rFonts w:ascii="Traditional Arabic" w:eastAsia="Times New Roman" w:hAnsi="Traditional Arabic" w:cs="Times New Roman"/>
      <w:b/>
      <w:bCs/>
      <w:sz w:val="36"/>
      <w:szCs w:val="36"/>
      <w:lang w:val="x-none" w:eastAsia="x-none"/>
    </w:rPr>
  </w:style>
  <w:style w:type="character" w:customStyle="1" w:styleId="spelle">
    <w:name w:val="spelle"/>
    <w:basedOn w:val="DefaultParagraphFont"/>
    <w:rsid w:val="00F7538D"/>
  </w:style>
  <w:style w:type="character" w:customStyle="1" w:styleId="txt16">
    <w:name w:val="txt16"/>
    <w:basedOn w:val="DefaultParagraphFont"/>
    <w:rsid w:val="00F7538D"/>
  </w:style>
  <w:style w:type="paragraph" w:customStyle="1" w:styleId="CharCharCharCharCharCharCharCharChar">
    <w:name w:val="Char Char Char Char Char Char Char Char Char"/>
    <w:basedOn w:val="Normal"/>
    <w:rsid w:val="00F7538D"/>
    <w:rPr>
      <w:rFonts w:cs="Times New Roman"/>
      <w:sz w:val="24"/>
      <w:szCs w:val="24"/>
    </w:rPr>
  </w:style>
  <w:style w:type="character" w:customStyle="1" w:styleId="1-2Char">
    <w:name w:val="شبكة متوسطة 1 - تمييز 2 Char"/>
    <w:link w:val="MediumGrid1-Accent21"/>
    <w:rsid w:val="00F7538D"/>
    <w:rPr>
      <w:rFonts w:ascii="Times New Roman" w:eastAsia="Times New Roman" w:hAnsi="Times New Roman" w:cs="Times New Roman"/>
      <w:sz w:val="24"/>
      <w:szCs w:val="24"/>
    </w:rPr>
  </w:style>
  <w:style w:type="table" w:customStyle="1" w:styleId="MediumGrid1-Accent21">
    <w:name w:val="Medium Grid 1 - Accent 21"/>
    <w:basedOn w:val="TableNormal"/>
    <w:link w:val="1-2Char"/>
    <w:rsid w:val="00F7538D"/>
    <w:rPr>
      <w:rFonts w:eastAsia="Times New Roman" w:cs="Times New Roman"/>
      <w:sz w:val="24"/>
      <w:szCs w:val="24"/>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140">
    <w:name w:val="سرد الفقرات14"/>
    <w:basedOn w:val="Normal"/>
    <w:qFormat/>
    <w:rsid w:val="00F7538D"/>
    <w:pPr>
      <w:bidi w:val="0"/>
      <w:ind w:left="720"/>
      <w:contextualSpacing/>
    </w:pPr>
    <w:rPr>
      <w:rFonts w:cs="Times New Roman"/>
      <w:sz w:val="24"/>
      <w:szCs w:val="24"/>
    </w:rPr>
  </w:style>
  <w:style w:type="paragraph" w:customStyle="1" w:styleId="CharCharCharCharCharCharCharCharChar1">
    <w:name w:val="Char Char Char Char Char Char Char Char Char1"/>
    <w:basedOn w:val="Normal"/>
    <w:rsid w:val="00F7538D"/>
    <w:rPr>
      <w:rFonts w:cs="Times New Roman"/>
      <w:sz w:val="24"/>
      <w:szCs w:val="24"/>
    </w:rPr>
  </w:style>
  <w:style w:type="paragraph" w:customStyle="1" w:styleId="gtcp">
    <w:name w:val="gtc_p"/>
    <w:basedOn w:val="Normal"/>
    <w:rsid w:val="00F7538D"/>
    <w:pPr>
      <w:bidi w:val="0"/>
      <w:spacing w:after="225" w:line="480" w:lineRule="auto"/>
    </w:pPr>
    <w:rPr>
      <w:rFonts w:ascii="Arial" w:hAnsi="Arial" w:cs="Arial"/>
      <w:sz w:val="20"/>
      <w:szCs w:val="20"/>
    </w:rPr>
  </w:style>
  <w:style w:type="character" w:customStyle="1" w:styleId="SubtleReference1">
    <w:name w:val="Subtle Reference1"/>
    <w:qFormat/>
    <w:rsid w:val="00F7538D"/>
    <w:rPr>
      <w:smallCaps/>
      <w:color w:val="C0504D"/>
      <w:u w:val="single"/>
    </w:rPr>
  </w:style>
  <w:style w:type="paragraph" w:customStyle="1" w:styleId="msonormalcxspmiddle">
    <w:name w:val="msonormalcxspmiddle"/>
    <w:basedOn w:val="Normal"/>
    <w:rsid w:val="00F7538D"/>
    <w:pPr>
      <w:bidi w:val="0"/>
      <w:spacing w:before="100" w:beforeAutospacing="1" w:after="100" w:afterAutospacing="1"/>
    </w:pPr>
    <w:rPr>
      <w:rFonts w:cs="Times New Roman"/>
      <w:sz w:val="24"/>
      <w:szCs w:val="24"/>
    </w:rPr>
  </w:style>
  <w:style w:type="paragraph" w:customStyle="1" w:styleId="SimplifiedArabic141">
    <w:name w:val="عادي + Simplified Arabic، ‏14 نقطة"/>
    <w:basedOn w:val="Normal"/>
    <w:rsid w:val="00F7538D"/>
    <w:pPr>
      <w:spacing w:line="360" w:lineRule="auto"/>
      <w:jc w:val="lowKashida"/>
    </w:pPr>
    <w:rPr>
      <w:rFonts w:ascii="Simplified Arabic" w:hAnsi="Simplified Arabic"/>
      <w:lang w:bidi="ar-OM"/>
    </w:rPr>
  </w:style>
  <w:style w:type="paragraph" w:customStyle="1" w:styleId="acxspmiddle">
    <w:name w:val="acxspmiddle"/>
    <w:basedOn w:val="Normal"/>
    <w:rsid w:val="00F7538D"/>
    <w:pPr>
      <w:bidi w:val="0"/>
      <w:spacing w:before="100" w:beforeAutospacing="1" w:after="100" w:afterAutospacing="1"/>
    </w:pPr>
    <w:rPr>
      <w:rFonts w:cs="Times New Roman"/>
      <w:sz w:val="24"/>
      <w:szCs w:val="24"/>
    </w:rPr>
  </w:style>
  <w:style w:type="paragraph" w:customStyle="1" w:styleId="acxsplast">
    <w:name w:val="acxsplast"/>
    <w:basedOn w:val="Normal"/>
    <w:rsid w:val="00F7538D"/>
    <w:pPr>
      <w:bidi w:val="0"/>
      <w:spacing w:before="100" w:beforeAutospacing="1" w:after="100" w:afterAutospacing="1"/>
    </w:pPr>
    <w:rPr>
      <w:rFonts w:cs="Times New Roman"/>
      <w:sz w:val="24"/>
      <w:szCs w:val="24"/>
    </w:rPr>
  </w:style>
  <w:style w:type="character" w:customStyle="1" w:styleId="NoSpacingChar1">
    <w:name w:val="No Spacing Char1"/>
    <w:rsid w:val="00F7538D"/>
    <w:rPr>
      <w:sz w:val="24"/>
      <w:szCs w:val="24"/>
      <w:lang w:val="en-US" w:eastAsia="en-US" w:bidi="ar-SA"/>
    </w:rPr>
  </w:style>
  <w:style w:type="character" w:customStyle="1" w:styleId="match3">
    <w:name w:val="match3"/>
    <w:rsid w:val="00F7538D"/>
    <w:rPr>
      <w:color w:val="000000"/>
      <w:shd w:val="clear" w:color="auto" w:fill="99FF99"/>
    </w:rPr>
  </w:style>
  <w:style w:type="character" w:customStyle="1" w:styleId="match4">
    <w:name w:val="match4"/>
    <w:rsid w:val="00F7538D"/>
    <w:rPr>
      <w:color w:val="000000"/>
      <w:shd w:val="clear" w:color="auto" w:fill="FFAAAA"/>
    </w:rPr>
  </w:style>
  <w:style w:type="character" w:customStyle="1" w:styleId="match5">
    <w:name w:val="match5"/>
    <w:rsid w:val="00F7538D"/>
    <w:rPr>
      <w:color w:val="000000"/>
      <w:shd w:val="clear" w:color="auto" w:fill="FFCC99"/>
    </w:rPr>
  </w:style>
  <w:style w:type="character" w:customStyle="1" w:styleId="match6">
    <w:name w:val="match6"/>
    <w:rsid w:val="00F7538D"/>
    <w:rPr>
      <w:color w:val="000000"/>
      <w:shd w:val="clear" w:color="auto" w:fill="FF99FF"/>
    </w:rPr>
  </w:style>
  <w:style w:type="character" w:customStyle="1" w:styleId="ecxpagination">
    <w:name w:val="ecxpagination"/>
    <w:basedOn w:val="DefaultParagraphFont"/>
    <w:rsid w:val="00F7538D"/>
  </w:style>
  <w:style w:type="character" w:customStyle="1" w:styleId="ecxdoi">
    <w:name w:val="ecxdoi"/>
    <w:basedOn w:val="DefaultParagraphFont"/>
    <w:rsid w:val="00F7538D"/>
  </w:style>
  <w:style w:type="character" w:customStyle="1" w:styleId="label">
    <w:name w:val="label"/>
    <w:basedOn w:val="DefaultParagraphFont"/>
    <w:rsid w:val="00F7538D"/>
  </w:style>
  <w:style w:type="character" w:customStyle="1" w:styleId="ecxvalue">
    <w:name w:val="ecxvalue"/>
    <w:basedOn w:val="DefaultParagraphFont"/>
    <w:rsid w:val="00F7538D"/>
  </w:style>
  <w:style w:type="paragraph" w:customStyle="1" w:styleId="ecxarticlecategory">
    <w:name w:val="ecxarticlecategory"/>
    <w:basedOn w:val="Normal"/>
    <w:rsid w:val="00F7538D"/>
    <w:pPr>
      <w:bidi w:val="0"/>
      <w:spacing w:before="100" w:beforeAutospacing="1" w:after="100" w:afterAutospacing="1"/>
    </w:pPr>
    <w:rPr>
      <w:rFonts w:cs="Times New Roman"/>
      <w:sz w:val="24"/>
      <w:szCs w:val="24"/>
    </w:rPr>
  </w:style>
  <w:style w:type="paragraph" w:customStyle="1" w:styleId="ecxauthors">
    <w:name w:val="ecxauthors"/>
    <w:basedOn w:val="Normal"/>
    <w:rsid w:val="00F7538D"/>
    <w:pPr>
      <w:bidi w:val="0"/>
      <w:spacing w:before="100" w:beforeAutospacing="1" w:after="100" w:afterAutospacing="1"/>
    </w:pPr>
    <w:rPr>
      <w:rFonts w:cs="Times New Roman"/>
      <w:sz w:val="24"/>
      <w:szCs w:val="24"/>
    </w:rPr>
  </w:style>
  <w:style w:type="character" w:customStyle="1" w:styleId="jfk-button-label">
    <w:name w:val="jfk-button-label"/>
    <w:basedOn w:val="DefaultParagraphFont"/>
    <w:rsid w:val="00F7538D"/>
  </w:style>
  <w:style w:type="paragraph" w:customStyle="1" w:styleId="BasicParagraph">
    <w:name w:val="[Basic Paragraph]"/>
    <w:basedOn w:val="Normal"/>
    <w:rsid w:val="00F7538D"/>
    <w:pPr>
      <w:widowControl w:val="0"/>
      <w:autoSpaceDE w:val="0"/>
      <w:autoSpaceDN w:val="0"/>
      <w:adjustRightInd w:val="0"/>
      <w:spacing w:line="288" w:lineRule="auto"/>
      <w:textAlignment w:val="center"/>
    </w:pPr>
    <w:rPr>
      <w:rFonts w:ascii="WinSoftPro-Medium" w:hAnsi="WinSoftPro-Medium" w:cs="WinSoftPro-Medium"/>
      <w:color w:val="000000"/>
      <w:sz w:val="24"/>
      <w:szCs w:val="24"/>
      <w:lang w:bidi="ar-YE"/>
    </w:rPr>
  </w:style>
  <w:style w:type="character" w:customStyle="1" w:styleId="allowtextselectionrpcc1ms-font-color-themeprimaryms-font-m">
    <w:name w:val="allowtextselection _rpc_c1 ms-font-color-themeprimary ms-font-m"/>
    <w:basedOn w:val="DefaultParagraphFont"/>
    <w:rsid w:val="00F7538D"/>
  </w:style>
  <w:style w:type="character" w:customStyle="1" w:styleId="namehighlight">
    <w:name w:val="namehighlight"/>
    <w:basedOn w:val="DefaultParagraphFont"/>
    <w:rsid w:val="00F7538D"/>
  </w:style>
  <w:style w:type="character" w:customStyle="1" w:styleId="HeaderChar2">
    <w:name w:val="Header Char2"/>
    <w:rsid w:val="00F7538D"/>
    <w:rPr>
      <w:rFonts w:ascii="Calibri" w:eastAsia="Calibri" w:hAnsi="Calibri" w:cs="Arial"/>
    </w:rPr>
  </w:style>
  <w:style w:type="character" w:customStyle="1" w:styleId="FooterChar2">
    <w:name w:val="Footer Char2"/>
    <w:uiPriority w:val="99"/>
    <w:rsid w:val="00F7538D"/>
    <w:rPr>
      <w:rFonts w:ascii="Calibri" w:eastAsia="Calibri" w:hAnsi="Calibri" w:cs="Arial"/>
    </w:rPr>
  </w:style>
  <w:style w:type="character" w:customStyle="1" w:styleId="Heading1Char1">
    <w:name w:val="Heading 1 Char1"/>
    <w:rsid w:val="00F7538D"/>
    <w:rPr>
      <w:rFonts w:ascii="Times New Roman" w:eastAsia="Times New Roman" w:hAnsi="Times New Roman" w:cs="Times New Roman"/>
      <w:b/>
      <w:bCs/>
      <w:kern w:val="36"/>
      <w:sz w:val="48"/>
      <w:szCs w:val="48"/>
    </w:rPr>
  </w:style>
  <w:style w:type="character" w:customStyle="1" w:styleId="Heading2Char1">
    <w:name w:val="Heading 2 Char1"/>
    <w:rsid w:val="00F7538D"/>
    <w:rPr>
      <w:rFonts w:ascii="Cambria" w:eastAsia="Times New Roman" w:hAnsi="Cambria" w:cs="Times New Roman"/>
      <w:b/>
      <w:bCs/>
      <w:color w:val="4F81BD"/>
      <w:sz w:val="26"/>
      <w:szCs w:val="26"/>
    </w:rPr>
  </w:style>
  <w:style w:type="character" w:customStyle="1" w:styleId="Heading3Char1">
    <w:name w:val="Heading 3 Char1"/>
    <w:rsid w:val="00F7538D"/>
    <w:rPr>
      <w:rFonts w:ascii="Times New Roman" w:eastAsia="Times New Roman" w:hAnsi="Times New Roman" w:cs="Traditional Arabic"/>
      <w:b/>
      <w:bCs/>
      <w:lang w:eastAsia="ar-SA"/>
    </w:rPr>
  </w:style>
  <w:style w:type="paragraph" w:customStyle="1" w:styleId="AL-MohanadBold9">
    <w:name w:val="نمط (العربية وغيرها) AL-Mohanad Bold (لاتيني) ‏9 نقطة (العربية ..."/>
    <w:basedOn w:val="Normal"/>
    <w:rsid w:val="00F7538D"/>
    <w:pPr>
      <w:ind w:firstLine="567"/>
      <w:jc w:val="lowKashida"/>
    </w:pPr>
    <w:rPr>
      <w:rFonts w:cs="AL-Mohanad Bold"/>
      <w:sz w:val="18"/>
      <w:szCs w:val="34"/>
    </w:rPr>
  </w:style>
  <w:style w:type="paragraph" w:customStyle="1" w:styleId="TraditionalArabic18">
    <w:name w:val="نمط (العربية وغيرها) Traditional Arabic (العربية وغيرها) ‏18 نقط..."/>
    <w:basedOn w:val="Normal"/>
    <w:rsid w:val="00F7538D"/>
    <w:pPr>
      <w:spacing w:line="560" w:lineRule="exact"/>
      <w:ind w:firstLine="567"/>
      <w:jc w:val="center"/>
    </w:pPr>
    <w:rPr>
      <w:rFonts w:cs="AL-Mateen"/>
      <w:sz w:val="24"/>
      <w:szCs w:val="40"/>
    </w:rPr>
  </w:style>
  <w:style w:type="paragraph" w:customStyle="1" w:styleId="ArialTraditionalArabic">
    <w:name w:val="نمط (لاتيني) Arial (العربية وغيرها) Traditional Arabic (لاتيني)..."/>
    <w:basedOn w:val="Normal"/>
    <w:rsid w:val="00F7538D"/>
    <w:pPr>
      <w:spacing w:line="600" w:lineRule="exact"/>
      <w:jc w:val="lowKashida"/>
    </w:pPr>
    <w:rPr>
      <w:rFonts w:ascii="Arial" w:hAnsi="Arial" w:cs="AL-Mateen"/>
      <w:i/>
      <w:szCs w:val="36"/>
    </w:rPr>
  </w:style>
  <w:style w:type="numbering" w:customStyle="1" w:styleId="114">
    <w:name w:val="بلا قائمة11"/>
    <w:next w:val="NoList"/>
    <w:uiPriority w:val="99"/>
    <w:semiHidden/>
    <w:rsid w:val="00F7538D"/>
  </w:style>
  <w:style w:type="character" w:customStyle="1" w:styleId="newstitle1">
    <w:name w:val="newstitle1"/>
    <w:rsid w:val="00F7538D"/>
    <w:rPr>
      <w:rFonts w:ascii="14" w:hAnsi="14" w:hint="default"/>
      <w:b/>
      <w:bCs/>
      <w:strike w:val="0"/>
      <w:dstrike w:val="0"/>
      <w:color w:val="164C7A"/>
      <w:u w:val="none"/>
      <w:effect w:val="none"/>
    </w:rPr>
  </w:style>
  <w:style w:type="character" w:customStyle="1" w:styleId="newsbody1">
    <w:name w:val="newsbody1"/>
    <w:rsid w:val="00F7538D"/>
  </w:style>
  <w:style w:type="numbering" w:customStyle="1" w:styleId="1110">
    <w:name w:val="بلا قائمة111"/>
    <w:next w:val="NoList"/>
    <w:semiHidden/>
    <w:rsid w:val="00F7538D"/>
  </w:style>
  <w:style w:type="paragraph" w:customStyle="1" w:styleId="afff5">
    <w:name w:val="المهند أول السطر"/>
    <w:basedOn w:val="Normal"/>
    <w:rsid w:val="00F7538D"/>
    <w:pPr>
      <w:spacing w:line="600" w:lineRule="exact"/>
      <w:jc w:val="lowKashida"/>
    </w:pPr>
    <w:rPr>
      <w:rFonts w:eastAsia="PMingLiU" w:cs="AL-Mohanad"/>
      <w:sz w:val="24"/>
      <w:szCs w:val="36"/>
    </w:rPr>
  </w:style>
  <w:style w:type="paragraph" w:customStyle="1" w:styleId="afff6">
    <w:name w:val="المتين أول السطر"/>
    <w:basedOn w:val="Normal"/>
    <w:rsid w:val="00F7538D"/>
    <w:pPr>
      <w:spacing w:line="600" w:lineRule="exact"/>
    </w:pPr>
    <w:rPr>
      <w:rFonts w:eastAsia="PMingLiU" w:cs="AL-Mateen"/>
      <w:sz w:val="24"/>
      <w:szCs w:val="36"/>
    </w:rPr>
  </w:style>
  <w:style w:type="paragraph" w:customStyle="1" w:styleId="afff7">
    <w:name w:val="المتين"/>
    <w:basedOn w:val="Normal"/>
    <w:rsid w:val="00F7538D"/>
    <w:pPr>
      <w:bidi w:val="0"/>
      <w:spacing w:line="600" w:lineRule="exact"/>
    </w:pPr>
    <w:rPr>
      <w:rFonts w:ascii="Arial" w:hAnsi="Arial" w:cs="AL-Mateen"/>
      <w:color w:val="000000"/>
      <w:sz w:val="18"/>
      <w:szCs w:val="36"/>
    </w:rPr>
  </w:style>
  <w:style w:type="paragraph" w:customStyle="1" w:styleId="29">
    <w:name w:val="بلا تباعد2"/>
    <w:link w:val="Charff"/>
    <w:rsid w:val="00F7538D"/>
    <w:pPr>
      <w:bidi/>
    </w:pPr>
    <w:rPr>
      <w:rFonts w:ascii="Calibri" w:hAnsi="Calibri" w:cs="Arial"/>
      <w:sz w:val="22"/>
      <w:szCs w:val="22"/>
    </w:rPr>
  </w:style>
  <w:style w:type="character" w:customStyle="1" w:styleId="Charff">
    <w:name w:val="بلا تباعد Char"/>
    <w:link w:val="29"/>
    <w:locked/>
    <w:rsid w:val="00F7538D"/>
    <w:rPr>
      <w:rFonts w:ascii="Calibri" w:hAnsi="Calibri" w:cs="Arial"/>
      <w:sz w:val="22"/>
      <w:szCs w:val="22"/>
    </w:rPr>
  </w:style>
  <w:style w:type="numbering" w:customStyle="1" w:styleId="122">
    <w:name w:val="بلا قائمة12"/>
    <w:next w:val="NoList"/>
    <w:semiHidden/>
    <w:rsid w:val="00F7538D"/>
  </w:style>
  <w:style w:type="table" w:customStyle="1" w:styleId="TableGrid2">
    <w:name w:val="Table Grid2"/>
    <w:basedOn w:val="TableNormal"/>
    <w:next w:val="TableGrid"/>
    <w:uiPriority w:val="39"/>
    <w:rsid w:val="00F7538D"/>
    <w:pPr>
      <w:bidi/>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بلا قائمة1111"/>
    <w:next w:val="NoList"/>
    <w:semiHidden/>
    <w:rsid w:val="00F7538D"/>
  </w:style>
  <w:style w:type="paragraph" w:customStyle="1" w:styleId="2a">
    <w:name w:val="سرد الفقرات2"/>
    <w:basedOn w:val="Normal"/>
    <w:uiPriority w:val="99"/>
    <w:qFormat/>
    <w:rsid w:val="00F7538D"/>
    <w:pPr>
      <w:spacing w:beforeLines="120" w:before="120" w:afterLines="120"/>
      <w:ind w:left="720" w:firstLine="862"/>
      <w:jc w:val="lowKashida"/>
    </w:pPr>
    <w:rPr>
      <w:rFonts w:cs="Times New Roman"/>
      <w:sz w:val="24"/>
      <w:szCs w:val="24"/>
    </w:rPr>
  </w:style>
  <w:style w:type="table" w:customStyle="1" w:styleId="TableGrid11">
    <w:name w:val="Table Grid1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F7538D"/>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F7538D"/>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8">
    <w:name w:val="الفقرة"/>
    <w:basedOn w:val="Normal"/>
    <w:link w:val="Charff0"/>
    <w:qFormat/>
    <w:rsid w:val="00F7538D"/>
    <w:pPr>
      <w:spacing w:before="120" w:after="120" w:line="300" w:lineRule="auto"/>
      <w:ind w:firstLine="567"/>
      <w:jc w:val="lowKashida"/>
    </w:pPr>
    <w:rPr>
      <w:rFonts w:ascii="Traditional Arabic" w:hAnsi="Traditional Arabic" w:cs="Times New Roman"/>
      <w:sz w:val="32"/>
      <w:szCs w:val="32"/>
    </w:rPr>
  </w:style>
  <w:style w:type="character" w:customStyle="1" w:styleId="Charff0">
    <w:name w:val="الفقرة Char"/>
    <w:link w:val="afff8"/>
    <w:rsid w:val="00F7538D"/>
    <w:rPr>
      <w:rFonts w:ascii="Traditional Arabic" w:hAnsi="Traditional Arabic" w:cs="Times New Roman"/>
      <w:sz w:val="32"/>
      <w:szCs w:val="32"/>
    </w:rPr>
  </w:style>
  <w:style w:type="paragraph" w:customStyle="1" w:styleId="afff9">
    <w:name w:val="العنوان الجانبي"/>
    <w:basedOn w:val="Normal"/>
    <w:link w:val="Charff1"/>
    <w:rsid w:val="00F7538D"/>
    <w:pPr>
      <w:spacing w:before="120" w:after="120" w:line="300" w:lineRule="auto"/>
      <w:jc w:val="lowKashida"/>
    </w:pPr>
    <w:rPr>
      <w:rFonts w:ascii="Traditional Arabic" w:hAnsi="Traditional Arabic" w:cs="Times New Roman"/>
      <w:b/>
      <w:bCs/>
      <w:sz w:val="36"/>
      <w:szCs w:val="36"/>
    </w:rPr>
  </w:style>
  <w:style w:type="character" w:customStyle="1" w:styleId="Charff1">
    <w:name w:val="العنوان الجانبي Char"/>
    <w:link w:val="afff9"/>
    <w:rsid w:val="00F7538D"/>
    <w:rPr>
      <w:rFonts w:ascii="Traditional Arabic" w:hAnsi="Traditional Arabic" w:cs="Times New Roman"/>
      <w:b/>
      <w:bCs/>
      <w:sz w:val="36"/>
      <w:szCs w:val="36"/>
    </w:rPr>
  </w:style>
  <w:style w:type="paragraph" w:customStyle="1" w:styleId="afffa">
    <w:name w:val="فقرات"/>
    <w:basedOn w:val="Normal"/>
    <w:link w:val="Charff2"/>
    <w:qFormat/>
    <w:rsid w:val="00F7538D"/>
    <w:pPr>
      <w:spacing w:before="120" w:after="120" w:line="276" w:lineRule="auto"/>
      <w:ind w:firstLine="720"/>
      <w:jc w:val="lowKashida"/>
    </w:pPr>
    <w:rPr>
      <w:rFonts w:cs="Traditional Arabic"/>
      <w:sz w:val="20"/>
      <w:szCs w:val="36"/>
    </w:rPr>
  </w:style>
  <w:style w:type="character" w:customStyle="1" w:styleId="Charff2">
    <w:name w:val="فقرات Char"/>
    <w:link w:val="afffa"/>
    <w:locked/>
    <w:rsid w:val="00F7538D"/>
    <w:rPr>
      <w:rFonts w:eastAsia="Times New Roman" w:cs="Traditional Arabic"/>
      <w:szCs w:val="36"/>
    </w:rPr>
  </w:style>
  <w:style w:type="paragraph" w:styleId="Bibliography">
    <w:name w:val="Bibliography"/>
    <w:basedOn w:val="Normal"/>
    <w:next w:val="Normal"/>
    <w:uiPriority w:val="37"/>
    <w:unhideWhenUsed/>
    <w:rsid w:val="003539ED"/>
  </w:style>
  <w:style w:type="paragraph" w:customStyle="1" w:styleId="1f3">
    <w:name w:val="العنوان1"/>
    <w:basedOn w:val="Normal"/>
    <w:next w:val="Normal"/>
    <w:uiPriority w:val="10"/>
    <w:qFormat/>
    <w:rsid w:val="003555BE"/>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paragraph" w:customStyle="1" w:styleId="NormalWeb1">
    <w:name w:val="Normal (Web)1"/>
    <w:basedOn w:val="Normal"/>
    <w:rsid w:val="003555BE"/>
    <w:pPr>
      <w:bidi w:val="0"/>
      <w:spacing w:before="100" w:beforeAutospacing="1" w:after="100" w:afterAutospacing="1"/>
    </w:pPr>
    <w:rPr>
      <w:rFonts w:eastAsia="Times New Roman" w:cs="Times New Roman"/>
      <w:sz w:val="24"/>
      <w:szCs w:val="24"/>
      <w:lang w:eastAsia="ar-SA"/>
    </w:rPr>
  </w:style>
  <w:style w:type="character" w:customStyle="1" w:styleId="Char16">
    <w:name w:val="العنوان Char1"/>
    <w:uiPriority w:val="10"/>
    <w:rsid w:val="003555BE"/>
    <w:rPr>
      <w:rFonts w:ascii="Cambria" w:eastAsia="Times New Roman" w:hAnsi="Cambria" w:cs="Times New Roman" w:hint="default"/>
      <w:color w:val="17365D"/>
      <w:spacing w:val="5"/>
      <w:kern w:val="28"/>
      <w:sz w:val="52"/>
      <w:szCs w:val="52"/>
    </w:rPr>
  </w:style>
  <w:style w:type="character" w:customStyle="1" w:styleId="Char17">
    <w:name w:val="تذييل الصفحة Char1"/>
    <w:uiPriority w:val="99"/>
    <w:locked/>
    <w:rsid w:val="003555BE"/>
    <w:rPr>
      <w:sz w:val="22"/>
      <w:szCs w:val="22"/>
    </w:rPr>
  </w:style>
  <w:style w:type="table" w:customStyle="1" w:styleId="32">
    <w:name w:val="شبكة جدول3"/>
    <w:basedOn w:val="TableNormal"/>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شبكة جدول11"/>
    <w:basedOn w:val="TableNormal"/>
    <w:uiPriority w:val="59"/>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شبكة جدول2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شبكة جدول4"/>
    <w:basedOn w:val="TableNormal"/>
    <w:next w:val="TableGrid"/>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شبكة جدول1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شبكة جدول22"/>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شبكة جدول31"/>
    <w:basedOn w:val="TableNormal"/>
    <w:uiPriority w:val="59"/>
    <w:rsid w:val="003555BE"/>
    <w:rPr>
      <w:rFonts w:ascii="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شبكة جدول1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شبكة جدول211"/>
    <w:basedOn w:val="TableNormal"/>
    <w:rsid w:val="003555BE"/>
    <w:pPr>
      <w:spacing w:after="200" w:line="276" w:lineRule="auto"/>
      <w:jc w:val="right"/>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DA59ED"/>
    <w:pPr>
      <w:bidi w:val="0"/>
    </w:pPr>
    <w:rPr>
      <w:rFonts w:eastAsia="Times New Roman" w:cs="Times New Roman"/>
      <w:sz w:val="24"/>
      <w:szCs w:val="24"/>
      <w:lang w:val="pl-PL" w:eastAsia="pl-PL"/>
    </w:rPr>
  </w:style>
  <w:style w:type="character" w:customStyle="1" w:styleId="UnresolvedMention">
    <w:name w:val="Unresolved Mention"/>
    <w:uiPriority w:val="99"/>
    <w:semiHidden/>
    <w:unhideWhenUsed/>
    <w:rsid w:val="00DA59ED"/>
    <w:rPr>
      <w:color w:val="808080"/>
      <w:shd w:val="clear" w:color="auto" w:fill="E6E6E6"/>
    </w:rPr>
  </w:style>
  <w:style w:type="character" w:customStyle="1" w:styleId="2Char10">
    <w:name w:val="نص أساسي 2 Char1"/>
    <w:uiPriority w:val="99"/>
    <w:semiHidden/>
    <w:rsid w:val="00DA59ED"/>
    <w:rPr>
      <w:rFonts w:cs="Arial"/>
    </w:rPr>
  </w:style>
  <w:style w:type="character" w:customStyle="1" w:styleId="2Char12">
    <w:name w:val="نص أساسي 2 Char12"/>
    <w:uiPriority w:val="99"/>
    <w:semiHidden/>
    <w:rsid w:val="00DA59ED"/>
    <w:rPr>
      <w:rFonts w:cs="Arial"/>
    </w:rPr>
  </w:style>
  <w:style w:type="character" w:customStyle="1" w:styleId="2Char11">
    <w:name w:val="نص أساسي 2 Char11"/>
    <w:uiPriority w:val="99"/>
    <w:semiHidden/>
    <w:rsid w:val="00DA59ED"/>
    <w:rPr>
      <w:rFonts w:cs="Arial"/>
    </w:rPr>
  </w:style>
  <w:style w:type="character" w:customStyle="1" w:styleId="BodyText2Char1">
    <w:name w:val="Body Text 2 Char1"/>
    <w:rsid w:val="00DA59ED"/>
    <w:rPr>
      <w:rFonts w:cs="Arial"/>
      <w:sz w:val="22"/>
      <w:szCs w:val="22"/>
    </w:rPr>
  </w:style>
  <w:style w:type="table" w:styleId="LightShading-Accent4">
    <w:name w:val="Light Shading Accent 4"/>
    <w:basedOn w:val="TableNormal"/>
    <w:uiPriority w:val="60"/>
    <w:rsid w:val="00E35CC9"/>
    <w:rPr>
      <w:rFonts w:eastAsia="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FootnoteTextChar2">
    <w:name w:val="Footnote Text Char2"/>
    <w:aliases w:val="Char Char Char Char1,Char1 Char1,Char11 Char1,Char Char6 Char,Footnote Text Char Char Char Char Char Char Char Char Char Char1,Footnote Text Char Char Char Char Char Char Char Char Char2,حواشي سفلية Char1"/>
    <w:locked/>
    <w:rsid w:val="00F873B5"/>
    <w:rPr>
      <w:rFonts w:eastAsia="Times New Roman" w:cs="Times New Roman"/>
      <w:sz w:val="20"/>
      <w:lang w:val="x-none" w:eastAsia="ar-SA" w:bidi="ar-SA"/>
    </w:rPr>
  </w:style>
  <w:style w:type="character" w:customStyle="1" w:styleId="IntenseEmphasis1">
    <w:name w:val="Intense Emphasis1"/>
    <w:rsid w:val="00F873B5"/>
    <w:rPr>
      <w:rFonts w:cs="Times New Roman"/>
      <w:b/>
      <w:i/>
      <w:color w:val="4F81BD"/>
    </w:rPr>
  </w:style>
  <w:style w:type="character" w:customStyle="1" w:styleId="SubtleEmphasis1">
    <w:name w:val="Subtle Emphasis1"/>
    <w:rsid w:val="00F873B5"/>
    <w:rPr>
      <w:rFonts w:cs="Times New Roman"/>
      <w:i/>
      <w:color w:val="808080"/>
    </w:rPr>
  </w:style>
  <w:style w:type="character" w:customStyle="1" w:styleId="PlaceholderText1">
    <w:name w:val="Placeholder Text1"/>
    <w:semiHidden/>
    <w:rsid w:val="00F873B5"/>
    <w:rPr>
      <w:rFonts w:cs="Times New Roman"/>
      <w:color w:val="808080"/>
    </w:rPr>
  </w:style>
  <w:style w:type="paragraph" w:customStyle="1" w:styleId="Revision1">
    <w:name w:val="Revision1"/>
    <w:hidden/>
    <w:semiHidden/>
    <w:rsid w:val="00F873B5"/>
    <w:rPr>
      <w:rFonts w:ascii="Calibri" w:eastAsia="Times New Roman" w:hAnsi="Calibri" w:cs="Arial"/>
      <w:sz w:val="22"/>
      <w:szCs w:val="22"/>
    </w:rPr>
  </w:style>
  <w:style w:type="table" w:customStyle="1" w:styleId="LightGrid-Accent61">
    <w:name w:val="Light Grid - Accent 61"/>
    <w:rsid w:val="00F873B5"/>
    <w:rPr>
      <w:rFonts w:ascii="Calibri" w:eastAsia="Times New Roman" w:hAnsi="Calibri" w:cs="Arial"/>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Grid-Accent21">
    <w:name w:val="Light Grid - Accent 21"/>
    <w:rsid w:val="00F873B5"/>
    <w:rPr>
      <w:rFonts w:ascii="Calibri" w:eastAsia="Times New Roman" w:hAnsi="Calibri" w:cs="Arial"/>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rsid w:val="00F873B5"/>
    <w:rPr>
      <w:rFonts w:ascii="Calibri" w:eastAsia="Times New Roman" w:hAnsi="Calibri" w:cs="Arial"/>
      <w:sz w:val="20"/>
      <w:szCs w:val="2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1f4">
    <w:name w:val="شبكة جدول فاتح1"/>
    <w:uiPriority w:val="40"/>
    <w:rsid w:val="00F873B5"/>
    <w:rPr>
      <w:rFonts w:ascii="Calibri" w:eastAsia="Times New Roman" w:hAnsi="Calibri" w:cs="Arial"/>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41">
    <w:name w:val="نمط4"/>
    <w:basedOn w:val="Normal"/>
    <w:rsid w:val="00F873B5"/>
    <w:pPr>
      <w:jc w:val="lowKashida"/>
    </w:pPr>
    <w:rPr>
      <w:rFonts w:ascii="Arial" w:eastAsia="Times New Roman" w:hAnsi="Arial" w:cs="Monotype Koufi"/>
      <w:i/>
      <w:sz w:val="24"/>
      <w:szCs w:val="24"/>
    </w:rPr>
  </w:style>
  <w:style w:type="character" w:customStyle="1" w:styleId="CharChar210">
    <w:name w:val="Char Char21"/>
    <w:uiPriority w:val="99"/>
    <w:rsid w:val="00F873B5"/>
    <w:rPr>
      <w:b/>
      <w:bCs/>
      <w:sz w:val="28"/>
      <w:szCs w:val="28"/>
      <w:lang w:eastAsia="ar-SA"/>
    </w:rPr>
  </w:style>
  <w:style w:type="character" w:customStyle="1" w:styleId="CharChar200">
    <w:name w:val="Char Char20"/>
    <w:uiPriority w:val="99"/>
    <w:rsid w:val="00F873B5"/>
    <w:rPr>
      <w:b/>
      <w:bCs/>
      <w:sz w:val="32"/>
      <w:szCs w:val="32"/>
      <w:lang w:eastAsia="ar-SA"/>
    </w:rPr>
  </w:style>
  <w:style w:type="character" w:customStyle="1" w:styleId="CharChar190">
    <w:name w:val="Char Char19"/>
    <w:uiPriority w:val="99"/>
    <w:rsid w:val="00F873B5"/>
    <w:rPr>
      <w:b/>
      <w:bCs/>
      <w:sz w:val="32"/>
      <w:szCs w:val="32"/>
      <w:lang w:eastAsia="ar-SA"/>
    </w:rPr>
  </w:style>
  <w:style w:type="character" w:customStyle="1" w:styleId="CharChar180">
    <w:name w:val="Char Char18"/>
    <w:uiPriority w:val="99"/>
    <w:rsid w:val="00F873B5"/>
    <w:rPr>
      <w:rFonts w:cs="Simplified Arabic"/>
      <w:b/>
      <w:bCs/>
      <w:sz w:val="34"/>
      <w:szCs w:val="32"/>
      <w:u w:val="single"/>
      <w:lang w:bidi="ar-EG"/>
    </w:rPr>
  </w:style>
  <w:style w:type="character" w:customStyle="1" w:styleId="CharChar170">
    <w:name w:val="Char Char17"/>
    <w:uiPriority w:val="99"/>
    <w:rsid w:val="00F873B5"/>
    <w:rPr>
      <w:rFonts w:cs="Simplified Arabic"/>
      <w:b/>
      <w:bCs/>
      <w:i/>
      <w:iCs/>
      <w:sz w:val="26"/>
      <w:szCs w:val="26"/>
      <w:lang w:eastAsia="ar-SA"/>
    </w:rPr>
  </w:style>
  <w:style w:type="character" w:customStyle="1" w:styleId="CharChar160">
    <w:name w:val="Char Char16"/>
    <w:uiPriority w:val="99"/>
    <w:rsid w:val="00F873B5"/>
    <w:rPr>
      <w:b/>
      <w:bCs/>
      <w:sz w:val="22"/>
      <w:szCs w:val="22"/>
      <w:lang w:eastAsia="ar-SA"/>
    </w:rPr>
  </w:style>
  <w:style w:type="character" w:customStyle="1" w:styleId="CharChar150">
    <w:name w:val="Char Char15"/>
    <w:uiPriority w:val="99"/>
    <w:rsid w:val="00F873B5"/>
    <w:rPr>
      <w:sz w:val="24"/>
      <w:szCs w:val="24"/>
      <w:lang w:eastAsia="ar-SA"/>
    </w:rPr>
  </w:style>
  <w:style w:type="character" w:customStyle="1" w:styleId="CharChar140">
    <w:name w:val="Char Char14"/>
    <w:uiPriority w:val="99"/>
    <w:rsid w:val="00F873B5"/>
    <w:rPr>
      <w:i/>
      <w:iCs/>
      <w:sz w:val="24"/>
      <w:szCs w:val="24"/>
      <w:lang w:eastAsia="ar-SA"/>
    </w:rPr>
  </w:style>
  <w:style w:type="character" w:customStyle="1" w:styleId="CharChar130">
    <w:name w:val="Char Char13"/>
    <w:uiPriority w:val="99"/>
    <w:rsid w:val="00F873B5"/>
    <w:rPr>
      <w:rFonts w:ascii="Arial" w:hAnsi="Arial" w:cs="Arial"/>
      <w:b/>
      <w:bCs/>
      <w:sz w:val="22"/>
      <w:szCs w:val="22"/>
      <w:lang w:eastAsia="ar-SA"/>
    </w:rPr>
  </w:style>
  <w:style w:type="character" w:customStyle="1" w:styleId="CharChar120">
    <w:name w:val="Char Char12"/>
    <w:uiPriority w:val="99"/>
    <w:rsid w:val="00F873B5"/>
    <w:rPr>
      <w:sz w:val="24"/>
      <w:szCs w:val="24"/>
    </w:rPr>
  </w:style>
  <w:style w:type="paragraph" w:customStyle="1" w:styleId="arab">
    <w:name w:val="arab"/>
    <w:basedOn w:val="Normal"/>
    <w:rsid w:val="00F873B5"/>
    <w:pPr>
      <w:spacing w:before="100" w:beforeAutospacing="1" w:after="100" w:afterAutospacing="1"/>
      <w:jc w:val="both"/>
    </w:pPr>
    <w:rPr>
      <w:rFonts w:eastAsia="Times New Roman" w:cs="Traditional Arabic"/>
      <w:b/>
      <w:bCs/>
      <w:sz w:val="30"/>
      <w:szCs w:val="30"/>
    </w:rPr>
  </w:style>
  <w:style w:type="character" w:customStyle="1" w:styleId="CharChar111">
    <w:name w:val="Char Char11"/>
    <w:basedOn w:val="DefaultParagraphFont"/>
    <w:uiPriority w:val="99"/>
    <w:rsid w:val="00F873B5"/>
  </w:style>
  <w:style w:type="character" w:customStyle="1" w:styleId="CharChar10">
    <w:name w:val="Char Char10"/>
    <w:rsid w:val="00F873B5"/>
    <w:rPr>
      <w:color w:val="006400"/>
      <w:sz w:val="24"/>
      <w:szCs w:val="24"/>
    </w:rPr>
  </w:style>
  <w:style w:type="character" w:customStyle="1" w:styleId="CharChar90">
    <w:name w:val="Char Char9"/>
    <w:uiPriority w:val="99"/>
    <w:rsid w:val="00F873B5"/>
    <w:rPr>
      <w:sz w:val="24"/>
      <w:szCs w:val="24"/>
    </w:rPr>
  </w:style>
  <w:style w:type="character" w:customStyle="1" w:styleId="CharChar80">
    <w:name w:val="Char Char8"/>
    <w:uiPriority w:val="99"/>
    <w:rsid w:val="00F873B5"/>
    <w:rPr>
      <w:rFonts w:cs="Simplified Arabic"/>
      <w:sz w:val="28"/>
      <w:szCs w:val="28"/>
      <w:lang w:eastAsia="ar-SA"/>
    </w:rPr>
  </w:style>
  <w:style w:type="character" w:customStyle="1" w:styleId="CharChar70">
    <w:name w:val="Char Char7"/>
    <w:uiPriority w:val="99"/>
    <w:rsid w:val="00F873B5"/>
    <w:rPr>
      <w:sz w:val="24"/>
      <w:szCs w:val="24"/>
    </w:rPr>
  </w:style>
  <w:style w:type="character" w:customStyle="1" w:styleId="CharChar6">
    <w:name w:val="Char Char6"/>
    <w:rsid w:val="00F873B5"/>
    <w:rPr>
      <w:rFonts w:ascii="Tahoma" w:hAnsi="Tahoma" w:cs="Tahoma"/>
      <w:sz w:val="18"/>
      <w:szCs w:val="18"/>
    </w:rPr>
  </w:style>
  <w:style w:type="character" w:customStyle="1" w:styleId="CharChar50">
    <w:name w:val="Char Char5"/>
    <w:uiPriority w:val="99"/>
    <w:rsid w:val="00F873B5"/>
    <w:rPr>
      <w:b/>
      <w:bCs/>
      <w:szCs w:val="28"/>
      <w:lang w:val="x-none" w:eastAsia="x-none"/>
    </w:rPr>
  </w:style>
  <w:style w:type="character" w:customStyle="1" w:styleId="CharChar40">
    <w:name w:val="Char Char4"/>
    <w:uiPriority w:val="99"/>
    <w:rsid w:val="00F873B5"/>
    <w:rPr>
      <w:rFonts w:cs="Simplified Arabic"/>
      <w:sz w:val="30"/>
      <w:szCs w:val="28"/>
      <w:lang w:bidi="ar-EG"/>
    </w:rPr>
  </w:style>
  <w:style w:type="character" w:customStyle="1" w:styleId="CharChar30">
    <w:name w:val="Char Char3"/>
    <w:rsid w:val="00F873B5"/>
    <w:rPr>
      <w:rFonts w:cs="Arabic Transparent"/>
      <w:sz w:val="16"/>
      <w:szCs w:val="16"/>
      <w:lang w:eastAsia="ar-SA"/>
    </w:rPr>
  </w:style>
  <w:style w:type="character" w:customStyle="1" w:styleId="CharChar22">
    <w:name w:val="Char Char2"/>
    <w:uiPriority w:val="99"/>
    <w:rsid w:val="00F873B5"/>
    <w:rPr>
      <w:rFonts w:cs="Arabic Transparent"/>
      <w:sz w:val="16"/>
      <w:szCs w:val="16"/>
      <w:lang w:eastAsia="ar-SA"/>
    </w:rPr>
  </w:style>
  <w:style w:type="paragraph" w:customStyle="1" w:styleId="Heading11">
    <w:name w:val="Heading 11"/>
    <w:basedOn w:val="Normal"/>
    <w:next w:val="Normal"/>
    <w:rsid w:val="00F873B5"/>
    <w:pPr>
      <w:keepNext/>
      <w:spacing w:before="240" w:line="480" w:lineRule="atLeast"/>
      <w:jc w:val="center"/>
      <w:outlineLvl w:val="0"/>
    </w:pPr>
    <w:rPr>
      <w:rFonts w:eastAsia="Times New Roman" w:cs="MCS Jeddah S_I 3d."/>
      <w:sz w:val="44"/>
      <w:szCs w:val="42"/>
      <w:lang w:eastAsia="ar-SA"/>
    </w:rPr>
  </w:style>
  <w:style w:type="character" w:customStyle="1" w:styleId="termhighlight">
    <w:name w:val="termhighlight"/>
    <w:rsid w:val="00F873B5"/>
  </w:style>
  <w:style w:type="character" w:customStyle="1" w:styleId="pub-type-label">
    <w:name w:val="pub-type-label"/>
    <w:rsid w:val="00F873B5"/>
  </w:style>
  <w:style w:type="character" w:customStyle="1" w:styleId="label1">
    <w:name w:val="label1"/>
    <w:rsid w:val="00F873B5"/>
    <w:rPr>
      <w:b/>
      <w:bCs/>
    </w:rPr>
  </w:style>
  <w:style w:type="character" w:customStyle="1" w:styleId="ms-font-s">
    <w:name w:val="ms-font-s"/>
    <w:basedOn w:val="DefaultParagraphFont"/>
    <w:rsid w:val="0048369E"/>
  </w:style>
  <w:style w:type="paragraph" w:customStyle="1" w:styleId="yiv9547656948ecxmsonormal">
    <w:name w:val="yiv9547656948ecxmsonormal"/>
    <w:basedOn w:val="Normal"/>
    <w:uiPriority w:val="99"/>
    <w:rsid w:val="0048369E"/>
    <w:pPr>
      <w:bidi w:val="0"/>
      <w:spacing w:before="100" w:beforeAutospacing="1" w:after="100" w:afterAutospacing="1"/>
    </w:pPr>
    <w:rPr>
      <w:rFonts w:eastAsia="Times New Roman" w:cs="Times New Roman"/>
      <w:sz w:val="24"/>
      <w:szCs w:val="24"/>
    </w:rPr>
  </w:style>
  <w:style w:type="character" w:customStyle="1" w:styleId="EndnoteTextChar1">
    <w:name w:val="Endnote Text Char1"/>
    <w:basedOn w:val="DefaultParagraphFont"/>
    <w:uiPriority w:val="99"/>
    <w:semiHidden/>
    <w:rsid w:val="00E40244"/>
    <w:rPr>
      <w:sz w:val="20"/>
      <w:szCs w:val="20"/>
    </w:rPr>
  </w:style>
  <w:style w:type="character" w:customStyle="1" w:styleId="BodyTextChar1">
    <w:name w:val="Body Text Char1"/>
    <w:basedOn w:val="DefaultParagraphFont"/>
    <w:uiPriority w:val="99"/>
    <w:semiHidden/>
    <w:rsid w:val="00E40244"/>
  </w:style>
  <w:style w:type="paragraph" w:customStyle="1" w:styleId="afffb">
    <w:name w:val="جانب"/>
    <w:basedOn w:val="Normal"/>
    <w:uiPriority w:val="99"/>
    <w:rsid w:val="00E40244"/>
    <w:pPr>
      <w:spacing w:before="120" w:line="600" w:lineRule="exact"/>
      <w:jc w:val="both"/>
    </w:pPr>
    <w:rPr>
      <w:rFonts w:eastAsia="Times New Roman" w:cs="MCS ALMAALIM HIGH"/>
      <w:noProof/>
      <w:sz w:val="30"/>
      <w:szCs w:val="36"/>
      <w:lang w:eastAsia="ar-SA"/>
    </w:rPr>
  </w:style>
  <w:style w:type="paragraph" w:customStyle="1" w:styleId="afffc">
    <w:name w:val="فقرة"/>
    <w:basedOn w:val="Normal"/>
    <w:uiPriority w:val="99"/>
    <w:rsid w:val="00E40244"/>
    <w:pPr>
      <w:widowControl w:val="0"/>
      <w:spacing w:before="120" w:after="120" w:line="540" w:lineRule="exact"/>
      <w:ind w:firstLine="454"/>
      <w:jc w:val="lowKashida"/>
    </w:pPr>
    <w:rPr>
      <w:rFonts w:eastAsia="Times New Roman" w:cs="Traditional Arabic"/>
      <w:noProof/>
      <w:sz w:val="20"/>
      <w:szCs w:val="34"/>
      <w:lang w:eastAsia="ar-SA"/>
    </w:rPr>
  </w:style>
  <w:style w:type="paragraph" w:customStyle="1" w:styleId="1-1">
    <w:name w:val="1-1"/>
    <w:basedOn w:val="Normal"/>
    <w:uiPriority w:val="99"/>
    <w:rsid w:val="00E40244"/>
    <w:pPr>
      <w:spacing w:before="360" w:after="240"/>
      <w:jc w:val="lowKashida"/>
    </w:pPr>
    <w:rPr>
      <w:rFonts w:eastAsia="Times New Roman" w:cs="Times New Roman"/>
      <w:noProof/>
      <w:sz w:val="20"/>
      <w:szCs w:val="38"/>
      <w:lang w:eastAsia="ar-SA"/>
    </w:rPr>
  </w:style>
  <w:style w:type="paragraph" w:customStyle="1" w:styleId="TraditionalArabic1950">
    <w:name w:val="عادي + (العربية وغيرها) Traditional Arabic، ‏19.5 نقطة، كشيدة صغيرة، قبل:  0...."/>
    <w:basedOn w:val="Normal"/>
    <w:uiPriority w:val="99"/>
    <w:rsid w:val="00E40244"/>
    <w:pPr>
      <w:jc w:val="lowKashida"/>
    </w:pPr>
    <w:rPr>
      <w:rFonts w:eastAsia="Times New Roman" w:cs="Traditional Arabic"/>
      <w:b/>
      <w:bCs/>
      <w:noProof/>
      <w:sz w:val="39"/>
      <w:szCs w:val="39"/>
    </w:rPr>
  </w:style>
  <w:style w:type="character" w:customStyle="1" w:styleId="largfont1">
    <w:name w:val="largfont1"/>
    <w:uiPriority w:val="99"/>
    <w:rsid w:val="00E40244"/>
    <w:rPr>
      <w:rFonts w:ascii="Times New Roman" w:hAnsi="Times New Roman"/>
      <w:b/>
      <w:color w:val="020566"/>
      <w:sz w:val="25"/>
    </w:rPr>
  </w:style>
  <w:style w:type="character" w:customStyle="1" w:styleId="sen03o3">
    <w:name w:val="sen03o3"/>
    <w:basedOn w:val="DefaultParagraphFont"/>
    <w:rsid w:val="00E40244"/>
  </w:style>
  <w:style w:type="character" w:customStyle="1" w:styleId="t4">
    <w:name w:val="t4"/>
    <w:basedOn w:val="DefaultParagraphFont"/>
    <w:rsid w:val="00E40244"/>
  </w:style>
  <w:style w:type="character" w:customStyle="1" w:styleId="gd">
    <w:name w:val="gd"/>
    <w:basedOn w:val="DefaultParagraphFont"/>
    <w:rsid w:val="00E40244"/>
  </w:style>
  <w:style w:type="character" w:customStyle="1" w:styleId="go">
    <w:name w:val="go"/>
    <w:basedOn w:val="DefaultParagraphFont"/>
    <w:rsid w:val="00E40244"/>
  </w:style>
  <w:style w:type="character" w:customStyle="1" w:styleId="3Char">
    <w:name w:val="3 Char"/>
    <w:basedOn w:val="DefaultParagraphFont"/>
    <w:link w:val="3"/>
    <w:rsid w:val="00E40244"/>
    <w:rPr>
      <w:rFonts w:cs="Traditional Arabic"/>
      <w:sz w:val="20"/>
      <w:szCs w:val="20"/>
    </w:rPr>
  </w:style>
  <w:style w:type="character" w:customStyle="1" w:styleId="1Char6">
    <w:name w:val="1 Char"/>
    <w:basedOn w:val="DefaultParagraphFont"/>
    <w:rsid w:val="00E40244"/>
    <w:rPr>
      <w:rFonts w:cs="PT Bold Heading"/>
      <w:sz w:val="32"/>
      <w:szCs w:val="32"/>
    </w:rPr>
  </w:style>
  <w:style w:type="character" w:customStyle="1" w:styleId="2Char">
    <w:name w:val="2 Char"/>
    <w:basedOn w:val="DefaultParagraphFont"/>
    <w:link w:val="2"/>
    <w:rsid w:val="00E40244"/>
    <w:rPr>
      <w:rFonts w:eastAsia="SimSun" w:cs="Monotype Koufi"/>
      <w:b/>
      <w:bCs/>
      <w:sz w:val="36"/>
      <w:szCs w:val="36"/>
      <w:lang w:eastAsia="zh-CN" w:bidi="ar-JO"/>
    </w:rPr>
  </w:style>
  <w:style w:type="paragraph" w:customStyle="1" w:styleId="42">
    <w:name w:val="4 تعداد"/>
    <w:basedOn w:val="3"/>
    <w:link w:val="4Char"/>
    <w:rsid w:val="00E40244"/>
    <w:pPr>
      <w:tabs>
        <w:tab w:val="clear" w:pos="4320"/>
        <w:tab w:val="clear" w:pos="8640"/>
      </w:tabs>
      <w:spacing w:after="200" w:line="276" w:lineRule="auto"/>
      <w:jc w:val="both"/>
    </w:pPr>
    <w:rPr>
      <w:rFonts w:ascii="Traditional Arabic" w:eastAsiaTheme="minorHAnsi" w:hAnsi="Traditional Arabic"/>
      <w:sz w:val="32"/>
      <w:szCs w:val="32"/>
    </w:rPr>
  </w:style>
  <w:style w:type="character" w:customStyle="1" w:styleId="4Char">
    <w:name w:val="4 تعداد Char"/>
    <w:basedOn w:val="3Char"/>
    <w:link w:val="42"/>
    <w:rsid w:val="00E40244"/>
    <w:rPr>
      <w:rFonts w:ascii="Traditional Arabic" w:eastAsiaTheme="minorHAnsi" w:hAnsi="Traditional Arabic" w:cs="Traditional Arabic"/>
      <w:sz w:val="32"/>
      <w:szCs w:val="32"/>
    </w:rPr>
  </w:style>
  <w:style w:type="character" w:customStyle="1" w:styleId="remarkable-pre-marked">
    <w:name w:val="remarkable-pre-marked"/>
    <w:basedOn w:val="DefaultParagraphFont"/>
    <w:rsid w:val="00E40244"/>
    <w:rPr>
      <w:rFonts w:ascii="Times New Roman" w:hAnsi="Times New Roman" w:cs="Times New Roman" w:hint="default"/>
    </w:rPr>
  </w:style>
  <w:style w:type="paragraph" w:customStyle="1" w:styleId="yiv6093220179ecxmsonormal">
    <w:name w:val="yiv6093220179ecxmsonormal"/>
    <w:basedOn w:val="Normal"/>
    <w:rsid w:val="00E40244"/>
    <w:pPr>
      <w:bidi w:val="0"/>
      <w:spacing w:before="100" w:beforeAutospacing="1" w:after="100" w:afterAutospacing="1"/>
    </w:pPr>
    <w:rPr>
      <w:rFonts w:eastAsia="Times New Roman" w:cs="Times New Roman"/>
      <w:sz w:val="24"/>
      <w:szCs w:val="24"/>
    </w:rPr>
  </w:style>
  <w:style w:type="character" w:customStyle="1" w:styleId="ListParagraphChar1">
    <w:name w:val="List Paragraph Char1"/>
    <w:uiPriority w:val="34"/>
    <w:rsid w:val="00E40244"/>
    <w:rPr>
      <w:rFonts w:ascii="Book Antiqua" w:hAnsi="Book Antiqua" w:cs="Traditional Arabic"/>
      <w:sz w:val="22"/>
      <w:szCs w:val="22"/>
      <w:lang w:val="x-none" w:eastAsia="x-none" w:bidi="ar-SA"/>
    </w:rPr>
  </w:style>
  <w:style w:type="character" w:customStyle="1" w:styleId="tlid-translation">
    <w:name w:val="tlid-translation"/>
    <w:basedOn w:val="DefaultParagraphFont"/>
    <w:rsid w:val="00E40244"/>
  </w:style>
  <w:style w:type="character" w:customStyle="1" w:styleId="Char18">
    <w:name w:val="نص حاشية سفلية Char1"/>
    <w:basedOn w:val="DefaultParagraphFont"/>
    <w:uiPriority w:val="99"/>
    <w:semiHidden/>
    <w:rsid w:val="00B66795"/>
    <w:rPr>
      <w:sz w:val="20"/>
      <w:szCs w:val="20"/>
    </w:rPr>
  </w:style>
  <w:style w:type="paragraph" w:customStyle="1" w:styleId="Body">
    <w:name w:val="Body"/>
    <w:rsid w:val="00BB18A5"/>
    <w:pPr>
      <w:pBdr>
        <w:top w:val="nil"/>
        <w:left w:val="nil"/>
        <w:bottom w:val="nil"/>
        <w:right w:val="nil"/>
        <w:between w:val="nil"/>
        <w:bar w:val="nil"/>
      </w:pBdr>
      <w:spacing w:after="200" w:line="276" w:lineRule="auto"/>
    </w:pPr>
    <w:rPr>
      <w:rFonts w:ascii="Calibri" w:hAnsi="Calibri" w:cs="Calibri"/>
      <w:color w:val="000000"/>
      <w:sz w:val="22"/>
      <w:szCs w:val="22"/>
      <w:u w:color="000000"/>
      <w:bdr w:val="nil"/>
      <w:lang w:val="ar-SA"/>
    </w:rPr>
  </w:style>
  <w:style w:type="paragraph" w:customStyle="1" w:styleId="sakkalMajallah">
    <w:name w:val="sakkal Majallah"/>
    <w:basedOn w:val="Normal"/>
    <w:link w:val="sakkalMajallahChar"/>
    <w:qFormat/>
    <w:rsid w:val="00FE7FED"/>
    <w:pPr>
      <w:spacing w:after="200" w:line="276" w:lineRule="auto"/>
      <w:ind w:firstLine="226"/>
      <w:jc w:val="lowKashida"/>
    </w:pPr>
    <w:rPr>
      <w:rFonts w:ascii="Sakkal Majalla" w:eastAsiaTheme="minorHAnsi" w:hAnsi="Sakkal Majalla" w:cs="Sakkal Majalla"/>
    </w:rPr>
  </w:style>
  <w:style w:type="character" w:customStyle="1" w:styleId="sakkalMajallahChar">
    <w:name w:val="sakkal Majallah Char"/>
    <w:basedOn w:val="DefaultParagraphFont"/>
    <w:link w:val="sakkalMajallah"/>
    <w:rsid w:val="00FE7FED"/>
    <w:rPr>
      <w:rFonts w:ascii="Sakkal Majalla" w:eastAsiaTheme="minorHAnsi" w:hAnsi="Sakkal Majalla" w:cs="Sakkal Majalla"/>
    </w:rPr>
  </w:style>
  <w:style w:type="paragraph" w:customStyle="1" w:styleId="xmsolistparagraph">
    <w:name w:val="x_msolistparagraph"/>
    <w:basedOn w:val="Normal"/>
    <w:rsid w:val="00FE7FED"/>
    <w:pPr>
      <w:bidi w:val="0"/>
      <w:spacing w:before="100" w:beforeAutospacing="1" w:after="100" w:afterAutospacing="1"/>
    </w:pPr>
    <w:rPr>
      <w:rFonts w:eastAsia="Times New Roman" w:cs="Times New Roman"/>
      <w:sz w:val="24"/>
      <w:szCs w:val="24"/>
    </w:rPr>
  </w:style>
  <w:style w:type="character" w:customStyle="1" w:styleId="Char19">
    <w:name w:val="نص في بالون Char1"/>
    <w:basedOn w:val="DefaultParagraphFont"/>
    <w:uiPriority w:val="99"/>
    <w:semiHidden/>
    <w:rsid w:val="00FE7FED"/>
    <w:rPr>
      <w:rFonts w:ascii="Tahoma" w:hAnsi="Tahoma" w:cs="Tahoma"/>
      <w:sz w:val="16"/>
      <w:szCs w:val="16"/>
    </w:rPr>
  </w:style>
  <w:style w:type="paragraph" w:customStyle="1" w:styleId="xp1">
    <w:name w:val="x_p1"/>
    <w:basedOn w:val="Normal"/>
    <w:rsid w:val="00FE7FED"/>
    <w:pPr>
      <w:bidi w:val="0"/>
      <w:spacing w:before="100" w:beforeAutospacing="1" w:after="100" w:afterAutospacing="1"/>
    </w:pPr>
    <w:rPr>
      <w:rFonts w:eastAsia="Times New Roman" w:cs="Times New Roman"/>
      <w:sz w:val="24"/>
      <w:szCs w:val="24"/>
    </w:rPr>
  </w:style>
  <w:style w:type="character" w:customStyle="1" w:styleId="xs1">
    <w:name w:val="x_s1"/>
    <w:basedOn w:val="DefaultParagraphFont"/>
    <w:rsid w:val="00FE7FED"/>
  </w:style>
  <w:style w:type="character" w:customStyle="1" w:styleId="xs2">
    <w:name w:val="x_s2"/>
    <w:basedOn w:val="DefaultParagraphFont"/>
    <w:rsid w:val="00FE7FED"/>
  </w:style>
  <w:style w:type="character" w:customStyle="1" w:styleId="xs3">
    <w:name w:val="x_s3"/>
    <w:basedOn w:val="DefaultParagraphFont"/>
    <w:rsid w:val="00FE7FED"/>
  </w:style>
  <w:style w:type="character" w:customStyle="1" w:styleId="2b">
    <w:name w:val="عنوان الكتاب2"/>
    <w:qFormat/>
    <w:rsid w:val="00FE7FED"/>
    <w:rPr>
      <w:b/>
      <w:bCs/>
      <w:smallCaps/>
      <w:spacing w:val="5"/>
    </w:rPr>
  </w:style>
  <w:style w:type="paragraph" w:customStyle="1" w:styleId="Huda-Head2">
    <w:name w:val="Huda-Head2"/>
    <w:basedOn w:val="Heading2"/>
    <w:link w:val="Huda-Head2Char"/>
    <w:qFormat/>
    <w:rsid w:val="00FE7FED"/>
    <w:pPr>
      <w:keepNext w:val="0"/>
      <w:widowControl w:val="0"/>
      <w:spacing w:before="40" w:line="480" w:lineRule="auto"/>
      <w:ind w:left="176" w:firstLine="567"/>
      <w:contextualSpacing/>
      <w:jc w:val="both"/>
    </w:pPr>
    <w:rPr>
      <w:rFonts w:ascii="Traditional Arabic" w:eastAsiaTheme="majorEastAsia" w:hAnsi="Traditional Arabic" w:cs="Traditional Arabic"/>
      <w:b/>
      <w:bCs/>
      <w:color w:val="000000" w:themeColor="text1"/>
      <w:sz w:val="40"/>
      <w:szCs w:val="40"/>
      <w:lang w:val="en-US" w:eastAsia="en-US" w:bidi="ar-SA"/>
    </w:rPr>
  </w:style>
  <w:style w:type="character" w:customStyle="1" w:styleId="Huda-Head2Char">
    <w:name w:val="Huda-Head2 Char"/>
    <w:basedOn w:val="DefaultParagraphFont"/>
    <w:link w:val="Huda-Head2"/>
    <w:rsid w:val="00FE7FED"/>
    <w:rPr>
      <w:rFonts w:ascii="Traditional Arabic" w:eastAsiaTheme="majorEastAsia" w:hAnsi="Traditional Arabic" w:cs="Traditional Arabic"/>
      <w:b/>
      <w:bCs/>
      <w:color w:val="000000" w:themeColor="text1"/>
      <w:sz w:val="40"/>
      <w:szCs w:val="40"/>
    </w:rPr>
  </w:style>
  <w:style w:type="paragraph" w:customStyle="1" w:styleId="afffd">
    <w:name w:val="النص"/>
    <w:rsid w:val="00FE7FED"/>
    <w:pPr>
      <w:pBdr>
        <w:top w:val="nil"/>
        <w:left w:val="nil"/>
        <w:bottom w:val="nil"/>
        <w:right w:val="nil"/>
        <w:between w:val="nil"/>
        <w:bar w:val="nil"/>
      </w:pBdr>
      <w:bidi/>
    </w:pPr>
    <w:rPr>
      <w:rFonts w:ascii="Geeza Pro Regular" w:eastAsia="Arial Unicode MS" w:hAnsi="Geeza Pro Regular" w:cs="Arial Unicode MS"/>
      <w:color w:val="000000"/>
      <w:sz w:val="22"/>
      <w:szCs w:val="22"/>
      <w:bdr w:val="nil"/>
      <w:lang w:val="en-GB" w:eastAsia="en-GB"/>
    </w:rPr>
  </w:style>
  <w:style w:type="numbering" w:customStyle="1" w:styleId="1">
    <w:name w:val="نمط مستورد 1"/>
    <w:rsid w:val="00FE7FED"/>
    <w:pPr>
      <w:numPr>
        <w:numId w:val="2"/>
      </w:numPr>
    </w:pPr>
  </w:style>
  <w:style w:type="paragraph" w:customStyle="1" w:styleId="Huda-Head1">
    <w:name w:val="Huda-Head1"/>
    <w:basedOn w:val="Heading1"/>
    <w:link w:val="Huda-Head1Char"/>
    <w:qFormat/>
    <w:rsid w:val="00FE7FED"/>
    <w:pPr>
      <w:keepNext w:val="0"/>
      <w:widowControl w:val="0"/>
      <w:spacing w:after="120" w:line="259" w:lineRule="auto"/>
      <w:contextualSpacing/>
      <w:jc w:val="center"/>
    </w:pPr>
    <w:rPr>
      <w:rFonts w:ascii="Traditional Arabic" w:eastAsiaTheme="majorEastAsia" w:hAnsi="Traditional Arabic" w:cs="Traditional Arabic"/>
      <w:b/>
      <w:bCs/>
      <w:iCs w:val="0"/>
      <w:sz w:val="44"/>
      <w:szCs w:val="44"/>
    </w:rPr>
  </w:style>
  <w:style w:type="character" w:customStyle="1" w:styleId="Huda-Head1Char">
    <w:name w:val="Huda-Head1 Char"/>
    <w:basedOn w:val="DefaultParagraphFont"/>
    <w:link w:val="Huda-Head1"/>
    <w:rsid w:val="00FE7FED"/>
    <w:rPr>
      <w:rFonts w:ascii="Traditional Arabic" w:eastAsiaTheme="majorEastAsia" w:hAnsi="Traditional Arabic" w:cs="Traditional Arabic"/>
      <w:b/>
      <w:bCs/>
      <w:sz w:val="44"/>
      <w:szCs w:val="44"/>
    </w:rPr>
  </w:style>
  <w:style w:type="character" w:customStyle="1" w:styleId="Charff3">
    <w:name w:val="نص تعليق ختامي Char"/>
    <w:basedOn w:val="DefaultParagraphFont"/>
    <w:link w:val="1f5"/>
    <w:uiPriority w:val="99"/>
    <w:semiHidden/>
    <w:rsid w:val="00FE7FED"/>
    <w:rPr>
      <w:sz w:val="20"/>
      <w:szCs w:val="20"/>
    </w:rPr>
  </w:style>
  <w:style w:type="paragraph" w:customStyle="1" w:styleId="1f6">
    <w:name w:val="نص في بالون1"/>
    <w:basedOn w:val="Normal"/>
    <w:next w:val="BalloonText"/>
    <w:uiPriority w:val="99"/>
    <w:semiHidden/>
    <w:unhideWhenUsed/>
    <w:rsid w:val="00FE7FED"/>
    <w:pPr>
      <w:bidi w:val="0"/>
      <w:ind w:left="176"/>
    </w:pPr>
    <w:rPr>
      <w:rFonts w:ascii="Tahoma" w:eastAsiaTheme="minorEastAsia" w:hAnsi="Tahoma" w:cs="Tahoma"/>
      <w:sz w:val="16"/>
      <w:szCs w:val="16"/>
    </w:rPr>
  </w:style>
  <w:style w:type="paragraph" w:customStyle="1" w:styleId="1f5">
    <w:name w:val="نص تعليق ختامي1"/>
    <w:basedOn w:val="Normal"/>
    <w:next w:val="EndnoteText"/>
    <w:link w:val="Charff3"/>
    <w:uiPriority w:val="99"/>
    <w:semiHidden/>
    <w:unhideWhenUsed/>
    <w:rsid w:val="00FE7FED"/>
    <w:pPr>
      <w:bidi w:val="0"/>
      <w:ind w:left="176"/>
    </w:pPr>
    <w:rPr>
      <w:sz w:val="20"/>
      <w:szCs w:val="20"/>
    </w:rPr>
  </w:style>
  <w:style w:type="character" w:customStyle="1" w:styleId="1f7">
    <w:name w:val="ارتباط تشعبي متبع1"/>
    <w:basedOn w:val="DefaultParagraphFont"/>
    <w:uiPriority w:val="99"/>
    <w:semiHidden/>
    <w:unhideWhenUsed/>
    <w:rsid w:val="00FE7FED"/>
    <w:rPr>
      <w:color w:val="800080"/>
      <w:u w:val="single"/>
    </w:rPr>
  </w:style>
  <w:style w:type="paragraph" w:customStyle="1" w:styleId="Huda-Head3">
    <w:name w:val="Huda-Head3"/>
    <w:basedOn w:val="Heading3"/>
    <w:link w:val="Huda-Head3Char"/>
    <w:qFormat/>
    <w:rsid w:val="00FE7FED"/>
    <w:pPr>
      <w:keepNext w:val="0"/>
      <w:widowControl w:val="0"/>
      <w:spacing w:before="0"/>
      <w:ind w:right="-567" w:hanging="43"/>
      <w:contextualSpacing/>
      <w:jc w:val="both"/>
    </w:pPr>
    <w:rPr>
      <w:rFonts w:ascii="Traditional Arabic" w:eastAsiaTheme="majorEastAsia" w:hAnsi="Traditional Arabic" w:cs="Traditional Arabic"/>
      <w:b/>
      <w:bCs/>
      <w:color w:val="000000" w:themeColor="text1"/>
      <w:sz w:val="36"/>
      <w:szCs w:val="36"/>
      <w:lang w:eastAsia="ar-SA"/>
    </w:rPr>
  </w:style>
  <w:style w:type="character" w:customStyle="1" w:styleId="Huda-Head3Char">
    <w:name w:val="Huda-Head3 Char"/>
    <w:basedOn w:val="Heading3Char"/>
    <w:link w:val="Huda-Head3"/>
    <w:rsid w:val="00FE7FED"/>
    <w:rPr>
      <w:rFonts w:ascii="Traditional Arabic" w:eastAsiaTheme="majorEastAsia" w:hAnsi="Traditional Arabic" w:cs="Traditional Arabic"/>
      <w:b/>
      <w:bCs/>
      <w:color w:val="000000" w:themeColor="text1"/>
      <w:sz w:val="36"/>
      <w:szCs w:val="36"/>
      <w:lang w:eastAsia="ar-SA"/>
    </w:rPr>
  </w:style>
  <w:style w:type="numbering" w:customStyle="1" w:styleId="NoList2">
    <w:name w:val="No List2"/>
    <w:next w:val="NoList"/>
    <w:uiPriority w:val="99"/>
    <w:semiHidden/>
    <w:unhideWhenUsed/>
    <w:rsid w:val="00FE7FED"/>
  </w:style>
  <w:style w:type="numbering" w:customStyle="1" w:styleId="NoList3">
    <w:name w:val="No List3"/>
    <w:next w:val="NoList"/>
    <w:uiPriority w:val="99"/>
    <w:semiHidden/>
    <w:unhideWhenUsed/>
    <w:rsid w:val="00FE7FED"/>
  </w:style>
  <w:style w:type="paragraph" w:customStyle="1" w:styleId="ArabicTransparent18">
    <w:name w:val="عادي + (العربية وغيرها) Arabic Transparent، ‏18 نقطة، غامق، أسود، كشيدة صغيرة..."/>
    <w:basedOn w:val="Normal"/>
    <w:rsid w:val="00FE7FED"/>
    <w:pPr>
      <w:spacing w:line="540" w:lineRule="exact"/>
      <w:ind w:left="22"/>
      <w:jc w:val="lowKashida"/>
    </w:pPr>
    <w:rPr>
      <w:rFonts w:eastAsia="Times New Roman" w:cs="Arabic Transparent"/>
      <w:sz w:val="36"/>
      <w:szCs w:val="36"/>
    </w:rPr>
  </w:style>
  <w:style w:type="paragraph" w:customStyle="1" w:styleId="font5">
    <w:name w:val="font5"/>
    <w:basedOn w:val="Normal"/>
    <w:rsid w:val="00FE7FED"/>
    <w:pPr>
      <w:bidi w:val="0"/>
      <w:spacing w:before="100" w:beforeAutospacing="1" w:after="100" w:afterAutospacing="1"/>
    </w:pPr>
    <w:rPr>
      <w:rFonts w:ascii="Arial" w:eastAsia="Times New Roman" w:hAnsi="Arial" w:cs="Arial"/>
      <w:color w:val="000000"/>
      <w:sz w:val="18"/>
      <w:szCs w:val="18"/>
    </w:rPr>
  </w:style>
  <w:style w:type="paragraph" w:customStyle="1" w:styleId="xl71">
    <w:name w:val="xl71"/>
    <w:basedOn w:val="Normal"/>
    <w:rsid w:val="00FE7FED"/>
    <w:pPr>
      <w:bidi w:val="0"/>
      <w:spacing w:before="100" w:beforeAutospacing="1" w:after="100" w:afterAutospacing="1"/>
      <w:jc w:val="center"/>
      <w:textAlignment w:val="center"/>
    </w:pPr>
    <w:rPr>
      <w:rFonts w:ascii="Arial Bold" w:eastAsia="Times New Roman" w:hAnsi="Arial Bold" w:cs="Times New Roman"/>
      <w:b/>
      <w:bCs/>
      <w:color w:val="000000"/>
      <w:sz w:val="18"/>
      <w:szCs w:val="18"/>
    </w:rPr>
  </w:style>
  <w:style w:type="paragraph" w:customStyle="1" w:styleId="xl72">
    <w:name w:val="xl72"/>
    <w:basedOn w:val="Normal"/>
    <w:rsid w:val="00FE7FED"/>
    <w:pPr>
      <w:pBdr>
        <w:top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3">
    <w:name w:val="xl73"/>
    <w:basedOn w:val="Normal"/>
    <w:rsid w:val="00FE7FED"/>
    <w:pPr>
      <w:pBdr>
        <w:top w:val="single" w:sz="12" w:space="0" w:color="000000"/>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4">
    <w:name w:val="xl74"/>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5">
    <w:name w:val="xl75"/>
    <w:basedOn w:val="Normal"/>
    <w:rsid w:val="00FE7FED"/>
    <w:pPr>
      <w:pBdr>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6">
    <w:name w:val="xl76"/>
    <w:basedOn w:val="Normal"/>
    <w:rsid w:val="00FE7FED"/>
    <w:pPr>
      <w:pBdr>
        <w:lef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7">
    <w:name w:val="xl77"/>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78">
    <w:name w:val="xl78"/>
    <w:basedOn w:val="Normal"/>
    <w:rsid w:val="00FE7FED"/>
    <w:pPr>
      <w:pBdr>
        <w:bottom w:val="single" w:sz="12" w:space="0" w:color="000000"/>
        <w:right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79">
    <w:name w:val="xl79"/>
    <w:basedOn w:val="Normal"/>
    <w:rsid w:val="00FE7FED"/>
    <w:pPr>
      <w:pBdr>
        <w:left w:val="single" w:sz="12" w:space="0" w:color="000000"/>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80">
    <w:name w:val="xl80"/>
    <w:basedOn w:val="Normal"/>
    <w:rsid w:val="00FE7FED"/>
    <w:pPr>
      <w:bidi w:val="0"/>
      <w:spacing w:before="100" w:beforeAutospacing="1" w:after="100" w:afterAutospacing="1"/>
    </w:pPr>
    <w:rPr>
      <w:rFonts w:eastAsia="Times New Roman" w:cs="Times New Roman"/>
      <w:sz w:val="20"/>
      <w:szCs w:val="20"/>
    </w:rPr>
  </w:style>
  <w:style w:type="paragraph" w:customStyle="1" w:styleId="xl81">
    <w:name w:val="xl81"/>
    <w:basedOn w:val="Normal"/>
    <w:rsid w:val="00FE7FED"/>
    <w:pPr>
      <w:shd w:val="clear" w:color="000000" w:fill="FFFFFF"/>
      <w:bidi w:val="0"/>
      <w:spacing w:before="100" w:beforeAutospacing="1" w:after="100" w:afterAutospacing="1"/>
    </w:pPr>
    <w:rPr>
      <w:rFonts w:eastAsia="Times New Roman" w:cs="Times New Roman"/>
      <w:color w:val="000000"/>
      <w:sz w:val="18"/>
      <w:szCs w:val="18"/>
    </w:rPr>
  </w:style>
  <w:style w:type="paragraph" w:customStyle="1" w:styleId="xl82">
    <w:name w:val="xl82"/>
    <w:basedOn w:val="Normal"/>
    <w:rsid w:val="00FE7FED"/>
    <w:pPr>
      <w:pBdr>
        <w:top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3">
    <w:name w:val="xl83"/>
    <w:basedOn w:val="Normal"/>
    <w:rsid w:val="00FE7FED"/>
    <w:pPr>
      <w:pBdr>
        <w:top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4">
    <w:name w:val="xl84"/>
    <w:basedOn w:val="Normal"/>
    <w:rsid w:val="00FE7FED"/>
    <w:pPr>
      <w:pBdr>
        <w:top w:val="single" w:sz="12" w:space="0" w:color="000000"/>
        <w:lef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5">
    <w:name w:val="xl85"/>
    <w:basedOn w:val="Normal"/>
    <w:rsid w:val="00FE7FED"/>
    <w:pPr>
      <w:pBdr>
        <w:top w:val="single" w:sz="12" w:space="0" w:color="000000"/>
        <w:left w:val="single" w:sz="4" w:space="0" w:color="000000"/>
        <w:bottom w:val="single" w:sz="4"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6">
    <w:name w:val="xl86"/>
    <w:basedOn w:val="Normal"/>
    <w:rsid w:val="00FE7FED"/>
    <w:pPr>
      <w:pBdr>
        <w:top w:val="single" w:sz="12" w:space="0" w:color="000000"/>
        <w:left w:val="single" w:sz="4"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7">
    <w:name w:val="xl87"/>
    <w:basedOn w:val="Normal"/>
    <w:rsid w:val="00FE7FED"/>
    <w:pPr>
      <w:pBdr>
        <w:top w:val="single" w:sz="12" w:space="0" w:color="000000"/>
        <w:left w:val="single" w:sz="12" w:space="0" w:color="000000"/>
        <w:bottom w:val="single" w:sz="4"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88">
    <w:name w:val="xl88"/>
    <w:basedOn w:val="Normal"/>
    <w:rsid w:val="00FE7FED"/>
    <w:pPr>
      <w:pBdr>
        <w:bottom w:val="single" w:sz="12" w:space="0" w:color="000000"/>
        <w:right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89">
    <w:name w:val="xl89"/>
    <w:basedOn w:val="Normal"/>
    <w:rsid w:val="00FE7FED"/>
    <w:pPr>
      <w:pBdr>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0">
    <w:name w:val="xl90"/>
    <w:basedOn w:val="Normal"/>
    <w:rsid w:val="00FE7FED"/>
    <w:pPr>
      <w:pBdr>
        <w:left w:val="single" w:sz="12" w:space="0" w:color="000000"/>
        <w:bottom w:val="single" w:sz="12" w:space="0" w:color="000000"/>
      </w:pBdr>
      <w:bidi w:val="0"/>
      <w:spacing w:before="100" w:beforeAutospacing="1" w:after="100" w:afterAutospacing="1"/>
    </w:pPr>
    <w:rPr>
      <w:rFonts w:eastAsia="Times New Roman" w:cs="Times New Roman"/>
      <w:color w:val="000000"/>
      <w:sz w:val="18"/>
      <w:szCs w:val="18"/>
    </w:rPr>
  </w:style>
  <w:style w:type="paragraph" w:customStyle="1" w:styleId="xl91">
    <w:name w:val="xl91"/>
    <w:basedOn w:val="Normal"/>
    <w:rsid w:val="00FE7FED"/>
    <w:pPr>
      <w:pBdr>
        <w:top w:val="single" w:sz="4" w:space="0" w:color="000000"/>
        <w:left w:val="single" w:sz="4" w:space="0" w:color="000000"/>
        <w:bottom w:val="single" w:sz="12" w:space="0" w:color="000000"/>
        <w:right w:val="single" w:sz="12"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2">
    <w:name w:val="xl92"/>
    <w:basedOn w:val="Normal"/>
    <w:rsid w:val="00FE7FED"/>
    <w:pPr>
      <w:pBdr>
        <w:top w:val="single" w:sz="4" w:space="0" w:color="000000"/>
        <w:left w:val="single" w:sz="4"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3">
    <w:name w:val="xl93"/>
    <w:basedOn w:val="Normal"/>
    <w:rsid w:val="00FE7FED"/>
    <w:pPr>
      <w:pBdr>
        <w:top w:val="single" w:sz="4" w:space="0" w:color="000000"/>
        <w:left w:val="single" w:sz="12" w:space="0" w:color="000000"/>
        <w:bottom w:val="single" w:sz="12" w:space="0" w:color="000000"/>
        <w:right w:val="single" w:sz="4" w:space="0" w:color="000000"/>
      </w:pBdr>
      <w:bidi w:val="0"/>
      <w:spacing w:before="100" w:beforeAutospacing="1" w:after="100" w:afterAutospacing="1"/>
      <w:jc w:val="center"/>
    </w:pPr>
    <w:rPr>
      <w:rFonts w:eastAsia="Times New Roman" w:cs="Times New Roman"/>
      <w:color w:val="000000"/>
      <w:sz w:val="18"/>
      <w:szCs w:val="18"/>
    </w:rPr>
  </w:style>
  <w:style w:type="paragraph" w:customStyle="1" w:styleId="xl94">
    <w:name w:val="xl94"/>
    <w:basedOn w:val="Normal"/>
    <w:rsid w:val="00FE7FED"/>
    <w:pPr>
      <w:pBdr>
        <w:top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95">
    <w:name w:val="xl95"/>
    <w:basedOn w:val="Normal"/>
    <w:rsid w:val="00FE7FED"/>
    <w:pPr>
      <w:pBdr>
        <w:top w:val="single" w:sz="12" w:space="0" w:color="000000"/>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6">
    <w:name w:val="xl96"/>
    <w:basedOn w:val="Normal"/>
    <w:rsid w:val="00FE7FED"/>
    <w:pPr>
      <w:pBdr>
        <w:top w:val="single" w:sz="12" w:space="0" w:color="000000"/>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7">
    <w:name w:val="xl97"/>
    <w:basedOn w:val="Normal"/>
    <w:rsid w:val="00FE7FED"/>
    <w:pPr>
      <w:bidi w:val="0"/>
      <w:spacing w:before="100" w:beforeAutospacing="1" w:after="100" w:afterAutospacing="1"/>
      <w:textAlignment w:val="top"/>
    </w:pPr>
    <w:rPr>
      <w:rFonts w:eastAsia="Times New Roman" w:cs="Times New Roman"/>
      <w:color w:val="000000"/>
      <w:sz w:val="18"/>
      <w:szCs w:val="18"/>
    </w:rPr>
  </w:style>
  <w:style w:type="paragraph" w:customStyle="1" w:styleId="xl98">
    <w:name w:val="xl98"/>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99">
    <w:name w:val="xl99"/>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0">
    <w:name w:val="xl100"/>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1">
    <w:name w:val="xl101"/>
    <w:basedOn w:val="Normal"/>
    <w:rsid w:val="00FE7FED"/>
    <w:pPr>
      <w:pBdr>
        <w:left w:val="single" w:sz="4"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2">
    <w:name w:val="xl102"/>
    <w:basedOn w:val="Normal"/>
    <w:rsid w:val="00FE7FED"/>
    <w:pPr>
      <w:pBdr>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3">
    <w:name w:val="xl103"/>
    <w:basedOn w:val="Normal"/>
    <w:rsid w:val="00FE7FED"/>
    <w:pPr>
      <w:pBdr>
        <w:left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4">
    <w:name w:val="xl104"/>
    <w:basedOn w:val="Normal"/>
    <w:rsid w:val="00FE7FED"/>
    <w:pPr>
      <w:pBdr>
        <w:bottom w:val="single" w:sz="12" w:space="0" w:color="000000"/>
      </w:pBdr>
      <w:bidi w:val="0"/>
      <w:spacing w:before="100" w:beforeAutospacing="1" w:after="100" w:afterAutospacing="1"/>
      <w:textAlignment w:val="top"/>
    </w:pPr>
    <w:rPr>
      <w:rFonts w:eastAsia="Times New Roman" w:cs="Times New Roman"/>
      <w:color w:val="000000"/>
      <w:sz w:val="18"/>
      <w:szCs w:val="18"/>
    </w:rPr>
  </w:style>
  <w:style w:type="paragraph" w:customStyle="1" w:styleId="xl105">
    <w:name w:val="xl105"/>
    <w:basedOn w:val="Normal"/>
    <w:rsid w:val="00FE7FED"/>
    <w:pPr>
      <w:pBdr>
        <w:left w:val="single" w:sz="4" w:space="0" w:color="000000"/>
        <w:bottom w:val="single" w:sz="12" w:space="0" w:color="000000"/>
        <w:right w:val="single" w:sz="12"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6">
    <w:name w:val="xl106"/>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7">
    <w:name w:val="xl107"/>
    <w:basedOn w:val="Normal"/>
    <w:rsid w:val="00FE7FED"/>
    <w:pPr>
      <w:pBdr>
        <w:left w:val="single" w:sz="4"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8">
    <w:name w:val="xl108"/>
    <w:basedOn w:val="Normal"/>
    <w:rsid w:val="00FE7FED"/>
    <w:pPr>
      <w:pBdr>
        <w:left w:val="single" w:sz="12" w:space="0" w:color="000000"/>
        <w:bottom w:val="single" w:sz="12"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paragraph" w:customStyle="1" w:styleId="xl109">
    <w:name w:val="xl109"/>
    <w:basedOn w:val="Normal"/>
    <w:rsid w:val="00FE7FED"/>
    <w:pPr>
      <w:pBdr>
        <w:top w:val="single" w:sz="12" w:space="0" w:color="000000"/>
        <w:left w:val="single" w:sz="4" w:space="0" w:color="000000"/>
        <w:right w:val="single" w:sz="4" w:space="0" w:color="000000"/>
      </w:pBdr>
      <w:bidi w:val="0"/>
      <w:spacing w:before="100" w:beforeAutospacing="1" w:after="100" w:afterAutospacing="1"/>
      <w:jc w:val="right"/>
      <w:textAlignment w:val="center"/>
    </w:pPr>
    <w:rPr>
      <w:rFonts w:eastAsia="Times New Roman" w:cs="Times New Roman"/>
      <w:color w:val="000000"/>
      <w:sz w:val="18"/>
      <w:szCs w:val="18"/>
    </w:rPr>
  </w:style>
  <w:style w:type="character" w:customStyle="1" w:styleId="1f8">
    <w:name w:val="إشارة لم يتم حلها1"/>
    <w:basedOn w:val="DefaultParagraphFont"/>
    <w:uiPriority w:val="99"/>
    <w:semiHidden/>
    <w:unhideWhenUsed/>
    <w:rsid w:val="00FE7FED"/>
    <w:rPr>
      <w:color w:val="605E5C"/>
      <w:shd w:val="clear" w:color="auto" w:fill="E1DFDD"/>
    </w:rPr>
  </w:style>
  <w:style w:type="character" w:customStyle="1" w:styleId="2c">
    <w:name w:val="إشارة لم يتم حلها2"/>
    <w:basedOn w:val="DefaultParagraphFont"/>
    <w:uiPriority w:val="99"/>
    <w:semiHidden/>
    <w:unhideWhenUsed/>
    <w:rsid w:val="00FE7FED"/>
    <w:rPr>
      <w:color w:val="605E5C"/>
      <w:shd w:val="clear" w:color="auto" w:fill="E1DFDD"/>
    </w:rPr>
  </w:style>
  <w:style w:type="paragraph" w:customStyle="1" w:styleId="CharCharCharCharCharCharCharCharCharChar1">
    <w:name w:val="Char Char Char Char Char Char Char Char Char Char1"/>
    <w:basedOn w:val="Normal"/>
    <w:rsid w:val="00FF4CC5"/>
    <w:rPr>
      <w:rFonts w:eastAsia="Times New Roman" w:cs="Times New Roman"/>
      <w:sz w:val="24"/>
      <w:szCs w:val="24"/>
    </w:rPr>
  </w:style>
  <w:style w:type="character" w:customStyle="1" w:styleId="browsecontent1">
    <w:name w:val="browsecontent1"/>
    <w:basedOn w:val="DefaultParagraphFont"/>
    <w:rsid w:val="00FF4CC5"/>
    <w:rPr>
      <w:b w:val="0"/>
      <w:bCs w:val="0"/>
      <w:strike w:val="0"/>
      <w:dstrike w:val="0"/>
      <w:color w:val="000000"/>
      <w:sz w:val="18"/>
      <w:szCs w:val="18"/>
      <w:u w:val="none"/>
      <w:effect w:val="none"/>
    </w:rPr>
  </w:style>
  <w:style w:type="character" w:customStyle="1" w:styleId="google-src-active-text">
    <w:name w:val="google-src-active-text"/>
    <w:basedOn w:val="DefaultParagraphFont"/>
    <w:rsid w:val="00FF4CC5"/>
  </w:style>
  <w:style w:type="paragraph" w:customStyle="1" w:styleId="txtnormal10">
    <w:name w:val="txtnormal10"/>
    <w:basedOn w:val="Normal"/>
    <w:rsid w:val="00FF4CC5"/>
    <w:pPr>
      <w:bidi w:val="0"/>
      <w:spacing w:before="100" w:beforeAutospacing="1" w:after="100" w:afterAutospacing="1"/>
    </w:pPr>
    <w:rPr>
      <w:rFonts w:eastAsia="Times New Roman" w:cs="Arabic Transparent"/>
      <w:b/>
      <w:bCs/>
      <w:color w:val="000000"/>
      <w:sz w:val="24"/>
      <w:szCs w:val="24"/>
    </w:rPr>
  </w:style>
  <w:style w:type="paragraph" w:customStyle="1" w:styleId="SingleTxt">
    <w:name w:val="__Single Txt"/>
    <w:basedOn w:val="Normal"/>
    <w:rsid w:val="0002038D"/>
    <w:pPr>
      <w:tabs>
        <w:tab w:val="left" w:pos="1267"/>
        <w:tab w:val="left" w:pos="1930"/>
        <w:tab w:val="left" w:pos="2592"/>
        <w:tab w:val="left" w:pos="3254"/>
        <w:tab w:val="left" w:pos="3917"/>
        <w:tab w:val="left" w:pos="4579"/>
        <w:tab w:val="left" w:pos="5242"/>
        <w:tab w:val="left" w:pos="5904"/>
        <w:tab w:val="left" w:pos="6566"/>
      </w:tabs>
      <w:spacing w:after="120" w:line="400" w:lineRule="exact"/>
      <w:ind w:left="1267" w:right="1267"/>
      <w:jc w:val="lowKashida"/>
    </w:pPr>
    <w:rPr>
      <w:rFonts w:eastAsia="Times New Roman" w:cs="Traditional Arabic"/>
      <w:w w:val="103"/>
      <w:kern w:val="14"/>
      <w:sz w:val="20"/>
      <w:szCs w:val="30"/>
    </w:rPr>
  </w:style>
  <w:style w:type="paragraph" w:customStyle="1" w:styleId="EndNoteBibliography">
    <w:name w:val="EndNote Bibliography"/>
    <w:basedOn w:val="Normal"/>
    <w:link w:val="EndNoteBibliographyChar"/>
    <w:rsid w:val="003C10B4"/>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3C10B4"/>
    <w:rPr>
      <w:rFonts w:ascii="Calibri" w:eastAsiaTheme="minorHAnsi" w:hAnsi="Calibri" w:cs="Calibri"/>
      <w:noProof/>
      <w:sz w:val="22"/>
      <w:szCs w:val="22"/>
    </w:rPr>
  </w:style>
  <w:style w:type="paragraph" w:customStyle="1" w:styleId="afffe">
    <w:name w:val="خط"/>
    <w:basedOn w:val="Normal"/>
    <w:link w:val="Charff4"/>
    <w:qFormat/>
    <w:rsid w:val="003C10B4"/>
    <w:pPr>
      <w:spacing w:after="160" w:line="360" w:lineRule="auto"/>
      <w:ind w:left="510"/>
      <w:jc w:val="both"/>
    </w:pPr>
    <w:rPr>
      <w:rFonts w:ascii="Arial" w:eastAsiaTheme="minorHAnsi" w:hAnsi="Arial"/>
      <w:sz w:val="24"/>
      <w:szCs w:val="32"/>
    </w:rPr>
  </w:style>
  <w:style w:type="character" w:customStyle="1" w:styleId="Charff4">
    <w:name w:val="خط Char"/>
    <w:basedOn w:val="DefaultParagraphFont"/>
    <w:link w:val="afffe"/>
    <w:rsid w:val="003C10B4"/>
    <w:rPr>
      <w:rFonts w:ascii="Arial" w:eastAsiaTheme="minorHAnsi" w:hAnsi="Arial"/>
      <w:sz w:val="24"/>
      <w:szCs w:val="32"/>
    </w:rPr>
  </w:style>
  <w:style w:type="paragraph" w:customStyle="1" w:styleId="116">
    <w:name w:val="عنوان 11"/>
    <w:basedOn w:val="Normal"/>
    <w:next w:val="Normal"/>
    <w:uiPriority w:val="9"/>
    <w:qFormat/>
    <w:rsid w:val="003C10B4"/>
    <w:pPr>
      <w:keepNext/>
      <w:keepLines/>
      <w:spacing w:before="480" w:line="276" w:lineRule="auto"/>
      <w:outlineLvl w:val="0"/>
    </w:pPr>
    <w:rPr>
      <w:rFonts w:ascii="Cambria" w:eastAsia="Times New Roman" w:hAnsi="Cambria" w:cs="Times New Roman"/>
      <w:b/>
      <w:bCs/>
      <w:color w:val="365F91"/>
    </w:rPr>
  </w:style>
  <w:style w:type="paragraph" w:customStyle="1" w:styleId="410">
    <w:name w:val="عنوان 41"/>
    <w:basedOn w:val="Normal"/>
    <w:next w:val="Normal"/>
    <w:uiPriority w:val="9"/>
    <w:unhideWhenUsed/>
    <w:qFormat/>
    <w:rsid w:val="003C10B4"/>
    <w:pPr>
      <w:keepNext/>
      <w:keepLines/>
      <w:spacing w:before="200" w:line="276" w:lineRule="auto"/>
      <w:outlineLvl w:val="3"/>
    </w:pPr>
    <w:rPr>
      <w:rFonts w:ascii="Cambria" w:eastAsia="Times New Roman" w:hAnsi="Cambria" w:cs="Times New Roman"/>
      <w:b/>
      <w:bCs/>
      <w:i/>
      <w:iCs/>
      <w:color w:val="4F81BD"/>
      <w:sz w:val="22"/>
      <w:szCs w:val="22"/>
    </w:rPr>
  </w:style>
  <w:style w:type="paragraph" w:customStyle="1" w:styleId="51">
    <w:name w:val="عنوان 51"/>
    <w:basedOn w:val="Normal"/>
    <w:next w:val="Normal"/>
    <w:uiPriority w:val="9"/>
    <w:semiHidden/>
    <w:unhideWhenUsed/>
    <w:qFormat/>
    <w:rsid w:val="003C10B4"/>
    <w:pPr>
      <w:keepNext/>
      <w:keepLines/>
      <w:spacing w:before="200" w:line="276" w:lineRule="auto"/>
      <w:outlineLvl w:val="4"/>
    </w:pPr>
    <w:rPr>
      <w:rFonts w:ascii="Cambria" w:eastAsia="Times New Roman" w:hAnsi="Cambria" w:cs="Times New Roman"/>
      <w:color w:val="243F60"/>
      <w:sz w:val="22"/>
      <w:szCs w:val="22"/>
    </w:rPr>
  </w:style>
  <w:style w:type="paragraph" w:customStyle="1" w:styleId="81">
    <w:name w:val="عنوان 81"/>
    <w:basedOn w:val="Normal"/>
    <w:next w:val="Normal"/>
    <w:uiPriority w:val="9"/>
    <w:semiHidden/>
    <w:unhideWhenUsed/>
    <w:qFormat/>
    <w:rsid w:val="003C10B4"/>
    <w:pPr>
      <w:keepNext/>
      <w:keepLines/>
      <w:spacing w:before="200" w:line="276" w:lineRule="auto"/>
      <w:outlineLvl w:val="7"/>
    </w:pPr>
    <w:rPr>
      <w:rFonts w:ascii="Cambria" w:eastAsia="Times New Roman" w:hAnsi="Cambria" w:cs="Times New Roman"/>
      <w:color w:val="404040"/>
      <w:sz w:val="20"/>
      <w:szCs w:val="20"/>
    </w:rPr>
  </w:style>
  <w:style w:type="paragraph" w:customStyle="1" w:styleId="91">
    <w:name w:val="عنوان 91"/>
    <w:basedOn w:val="Normal"/>
    <w:next w:val="Normal"/>
    <w:uiPriority w:val="9"/>
    <w:unhideWhenUsed/>
    <w:qFormat/>
    <w:rsid w:val="003C10B4"/>
    <w:pPr>
      <w:keepNext/>
      <w:keepLines/>
      <w:spacing w:before="200" w:line="276" w:lineRule="auto"/>
      <w:outlineLvl w:val="8"/>
    </w:pPr>
    <w:rPr>
      <w:rFonts w:ascii="Cambria" w:eastAsia="Times New Roman" w:hAnsi="Cambria" w:cs="Times New Roman"/>
      <w:i/>
      <w:iCs/>
      <w:color w:val="404040"/>
      <w:sz w:val="20"/>
      <w:szCs w:val="20"/>
    </w:rPr>
  </w:style>
  <w:style w:type="paragraph" w:customStyle="1" w:styleId="1f9">
    <w:name w:val="نص أساسي بمسافة بادئة1"/>
    <w:basedOn w:val="Normal"/>
    <w:next w:val="BodyTextIndent"/>
    <w:link w:val="Charff5"/>
    <w:uiPriority w:val="99"/>
    <w:unhideWhenUsed/>
    <w:rsid w:val="003C10B4"/>
    <w:pPr>
      <w:spacing w:after="120" w:line="276" w:lineRule="auto"/>
      <w:ind w:left="283"/>
    </w:pPr>
    <w:rPr>
      <w:rFonts w:asciiTheme="minorHAnsi" w:eastAsiaTheme="minorHAnsi" w:hAnsiTheme="minorHAnsi" w:cstheme="minorBidi"/>
      <w:sz w:val="22"/>
      <w:szCs w:val="22"/>
    </w:rPr>
  </w:style>
  <w:style w:type="character" w:customStyle="1" w:styleId="Charff5">
    <w:name w:val="نص أساسي بمسافة بادئة Char"/>
    <w:basedOn w:val="DefaultParagraphFont"/>
    <w:link w:val="1f9"/>
    <w:uiPriority w:val="99"/>
    <w:rsid w:val="003C10B4"/>
    <w:rPr>
      <w:rFonts w:asciiTheme="minorHAnsi" w:eastAsiaTheme="minorHAnsi" w:hAnsiTheme="minorHAnsi" w:cstheme="minorBidi"/>
      <w:sz w:val="22"/>
      <w:szCs w:val="22"/>
    </w:rPr>
  </w:style>
  <w:style w:type="paragraph" w:customStyle="1" w:styleId="311">
    <w:name w:val="نص أساسي بمسافة بادئة 31"/>
    <w:basedOn w:val="Normal"/>
    <w:next w:val="BodyTextIndent3"/>
    <w:link w:val="3Char0"/>
    <w:uiPriority w:val="99"/>
    <w:unhideWhenUsed/>
    <w:rsid w:val="003C10B4"/>
    <w:pPr>
      <w:spacing w:after="120" w:line="276" w:lineRule="auto"/>
      <w:ind w:left="283"/>
    </w:pPr>
    <w:rPr>
      <w:rFonts w:asciiTheme="minorHAnsi" w:eastAsiaTheme="minorHAnsi" w:hAnsiTheme="minorHAnsi" w:cstheme="minorBidi"/>
      <w:sz w:val="16"/>
      <w:szCs w:val="16"/>
    </w:rPr>
  </w:style>
  <w:style w:type="character" w:customStyle="1" w:styleId="3Char0">
    <w:name w:val="نص أساسي بمسافة بادئة 3 Char"/>
    <w:basedOn w:val="DefaultParagraphFont"/>
    <w:link w:val="311"/>
    <w:uiPriority w:val="99"/>
    <w:rsid w:val="003C10B4"/>
    <w:rPr>
      <w:rFonts w:asciiTheme="minorHAnsi" w:eastAsiaTheme="minorHAnsi" w:hAnsiTheme="minorHAnsi" w:cstheme="minorBidi"/>
      <w:sz w:val="16"/>
      <w:szCs w:val="16"/>
    </w:rPr>
  </w:style>
  <w:style w:type="paragraph" w:customStyle="1" w:styleId="212">
    <w:name w:val="نص أساسي بمسافة بادئة 21"/>
    <w:basedOn w:val="Normal"/>
    <w:next w:val="BodyTextIndent2"/>
    <w:link w:val="2Char2"/>
    <w:uiPriority w:val="99"/>
    <w:unhideWhenUsed/>
    <w:rsid w:val="003C10B4"/>
    <w:pPr>
      <w:spacing w:after="120" w:line="480" w:lineRule="auto"/>
      <w:ind w:left="283"/>
    </w:pPr>
    <w:rPr>
      <w:rFonts w:asciiTheme="minorHAnsi" w:eastAsiaTheme="minorHAnsi" w:hAnsiTheme="minorHAnsi" w:cstheme="minorBidi"/>
      <w:sz w:val="22"/>
      <w:szCs w:val="22"/>
    </w:rPr>
  </w:style>
  <w:style w:type="character" w:customStyle="1" w:styleId="2Char2">
    <w:name w:val="نص أساسي بمسافة بادئة 2 Char"/>
    <w:basedOn w:val="DefaultParagraphFont"/>
    <w:link w:val="212"/>
    <w:uiPriority w:val="99"/>
    <w:rsid w:val="003C10B4"/>
    <w:rPr>
      <w:rFonts w:asciiTheme="minorHAnsi" w:eastAsiaTheme="minorHAnsi" w:hAnsiTheme="minorHAnsi" w:cstheme="minorBidi"/>
      <w:sz w:val="22"/>
      <w:szCs w:val="22"/>
    </w:rPr>
  </w:style>
  <w:style w:type="paragraph" w:customStyle="1" w:styleId="1fa">
    <w:name w:val="اقتباس1"/>
    <w:basedOn w:val="Normal"/>
    <w:next w:val="Normal"/>
    <w:uiPriority w:val="29"/>
    <w:qFormat/>
    <w:rsid w:val="003C10B4"/>
    <w:pPr>
      <w:spacing w:after="200" w:line="276" w:lineRule="auto"/>
    </w:pPr>
    <w:rPr>
      <w:rFonts w:asciiTheme="minorHAnsi" w:eastAsiaTheme="minorHAnsi" w:hAnsiTheme="minorHAnsi" w:cstheme="minorBidi"/>
      <w:i/>
      <w:iCs/>
      <w:color w:val="000000"/>
      <w:sz w:val="22"/>
      <w:szCs w:val="22"/>
    </w:rPr>
  </w:style>
  <w:style w:type="paragraph" w:customStyle="1" w:styleId="1fb">
    <w:name w:val="اقتباس مكثف1"/>
    <w:basedOn w:val="Normal"/>
    <w:next w:val="Normal"/>
    <w:uiPriority w:val="30"/>
    <w:qFormat/>
    <w:rsid w:val="003C10B4"/>
    <w:pPr>
      <w:pBdr>
        <w:bottom w:val="single" w:sz="4" w:space="4" w:color="4F81BD"/>
      </w:pBdr>
      <w:spacing w:before="200" w:after="280" w:line="276" w:lineRule="auto"/>
      <w:ind w:left="936" w:right="936"/>
    </w:pPr>
    <w:rPr>
      <w:rFonts w:asciiTheme="minorHAnsi" w:eastAsiaTheme="minorHAnsi" w:hAnsiTheme="minorHAnsi" w:cstheme="minorBidi"/>
      <w:b/>
      <w:bCs/>
      <w:i/>
      <w:iCs/>
      <w:color w:val="4F81BD"/>
      <w:sz w:val="22"/>
      <w:szCs w:val="22"/>
    </w:rPr>
  </w:style>
  <w:style w:type="character" w:customStyle="1" w:styleId="fn">
    <w:name w:val="fn"/>
    <w:basedOn w:val="DefaultParagraphFont"/>
    <w:rsid w:val="003C10B4"/>
  </w:style>
  <w:style w:type="character" w:customStyle="1" w:styleId="post-timestamp">
    <w:name w:val="post-timestamp"/>
    <w:basedOn w:val="DefaultParagraphFont"/>
    <w:rsid w:val="003C10B4"/>
  </w:style>
  <w:style w:type="character" w:customStyle="1" w:styleId="post-comment-link">
    <w:name w:val="post-comment-link"/>
    <w:basedOn w:val="DefaultParagraphFont"/>
    <w:rsid w:val="003C10B4"/>
  </w:style>
  <w:style w:type="character" w:customStyle="1" w:styleId="item-control1">
    <w:name w:val="item-control1"/>
    <w:basedOn w:val="DefaultParagraphFont"/>
    <w:rsid w:val="003C10B4"/>
    <w:rPr>
      <w:vanish/>
      <w:webHidden w:val="0"/>
      <w:specVanish w:val="0"/>
    </w:rPr>
  </w:style>
  <w:style w:type="table" w:customStyle="1" w:styleId="1fc">
    <w:name w:val="تظليل فاتح1"/>
    <w:basedOn w:val="TableNormal"/>
    <w:uiPriority w:val="60"/>
    <w:rsid w:val="003C10B4"/>
    <w:rPr>
      <w:rFonts w:asciiTheme="minorHAnsi" w:eastAsiaTheme="minorHAnsi" w:hAnsiTheme="minorHAnsi" w:cstheme="minorBid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1Char10">
    <w:name w:val="عنوان 1 Char1"/>
    <w:basedOn w:val="DefaultParagraphFont"/>
    <w:uiPriority w:val="9"/>
    <w:rsid w:val="003C10B4"/>
    <w:rPr>
      <w:rFonts w:asciiTheme="majorHAnsi" w:eastAsiaTheme="majorEastAsia" w:hAnsiTheme="majorHAnsi" w:cstheme="majorBidi"/>
      <w:color w:val="365F91" w:themeColor="accent1" w:themeShade="BF"/>
      <w:sz w:val="32"/>
      <w:szCs w:val="32"/>
    </w:rPr>
  </w:style>
  <w:style w:type="character" w:customStyle="1" w:styleId="2Char13">
    <w:name w:val="عنوان 2 Char1"/>
    <w:basedOn w:val="DefaultParagraphFont"/>
    <w:uiPriority w:val="9"/>
    <w:semiHidden/>
    <w:rsid w:val="003C10B4"/>
    <w:rPr>
      <w:rFonts w:asciiTheme="majorHAnsi" w:eastAsiaTheme="majorEastAsia" w:hAnsiTheme="majorHAnsi" w:cstheme="majorBidi"/>
      <w:color w:val="365F91" w:themeColor="accent1" w:themeShade="BF"/>
      <w:sz w:val="26"/>
      <w:szCs w:val="26"/>
    </w:rPr>
  </w:style>
  <w:style w:type="character" w:customStyle="1" w:styleId="4Char1">
    <w:name w:val="عنوان 4 Char1"/>
    <w:basedOn w:val="DefaultParagraphFont"/>
    <w:uiPriority w:val="9"/>
    <w:semiHidden/>
    <w:rsid w:val="003C10B4"/>
    <w:rPr>
      <w:rFonts w:asciiTheme="majorHAnsi" w:eastAsiaTheme="majorEastAsia" w:hAnsiTheme="majorHAnsi" w:cstheme="majorBidi"/>
      <w:i/>
      <w:iCs/>
      <w:color w:val="365F91" w:themeColor="accent1" w:themeShade="BF"/>
    </w:rPr>
  </w:style>
  <w:style w:type="character" w:customStyle="1" w:styleId="5Char1">
    <w:name w:val="عنوان 5 Char1"/>
    <w:basedOn w:val="DefaultParagraphFont"/>
    <w:uiPriority w:val="9"/>
    <w:semiHidden/>
    <w:rsid w:val="003C10B4"/>
    <w:rPr>
      <w:rFonts w:asciiTheme="majorHAnsi" w:eastAsiaTheme="majorEastAsia" w:hAnsiTheme="majorHAnsi" w:cstheme="majorBidi"/>
      <w:color w:val="365F91" w:themeColor="accent1" w:themeShade="BF"/>
    </w:rPr>
  </w:style>
  <w:style w:type="character" w:customStyle="1" w:styleId="8Char1">
    <w:name w:val="عنوان 8 Char1"/>
    <w:basedOn w:val="DefaultParagraphFont"/>
    <w:uiPriority w:val="9"/>
    <w:semiHidden/>
    <w:rsid w:val="003C10B4"/>
    <w:rPr>
      <w:rFonts w:asciiTheme="majorHAnsi" w:eastAsiaTheme="majorEastAsia" w:hAnsiTheme="majorHAnsi" w:cstheme="majorBidi"/>
      <w:color w:val="272727" w:themeColor="text1" w:themeTint="D8"/>
      <w:sz w:val="21"/>
      <w:szCs w:val="21"/>
    </w:rPr>
  </w:style>
  <w:style w:type="character" w:customStyle="1" w:styleId="9Char1">
    <w:name w:val="عنوان 9 Char1"/>
    <w:basedOn w:val="DefaultParagraphFont"/>
    <w:uiPriority w:val="9"/>
    <w:semiHidden/>
    <w:rsid w:val="003C10B4"/>
    <w:rPr>
      <w:rFonts w:asciiTheme="majorHAnsi" w:eastAsiaTheme="majorEastAsia" w:hAnsiTheme="majorHAnsi" w:cstheme="majorBidi"/>
      <w:i/>
      <w:iCs/>
      <w:color w:val="272727" w:themeColor="text1" w:themeTint="D8"/>
      <w:sz w:val="21"/>
      <w:szCs w:val="21"/>
    </w:rPr>
  </w:style>
  <w:style w:type="character" w:customStyle="1" w:styleId="Char1a">
    <w:name w:val="اقتباس Char1"/>
    <w:basedOn w:val="DefaultParagraphFont"/>
    <w:uiPriority w:val="29"/>
    <w:rsid w:val="003C10B4"/>
    <w:rPr>
      <w:i/>
      <w:iCs/>
      <w:color w:val="404040" w:themeColor="text1" w:themeTint="BF"/>
    </w:rPr>
  </w:style>
  <w:style w:type="character" w:customStyle="1" w:styleId="Char1b">
    <w:name w:val="اقتباس مكثف Char1"/>
    <w:basedOn w:val="DefaultParagraphFont"/>
    <w:uiPriority w:val="30"/>
    <w:rsid w:val="003C10B4"/>
    <w:rPr>
      <w:i/>
      <w:iCs/>
      <w:color w:val="4F81BD" w:themeColor="accent1"/>
    </w:rPr>
  </w:style>
  <w:style w:type="table" w:customStyle="1" w:styleId="510">
    <w:name w:val="جدول عادي 51"/>
    <w:basedOn w:val="TableNormal"/>
    <w:uiPriority w:val="45"/>
    <w:rsid w:val="003C10B4"/>
    <w:rPr>
      <w:rFonts w:asciiTheme="minorHAnsi" w:eastAsiaTheme="minorHAnsi" w:hAnsiTheme="minorHAnsi" w:cstheme="minorBid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7">
    <w:name w:val="جدول شبكة 1 فاتح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
    <w:name w:val="جدول شبكة 1 فاتح - تمييز 11"/>
    <w:basedOn w:val="TableNormal"/>
    <w:uiPriority w:val="46"/>
    <w:rsid w:val="003C10B4"/>
    <w:rPr>
      <w:rFonts w:asciiTheme="minorHAnsi" w:eastAsiaTheme="minorHAnsi" w:hAnsiTheme="minorHAnsi" w:cstheme="minorBidi"/>
      <w:sz w:val="22"/>
      <w:szCs w:val="22"/>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rticle">
    <w:name w:val="article"/>
    <w:basedOn w:val="DefaultParagraphFont"/>
    <w:rsid w:val="00D3081C"/>
  </w:style>
  <w:style w:type="paragraph" w:customStyle="1" w:styleId="SimplifiedArabic142">
    <w:name w:val="نمط بلا تباعد + (العربية وغيرها) Simplified Arabic ‏14 نقطة أسو..."/>
    <w:basedOn w:val="NoSpacing"/>
    <w:qFormat/>
    <w:rsid w:val="00D3081C"/>
    <w:pPr>
      <w:ind w:firstLine="425"/>
      <w:jc w:val="both"/>
    </w:pPr>
    <w:rPr>
      <w:rFonts w:eastAsia="Times New Roman" w:cs="Simplified Arabic"/>
      <w:color w:val="000000"/>
      <w:sz w:val="28"/>
      <w:szCs w:val="28"/>
      <w:lang w:eastAsia="ja-JP" w:bidi="en-US"/>
    </w:rPr>
  </w:style>
  <w:style w:type="paragraph" w:customStyle="1" w:styleId="61">
    <w:name w:val="عنوان 61"/>
    <w:basedOn w:val="Normal"/>
    <w:next w:val="Normal"/>
    <w:uiPriority w:val="9"/>
    <w:semiHidden/>
    <w:unhideWhenUsed/>
    <w:qFormat/>
    <w:rsid w:val="00D3081C"/>
    <w:pPr>
      <w:keepNext/>
      <w:keepLines/>
      <w:spacing w:before="200" w:line="276" w:lineRule="auto"/>
      <w:outlineLvl w:val="5"/>
    </w:pPr>
    <w:rPr>
      <w:rFonts w:ascii="Cambria" w:eastAsia="Times New Roman" w:hAnsi="Cambria" w:cs="Times New Roman"/>
      <w:i/>
      <w:iCs/>
      <w:color w:val="243F60"/>
      <w:sz w:val="22"/>
      <w:szCs w:val="22"/>
      <w:lang w:eastAsia="ja-JP"/>
    </w:rPr>
  </w:style>
  <w:style w:type="character" w:customStyle="1" w:styleId="6Char1">
    <w:name w:val="عنوان 6 Char1"/>
    <w:basedOn w:val="DefaultParagraphFont"/>
    <w:uiPriority w:val="9"/>
    <w:semiHidden/>
    <w:rsid w:val="00D3081C"/>
    <w:rPr>
      <w:rFonts w:ascii="Cambria" w:eastAsia="Times New Roman" w:hAnsi="Cambria" w:cs="Times New Roman"/>
      <w:i/>
      <w:iCs/>
      <w:color w:val="243F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61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409F4-0661-42F6-81DB-95CECE21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30</Pages>
  <Words>7092</Words>
  <Characters>40425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tiba</dc:creator>
  <cp:lastModifiedBy>7rooph1</cp:lastModifiedBy>
  <cp:revision>233</cp:revision>
  <cp:lastPrinted>2020-02-25T09:36:00Z</cp:lastPrinted>
  <dcterms:created xsi:type="dcterms:W3CDTF">2020-01-22T12:26:00Z</dcterms:created>
  <dcterms:modified xsi:type="dcterms:W3CDTF">2020-05-07T12:45:00Z</dcterms:modified>
</cp:coreProperties>
</file>