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F53" w14:textId="0477C27E" w:rsidR="00601E1D" w:rsidRDefault="00601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Додаткове завдання 4</w:t>
      </w:r>
    </w:p>
    <w:p w14:paraId="016D08F6" w14:textId="24912FB7" w:rsidR="00601E1D" w:rsidRDefault="00601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Тищенко Михайло. ІПС-22</w:t>
      </w:r>
    </w:p>
    <w:p w14:paraId="70E04AC8" w14:textId="66EC3CC9" w:rsidR="00F246BB" w:rsidRDefault="00F246BB" w:rsidP="00F246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цьому звіті буде розглянуто переважно інструмент для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4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Paradigm</w:t>
      </w:r>
      <w:r w:rsidRPr="00F24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F24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5120FF">
        <w:rPr>
          <w:rFonts w:ascii="Times New Roman" w:hAnsi="Times New Roman" w:cs="Times New Roman"/>
          <w:sz w:val="28"/>
          <w:szCs w:val="28"/>
        </w:rPr>
        <w:t xml:space="preserve">. Також буде оглядово вказано про такі інструменти як </w:t>
      </w:r>
      <w:r w:rsidR="005120FF">
        <w:rPr>
          <w:rFonts w:ascii="Times New Roman" w:hAnsi="Times New Roman" w:cs="Times New Roman"/>
          <w:sz w:val="28"/>
          <w:szCs w:val="28"/>
          <w:lang w:val="en-US"/>
        </w:rPr>
        <w:t>Luci</w:t>
      </w:r>
      <w:r w:rsidR="007A49E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120FF" w:rsidRPr="005120FF">
        <w:rPr>
          <w:rFonts w:ascii="Times New Roman" w:hAnsi="Times New Roman" w:cs="Times New Roman"/>
          <w:sz w:val="28"/>
          <w:szCs w:val="28"/>
        </w:rPr>
        <w:t xml:space="preserve"> </w:t>
      </w:r>
      <w:r w:rsidR="005120FF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5120FF" w:rsidRPr="005120FF">
        <w:rPr>
          <w:rFonts w:ascii="Times New Roman" w:hAnsi="Times New Roman" w:cs="Times New Roman"/>
          <w:sz w:val="28"/>
          <w:szCs w:val="28"/>
        </w:rPr>
        <w:t xml:space="preserve">, </w:t>
      </w:r>
      <w:r w:rsidR="005120FF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5120FF" w:rsidRPr="005120FF">
        <w:rPr>
          <w:rFonts w:ascii="Times New Roman" w:hAnsi="Times New Roman" w:cs="Times New Roman"/>
          <w:sz w:val="28"/>
          <w:szCs w:val="28"/>
        </w:rPr>
        <w:t>.</w:t>
      </w:r>
      <w:r w:rsidR="005120FF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5120FF">
        <w:rPr>
          <w:rFonts w:ascii="Times New Roman" w:hAnsi="Times New Roman" w:cs="Times New Roman"/>
          <w:sz w:val="28"/>
          <w:szCs w:val="28"/>
        </w:rPr>
        <w:t xml:space="preserve"> та</w:t>
      </w:r>
      <w:r w:rsidR="005120FF" w:rsidRPr="005120FF">
        <w:rPr>
          <w:rFonts w:ascii="Times New Roman" w:hAnsi="Times New Roman" w:cs="Times New Roman"/>
          <w:sz w:val="28"/>
          <w:szCs w:val="28"/>
        </w:rPr>
        <w:t xml:space="preserve"> </w:t>
      </w:r>
      <w:r w:rsidR="005120FF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5120FF" w:rsidRPr="005120FF">
        <w:rPr>
          <w:rFonts w:ascii="Times New Roman" w:hAnsi="Times New Roman" w:cs="Times New Roman"/>
          <w:sz w:val="28"/>
          <w:szCs w:val="28"/>
        </w:rPr>
        <w:t xml:space="preserve"> </w:t>
      </w:r>
      <w:r w:rsidR="005120F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803C1D">
        <w:rPr>
          <w:rFonts w:ascii="Times New Roman" w:hAnsi="Times New Roman" w:cs="Times New Roman"/>
          <w:sz w:val="28"/>
          <w:szCs w:val="28"/>
        </w:rPr>
        <w:t>.</w:t>
      </w:r>
      <w:r w:rsidR="00FC7A9A">
        <w:rPr>
          <w:rFonts w:ascii="Times New Roman" w:hAnsi="Times New Roman" w:cs="Times New Roman"/>
          <w:sz w:val="28"/>
          <w:szCs w:val="28"/>
        </w:rPr>
        <w:t xml:space="preserve"> Коментарі про відповідні інструменти буде залишено у місцях, де </w:t>
      </w:r>
      <w:r w:rsidR="00FE4E77">
        <w:rPr>
          <w:rFonts w:ascii="Times New Roman" w:hAnsi="Times New Roman" w:cs="Times New Roman"/>
          <w:sz w:val="28"/>
          <w:szCs w:val="28"/>
        </w:rPr>
        <w:t>вони</w:t>
      </w:r>
      <w:r w:rsidR="00FC7A9A">
        <w:rPr>
          <w:rFonts w:ascii="Times New Roman" w:hAnsi="Times New Roman" w:cs="Times New Roman"/>
          <w:sz w:val="28"/>
          <w:szCs w:val="28"/>
        </w:rPr>
        <w:t xml:space="preserve"> ма</w:t>
      </w:r>
      <w:r w:rsidR="00FE4E77">
        <w:rPr>
          <w:rFonts w:ascii="Times New Roman" w:hAnsi="Times New Roman" w:cs="Times New Roman"/>
          <w:sz w:val="28"/>
          <w:szCs w:val="28"/>
        </w:rPr>
        <w:t>ють</w:t>
      </w:r>
      <w:r w:rsidR="00FC7A9A">
        <w:rPr>
          <w:rFonts w:ascii="Times New Roman" w:hAnsi="Times New Roman" w:cs="Times New Roman"/>
          <w:sz w:val="28"/>
          <w:szCs w:val="28"/>
        </w:rPr>
        <w:t xml:space="preserve"> місце.</w:t>
      </w:r>
    </w:p>
    <w:p w14:paraId="5DCC34FB" w14:textId="65ECEA35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Чому було обрано саме цей інструмент, а не аналоги?</w:t>
      </w:r>
    </w:p>
    <w:p w14:paraId="4CE1E153" w14:textId="5400916E" w:rsidR="00685ADE" w:rsidRDefault="00B327D8" w:rsidP="00685AD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B32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 w:rsidRPr="00B327D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85ADE">
        <w:rPr>
          <w:rFonts w:ascii="Times New Roman" w:hAnsi="Times New Roman" w:cs="Times New Roman"/>
          <w:sz w:val="28"/>
          <w:szCs w:val="28"/>
        </w:rPr>
        <w:t xml:space="preserve">Відповідь: даний інструмент розрахований безпосередньо для створення </w:t>
      </w:r>
      <w:r w:rsidR="00685AD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85ADE">
        <w:rPr>
          <w:rFonts w:ascii="Times New Roman" w:hAnsi="Times New Roman" w:cs="Times New Roman"/>
          <w:sz w:val="28"/>
          <w:szCs w:val="28"/>
        </w:rPr>
        <w:t xml:space="preserve">-діаграм. До того ж, </w:t>
      </w:r>
      <w:r w:rsidR="00685ADE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685ADE" w:rsidRPr="00685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ADE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685ADE" w:rsidRPr="00685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5ADE">
        <w:rPr>
          <w:rFonts w:ascii="Times New Roman" w:hAnsi="Times New Roman" w:cs="Times New Roman"/>
          <w:sz w:val="28"/>
          <w:szCs w:val="28"/>
        </w:rPr>
        <w:t>дозволяє користуватися ним безкоштовно та без жодних обмежень на кількість діаграм чи елементів діаграм.</w:t>
      </w:r>
    </w:p>
    <w:p w14:paraId="34D81323" w14:textId="667EB325" w:rsidR="00792205" w:rsidRDefault="00792205" w:rsidP="00685AD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Luci</w:t>
      </w:r>
      <w:r w:rsidR="007A49E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7922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цей інструмент є привабливим не лише за рахунок зручного інтерфейсу, а й вбудованих уроків по використанню та самим діаграмам. Але строгі обмеження на кількість діаграм та деякі неточності в загальнодоступних туторіалах відштовхують від його використання. Серед помилок, зокрема, занадто детальні </w:t>
      </w:r>
      <w:r>
        <w:rPr>
          <w:rFonts w:ascii="Times New Roman" w:hAnsi="Times New Roman" w:cs="Times New Roman"/>
          <w:sz w:val="28"/>
          <w:szCs w:val="28"/>
          <w:lang w:val="en-US"/>
        </w:rPr>
        <w:t>Use Case diagrams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A5E35" w14:textId="1DDBC0EC" w:rsidR="00867B64" w:rsidRDefault="00867B64" w:rsidP="00685AD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</w:t>
      </w:r>
      <w:r w:rsidRPr="00867B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рекомендація зі списку найбільш популярних інструментів для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-діаграм.</w:t>
      </w:r>
    </w:p>
    <w:p w14:paraId="1284E226" w14:textId="01489E5F" w:rsidR="00A865F4" w:rsidRPr="00A865F4" w:rsidRDefault="00A865F4" w:rsidP="00685AD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865F4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A865F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865F4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рекомендація знайомих, які вже працювали з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-діаграмами.</w:t>
      </w:r>
    </w:p>
    <w:p w14:paraId="7E196B0E" w14:textId="4D3CEABF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Наскільки просто та зрозуміло було отримати, встановити, налаштувати та почати використовувати цей інструмент?</w:t>
      </w:r>
    </w:p>
    <w:p w14:paraId="35067396" w14:textId="66905FF9" w:rsidR="0063783D" w:rsidRDefault="00911C1C" w:rsidP="000D4DB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B32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 w:rsidRPr="00B327D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3783D">
        <w:rPr>
          <w:rFonts w:ascii="Times New Roman" w:hAnsi="Times New Roman" w:cs="Times New Roman"/>
          <w:sz w:val="28"/>
          <w:szCs w:val="28"/>
        </w:rPr>
        <w:t>Програма мала простий та зручний інсталятор.</w:t>
      </w:r>
      <w:r w:rsidR="000D4DB0">
        <w:rPr>
          <w:rFonts w:ascii="Times New Roman" w:hAnsi="Times New Roman" w:cs="Times New Roman"/>
          <w:sz w:val="28"/>
          <w:szCs w:val="28"/>
        </w:rPr>
        <w:t xml:space="preserve"> Перед встановленням потрібно було детально вивчити сайт, перш ніж знайти посилання на </w:t>
      </w:r>
      <w:r w:rsidR="000D4DB0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D4DB0" w:rsidRPr="000D4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4DB0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3C4266">
        <w:rPr>
          <w:rFonts w:ascii="Times New Roman" w:hAnsi="Times New Roman" w:cs="Times New Roman"/>
          <w:sz w:val="28"/>
          <w:szCs w:val="28"/>
        </w:rPr>
        <w:t>:</w:t>
      </w:r>
      <w:r w:rsidR="00E07CAC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373BD8">
          <w:rPr>
            <w:rStyle w:val="a4"/>
            <w:rFonts w:ascii="Times New Roman" w:hAnsi="Times New Roman" w:cs="Times New Roman"/>
            <w:sz w:val="28"/>
            <w:szCs w:val="28"/>
          </w:rPr>
          <w:t>https://www.visual-paradigm.com/download/community.jsp</w:t>
        </w:r>
      </w:hyperlink>
    </w:p>
    <w:p w14:paraId="4D27E502" w14:textId="610B939A" w:rsidR="00911C1C" w:rsidRDefault="00911C1C" w:rsidP="000D4DB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</w:t>
      </w:r>
      <w:r w:rsidRPr="00911C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так само може бути встановлена з власного веб-сайту. </w:t>
      </w:r>
      <w:r w:rsidR="00177D04">
        <w:rPr>
          <w:rFonts w:ascii="Times New Roman" w:hAnsi="Times New Roman" w:cs="Times New Roman"/>
          <w:sz w:val="28"/>
          <w:szCs w:val="28"/>
        </w:rPr>
        <w:t xml:space="preserve">Установка нескладна, але багато параметрів неможливо змінити (зокрема, опцію про створення ярлика на робочому столі): </w:t>
      </w:r>
      <w:hyperlink r:id="rId6" w:history="1">
        <w:r w:rsidR="00867B64" w:rsidRPr="00373BD8">
          <w:rPr>
            <w:rStyle w:val="a4"/>
            <w:rFonts w:ascii="Times New Roman" w:hAnsi="Times New Roman" w:cs="Times New Roman"/>
            <w:sz w:val="28"/>
            <w:szCs w:val="28"/>
          </w:rPr>
          <w:t>https://staruml.io/</w:t>
        </w:r>
      </w:hyperlink>
    </w:p>
    <w:p w14:paraId="43E2BB3D" w14:textId="77777777" w:rsidR="0026331B" w:rsidRDefault="00867B64" w:rsidP="000D4DB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41769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 w:rsidR="00BC129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17690">
        <w:rPr>
          <w:rFonts w:ascii="Times New Roman" w:hAnsi="Times New Roman" w:cs="Times New Roman"/>
          <w:sz w:val="28"/>
          <w:szCs w:val="28"/>
        </w:rPr>
        <w:t>загальнодоступний за посиланням, ідентичним назві, інструмент. Окрім браузерної, наявна десктопна версія.</w:t>
      </w:r>
      <w:r w:rsidR="00833F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70745" w14:textId="400967DF" w:rsidR="00867B64" w:rsidRPr="00A975BF" w:rsidRDefault="00833F36" w:rsidP="000D4DB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3F36">
        <w:rPr>
          <w:rFonts w:ascii="Times New Roman" w:hAnsi="Times New Roman" w:cs="Times New Roman"/>
          <w:sz w:val="28"/>
          <w:szCs w:val="28"/>
        </w:rPr>
        <w:t>https://app.diagrams.net/</w:t>
      </w:r>
    </w:p>
    <w:p w14:paraId="703C22A1" w14:textId="301907ED" w:rsidR="00672D7F" w:rsidRPr="00A975BF" w:rsidRDefault="00672D7F" w:rsidP="000D4DB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Luci</w:t>
      </w:r>
      <w:r w:rsidR="00A975B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72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браузерний </w:t>
      </w:r>
      <w:r w:rsidR="008222CB">
        <w:rPr>
          <w:rFonts w:ascii="Times New Roman" w:hAnsi="Times New Roman" w:cs="Times New Roman"/>
          <w:sz w:val="28"/>
          <w:szCs w:val="28"/>
        </w:rPr>
        <w:t>інструмент</w:t>
      </w:r>
      <w:r>
        <w:rPr>
          <w:rFonts w:ascii="Times New Roman" w:hAnsi="Times New Roman" w:cs="Times New Roman"/>
          <w:sz w:val="28"/>
          <w:szCs w:val="28"/>
        </w:rPr>
        <w:t>, необхідна авторизація.</w:t>
      </w:r>
      <w:r w:rsidR="00A975BF" w:rsidRPr="00A975BF">
        <w:rPr>
          <w:rFonts w:ascii="Times New Roman" w:hAnsi="Times New Roman" w:cs="Times New Roman"/>
          <w:sz w:val="28"/>
          <w:szCs w:val="28"/>
        </w:rPr>
        <w:t xml:space="preserve"> </w:t>
      </w:r>
      <w:r w:rsidR="00A975BF" w:rsidRPr="00A975BF">
        <w:rPr>
          <w:rFonts w:ascii="Times New Roman" w:hAnsi="Times New Roman" w:cs="Times New Roman"/>
          <w:sz w:val="28"/>
          <w:szCs w:val="28"/>
        </w:rPr>
        <w:t>https://www.lucidchart.com/pages/ru</w:t>
      </w:r>
    </w:p>
    <w:p w14:paraId="302CEB2D" w14:textId="46FAC1C6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Наскільки зрозумілою та корисною була документація інструмент?</w:t>
      </w:r>
    </w:p>
    <w:p w14:paraId="1CE8A58B" w14:textId="69663572" w:rsidR="00B327D8" w:rsidRDefault="002D2D36" w:rsidP="007619A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B32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 w:rsidRPr="00B327D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619AD">
        <w:rPr>
          <w:rFonts w:ascii="Times New Roman" w:hAnsi="Times New Roman" w:cs="Times New Roman"/>
          <w:sz w:val="28"/>
          <w:szCs w:val="28"/>
        </w:rPr>
        <w:t xml:space="preserve">Документація програми, опис </w:t>
      </w:r>
      <w:r w:rsidR="007619A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619AD">
        <w:rPr>
          <w:rFonts w:ascii="Times New Roman" w:hAnsi="Times New Roman" w:cs="Times New Roman"/>
          <w:sz w:val="28"/>
          <w:szCs w:val="28"/>
        </w:rPr>
        <w:t xml:space="preserve">-діаграм є доступними на сайті продукту. Окрім того, наявні форуми, де користувачі мають можливість </w:t>
      </w:r>
      <w:r w:rsidR="007619AD">
        <w:rPr>
          <w:rFonts w:ascii="Times New Roman" w:hAnsi="Times New Roman" w:cs="Times New Roman"/>
          <w:sz w:val="28"/>
          <w:szCs w:val="28"/>
        </w:rPr>
        <w:lastRenderedPageBreak/>
        <w:t>ставити та відповідати на запитання. Працювати з документацією було зручно та зрозуміло.</w:t>
      </w:r>
    </w:p>
    <w:p w14:paraId="111D3D5E" w14:textId="5DB203B2" w:rsidR="00E8624A" w:rsidRPr="00E8624A" w:rsidRDefault="00E8624A" w:rsidP="007619A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E8624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наявна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Tutorials</w:t>
      </w:r>
      <w:r>
        <w:rPr>
          <w:rFonts w:ascii="Times New Roman" w:hAnsi="Times New Roman" w:cs="Times New Roman"/>
          <w:sz w:val="28"/>
          <w:szCs w:val="28"/>
        </w:rPr>
        <w:t>. В основному інтерфейс є інтуїтивно зрозумілим</w:t>
      </w:r>
      <w:r w:rsidR="00C80B74">
        <w:rPr>
          <w:rFonts w:ascii="Times New Roman" w:hAnsi="Times New Roman" w:cs="Times New Roman"/>
          <w:sz w:val="28"/>
          <w:szCs w:val="28"/>
        </w:rPr>
        <w:t>, тож документацією користувався нечасто.</w:t>
      </w:r>
    </w:p>
    <w:p w14:paraId="13E8BAC4" w14:textId="2DD0CB76" w:rsidR="00E8624A" w:rsidRPr="00E8624A" w:rsidRDefault="00E8624A" w:rsidP="007619A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</w:t>
      </w:r>
      <w:r w:rsidRPr="00E862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E862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досить зрозуміла документація, переважно лише по специфіці даної програми. Описано коротко, лаконічно</w:t>
      </w:r>
    </w:p>
    <w:p w14:paraId="4646F730" w14:textId="23AD4A91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14:paraId="4A125E3D" w14:textId="4BDF3402" w:rsidR="00911C1C" w:rsidRDefault="00080CCF" w:rsidP="00911C1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7F7D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827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7F7D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 w:rsidRPr="00827F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11C1C">
        <w:rPr>
          <w:rFonts w:ascii="Times New Roman" w:hAnsi="Times New Roman" w:cs="Times New Roman"/>
          <w:sz w:val="28"/>
          <w:szCs w:val="28"/>
        </w:rPr>
        <w:t>В основному труднощів з використанням</w:t>
      </w:r>
      <w:r w:rsidR="00827F7D">
        <w:rPr>
          <w:rFonts w:ascii="Times New Roman" w:hAnsi="Times New Roman" w:cs="Times New Roman"/>
          <w:sz w:val="28"/>
          <w:szCs w:val="28"/>
        </w:rPr>
        <w:t xml:space="preserve"> програми не виникало. Основні елементи діаграм </w:t>
      </w:r>
      <w:r>
        <w:rPr>
          <w:rFonts w:ascii="Times New Roman" w:hAnsi="Times New Roman" w:cs="Times New Roman"/>
          <w:sz w:val="28"/>
          <w:szCs w:val="28"/>
        </w:rPr>
        <w:t>згруповані у панелі зліва. До того ж, був вбудований провідник, за допомогою якого можна було взаємодіяти з файлами діаграм.</w:t>
      </w:r>
    </w:p>
    <w:p w14:paraId="4CDB114F" w14:textId="1D686245" w:rsidR="00BC3B32" w:rsidRPr="00BC3B32" w:rsidRDefault="00BC3B32" w:rsidP="00911C1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3B32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BC3B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C3B32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 w:rsidRPr="00BC3B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простий інтерфейс: робоча область розташовується в центрі, зліва – контейнер елементів діаграм, які можна отримати </w:t>
      </w:r>
      <w:r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BC3B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C3B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>
        <w:rPr>
          <w:rFonts w:ascii="Times New Roman" w:hAnsi="Times New Roman" w:cs="Times New Roman"/>
          <w:sz w:val="28"/>
          <w:szCs w:val="28"/>
        </w:rPr>
        <w:t>, справа – панель для редагування вибраних елементів.</w:t>
      </w:r>
    </w:p>
    <w:p w14:paraId="2B85BE1C" w14:textId="5C4A0307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Чи всі 14 типів діаграм з UML 2.5 підтримує інструмент? Якщо ні – вкажіть, які саме не підтримуються</w:t>
      </w:r>
    </w:p>
    <w:p w14:paraId="1E631B35" w14:textId="34610BFC" w:rsidR="00827F7D" w:rsidRDefault="00827F7D" w:rsidP="00827F7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27F7D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827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7F7D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 w:rsidRPr="00827F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 наявній версії відсутня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27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діаграма.</w:t>
      </w:r>
    </w:p>
    <w:p w14:paraId="0A1597E5" w14:textId="41F32BD4" w:rsidR="00977315" w:rsidRDefault="00977315" w:rsidP="00827F7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</w:t>
      </w:r>
      <w:r w:rsidRPr="009773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підтримуються всі типи діаграм.</w:t>
      </w:r>
    </w:p>
    <w:p w14:paraId="28E547F9" w14:textId="5E179ADC" w:rsidR="008F298A" w:rsidRPr="00740C3D" w:rsidRDefault="008F298A" w:rsidP="00827F7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8F298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 w:rsidRPr="008F29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наявні елементи багатьох діаграм; легко доповнити відсутні елементи власноруч створеними</w:t>
      </w:r>
      <w:r w:rsidR="003458DA">
        <w:rPr>
          <w:rFonts w:ascii="Times New Roman" w:hAnsi="Times New Roman" w:cs="Times New Roman"/>
          <w:sz w:val="28"/>
          <w:szCs w:val="28"/>
        </w:rPr>
        <w:t xml:space="preserve"> з базових інструментів.</w:t>
      </w:r>
      <w:r w:rsidR="00740C3D">
        <w:rPr>
          <w:rFonts w:ascii="Times New Roman" w:hAnsi="Times New Roman" w:cs="Times New Roman"/>
          <w:sz w:val="28"/>
          <w:szCs w:val="28"/>
        </w:rPr>
        <w:t xml:space="preserve"> Але через відсутність посилань не буде доцільним створювати</w:t>
      </w:r>
      <w:r w:rsidR="00283A44">
        <w:rPr>
          <w:rFonts w:ascii="Times New Roman" w:hAnsi="Times New Roman" w:cs="Times New Roman"/>
          <w:sz w:val="28"/>
          <w:szCs w:val="28"/>
        </w:rPr>
        <w:t xml:space="preserve"> так</w:t>
      </w:r>
      <w:r w:rsidR="008516E1">
        <w:rPr>
          <w:rFonts w:ascii="Times New Roman" w:hAnsi="Times New Roman" w:cs="Times New Roman"/>
          <w:sz w:val="28"/>
          <w:szCs w:val="28"/>
        </w:rPr>
        <w:t>у</w:t>
      </w:r>
      <w:r w:rsidR="00283A44">
        <w:rPr>
          <w:rFonts w:ascii="Times New Roman" w:hAnsi="Times New Roman" w:cs="Times New Roman"/>
          <w:sz w:val="28"/>
          <w:szCs w:val="28"/>
        </w:rPr>
        <w:t xml:space="preserve"> діаграм</w:t>
      </w:r>
      <w:r w:rsidR="008516E1">
        <w:rPr>
          <w:rFonts w:ascii="Times New Roman" w:hAnsi="Times New Roman" w:cs="Times New Roman"/>
          <w:sz w:val="28"/>
          <w:szCs w:val="28"/>
        </w:rPr>
        <w:t>у</w:t>
      </w:r>
      <w:r w:rsidR="00283A44">
        <w:rPr>
          <w:rFonts w:ascii="Times New Roman" w:hAnsi="Times New Roman" w:cs="Times New Roman"/>
          <w:sz w:val="28"/>
          <w:szCs w:val="28"/>
        </w:rPr>
        <w:t xml:space="preserve"> як</w:t>
      </w:r>
      <w:r w:rsidR="00740C3D">
        <w:rPr>
          <w:rFonts w:ascii="Times New Roman" w:hAnsi="Times New Roman" w:cs="Times New Roman"/>
          <w:sz w:val="28"/>
          <w:szCs w:val="28"/>
        </w:rPr>
        <w:t xml:space="preserve"> </w:t>
      </w:r>
      <w:r w:rsidR="00740C3D"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="00740C3D" w:rsidRPr="00740C3D">
        <w:rPr>
          <w:rFonts w:ascii="Times New Roman" w:hAnsi="Times New Roman" w:cs="Times New Roman"/>
          <w:sz w:val="28"/>
          <w:szCs w:val="28"/>
        </w:rPr>
        <w:t xml:space="preserve"> </w:t>
      </w:r>
      <w:r w:rsidR="00740C3D">
        <w:rPr>
          <w:rFonts w:ascii="Times New Roman" w:hAnsi="Times New Roman" w:cs="Times New Roman"/>
          <w:sz w:val="28"/>
          <w:szCs w:val="28"/>
          <w:lang w:val="en-US"/>
        </w:rPr>
        <w:t>Overview</w:t>
      </w:r>
      <w:r w:rsidR="008516E1">
        <w:rPr>
          <w:rFonts w:ascii="Times New Roman" w:hAnsi="Times New Roman" w:cs="Times New Roman"/>
          <w:sz w:val="28"/>
          <w:szCs w:val="28"/>
        </w:rPr>
        <w:t xml:space="preserve"> (чи інші, де можна використати посилання).</w:t>
      </w:r>
    </w:p>
    <w:p w14:paraId="44DB1190" w14:textId="1DF67504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</w:t>
      </w:r>
      <w:r w:rsidR="004D6BA6">
        <w:rPr>
          <w:rFonts w:ascii="Times New Roman" w:hAnsi="Times New Roman" w:cs="Times New Roman"/>
          <w:sz w:val="28"/>
          <w:szCs w:val="28"/>
        </w:rPr>
        <w:t>.</w:t>
      </w:r>
    </w:p>
    <w:p w14:paraId="5FCEC3B8" w14:textId="227902A2" w:rsidR="00F56C5E" w:rsidRPr="005730E6" w:rsidRDefault="00F56C5E" w:rsidP="00F56C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F5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деяких джерелах вказувався інший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F56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діаграм, якого немає в даному застосунку.</w:t>
      </w:r>
      <w:r w:rsidR="004D6BA6">
        <w:rPr>
          <w:rFonts w:ascii="Times New Roman" w:hAnsi="Times New Roman" w:cs="Times New Roman"/>
          <w:sz w:val="28"/>
          <w:szCs w:val="28"/>
        </w:rPr>
        <w:t xml:space="preserve"> </w:t>
      </w:r>
      <w:r w:rsidR="004D6BA6">
        <w:rPr>
          <w:rFonts w:ascii="Times New Roman" w:hAnsi="Times New Roman" w:cs="Times New Roman"/>
          <w:sz w:val="28"/>
          <w:szCs w:val="28"/>
        </w:rPr>
        <w:t>В якості проміжків часу о</w:t>
      </w:r>
      <w:r w:rsidR="004D6BA6">
        <w:rPr>
          <w:rFonts w:ascii="Times New Roman" w:hAnsi="Times New Roman" w:cs="Times New Roman"/>
          <w:sz w:val="28"/>
          <w:szCs w:val="28"/>
        </w:rPr>
        <w:t>писаної діаграми використовуються многокутники.</w:t>
      </w:r>
      <w:r w:rsidR="005730E6">
        <w:rPr>
          <w:rFonts w:ascii="Times New Roman" w:hAnsi="Times New Roman" w:cs="Times New Roman"/>
          <w:sz w:val="28"/>
          <w:szCs w:val="28"/>
        </w:rPr>
        <w:t xml:space="preserve"> Загалом більшість можливостей діаграм можливо тим або іншим чином реалізувати.</w:t>
      </w:r>
    </w:p>
    <w:p w14:paraId="6A7428BA" w14:textId="578CB3EB" w:rsidR="00BC3B32" w:rsidRPr="00BC3B32" w:rsidRDefault="00BC3B32" w:rsidP="00F56C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C3B32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BC3B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C3B32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 w:rsidRPr="00BC3B3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можуть бути труднощі зі створенням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Pr="00BC3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Overview</w:t>
      </w:r>
    </w:p>
    <w:p w14:paraId="233D8F8A" w14:textId="74FDDA08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14:paraId="49A2511A" w14:textId="35DFA9EF" w:rsidR="0037280E" w:rsidRPr="00F36226" w:rsidRDefault="0037280E" w:rsidP="008D093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09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Visual</w:t>
      </w:r>
      <w:r w:rsidRPr="008D0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093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 w:rsidRPr="008D093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D0932">
        <w:rPr>
          <w:rFonts w:ascii="Times New Roman" w:hAnsi="Times New Roman" w:cs="Times New Roman"/>
          <w:sz w:val="28"/>
          <w:szCs w:val="28"/>
        </w:rPr>
        <w:t xml:space="preserve">наявна генерація з </w:t>
      </w:r>
      <w:r w:rsidRPr="008D093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0932">
        <w:rPr>
          <w:rFonts w:ascii="Times New Roman" w:hAnsi="Times New Roman" w:cs="Times New Roman"/>
          <w:sz w:val="28"/>
          <w:szCs w:val="28"/>
        </w:rPr>
        <w:t xml:space="preserve"> та </w:t>
      </w:r>
      <w:r w:rsidRPr="008D09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0932">
        <w:rPr>
          <w:rFonts w:ascii="Times New Roman" w:hAnsi="Times New Roman" w:cs="Times New Roman"/>
          <w:sz w:val="28"/>
          <w:szCs w:val="28"/>
        </w:rPr>
        <w:t xml:space="preserve">++ коду та навпаки: генерація коду з діаграм, але доступна лише в </w:t>
      </w:r>
      <w:r w:rsidR="000B4EE1">
        <w:rPr>
          <w:rFonts w:ascii="Times New Roman" w:hAnsi="Times New Roman" w:cs="Times New Roman"/>
          <w:sz w:val="28"/>
          <w:szCs w:val="28"/>
          <w:lang w:val="en-US"/>
        </w:rPr>
        <w:t>Standart</w:t>
      </w:r>
      <w:r w:rsidRPr="008D0932">
        <w:rPr>
          <w:rFonts w:ascii="Times New Roman" w:hAnsi="Times New Roman" w:cs="Times New Roman"/>
          <w:sz w:val="28"/>
          <w:szCs w:val="28"/>
        </w:rPr>
        <w:t xml:space="preserve"> версії програми. </w:t>
      </w:r>
      <w:r w:rsidR="004F4595">
        <w:rPr>
          <w:rFonts w:ascii="Times New Roman" w:hAnsi="Times New Roman" w:cs="Times New Roman"/>
          <w:sz w:val="28"/>
          <w:szCs w:val="28"/>
        </w:rPr>
        <w:t>Ця можливість не була перевірена мною; всі діаграми були побудовані вручну.</w:t>
      </w:r>
    </w:p>
    <w:p w14:paraId="58BC2D34" w14:textId="4D1072A8" w:rsidR="00F17B15" w:rsidRPr="00F17B15" w:rsidRDefault="00F17B15" w:rsidP="008D093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1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F17B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17B15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: додаткові можливості відсутні.</w:t>
      </w:r>
    </w:p>
    <w:p w14:paraId="0BB86CE4" w14:textId="57F283E0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Наскільки зручно було використовувати інструмент, чи не треба було виконувати багато надлишкових дій?</w:t>
      </w:r>
    </w:p>
    <w:p w14:paraId="0DBA1686" w14:textId="32A66D23" w:rsidR="003A1ABF" w:rsidRDefault="003A1ABF" w:rsidP="00CD275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</w:t>
      </w:r>
      <w:r w:rsidRPr="003A1AB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кожному запуску треба було згортати вікно з пропозицією придбати розширену версію. Будь-які зміни (на прикладі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A1A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) вносяться складно. Щоб додати атрибут до класу необхідно було зробити багато додаткових «кліків»; важко дублювати елементи</w:t>
      </w:r>
      <w:r w:rsidR="00CD275A">
        <w:rPr>
          <w:rFonts w:ascii="Times New Roman" w:hAnsi="Times New Roman" w:cs="Times New Roman"/>
          <w:sz w:val="28"/>
          <w:szCs w:val="28"/>
        </w:rPr>
        <w:t>.</w:t>
      </w:r>
    </w:p>
    <w:p w14:paraId="590CE8B3" w14:textId="75CDFA8D" w:rsidR="00B933A9" w:rsidRPr="008005C8" w:rsidRDefault="00B033E2" w:rsidP="00B933A9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DE67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E67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67A1">
        <w:rPr>
          <w:rFonts w:ascii="Times New Roman" w:hAnsi="Times New Roman" w:cs="Times New Roman"/>
          <w:sz w:val="28"/>
          <w:szCs w:val="28"/>
        </w:rPr>
        <w:t>компоненти в редакторі добре упорядковані</w:t>
      </w:r>
      <w:r w:rsidR="007A3012">
        <w:rPr>
          <w:rFonts w:ascii="Times New Roman" w:hAnsi="Times New Roman" w:cs="Times New Roman"/>
          <w:sz w:val="28"/>
          <w:szCs w:val="28"/>
        </w:rPr>
        <w:t>, з ними легко взаємодіяти</w:t>
      </w:r>
      <w:r w:rsidR="00B933A9">
        <w:rPr>
          <w:rFonts w:ascii="Times New Roman" w:hAnsi="Times New Roman" w:cs="Times New Roman"/>
          <w:sz w:val="28"/>
          <w:szCs w:val="28"/>
        </w:rPr>
        <w:t>.</w:t>
      </w:r>
      <w:r w:rsidR="008005C8">
        <w:rPr>
          <w:rFonts w:ascii="Times New Roman" w:hAnsi="Times New Roman" w:cs="Times New Roman"/>
          <w:sz w:val="28"/>
          <w:szCs w:val="28"/>
        </w:rPr>
        <w:t xml:space="preserve"> Деякі властивості необхідно було реалізовувати через </w:t>
      </w:r>
      <w:r w:rsidR="008005C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8005C8" w:rsidRPr="008005C8">
        <w:rPr>
          <w:rFonts w:ascii="Times New Roman" w:hAnsi="Times New Roman" w:cs="Times New Roman"/>
          <w:sz w:val="28"/>
          <w:szCs w:val="28"/>
        </w:rPr>
        <w:t xml:space="preserve"> </w:t>
      </w:r>
      <w:r w:rsidR="008005C8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8005C8">
        <w:rPr>
          <w:rFonts w:ascii="Times New Roman" w:hAnsi="Times New Roman" w:cs="Times New Roman"/>
          <w:sz w:val="28"/>
          <w:szCs w:val="28"/>
        </w:rPr>
        <w:t>, що трохи ускладнює роботу.</w:t>
      </w:r>
    </w:p>
    <w:p w14:paraId="68A9E0CD" w14:textId="627C6735" w:rsidR="00FC7A9A" w:rsidRPr="00F42F46" w:rsidRDefault="00FC7A9A" w:rsidP="00CD275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B933A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933A9">
        <w:rPr>
          <w:rFonts w:ascii="Times New Roman" w:hAnsi="Times New Roman" w:cs="Times New Roman"/>
          <w:sz w:val="28"/>
          <w:szCs w:val="28"/>
        </w:rPr>
        <w:t xml:space="preserve">застосунок, в якому найлегше робляться зміни на діаграмах, оскільки кожен об’єкт можна вважати просто графічним </w:t>
      </w:r>
      <w:r w:rsidR="00F42F46">
        <w:rPr>
          <w:rFonts w:ascii="Times New Roman" w:hAnsi="Times New Roman" w:cs="Times New Roman"/>
          <w:sz w:val="28"/>
          <w:szCs w:val="28"/>
        </w:rPr>
        <w:t>об’єктом. При цьому незручністю є відсутність поділу на різні діаграми, а всі компоненти скупчені в одному меню.</w:t>
      </w:r>
    </w:p>
    <w:p w14:paraId="3D360C71" w14:textId="1BDE3059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14:paraId="35F199A7" w14:textId="2EECD6B5" w:rsidR="00B033E2" w:rsidRDefault="00B033E2" w:rsidP="003C35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C65E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65EEB">
        <w:rPr>
          <w:rFonts w:ascii="Times New Roman" w:hAnsi="Times New Roman" w:cs="Times New Roman"/>
          <w:sz w:val="28"/>
          <w:szCs w:val="28"/>
        </w:rPr>
        <w:t xml:space="preserve">незрозумілі ситуації виникли у </w:t>
      </w:r>
      <w:r w:rsidR="00DE67A1">
        <w:rPr>
          <w:rFonts w:ascii="Times New Roman" w:hAnsi="Times New Roman" w:cs="Times New Roman"/>
          <w:sz w:val="28"/>
          <w:szCs w:val="28"/>
        </w:rPr>
        <w:t>таких</w:t>
      </w:r>
      <w:r w:rsidR="00C65EEB">
        <w:rPr>
          <w:rFonts w:ascii="Times New Roman" w:hAnsi="Times New Roman" w:cs="Times New Roman"/>
          <w:sz w:val="28"/>
          <w:szCs w:val="28"/>
        </w:rPr>
        <w:t xml:space="preserve"> випадках:</w:t>
      </w:r>
    </w:p>
    <w:p w14:paraId="556E8B68" w14:textId="6D1D928A" w:rsidR="00C65EEB" w:rsidRDefault="00C65EEB" w:rsidP="00C65EE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копіювання об’єктів по суті створювалося посилання на попередній, а не дублікат. Відповідно будь-які зміни одного з об’єктів стосувалися й іншого.</w:t>
      </w:r>
    </w:p>
    <w:p w14:paraId="228BB80A" w14:textId="4EF5B2B9" w:rsidR="00C65EEB" w:rsidRDefault="00C65EEB" w:rsidP="00C65EE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Pr="00C65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Overview</w:t>
      </w:r>
      <w:r>
        <w:rPr>
          <w:rFonts w:ascii="Times New Roman" w:hAnsi="Times New Roman" w:cs="Times New Roman"/>
          <w:sz w:val="28"/>
          <w:szCs w:val="28"/>
        </w:rPr>
        <w:t xml:space="preserve"> не відразу було зрозуміло, як мають додаватися </w:t>
      </w:r>
      <w:r w:rsidRPr="00C65EEB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відображатися вбудовані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C65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діаграми. В якийсь момент здалося, що до одної компоненти прив’язано відразу декілька посилань.</w:t>
      </w:r>
      <w:r w:rsidR="00135D97">
        <w:rPr>
          <w:rFonts w:ascii="Times New Roman" w:hAnsi="Times New Roman" w:cs="Times New Roman"/>
          <w:sz w:val="28"/>
          <w:szCs w:val="28"/>
        </w:rPr>
        <w:t xml:space="preserve"> Потім було перероблено за документацією.</w:t>
      </w:r>
    </w:p>
    <w:p w14:paraId="52BD0FB7" w14:textId="19A4C5B1" w:rsidR="003C3520" w:rsidRDefault="00DE67A1" w:rsidP="003C35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Зазвичай у дроп-лістах наявна опція, яка зараз використовується. Наприклад, якщо маємо зараз увімкнено режим «1», то коли ми бажаємо змінити його на інший, то нашими опціями є «1, 2, 3».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Paradigm</w:t>
      </w:r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 опціями будуть «2, 3», що дещо викликає плутанину. Зокрема, було важко відрізнити (і знайти) такі елементи як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DE6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0C801" w14:textId="4A65748A" w:rsidR="003C3520" w:rsidRDefault="003C3520" w:rsidP="003C35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Досить важко було знайти можливість додавання вкладених станів</w:t>
      </w:r>
      <w:r w:rsidR="008D0C80">
        <w:rPr>
          <w:rFonts w:ascii="Times New Roman" w:hAnsi="Times New Roman" w:cs="Times New Roman"/>
          <w:sz w:val="28"/>
          <w:szCs w:val="28"/>
        </w:rPr>
        <w:t>.</w:t>
      </w:r>
    </w:p>
    <w:p w14:paraId="689FF247" w14:textId="0A2BA301" w:rsidR="003C3520" w:rsidRPr="003C3520" w:rsidRDefault="003C3520" w:rsidP="003C35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3520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3C352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C3520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 w:rsidRPr="003C352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3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відносну вільність у діаграмі</w:t>
      </w:r>
      <w:r w:rsidR="00EB763E">
        <w:rPr>
          <w:rFonts w:ascii="Times New Roman" w:hAnsi="Times New Roman" w:cs="Times New Roman"/>
          <w:sz w:val="28"/>
          <w:szCs w:val="28"/>
        </w:rPr>
        <w:t xml:space="preserve"> нерідко виникали моменти, коли лінії, що з’єднують компоненти, вели себе непередбач</w:t>
      </w:r>
      <w:r w:rsidR="00B07073">
        <w:rPr>
          <w:rFonts w:ascii="Times New Roman" w:hAnsi="Times New Roman" w:cs="Times New Roman"/>
          <w:sz w:val="28"/>
          <w:szCs w:val="28"/>
        </w:rPr>
        <w:t>е</w:t>
      </w:r>
      <w:r w:rsidR="00EB763E">
        <w:rPr>
          <w:rFonts w:ascii="Times New Roman" w:hAnsi="Times New Roman" w:cs="Times New Roman"/>
          <w:sz w:val="28"/>
          <w:szCs w:val="28"/>
        </w:rPr>
        <w:t>но або неправ</w:t>
      </w:r>
      <w:r w:rsidR="00B07073">
        <w:rPr>
          <w:rFonts w:ascii="Times New Roman" w:hAnsi="Times New Roman" w:cs="Times New Roman"/>
          <w:sz w:val="28"/>
          <w:szCs w:val="28"/>
        </w:rPr>
        <w:t>и</w:t>
      </w:r>
      <w:r w:rsidR="00EB763E">
        <w:rPr>
          <w:rFonts w:ascii="Times New Roman" w:hAnsi="Times New Roman" w:cs="Times New Roman"/>
          <w:sz w:val="28"/>
          <w:szCs w:val="28"/>
        </w:rPr>
        <w:t>льно.</w:t>
      </w:r>
    </w:p>
    <w:p w14:paraId="5D882BEE" w14:textId="7320BCE1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lastRenderedPageBreak/>
        <w:t>Чи виникали якісь проблеми з використанням інструменту? Чи вдалось їх вирішити, як саме?</w:t>
      </w:r>
    </w:p>
    <w:p w14:paraId="49FAF87A" w14:textId="411D4303" w:rsidR="00135D97" w:rsidRPr="008B66FD" w:rsidRDefault="00DC525D" w:rsidP="00200B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Проблем, пов’язаних з некоректною чи дуже непередбачуваною поведінкою інструментів не виникало.</w:t>
      </w:r>
    </w:p>
    <w:p w14:paraId="4C0A4458" w14:textId="5FC83CB0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4"/>
      <w:r w:rsidRPr="00685ADE">
        <w:rPr>
          <w:rFonts w:ascii="Times New Roman" w:hAnsi="Times New Roman" w:cs="Times New Roman"/>
          <w:sz w:val="28"/>
          <w:szCs w:val="28"/>
        </w:rPr>
        <w:t>Що хорошого можна сказати про цей інструмент, які були позитивні аспекти використання інструменту?</w:t>
      </w:r>
      <w:bookmarkEnd w:id="0"/>
    </w:p>
    <w:p w14:paraId="1FCD0734" w14:textId="76995642" w:rsidR="000B5C5B" w:rsidRDefault="000B5C5B" w:rsidP="000B5C5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0B5C5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 w:rsidRPr="000B5C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600DEF" w:rsidRPr="00600DEF">
        <w:rPr>
          <w:rFonts w:ascii="Times New Roman" w:hAnsi="Times New Roman" w:cs="Times New Roman"/>
          <w:sz w:val="28"/>
          <w:szCs w:val="28"/>
        </w:rPr>
        <w:t>застосунок</w:t>
      </w:r>
      <w:r w:rsidR="00600DE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має строгих обмежень на вміст діаграми. Зокрема, дозволяється фарбувати елементи, змінювати шрифти, додавати власні позначення. Це дозволяє дещо розширити можливості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, наприклад, вказуючи на діаграмах зміни «до» та «після». Інструмент легкий у використанні, розрахований на швидку роботу.</w:t>
      </w:r>
    </w:p>
    <w:p w14:paraId="738F15E3" w14:textId="4E8A6011" w:rsidR="00706F70" w:rsidRPr="00085438" w:rsidRDefault="00706F70" w:rsidP="000B5C5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706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наявність багатьох діаграм</w:t>
      </w:r>
      <w:r w:rsidR="007A1D34">
        <w:rPr>
          <w:rFonts w:ascii="Times New Roman" w:hAnsi="Times New Roman" w:cs="Times New Roman"/>
          <w:sz w:val="28"/>
          <w:szCs w:val="28"/>
        </w:rPr>
        <w:t xml:space="preserve"> та чудової документації.</w:t>
      </w:r>
      <w:r w:rsidR="00E613C0">
        <w:rPr>
          <w:rFonts w:ascii="Times New Roman" w:hAnsi="Times New Roman" w:cs="Times New Roman"/>
          <w:sz w:val="28"/>
          <w:szCs w:val="28"/>
        </w:rPr>
        <w:t xml:space="preserve"> Дозволяє зберігати всі діаграми в одному проекті, легко експортує зображення.</w:t>
      </w:r>
      <w:r w:rsidR="00855F6E">
        <w:rPr>
          <w:rFonts w:ascii="Times New Roman" w:hAnsi="Times New Roman" w:cs="Times New Roman"/>
          <w:sz w:val="28"/>
          <w:szCs w:val="28"/>
        </w:rPr>
        <w:t xml:space="preserve"> Впорядкованість та наявність елементів, що пришвидшують роботу.</w:t>
      </w:r>
      <w:r w:rsidR="00085438">
        <w:rPr>
          <w:rFonts w:ascii="Times New Roman" w:hAnsi="Times New Roman" w:cs="Times New Roman"/>
          <w:sz w:val="28"/>
          <w:szCs w:val="28"/>
        </w:rPr>
        <w:t xml:space="preserve"> Наприклад, </w:t>
      </w:r>
      <w:r w:rsidR="00085438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85438" w:rsidRPr="00085438">
        <w:rPr>
          <w:rFonts w:ascii="Times New Roman" w:hAnsi="Times New Roman" w:cs="Times New Roman"/>
          <w:sz w:val="28"/>
          <w:szCs w:val="28"/>
        </w:rPr>
        <w:t xml:space="preserve"> </w:t>
      </w:r>
      <w:r w:rsidR="00085438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85438" w:rsidRPr="00085438">
        <w:rPr>
          <w:rFonts w:ascii="Times New Roman" w:hAnsi="Times New Roman" w:cs="Times New Roman"/>
          <w:sz w:val="28"/>
          <w:szCs w:val="28"/>
        </w:rPr>
        <w:t xml:space="preserve"> м</w:t>
      </w:r>
      <w:r w:rsidR="00085438">
        <w:rPr>
          <w:rFonts w:ascii="Times New Roman" w:hAnsi="Times New Roman" w:cs="Times New Roman"/>
          <w:sz w:val="28"/>
          <w:szCs w:val="28"/>
        </w:rPr>
        <w:t xml:space="preserve">ожна розбити на два, помістивши всередину </w:t>
      </w:r>
      <w:r w:rsidR="00085438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854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438">
        <w:rPr>
          <w:rFonts w:ascii="Times New Roman" w:hAnsi="Times New Roman" w:cs="Times New Roman"/>
          <w:sz w:val="28"/>
          <w:szCs w:val="28"/>
        </w:rPr>
        <w:t>всього у два кліки.</w:t>
      </w:r>
    </w:p>
    <w:p w14:paraId="4B2378A4" w14:textId="542B0A10" w:rsidR="00706F70" w:rsidRDefault="00706F70" w:rsidP="000B5C5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06F70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</w:t>
      </w:r>
      <w:r w:rsidRPr="00706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6F70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706F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наявність всіх видів діаграм</w:t>
      </w:r>
      <w:r w:rsidR="007E4418">
        <w:rPr>
          <w:rFonts w:ascii="Times New Roman" w:hAnsi="Times New Roman" w:cs="Times New Roman"/>
          <w:sz w:val="28"/>
          <w:szCs w:val="28"/>
        </w:rPr>
        <w:t>, наявність документації.</w:t>
      </w:r>
    </w:p>
    <w:p w14:paraId="122DE34E" w14:textId="180C96AB" w:rsidR="002371E9" w:rsidRPr="002371E9" w:rsidRDefault="002371E9" w:rsidP="000B5C5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Lucid</w:t>
      </w:r>
      <w:r w:rsidRPr="002371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наявність багатьох діаграм та поділу та інструкцій</w:t>
      </w:r>
    </w:p>
    <w:p w14:paraId="40ECB99D" w14:textId="7F3C2AB4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>Що поганого можна сказати про цей інструмент, які були негативні аспекти використання інструменту?</w:t>
      </w:r>
    </w:p>
    <w:p w14:paraId="423F4004" w14:textId="038EC61D" w:rsidR="007F576F" w:rsidRDefault="007F576F" w:rsidP="007F57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7F576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B6AF6">
        <w:rPr>
          <w:rFonts w:ascii="Times New Roman" w:hAnsi="Times New Roman" w:cs="Times New Roman"/>
          <w:sz w:val="28"/>
          <w:szCs w:val="28"/>
        </w:rPr>
        <w:t xml:space="preserve">окрім того, що компоненти діаграм розташовані хаотично в одному меню, при чому відразу всіх діаграм </w:t>
      </w:r>
      <w:r w:rsidR="003B6AF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B6AF6" w:rsidRPr="003B6AF6">
        <w:rPr>
          <w:rFonts w:ascii="Times New Roman" w:hAnsi="Times New Roman" w:cs="Times New Roman"/>
          <w:sz w:val="28"/>
          <w:szCs w:val="28"/>
        </w:rPr>
        <w:t xml:space="preserve"> 2.5</w:t>
      </w:r>
      <w:r w:rsidR="003B6AF6">
        <w:rPr>
          <w:rFonts w:ascii="Times New Roman" w:hAnsi="Times New Roman" w:cs="Times New Roman"/>
          <w:sz w:val="28"/>
          <w:szCs w:val="28"/>
        </w:rPr>
        <w:t xml:space="preserve">, відсутній пошук потрібних компонент. </w:t>
      </w:r>
      <w:r w:rsidR="00B17808">
        <w:rPr>
          <w:rFonts w:ascii="Times New Roman" w:hAnsi="Times New Roman" w:cs="Times New Roman"/>
          <w:sz w:val="28"/>
          <w:szCs w:val="28"/>
        </w:rPr>
        <w:t>Також в</w:t>
      </w:r>
      <w:r>
        <w:rPr>
          <w:rFonts w:ascii="Times New Roman" w:hAnsi="Times New Roman" w:cs="Times New Roman"/>
          <w:sz w:val="28"/>
          <w:szCs w:val="28"/>
        </w:rPr>
        <w:t>ідсутній експорт відразу всіх діаграм у графічні файли, потрібно обходити по черзі.</w:t>
      </w:r>
      <w:r w:rsidR="008B66FD">
        <w:rPr>
          <w:rFonts w:ascii="Times New Roman" w:hAnsi="Times New Roman" w:cs="Times New Roman"/>
          <w:sz w:val="28"/>
          <w:szCs w:val="28"/>
        </w:rPr>
        <w:t xml:space="preserve"> </w:t>
      </w:r>
      <w:r w:rsidR="008B66FD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B66FD" w:rsidRPr="008B66FD">
        <w:rPr>
          <w:rFonts w:ascii="Times New Roman" w:hAnsi="Times New Roman" w:cs="Times New Roman"/>
          <w:sz w:val="28"/>
          <w:szCs w:val="28"/>
        </w:rPr>
        <w:t>.</w:t>
      </w:r>
      <w:r w:rsidR="008B66FD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8B66FD" w:rsidRPr="008B66FD">
        <w:rPr>
          <w:rFonts w:ascii="Times New Roman" w:hAnsi="Times New Roman" w:cs="Times New Roman"/>
          <w:sz w:val="28"/>
          <w:szCs w:val="28"/>
        </w:rPr>
        <w:t xml:space="preserve"> за замовчуванням</w:t>
      </w:r>
      <w:r w:rsidR="008B66FD">
        <w:rPr>
          <w:rFonts w:ascii="Times New Roman" w:hAnsi="Times New Roman" w:cs="Times New Roman"/>
          <w:sz w:val="28"/>
          <w:szCs w:val="28"/>
        </w:rPr>
        <w:t xml:space="preserve"> генерує багато </w:t>
      </w:r>
      <w:r w:rsidR="008B66FD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8B66FD" w:rsidRPr="008B66FD">
        <w:rPr>
          <w:rFonts w:ascii="Times New Roman" w:hAnsi="Times New Roman" w:cs="Times New Roman"/>
          <w:sz w:val="28"/>
          <w:szCs w:val="28"/>
        </w:rPr>
        <w:t>-</w:t>
      </w:r>
      <w:r w:rsidR="008B66FD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8B66FD">
        <w:rPr>
          <w:rFonts w:ascii="Times New Roman" w:hAnsi="Times New Roman" w:cs="Times New Roman"/>
          <w:sz w:val="28"/>
          <w:szCs w:val="28"/>
        </w:rPr>
        <w:t xml:space="preserve"> файлів, які зберігаються в тому ж каталозі, що й діаграма</w:t>
      </w:r>
      <w:r w:rsidR="00960F58">
        <w:rPr>
          <w:rFonts w:ascii="Times New Roman" w:hAnsi="Times New Roman" w:cs="Times New Roman"/>
          <w:sz w:val="28"/>
          <w:szCs w:val="28"/>
        </w:rPr>
        <w:t>; такий підхід спричиняє засмічення у папці.</w:t>
      </w:r>
    </w:p>
    <w:p w14:paraId="175308C6" w14:textId="7A64CE74" w:rsidR="00706F70" w:rsidRDefault="00706F70" w:rsidP="007F57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706F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Paradigm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часом надто важко зробити саме те, що потрібно користувачу.</w:t>
      </w:r>
      <w:r w:rsidR="002D0D5C">
        <w:rPr>
          <w:rFonts w:ascii="Times New Roman" w:hAnsi="Times New Roman" w:cs="Times New Roman"/>
          <w:sz w:val="28"/>
          <w:szCs w:val="28"/>
        </w:rPr>
        <w:t xml:space="preserve"> Іноді важко відрізнити елементи, що потрібні на постійній основі від тих, що програма пропонує додатково.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A7E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BE7A7E" w:rsidRPr="002D0D5C">
        <w:rPr>
          <w:rFonts w:ascii="Times New Roman" w:hAnsi="Times New Roman" w:cs="Times New Roman"/>
          <w:sz w:val="28"/>
          <w:szCs w:val="28"/>
        </w:rPr>
        <w:t xml:space="preserve"> </w:t>
      </w:r>
      <w:r w:rsidR="00BE7A7E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2D0D5C">
        <w:rPr>
          <w:rFonts w:ascii="Times New Roman" w:hAnsi="Times New Roman" w:cs="Times New Roman"/>
          <w:sz w:val="28"/>
          <w:szCs w:val="28"/>
        </w:rPr>
        <w:t xml:space="preserve"> </w:t>
      </w:r>
      <w:r w:rsidR="002B6FAA">
        <w:rPr>
          <w:rFonts w:ascii="Times New Roman" w:hAnsi="Times New Roman" w:cs="Times New Roman"/>
          <w:sz w:val="28"/>
          <w:szCs w:val="28"/>
        </w:rPr>
        <w:t xml:space="preserve">добре захований </w:t>
      </w:r>
      <w:r w:rsidR="002D0D5C">
        <w:rPr>
          <w:rFonts w:ascii="Times New Roman" w:hAnsi="Times New Roman" w:cs="Times New Roman"/>
          <w:sz w:val="28"/>
          <w:szCs w:val="28"/>
        </w:rPr>
        <w:t>на сайті</w:t>
      </w:r>
      <w:r w:rsidR="00BE7A7E">
        <w:rPr>
          <w:rFonts w:ascii="Times New Roman" w:hAnsi="Times New Roman" w:cs="Times New Roman"/>
          <w:sz w:val="28"/>
          <w:szCs w:val="28"/>
        </w:rPr>
        <w:t>.</w:t>
      </w:r>
    </w:p>
    <w:p w14:paraId="5A2B55F2" w14:textId="7F763791" w:rsidR="003E69A0" w:rsidRDefault="003E69A0" w:rsidP="007F57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</w:t>
      </w:r>
      <w:r w:rsidRPr="006E3B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7ACB">
        <w:rPr>
          <w:rFonts w:ascii="Times New Roman" w:hAnsi="Times New Roman" w:cs="Times New Roman"/>
          <w:sz w:val="28"/>
          <w:szCs w:val="28"/>
        </w:rPr>
        <w:t xml:space="preserve">відносно </w:t>
      </w:r>
      <w:r w:rsidR="002D5385">
        <w:rPr>
          <w:rFonts w:ascii="Times New Roman" w:hAnsi="Times New Roman" w:cs="Times New Roman"/>
          <w:sz w:val="28"/>
          <w:szCs w:val="28"/>
        </w:rPr>
        <w:t>важкий</w:t>
      </w:r>
      <w:r w:rsidR="006E3B97">
        <w:rPr>
          <w:rFonts w:ascii="Times New Roman" w:hAnsi="Times New Roman" w:cs="Times New Roman"/>
          <w:sz w:val="28"/>
          <w:szCs w:val="28"/>
        </w:rPr>
        <w:t xml:space="preserve"> інтерфейс, нав’язливі </w:t>
      </w:r>
      <w:r w:rsidR="006E3B9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6E3B97" w:rsidRPr="006E3B97">
        <w:rPr>
          <w:rFonts w:ascii="Times New Roman" w:hAnsi="Times New Roman" w:cs="Times New Roman"/>
          <w:sz w:val="28"/>
          <w:szCs w:val="28"/>
        </w:rPr>
        <w:t>-</w:t>
      </w:r>
      <w:r w:rsidR="006E3B9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6E3B97">
        <w:rPr>
          <w:rFonts w:ascii="Times New Roman" w:hAnsi="Times New Roman" w:cs="Times New Roman"/>
          <w:sz w:val="28"/>
          <w:szCs w:val="28"/>
        </w:rPr>
        <w:t xml:space="preserve"> вікна.</w:t>
      </w:r>
    </w:p>
    <w:p w14:paraId="753EB32E" w14:textId="56864279" w:rsidR="00BD6CC5" w:rsidRPr="00BD6CC5" w:rsidRDefault="00BD6CC5" w:rsidP="007F57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Lucid</w:t>
      </w:r>
      <w:r w:rsidRPr="00BD6C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велика кількість обмежень у безкоштовній версії.</w:t>
      </w:r>
    </w:p>
    <w:p w14:paraId="5499871D" w14:textId="13E7EDEB" w:rsidR="00A77E20" w:rsidRDefault="00A77E20" w:rsidP="00A77E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ADE">
        <w:rPr>
          <w:rFonts w:ascii="Times New Roman" w:hAnsi="Times New Roman" w:cs="Times New Roman"/>
          <w:sz w:val="28"/>
          <w:szCs w:val="28"/>
        </w:rPr>
        <w:t xml:space="preserve"> 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можливості цього інструменту, чи інакше організувати процес розробки діаграм, чи ще щось?</w:t>
      </w:r>
    </w:p>
    <w:p w14:paraId="439F1D66" w14:textId="308B313A" w:rsidR="0083676A" w:rsidRPr="00DA376E" w:rsidRDefault="0083676A" w:rsidP="00453D5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дуже задоволений, що використав декілька інструментів і мав можливість їх порівняти. Найдоцільнішим вважаю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36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Paradigm</w:t>
      </w:r>
      <w:r>
        <w:rPr>
          <w:rFonts w:ascii="Times New Roman" w:hAnsi="Times New Roman" w:cs="Times New Roman"/>
          <w:sz w:val="28"/>
          <w:szCs w:val="28"/>
        </w:rPr>
        <w:t xml:space="preserve">. Цей інструмент є найбільш адаптованим до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</w:t>
      </w:r>
      <w:r w:rsidR="00735852">
        <w:rPr>
          <w:rFonts w:ascii="Times New Roman" w:hAnsi="Times New Roman" w:cs="Times New Roman"/>
          <w:sz w:val="28"/>
          <w:szCs w:val="28"/>
        </w:rPr>
        <w:t>діаграмами</w:t>
      </w:r>
      <w:r w:rsidR="00E84241">
        <w:rPr>
          <w:rFonts w:ascii="Times New Roman" w:hAnsi="Times New Roman" w:cs="Times New Roman"/>
          <w:sz w:val="28"/>
          <w:szCs w:val="28"/>
        </w:rPr>
        <w:t>, на мою думку.</w:t>
      </w:r>
      <w:r w:rsidR="00DA376E">
        <w:rPr>
          <w:rFonts w:ascii="Times New Roman" w:hAnsi="Times New Roman" w:cs="Times New Roman"/>
          <w:sz w:val="28"/>
          <w:szCs w:val="28"/>
        </w:rPr>
        <w:t xml:space="preserve"> </w:t>
      </w:r>
      <w:r w:rsidR="00DA376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DA376E" w:rsidRPr="00DA376E">
        <w:rPr>
          <w:rFonts w:ascii="Times New Roman" w:hAnsi="Times New Roman" w:cs="Times New Roman"/>
          <w:sz w:val="28"/>
          <w:szCs w:val="28"/>
        </w:rPr>
        <w:t xml:space="preserve"> </w:t>
      </w:r>
      <w:r w:rsidR="00DA376E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DA376E">
        <w:rPr>
          <w:rFonts w:ascii="Times New Roman" w:hAnsi="Times New Roman" w:cs="Times New Roman"/>
          <w:sz w:val="28"/>
          <w:szCs w:val="28"/>
        </w:rPr>
        <w:t xml:space="preserve"> найбільше підходить для створення відносно невеликих та швидких діаграм.</w:t>
      </w:r>
      <w:r w:rsidR="00F75DB5">
        <w:rPr>
          <w:rFonts w:ascii="Times New Roman" w:hAnsi="Times New Roman" w:cs="Times New Roman"/>
          <w:sz w:val="28"/>
          <w:szCs w:val="28"/>
        </w:rPr>
        <w:t xml:space="preserve"> </w:t>
      </w:r>
      <w:r w:rsidR="00F75DB5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F75DB5" w:rsidRPr="00DA376E">
        <w:rPr>
          <w:rFonts w:ascii="Times New Roman" w:hAnsi="Times New Roman" w:cs="Times New Roman"/>
          <w:sz w:val="28"/>
          <w:szCs w:val="28"/>
        </w:rPr>
        <w:t xml:space="preserve"> </w:t>
      </w:r>
      <w:r w:rsidR="00F75DB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75DB5" w:rsidRPr="00DA376E">
        <w:rPr>
          <w:rFonts w:ascii="Times New Roman" w:hAnsi="Times New Roman" w:cs="Times New Roman"/>
          <w:sz w:val="28"/>
          <w:szCs w:val="28"/>
        </w:rPr>
        <w:t xml:space="preserve"> </w:t>
      </w:r>
      <w:r w:rsidR="00F75DB5">
        <w:rPr>
          <w:rFonts w:ascii="Times New Roman" w:hAnsi="Times New Roman" w:cs="Times New Roman"/>
          <w:sz w:val="28"/>
          <w:szCs w:val="28"/>
        </w:rPr>
        <w:t xml:space="preserve">та </w:t>
      </w:r>
      <w:r w:rsidR="00F75DB5">
        <w:rPr>
          <w:rFonts w:ascii="Times New Roman" w:hAnsi="Times New Roman" w:cs="Times New Roman"/>
          <w:sz w:val="28"/>
          <w:szCs w:val="28"/>
          <w:lang w:val="en-US"/>
        </w:rPr>
        <w:t>Luci</w:t>
      </w:r>
      <w:r w:rsidR="007A49E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5DB5" w:rsidRPr="00DA376E">
        <w:rPr>
          <w:rFonts w:ascii="Times New Roman" w:hAnsi="Times New Roman" w:cs="Times New Roman"/>
          <w:sz w:val="28"/>
          <w:szCs w:val="28"/>
        </w:rPr>
        <w:t xml:space="preserve"> </w:t>
      </w:r>
      <w:r w:rsidR="00F75DB5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F75DB5" w:rsidRPr="00DA376E">
        <w:rPr>
          <w:rFonts w:ascii="Times New Roman" w:hAnsi="Times New Roman" w:cs="Times New Roman"/>
          <w:sz w:val="28"/>
          <w:szCs w:val="28"/>
        </w:rPr>
        <w:t xml:space="preserve"> </w:t>
      </w:r>
      <w:r w:rsidR="00F75DB5">
        <w:rPr>
          <w:rFonts w:ascii="Times New Roman" w:hAnsi="Times New Roman" w:cs="Times New Roman"/>
          <w:sz w:val="28"/>
          <w:szCs w:val="28"/>
        </w:rPr>
        <w:t xml:space="preserve">були </w:t>
      </w:r>
      <w:r w:rsidR="00F10B3E">
        <w:rPr>
          <w:rFonts w:ascii="Times New Roman" w:hAnsi="Times New Roman" w:cs="Times New Roman"/>
          <w:sz w:val="28"/>
          <w:szCs w:val="28"/>
        </w:rPr>
        <w:t xml:space="preserve">особисто для мене </w:t>
      </w:r>
      <w:r w:rsidR="00F75DB5">
        <w:rPr>
          <w:rFonts w:ascii="Times New Roman" w:hAnsi="Times New Roman" w:cs="Times New Roman"/>
          <w:sz w:val="28"/>
          <w:szCs w:val="28"/>
        </w:rPr>
        <w:t>незручними у використанні, я не став би їх рекомендувати</w:t>
      </w:r>
      <w:r w:rsidR="00CB2400">
        <w:rPr>
          <w:rFonts w:ascii="Times New Roman" w:hAnsi="Times New Roman" w:cs="Times New Roman"/>
          <w:sz w:val="28"/>
          <w:szCs w:val="28"/>
        </w:rPr>
        <w:t xml:space="preserve"> іншим</w:t>
      </w:r>
      <w:r w:rsidR="00F75DB5">
        <w:rPr>
          <w:rFonts w:ascii="Times New Roman" w:hAnsi="Times New Roman" w:cs="Times New Roman"/>
          <w:sz w:val="28"/>
          <w:szCs w:val="28"/>
        </w:rPr>
        <w:t>.</w:t>
      </w:r>
    </w:p>
    <w:p w14:paraId="20748074" w14:textId="375F4AFA" w:rsidR="00A77E20" w:rsidRPr="00685ADE" w:rsidRDefault="00A77E20" w:rsidP="00685AD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77E20" w:rsidRPr="00685A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E66"/>
    <w:multiLevelType w:val="hybridMultilevel"/>
    <w:tmpl w:val="690450DC"/>
    <w:lvl w:ilvl="0" w:tplc="7B04EA34">
      <w:start w:val="1"/>
      <w:numFmt w:val="decimal"/>
      <w:lvlText w:val="%1)"/>
      <w:lvlJc w:val="left"/>
      <w:pPr>
        <w:ind w:left="177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74F67"/>
    <w:multiLevelType w:val="hybridMultilevel"/>
    <w:tmpl w:val="EEA4A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94016">
    <w:abstractNumId w:val="2"/>
  </w:num>
  <w:num w:numId="2" w16cid:durableId="525563633">
    <w:abstractNumId w:val="1"/>
  </w:num>
  <w:num w:numId="3" w16cid:durableId="128045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1D"/>
    <w:rsid w:val="0007342C"/>
    <w:rsid w:val="00080CCF"/>
    <w:rsid w:val="00082576"/>
    <w:rsid w:val="00085438"/>
    <w:rsid w:val="000B4EE1"/>
    <w:rsid w:val="000B5C5B"/>
    <w:rsid w:val="000D4DB0"/>
    <w:rsid w:val="00135D97"/>
    <w:rsid w:val="00177D04"/>
    <w:rsid w:val="001A5427"/>
    <w:rsid w:val="00200B9D"/>
    <w:rsid w:val="002371E9"/>
    <w:rsid w:val="0026331B"/>
    <w:rsid w:val="00283A44"/>
    <w:rsid w:val="002B6FAA"/>
    <w:rsid w:val="002D0D5C"/>
    <w:rsid w:val="002D2D36"/>
    <w:rsid w:val="002D5385"/>
    <w:rsid w:val="003458DA"/>
    <w:rsid w:val="0037280E"/>
    <w:rsid w:val="003A1ABF"/>
    <w:rsid w:val="003B6AF6"/>
    <w:rsid w:val="003C3520"/>
    <w:rsid w:val="003C4266"/>
    <w:rsid w:val="003D2CC1"/>
    <w:rsid w:val="003E69A0"/>
    <w:rsid w:val="003F7ACB"/>
    <w:rsid w:val="00417690"/>
    <w:rsid w:val="00453D5A"/>
    <w:rsid w:val="004D6BA6"/>
    <w:rsid w:val="004F4595"/>
    <w:rsid w:val="005120FF"/>
    <w:rsid w:val="005730E6"/>
    <w:rsid w:val="005B0225"/>
    <w:rsid w:val="00600DEF"/>
    <w:rsid w:val="00601E1D"/>
    <w:rsid w:val="0063783D"/>
    <w:rsid w:val="00672D7F"/>
    <w:rsid w:val="00685ADE"/>
    <w:rsid w:val="006E3B97"/>
    <w:rsid w:val="00706F70"/>
    <w:rsid w:val="00735852"/>
    <w:rsid w:val="00740C3D"/>
    <w:rsid w:val="007550C8"/>
    <w:rsid w:val="007619AD"/>
    <w:rsid w:val="007901ED"/>
    <w:rsid w:val="00792205"/>
    <w:rsid w:val="007A1D34"/>
    <w:rsid w:val="007A3012"/>
    <w:rsid w:val="007A49E9"/>
    <w:rsid w:val="007E4324"/>
    <w:rsid w:val="007E4418"/>
    <w:rsid w:val="007F576F"/>
    <w:rsid w:val="008005C8"/>
    <w:rsid w:val="00803C1D"/>
    <w:rsid w:val="008222CB"/>
    <w:rsid w:val="00827F7D"/>
    <w:rsid w:val="00833F36"/>
    <w:rsid w:val="0083676A"/>
    <w:rsid w:val="008516E1"/>
    <w:rsid w:val="008534C6"/>
    <w:rsid w:val="00855F6E"/>
    <w:rsid w:val="00867B64"/>
    <w:rsid w:val="008B66FD"/>
    <w:rsid w:val="008D0932"/>
    <w:rsid w:val="008D0C80"/>
    <w:rsid w:val="008F298A"/>
    <w:rsid w:val="00911C1C"/>
    <w:rsid w:val="00960F58"/>
    <w:rsid w:val="00977315"/>
    <w:rsid w:val="00A47D4A"/>
    <w:rsid w:val="00A77E20"/>
    <w:rsid w:val="00A865F4"/>
    <w:rsid w:val="00A975BF"/>
    <w:rsid w:val="00AB20DF"/>
    <w:rsid w:val="00AB6EEF"/>
    <w:rsid w:val="00AD7C3E"/>
    <w:rsid w:val="00B033E2"/>
    <w:rsid w:val="00B07073"/>
    <w:rsid w:val="00B17808"/>
    <w:rsid w:val="00B327D8"/>
    <w:rsid w:val="00B933A9"/>
    <w:rsid w:val="00BC129B"/>
    <w:rsid w:val="00BC3B32"/>
    <w:rsid w:val="00BD6CC5"/>
    <w:rsid w:val="00BE7A7E"/>
    <w:rsid w:val="00C65EEB"/>
    <w:rsid w:val="00C7739D"/>
    <w:rsid w:val="00C80B74"/>
    <w:rsid w:val="00CB2400"/>
    <w:rsid w:val="00CD275A"/>
    <w:rsid w:val="00D40E5A"/>
    <w:rsid w:val="00DA376E"/>
    <w:rsid w:val="00DC525D"/>
    <w:rsid w:val="00DE67A1"/>
    <w:rsid w:val="00E07CAC"/>
    <w:rsid w:val="00E2483C"/>
    <w:rsid w:val="00E613C0"/>
    <w:rsid w:val="00E84241"/>
    <w:rsid w:val="00E84D3B"/>
    <w:rsid w:val="00E8624A"/>
    <w:rsid w:val="00EB763E"/>
    <w:rsid w:val="00F10B3E"/>
    <w:rsid w:val="00F17B15"/>
    <w:rsid w:val="00F246BB"/>
    <w:rsid w:val="00F36226"/>
    <w:rsid w:val="00F42F46"/>
    <w:rsid w:val="00F56C5E"/>
    <w:rsid w:val="00F75DB5"/>
    <w:rsid w:val="00F869E8"/>
    <w:rsid w:val="00FC64A3"/>
    <w:rsid w:val="00FC7A9A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78D8"/>
  <w15:chartTrackingRefBased/>
  <w15:docId w15:val="{48663D2D-DDDF-4E3F-88E5-B48E4549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1C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1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uml.io/" TargetMode="External"/><Relationship Id="rId5" Type="http://schemas.openxmlformats.org/officeDocument/2006/relationships/hyperlink" Target="https://www.visual-paradigm.com/download/community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5752</Words>
  <Characters>3279</Characters>
  <Application>Microsoft Office Word</Application>
  <DocSecurity>0</DocSecurity>
  <Lines>27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Тищенко</dc:creator>
  <cp:keywords/>
  <dc:description/>
  <cp:lastModifiedBy>Михайло Тищенко</cp:lastModifiedBy>
  <cp:revision>116</cp:revision>
  <dcterms:created xsi:type="dcterms:W3CDTF">2023-03-03T21:15:00Z</dcterms:created>
  <dcterms:modified xsi:type="dcterms:W3CDTF">2023-03-03T22:36:00Z</dcterms:modified>
</cp:coreProperties>
</file>