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CFD1" w14:textId="46FC0C55" w:rsidR="009E4C32" w:rsidRPr="006F250D" w:rsidRDefault="000B5F8A" w:rsidP="000D7E0D">
      <w:pPr>
        <w:pStyle w:val="Title"/>
        <w:spacing w:line="240" w:lineRule="auto"/>
        <w:ind w:left="0"/>
        <w:jc w:val="both"/>
        <w:rPr>
          <w:rFonts w:ascii="Tahoma" w:hAnsi="Tahoma" w:cs="Tahoma"/>
          <w:sz w:val="40"/>
          <w:szCs w:val="40"/>
        </w:rPr>
      </w:pPr>
      <w:r w:rsidRPr="006F250D">
        <w:rPr>
          <w:rFonts w:ascii="Tahoma" w:hAnsi="Tahoma" w:cs="Tahoma"/>
          <w:spacing w:val="-9"/>
          <w:sz w:val="40"/>
          <w:szCs w:val="40"/>
        </w:rPr>
        <w:t>Mousa Ahmed</w:t>
      </w:r>
    </w:p>
    <w:p w14:paraId="56B9FFAC" w14:textId="522625B4" w:rsidR="00AB3211" w:rsidRPr="0017308B" w:rsidRDefault="009E4C32" w:rsidP="0017308B">
      <w:pPr>
        <w:pStyle w:val="BodyText"/>
        <w:tabs>
          <w:tab w:val="left" w:pos="2731"/>
          <w:tab w:val="left" w:pos="5095"/>
          <w:tab w:val="left" w:pos="6219"/>
          <w:tab w:val="left" w:pos="8444"/>
        </w:tabs>
        <w:spacing w:before="240"/>
        <w:ind w:right="459"/>
        <w:jc w:val="both"/>
        <w:rPr>
          <w:rFonts w:ascii="Tahoma" w:hAnsi="Tahoma" w:cs="Tahoma"/>
          <w:color w:val="002060"/>
        </w:rPr>
      </w:pPr>
      <w:r w:rsidRPr="006F250D">
        <w:rPr>
          <w:rFonts w:ascii="Tahoma" w:hAnsi="Tahoma" w:cs="Tahoma"/>
          <w:position w:val="1"/>
        </w:rPr>
        <w:t>Cairo-Egypt</w:t>
      </w:r>
      <w:r w:rsidRPr="006F250D">
        <w:rPr>
          <w:rFonts w:ascii="Tahoma" w:hAnsi="Tahoma" w:cs="Tahoma"/>
          <w:position w:val="2"/>
        </w:rPr>
        <w:t xml:space="preserve"> </w:t>
      </w:r>
      <w:r w:rsidR="00441539" w:rsidRPr="006F250D">
        <w:rPr>
          <w:rFonts w:ascii="Tahoma" w:hAnsi="Tahoma" w:cs="Tahoma"/>
          <w:position w:val="2"/>
        </w:rPr>
        <w:t xml:space="preserve">| </w:t>
      </w:r>
      <w:hyperlink r:id="rId9" w:history="1">
        <w:r w:rsidR="00441539" w:rsidRPr="006F250D">
          <w:rPr>
            <w:rStyle w:val="Hyperlink"/>
            <w:rFonts w:ascii="Tahoma" w:hAnsi="Tahoma" w:cs="Tahoma"/>
            <w:color w:val="002060"/>
          </w:rPr>
          <w:t>Moussa.abdelghany@gmail.com</w:t>
        </w:r>
      </w:hyperlink>
      <w:r w:rsidR="00441539" w:rsidRPr="006F250D">
        <w:rPr>
          <w:rFonts w:ascii="Tahoma" w:hAnsi="Tahoma" w:cs="Tahoma"/>
          <w:color w:val="0000CC"/>
        </w:rPr>
        <w:t xml:space="preserve"> </w:t>
      </w:r>
      <w:r w:rsidR="00441539" w:rsidRPr="006F250D">
        <w:rPr>
          <w:rFonts w:ascii="Tahoma" w:hAnsi="Tahoma" w:cs="Tahoma"/>
        </w:rPr>
        <w:t>|</w:t>
      </w:r>
      <w:r w:rsidR="00441539" w:rsidRPr="006F250D">
        <w:rPr>
          <w:rFonts w:ascii="Tahoma" w:hAnsi="Tahoma" w:cs="Tahoma"/>
          <w:spacing w:val="40"/>
          <w:position w:val="2"/>
        </w:rPr>
        <w:t xml:space="preserve"> </w:t>
      </w:r>
      <w:hyperlink r:id="rId10" w:history="1">
        <w:r w:rsidRPr="006F250D">
          <w:rPr>
            <w:rStyle w:val="Hyperlink"/>
            <w:rFonts w:ascii="Tahoma" w:hAnsi="Tahoma" w:cs="Tahoma"/>
            <w:color w:val="000000" w:themeColor="text1"/>
            <w:position w:val="2"/>
            <w:u w:val="none"/>
          </w:rPr>
          <w:t>+</w:t>
        </w:r>
        <w:r w:rsidRPr="006F250D">
          <w:rPr>
            <w:rStyle w:val="Hyperlink"/>
            <w:rFonts w:ascii="Tahoma" w:hAnsi="Tahoma" w:cs="Tahoma"/>
            <w:color w:val="000000" w:themeColor="text1"/>
            <w:spacing w:val="-2"/>
            <w:u w:val="none"/>
          </w:rPr>
          <w:t>20</w:t>
        </w:r>
        <w:r w:rsidRPr="006F250D">
          <w:rPr>
            <w:rStyle w:val="Hyperlink"/>
            <w:rFonts w:ascii="Tahoma" w:hAnsi="Tahoma" w:cs="Tahoma"/>
            <w:color w:val="000000" w:themeColor="text1"/>
            <w:spacing w:val="-2"/>
            <w:u w:val="none"/>
            <w:rtl/>
          </w:rPr>
          <w:t>1</w:t>
        </w:r>
        <w:r w:rsidR="00342C32" w:rsidRPr="006F250D">
          <w:rPr>
            <w:rStyle w:val="Hyperlink"/>
            <w:rFonts w:ascii="Tahoma" w:hAnsi="Tahoma" w:cs="Tahoma"/>
            <w:color w:val="000000" w:themeColor="text1"/>
            <w:spacing w:val="-2"/>
            <w:u w:val="none"/>
          </w:rPr>
          <w:t>140522606</w:t>
        </w:r>
      </w:hyperlink>
      <w:r w:rsidR="00441539" w:rsidRPr="006F250D">
        <w:rPr>
          <w:rFonts w:ascii="Tahoma" w:hAnsi="Tahoma" w:cs="Tahoma"/>
        </w:rPr>
        <w:t xml:space="preserve"> | </w:t>
      </w:r>
      <w:hyperlink r:id="rId11">
        <w:r w:rsidR="00315F42" w:rsidRPr="006F250D">
          <w:rPr>
            <w:rFonts w:ascii="Tahoma" w:hAnsi="Tahoma" w:cs="Tahoma"/>
            <w:color w:val="002060"/>
            <w:spacing w:val="-2"/>
            <w:u w:val="single"/>
          </w:rPr>
          <w:t>GitHub</w:t>
        </w:r>
      </w:hyperlink>
      <w:r w:rsidR="00441539" w:rsidRPr="006F250D">
        <w:rPr>
          <w:rFonts w:ascii="Tahoma" w:hAnsi="Tahoma" w:cs="Tahoma"/>
          <w:color w:val="002060"/>
        </w:rPr>
        <w:t xml:space="preserve"> </w:t>
      </w:r>
      <w:r w:rsidR="00441539" w:rsidRPr="006F250D">
        <w:rPr>
          <w:rFonts w:ascii="Tahoma" w:hAnsi="Tahoma" w:cs="Tahoma"/>
        </w:rPr>
        <w:t xml:space="preserve">| </w:t>
      </w:r>
      <w:hyperlink r:id="rId12" w:history="1">
        <w:r w:rsidR="00441539" w:rsidRPr="006F250D">
          <w:rPr>
            <w:rStyle w:val="Hyperlink"/>
            <w:rFonts w:ascii="Tahoma" w:hAnsi="Tahoma" w:cs="Tahoma"/>
            <w:color w:val="002060"/>
          </w:rPr>
          <w:t>LinkedIn</w:t>
        </w:r>
      </w:hyperlink>
      <w:r w:rsidRPr="006F250D">
        <w:rPr>
          <w:rFonts w:ascii="Tahoma" w:hAnsi="Tahoma" w:cs="Tahoma"/>
          <w:color w:val="002060"/>
        </w:rPr>
        <w:t xml:space="preserve"> </w:t>
      </w:r>
    </w:p>
    <w:p w14:paraId="4F74A057" w14:textId="3DC4FFDB" w:rsidR="009E4C32" w:rsidRPr="006F250D" w:rsidRDefault="00AB3211" w:rsidP="008D6752">
      <w:pPr>
        <w:spacing w:before="141" w:line="276" w:lineRule="auto"/>
        <w:rPr>
          <w:rFonts w:ascii="Tahoma" w:eastAsia="Tahoma" w:hAnsi="Tahoma" w:cs="Tahoma"/>
          <w:b/>
          <w:bCs/>
          <w:spacing w:val="-2"/>
          <w:sz w:val="24"/>
          <w:szCs w:val="24"/>
        </w:rPr>
      </w:pPr>
      <w:r w:rsidRPr="006F250D">
        <w:rPr>
          <w:rFonts w:ascii="Tahoma" w:eastAsia="Tahoma" w:hAnsi="Tahoma" w:cs="Tahoma"/>
          <w:spacing w:val="-2"/>
          <w:sz w:val="24"/>
          <w:szCs w:val="24"/>
          <w:highlight w:val="lightGray"/>
        </w:rPr>
        <w:t>Objective</w:t>
      </w:r>
      <w:r w:rsidRPr="006F250D">
        <w:rPr>
          <w:rFonts w:ascii="Tahoma" w:eastAsia="Tahoma" w:hAnsi="Tahoma" w:cs="Tahoma"/>
          <w:b/>
          <w:bCs/>
          <w:spacing w:val="-2"/>
          <w:sz w:val="24"/>
          <w:szCs w:val="24"/>
        </w:rPr>
        <w:br/>
      </w:r>
      <w:r w:rsidR="008D6752" w:rsidRPr="0066726A">
        <w:rPr>
          <w:rFonts w:ascii="Tahoma" w:hAnsi="Tahoma" w:cs="Tahoma"/>
          <w:color w:val="000000" w:themeColor="text1"/>
          <w:w w:val="105"/>
          <w:sz w:val="18"/>
          <w:szCs w:val="18"/>
        </w:rPr>
        <w:t xml:space="preserve">A Frontend Engineer with </w:t>
      </w:r>
      <w:r w:rsidR="009B6FFB">
        <w:rPr>
          <w:rFonts w:ascii="Tahoma" w:hAnsi="Tahoma" w:cs="Tahoma"/>
          <w:color w:val="000000" w:themeColor="text1"/>
          <w:w w:val="105"/>
          <w:sz w:val="18"/>
          <w:szCs w:val="18"/>
        </w:rPr>
        <w:t>3</w:t>
      </w:r>
      <w:r w:rsidR="008D6752" w:rsidRPr="0066726A">
        <w:rPr>
          <w:rFonts w:ascii="Tahoma" w:hAnsi="Tahoma" w:cs="Tahoma"/>
          <w:color w:val="000000" w:themeColor="text1"/>
          <w:w w:val="105"/>
          <w:sz w:val="18"/>
          <w:szCs w:val="18"/>
        </w:rPr>
        <w:t xml:space="preserve"> years of experience specializing in Next.js as a primary framework, complemented by Angular as a secondary framework. experience in building responsive, intuitive web applications and integrating with backend APIs. Strong in turning complex designs into dynamic interfaces, with experience in Agile environments, collaborating closely with designers and backend developers to deliver scalable solutions. Focused on clean code, efficient problem-solving, and continuous learning to stay ahead of modern web trends.</w:t>
      </w:r>
    </w:p>
    <w:p w14:paraId="31BD0647" w14:textId="77777777" w:rsidR="006E099F" w:rsidRDefault="006E099F" w:rsidP="003103FC">
      <w:pPr>
        <w:tabs>
          <w:tab w:val="left" w:pos="8305"/>
        </w:tabs>
        <w:spacing w:before="140" w:line="276" w:lineRule="auto"/>
        <w:rPr>
          <w:rFonts w:ascii="Tahoma" w:eastAsia="Tahoma" w:hAnsi="Tahoma" w:cs="Tahoma"/>
          <w:color w:val="000000"/>
          <w:spacing w:val="-2"/>
          <w:sz w:val="24"/>
          <w:szCs w:val="24"/>
          <w:highlight w:val="lightGray"/>
        </w:rPr>
      </w:pPr>
    </w:p>
    <w:p w14:paraId="44E8455A" w14:textId="628C0C34" w:rsidR="006F250D" w:rsidRPr="006F250D" w:rsidRDefault="00520ACC" w:rsidP="006E099F">
      <w:pPr>
        <w:tabs>
          <w:tab w:val="left" w:pos="8305"/>
        </w:tabs>
        <w:spacing w:before="140" w:line="276" w:lineRule="auto"/>
        <w:rPr>
          <w:rFonts w:ascii="Tahoma" w:hAnsi="Tahoma" w:cs="Tahoma"/>
          <w:bCs/>
          <w:sz w:val="20"/>
          <w:szCs w:val="20"/>
        </w:rPr>
      </w:pPr>
      <w:r w:rsidRPr="006F250D">
        <w:rPr>
          <w:rFonts w:ascii="Tahoma" w:eastAsia="Tahoma" w:hAnsi="Tahoma" w:cs="Tahoma"/>
          <w:color w:val="000000"/>
          <w:spacing w:val="-2"/>
          <w:sz w:val="24"/>
          <w:szCs w:val="24"/>
          <w:highlight w:val="lightGray"/>
        </w:rPr>
        <w:t>Professional Work Experience</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4915"/>
        <w:gridCol w:w="2518"/>
      </w:tblGrid>
      <w:tr w:rsidR="008F627C" w:rsidRPr="006F250D" w14:paraId="45A96B94" w14:textId="77777777" w:rsidTr="005C0359">
        <w:trPr>
          <w:trHeight w:val="367"/>
        </w:trPr>
        <w:tc>
          <w:tcPr>
            <w:tcW w:w="2456" w:type="dxa"/>
          </w:tcPr>
          <w:p w14:paraId="1E70D606" w14:textId="106FD1A2" w:rsidR="008F627C" w:rsidRPr="000D7E0D" w:rsidRDefault="008F627C" w:rsidP="000D7E0D">
            <w:pPr>
              <w:spacing w:before="120" w:line="276" w:lineRule="auto"/>
              <w:ind w:left="-113"/>
              <w:rPr>
                <w:rFonts w:ascii="Tahoma" w:hAnsi="Tahoma" w:cs="Tahoma"/>
                <w:b/>
                <w:sz w:val="20"/>
                <w:szCs w:val="20"/>
              </w:rPr>
            </w:pPr>
            <w:r w:rsidRPr="000D7E0D">
              <w:rPr>
                <w:rFonts w:ascii="Tahoma" w:hAnsi="Tahoma" w:cs="Tahoma"/>
                <w:b/>
                <w:sz w:val="20"/>
                <w:szCs w:val="20"/>
              </w:rPr>
              <w:t>Front End</w:t>
            </w:r>
            <w:r w:rsidRPr="000D7E0D">
              <w:rPr>
                <w:rFonts w:ascii="Tahoma" w:hAnsi="Tahoma" w:cs="Tahoma"/>
                <w:b/>
                <w:spacing w:val="-2"/>
                <w:sz w:val="20"/>
                <w:szCs w:val="20"/>
              </w:rPr>
              <w:t xml:space="preserve"> </w:t>
            </w:r>
            <w:r w:rsidRPr="000D7E0D">
              <w:rPr>
                <w:rFonts w:ascii="Tahoma" w:hAnsi="Tahoma" w:cs="Tahoma"/>
                <w:b/>
                <w:sz w:val="20"/>
                <w:szCs w:val="20"/>
              </w:rPr>
              <w:t>Developer</w:t>
            </w:r>
          </w:p>
        </w:tc>
        <w:tc>
          <w:tcPr>
            <w:tcW w:w="4915" w:type="dxa"/>
          </w:tcPr>
          <w:p w14:paraId="3223F258" w14:textId="430ECFD2" w:rsidR="008F627C" w:rsidRPr="006F250D" w:rsidRDefault="00C62438" w:rsidP="00CF44B4">
            <w:pPr>
              <w:spacing w:before="140" w:line="276" w:lineRule="auto"/>
              <w:jc w:val="center"/>
              <w:rPr>
                <w:rFonts w:ascii="Tahoma" w:hAnsi="Tahoma" w:cs="Tahoma"/>
                <w:bCs/>
                <w:sz w:val="20"/>
                <w:szCs w:val="20"/>
              </w:rPr>
            </w:pPr>
            <w:r w:rsidRPr="002823B6">
              <w:rPr>
                <w:rFonts w:ascii="Tahoma" w:hAnsi="Tahoma" w:cs="Tahoma"/>
                <w:bCs/>
                <w:color w:val="17365D" w:themeColor="text2" w:themeShade="BF"/>
                <w:spacing w:val="-2"/>
                <w:sz w:val="20"/>
                <w:szCs w:val="20"/>
              </w:rPr>
              <w:t>Smicolon GmbH</w:t>
            </w:r>
            <w:r w:rsidR="00CF44B4" w:rsidRPr="00CF44B4">
              <w:rPr>
                <w:rFonts w:ascii="Tahoma" w:hAnsi="Tahoma" w:cs="Tahoma"/>
                <w:bCs/>
                <w:color w:val="17365D" w:themeColor="text2" w:themeShade="BF"/>
                <w:spacing w:val="-2"/>
                <w:sz w:val="20"/>
                <w:szCs w:val="20"/>
              </w:rPr>
              <w:t xml:space="preserve">, </w:t>
            </w:r>
            <w:r w:rsidR="00CF44B4">
              <w:rPr>
                <w:rFonts w:ascii="Tahoma" w:hAnsi="Tahoma" w:cs="Tahoma"/>
                <w:bCs/>
                <w:color w:val="17365D" w:themeColor="text2" w:themeShade="BF"/>
                <w:spacing w:val="-2"/>
                <w:sz w:val="20"/>
                <w:szCs w:val="20"/>
              </w:rPr>
              <w:t>Germany (Remote)</w:t>
            </w:r>
          </w:p>
        </w:tc>
        <w:tc>
          <w:tcPr>
            <w:tcW w:w="2518" w:type="dxa"/>
          </w:tcPr>
          <w:p w14:paraId="2814EBDE" w14:textId="69A85335" w:rsidR="008F627C" w:rsidRPr="006F250D" w:rsidRDefault="005C0359">
            <w:pPr>
              <w:spacing w:before="140" w:line="276" w:lineRule="auto"/>
              <w:rPr>
                <w:rFonts w:ascii="Tahoma" w:hAnsi="Tahoma" w:cs="Tahoma"/>
                <w:bCs/>
                <w:sz w:val="24"/>
                <w:szCs w:val="24"/>
              </w:rPr>
            </w:pPr>
            <w:r>
              <w:rPr>
                <w:rFonts w:ascii="Tahoma" w:hAnsi="Tahoma" w:cs="Tahoma"/>
                <w:bCs/>
                <w:sz w:val="18"/>
                <w:szCs w:val="18"/>
              </w:rPr>
              <w:t>[</w:t>
            </w:r>
            <w:r w:rsidR="008F627C" w:rsidRPr="005C0359">
              <w:rPr>
                <w:rFonts w:ascii="Tahoma" w:hAnsi="Tahoma" w:cs="Tahoma"/>
                <w:bCs/>
                <w:sz w:val="18"/>
                <w:szCs w:val="18"/>
              </w:rPr>
              <w:t>March</w:t>
            </w:r>
            <w:r w:rsidR="008F627C" w:rsidRPr="005C0359">
              <w:rPr>
                <w:rFonts w:ascii="Tahoma" w:hAnsi="Tahoma" w:cs="Tahoma"/>
                <w:bCs/>
                <w:spacing w:val="-2"/>
                <w:sz w:val="18"/>
                <w:szCs w:val="18"/>
              </w:rPr>
              <w:t xml:space="preserve"> </w:t>
            </w:r>
            <w:r w:rsidR="008F627C" w:rsidRPr="005C0359">
              <w:rPr>
                <w:rFonts w:ascii="Tahoma" w:hAnsi="Tahoma" w:cs="Tahoma"/>
                <w:bCs/>
                <w:spacing w:val="-4"/>
                <w:sz w:val="18"/>
                <w:szCs w:val="18"/>
              </w:rPr>
              <w:t>2025</w:t>
            </w:r>
            <w:r w:rsidR="008F627C" w:rsidRPr="005C0359">
              <w:rPr>
                <w:rFonts w:ascii="Tahoma" w:hAnsi="Tahoma" w:cs="Tahoma"/>
                <w:bCs/>
                <w:spacing w:val="-1"/>
                <w:sz w:val="18"/>
                <w:szCs w:val="18"/>
              </w:rPr>
              <w:t xml:space="preserve"> </w:t>
            </w:r>
            <w:r w:rsidR="008F627C" w:rsidRPr="005C0359">
              <w:rPr>
                <w:rFonts w:ascii="Tahoma" w:hAnsi="Tahoma" w:cs="Tahoma"/>
                <w:bCs/>
                <w:sz w:val="18"/>
                <w:szCs w:val="18"/>
              </w:rPr>
              <w:t>–</w:t>
            </w:r>
            <w:r w:rsidR="008F627C" w:rsidRPr="005C0359">
              <w:rPr>
                <w:rFonts w:ascii="Tahoma" w:hAnsi="Tahoma" w:cs="Tahoma"/>
                <w:bCs/>
                <w:spacing w:val="-1"/>
                <w:sz w:val="18"/>
                <w:szCs w:val="18"/>
              </w:rPr>
              <w:t xml:space="preserve"> </w:t>
            </w:r>
            <w:r w:rsidR="008F627C" w:rsidRPr="005C0359">
              <w:rPr>
                <w:rFonts w:ascii="Tahoma" w:hAnsi="Tahoma" w:cs="Tahoma"/>
                <w:bCs/>
                <w:spacing w:val="-2"/>
                <w:sz w:val="18"/>
                <w:szCs w:val="18"/>
              </w:rPr>
              <w:t>Present</w:t>
            </w:r>
            <w:r>
              <w:rPr>
                <w:rFonts w:ascii="Tahoma" w:hAnsi="Tahoma" w:cs="Tahoma"/>
                <w:bCs/>
                <w:spacing w:val="-2"/>
                <w:sz w:val="18"/>
                <w:szCs w:val="18"/>
              </w:rPr>
              <w:t>]</w:t>
            </w:r>
          </w:p>
        </w:tc>
      </w:tr>
    </w:tbl>
    <w:p w14:paraId="2835FD15" w14:textId="1B7D711C" w:rsidR="006F6D2E" w:rsidRPr="00DD27EC" w:rsidRDefault="000772B3" w:rsidP="000772B3">
      <w:pPr>
        <w:pStyle w:val="ListParagraph"/>
        <w:tabs>
          <w:tab w:val="left" w:pos="470"/>
        </w:tabs>
        <w:spacing w:before="17" w:line="271" w:lineRule="auto"/>
        <w:rPr>
          <w:rFonts w:ascii="Tahoma" w:hAnsi="Tahoma" w:cs="Tahoma"/>
          <w:bCs/>
          <w:sz w:val="18"/>
          <w:szCs w:val="18"/>
        </w:rPr>
      </w:pPr>
      <w:r w:rsidRPr="00DD27EC">
        <w:rPr>
          <w:rFonts w:ascii="Tahoma" w:hAnsi="Tahoma" w:cs="Tahoma"/>
          <w:bCs/>
          <w:sz w:val="18"/>
          <w:szCs w:val="18"/>
        </w:rPr>
        <w:t>I work on the Semicolon website and external projects, focusing on building high-performance, scalable web applications using Next.js and TypeScript. I utilize SSR (Server-Side Rendering) and SSG (Static Site Generation) to deliver stable and optimized user experiences.</w:t>
      </w:r>
      <w:r w:rsidRPr="00DD27EC">
        <w:rPr>
          <w:rFonts w:ascii="Tahoma" w:hAnsi="Tahoma" w:cs="Tahoma"/>
          <w:bCs/>
          <w:sz w:val="18"/>
          <w:szCs w:val="18"/>
        </w:rPr>
        <w:br/>
        <w:t>My responsibilities include integrating headless CMS platforms such as Strapi, implementing form validation using tools like react-hook-form, and ensuring pixel-perfect UI implementation based on Figma designs.</w:t>
      </w:r>
      <w:r w:rsidRPr="00DD27EC">
        <w:rPr>
          <w:rFonts w:ascii="Tahoma" w:hAnsi="Tahoma" w:cs="Tahoma"/>
          <w:bCs/>
          <w:sz w:val="18"/>
          <w:szCs w:val="18"/>
        </w:rPr>
        <w:br/>
        <w:t>I also enhance user interaction using Tailwind animations and motion libraries, apply SEO best practices for each page, and adapt a Scrum-based workflow using Linear for task management and team collaboration.</w:t>
      </w:r>
      <w:r w:rsidR="006E099F">
        <w:rPr>
          <w:rFonts w:ascii="Tahoma" w:hAnsi="Tahoma" w:cs="Tahoma"/>
          <w:bCs/>
          <w:sz w:val="18"/>
          <w:szCs w:val="18"/>
        </w:rPr>
        <w:br/>
      </w:r>
    </w:p>
    <w:tbl>
      <w:tblPr>
        <w:tblStyle w:val="TableGrid"/>
        <w:tblpPr w:leftFromText="180" w:rightFromText="180" w:vertAnchor="text" w:horzAnchor="margin" w:tblpY="4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4679"/>
        <w:gridCol w:w="2723"/>
      </w:tblGrid>
      <w:tr w:rsidR="006E099F" w:rsidRPr="006F250D" w14:paraId="2A2DAEE1" w14:textId="77777777" w:rsidTr="006E099F">
        <w:trPr>
          <w:trHeight w:val="177"/>
        </w:trPr>
        <w:tc>
          <w:tcPr>
            <w:tcW w:w="2448" w:type="dxa"/>
          </w:tcPr>
          <w:p w14:paraId="0DF55690" w14:textId="77777777" w:rsidR="006E099F" w:rsidRPr="000D7E0D" w:rsidRDefault="006E099F" w:rsidP="006E099F">
            <w:pPr>
              <w:spacing w:before="140" w:line="276" w:lineRule="auto"/>
              <w:ind w:left="-113"/>
              <w:rPr>
                <w:rFonts w:ascii="Tahoma" w:hAnsi="Tahoma" w:cs="Tahoma"/>
                <w:b/>
                <w:sz w:val="20"/>
                <w:szCs w:val="20"/>
              </w:rPr>
            </w:pPr>
            <w:r w:rsidRPr="000D7E0D">
              <w:rPr>
                <w:rFonts w:ascii="Tahoma" w:hAnsi="Tahoma" w:cs="Tahoma"/>
                <w:b/>
                <w:sz w:val="20"/>
                <w:szCs w:val="20"/>
              </w:rPr>
              <w:t>Front End</w:t>
            </w:r>
            <w:r w:rsidRPr="000D7E0D">
              <w:rPr>
                <w:rFonts w:ascii="Tahoma" w:hAnsi="Tahoma" w:cs="Tahoma"/>
                <w:b/>
                <w:spacing w:val="-2"/>
                <w:sz w:val="20"/>
                <w:szCs w:val="20"/>
              </w:rPr>
              <w:t xml:space="preserve"> </w:t>
            </w:r>
            <w:r w:rsidRPr="000D7E0D">
              <w:rPr>
                <w:rFonts w:ascii="Tahoma" w:hAnsi="Tahoma" w:cs="Tahoma"/>
                <w:b/>
                <w:sz w:val="20"/>
                <w:szCs w:val="20"/>
              </w:rPr>
              <w:t>Developer</w:t>
            </w:r>
          </w:p>
        </w:tc>
        <w:tc>
          <w:tcPr>
            <w:tcW w:w="4679" w:type="dxa"/>
          </w:tcPr>
          <w:p w14:paraId="18067A8D" w14:textId="77777777" w:rsidR="006E099F" w:rsidRPr="006F250D" w:rsidRDefault="006E099F" w:rsidP="006E099F">
            <w:pPr>
              <w:spacing w:before="140" w:line="276" w:lineRule="auto"/>
              <w:jc w:val="center"/>
              <w:rPr>
                <w:rFonts w:ascii="Tahoma" w:hAnsi="Tahoma" w:cs="Tahoma"/>
                <w:bCs/>
                <w:sz w:val="20"/>
                <w:szCs w:val="20"/>
              </w:rPr>
            </w:pPr>
            <w:r w:rsidRPr="002823B6">
              <w:rPr>
                <w:rFonts w:ascii="Tahoma" w:hAnsi="Tahoma" w:cs="Tahoma"/>
                <w:bCs/>
                <w:color w:val="17365D" w:themeColor="text2" w:themeShade="BF"/>
                <w:spacing w:val="-2"/>
                <w:sz w:val="20"/>
                <w:szCs w:val="20"/>
              </w:rPr>
              <w:t>Alexapps</w:t>
            </w:r>
            <w:r w:rsidRPr="00CF44B4">
              <w:rPr>
                <w:rFonts w:ascii="Tahoma" w:hAnsi="Tahoma" w:cs="Tahoma"/>
                <w:bCs/>
                <w:color w:val="17365D" w:themeColor="text2" w:themeShade="BF"/>
                <w:spacing w:val="-2"/>
                <w:sz w:val="20"/>
                <w:szCs w:val="20"/>
              </w:rPr>
              <w:t>, Egypt</w:t>
            </w:r>
            <w:r>
              <w:rPr>
                <w:rFonts w:ascii="Tahoma" w:hAnsi="Tahoma" w:cs="Tahoma"/>
                <w:bCs/>
                <w:color w:val="17365D" w:themeColor="text2" w:themeShade="BF"/>
                <w:spacing w:val="-2"/>
                <w:sz w:val="20"/>
                <w:szCs w:val="20"/>
              </w:rPr>
              <w:t xml:space="preserve"> (Remote)</w:t>
            </w:r>
            <w:r w:rsidRPr="002823B6">
              <w:rPr>
                <w:rFonts w:ascii="Tahoma" w:hAnsi="Tahoma" w:cs="Tahoma"/>
                <w:bCs/>
                <w:color w:val="17365D" w:themeColor="text2" w:themeShade="BF"/>
                <w:sz w:val="20"/>
                <w:szCs w:val="20"/>
              </w:rPr>
              <w:t xml:space="preserve">                                          </w:t>
            </w:r>
          </w:p>
        </w:tc>
        <w:tc>
          <w:tcPr>
            <w:tcW w:w="2723" w:type="dxa"/>
          </w:tcPr>
          <w:p w14:paraId="4B983B74" w14:textId="07565613" w:rsidR="006E099F" w:rsidRPr="006F250D" w:rsidRDefault="005C0359" w:rsidP="006E099F">
            <w:pPr>
              <w:spacing w:before="140" w:line="276" w:lineRule="auto"/>
              <w:rPr>
                <w:rFonts w:ascii="Tahoma" w:hAnsi="Tahoma" w:cs="Tahoma"/>
                <w:bCs/>
                <w:sz w:val="24"/>
                <w:szCs w:val="24"/>
              </w:rPr>
            </w:pPr>
            <w:r>
              <w:rPr>
                <w:rFonts w:ascii="Tahoma" w:hAnsi="Tahoma" w:cs="Tahoma"/>
                <w:bCs/>
                <w:sz w:val="18"/>
                <w:szCs w:val="16"/>
              </w:rPr>
              <w:t>[</w:t>
            </w:r>
            <w:r w:rsidR="006E099F" w:rsidRPr="005C0359">
              <w:rPr>
                <w:rFonts w:ascii="Tahoma" w:hAnsi="Tahoma" w:cs="Tahoma"/>
                <w:bCs/>
                <w:sz w:val="18"/>
                <w:szCs w:val="16"/>
              </w:rPr>
              <w:t>April</w:t>
            </w:r>
            <w:r w:rsidR="006E099F" w:rsidRPr="005C0359">
              <w:rPr>
                <w:rFonts w:ascii="Tahoma" w:hAnsi="Tahoma" w:cs="Tahoma"/>
                <w:bCs/>
                <w:spacing w:val="-1"/>
                <w:sz w:val="18"/>
                <w:szCs w:val="16"/>
              </w:rPr>
              <w:t xml:space="preserve"> </w:t>
            </w:r>
            <w:r w:rsidR="006E099F" w:rsidRPr="005C0359">
              <w:rPr>
                <w:rFonts w:ascii="Tahoma" w:hAnsi="Tahoma" w:cs="Tahoma"/>
                <w:bCs/>
                <w:sz w:val="18"/>
                <w:szCs w:val="16"/>
              </w:rPr>
              <w:t>2023</w:t>
            </w:r>
            <w:r w:rsidR="006E099F" w:rsidRPr="005C0359">
              <w:rPr>
                <w:rFonts w:ascii="Tahoma" w:hAnsi="Tahoma" w:cs="Tahoma"/>
                <w:bCs/>
                <w:spacing w:val="1"/>
                <w:sz w:val="18"/>
                <w:szCs w:val="16"/>
              </w:rPr>
              <w:t xml:space="preserve"> </w:t>
            </w:r>
            <w:r w:rsidR="006E099F" w:rsidRPr="005C0359">
              <w:rPr>
                <w:rFonts w:ascii="Tahoma" w:hAnsi="Tahoma" w:cs="Tahoma"/>
                <w:bCs/>
                <w:sz w:val="18"/>
                <w:szCs w:val="18"/>
              </w:rPr>
              <w:t>–</w:t>
            </w:r>
            <w:r w:rsidR="006E099F" w:rsidRPr="005C0359">
              <w:rPr>
                <w:rFonts w:ascii="Tahoma" w:hAnsi="Tahoma" w:cs="Tahoma"/>
                <w:bCs/>
                <w:spacing w:val="-1"/>
                <w:sz w:val="18"/>
                <w:szCs w:val="18"/>
              </w:rPr>
              <w:t xml:space="preserve"> </w:t>
            </w:r>
            <w:r w:rsidR="006E099F" w:rsidRPr="005C0359">
              <w:rPr>
                <w:rFonts w:ascii="Tahoma" w:hAnsi="Tahoma" w:cs="Tahoma"/>
                <w:bCs/>
                <w:spacing w:val="-2"/>
                <w:sz w:val="18"/>
                <w:szCs w:val="18"/>
              </w:rPr>
              <w:t>February 2025</w:t>
            </w:r>
            <w:r>
              <w:rPr>
                <w:rFonts w:ascii="Tahoma" w:hAnsi="Tahoma" w:cs="Tahoma"/>
                <w:bCs/>
                <w:spacing w:val="-2"/>
                <w:sz w:val="18"/>
                <w:szCs w:val="18"/>
              </w:rPr>
              <w:t>]</w:t>
            </w:r>
          </w:p>
        </w:tc>
      </w:tr>
    </w:tbl>
    <w:p w14:paraId="4D91A5BF" w14:textId="679065F4" w:rsidR="006E099F" w:rsidRPr="006E099F" w:rsidRDefault="00781A21" w:rsidP="006E099F">
      <w:pPr>
        <w:pStyle w:val="BodyText"/>
        <w:spacing w:before="17" w:line="276" w:lineRule="auto"/>
        <w:rPr>
          <w:rFonts w:ascii="Tahoma" w:hAnsi="Tahoma" w:cs="Tahoma"/>
          <w:bCs/>
        </w:rPr>
      </w:pPr>
      <w:r w:rsidRPr="00781A21">
        <w:rPr>
          <w:rFonts w:ascii="Tahoma" w:hAnsi="Tahoma" w:cs="Tahoma"/>
          <w:bCs/>
        </w:rPr>
        <w:t>Work</w:t>
      </w:r>
      <w:r w:rsidR="003103FC">
        <w:rPr>
          <w:rFonts w:ascii="Tahoma" w:hAnsi="Tahoma" w:cs="Tahoma"/>
          <w:bCs/>
        </w:rPr>
        <w:t>ed</w:t>
      </w:r>
      <w:r w:rsidRPr="00781A21">
        <w:rPr>
          <w:rFonts w:ascii="Tahoma" w:hAnsi="Tahoma" w:cs="Tahoma"/>
          <w:bCs/>
        </w:rPr>
        <w:t xml:space="preserve"> at Alex Apps on building interactive, real-time management dashboards using React and TypeScript, and developing scalable UI components with Material UI (MUI). Delivering multi-language web applications with Next.js and Tailwind CSS, focusing on production-ready, high-performance, accessible, SEO-optimized interfaces. Handling API integrations using React Query and Axios, integrating payment gateways, implementing real-time features with Socket.io, and applying robust form validation with Yup and Zod alongside react-hook-form. Collaborating with agile teams to consistently deliver maintainable, clean, and optimized solutions for e-commerce, </w:t>
      </w:r>
      <w:r>
        <w:rPr>
          <w:rFonts w:ascii="Tahoma" w:hAnsi="Tahoma" w:cs="Tahoma"/>
          <w:bCs/>
        </w:rPr>
        <w:t xml:space="preserve">expense </w:t>
      </w:r>
      <w:r w:rsidR="003103FC">
        <w:rPr>
          <w:rFonts w:ascii="Tahoma" w:hAnsi="Tahoma" w:cs="Tahoma"/>
          <w:bCs/>
        </w:rPr>
        <w:t>management,</w:t>
      </w:r>
      <w:r w:rsidRPr="00781A21">
        <w:rPr>
          <w:rFonts w:ascii="Tahoma" w:hAnsi="Tahoma" w:cs="Tahoma"/>
          <w:bCs/>
        </w:rPr>
        <w:t xml:space="preserve"> and corporate clients.</w:t>
      </w:r>
    </w:p>
    <w:tbl>
      <w:tblPr>
        <w:tblStyle w:val="TableGrid"/>
        <w:tblpPr w:leftFromText="180" w:rightFromText="180" w:vertAnchor="text" w:horzAnchor="margin" w:tblpY="59"/>
        <w:tblW w:w="9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4662"/>
        <w:gridCol w:w="2717"/>
      </w:tblGrid>
      <w:tr w:rsidR="006E099F" w:rsidRPr="006F250D" w14:paraId="1EB70815" w14:textId="77777777" w:rsidTr="006E099F">
        <w:trPr>
          <w:trHeight w:val="183"/>
        </w:trPr>
        <w:tc>
          <w:tcPr>
            <w:tcW w:w="2448" w:type="dxa"/>
          </w:tcPr>
          <w:p w14:paraId="26FCBE5A" w14:textId="77777777" w:rsidR="006E099F" w:rsidRPr="000D7E0D" w:rsidRDefault="006E099F" w:rsidP="006E099F">
            <w:pPr>
              <w:spacing w:before="140" w:line="276" w:lineRule="auto"/>
              <w:ind w:left="-113"/>
              <w:rPr>
                <w:rFonts w:ascii="Tahoma" w:hAnsi="Tahoma" w:cs="Tahoma"/>
                <w:b/>
                <w:sz w:val="20"/>
                <w:szCs w:val="20"/>
              </w:rPr>
            </w:pPr>
            <w:r w:rsidRPr="000D7E0D">
              <w:rPr>
                <w:rFonts w:ascii="Tahoma" w:hAnsi="Tahoma" w:cs="Tahoma"/>
                <w:b/>
                <w:sz w:val="20"/>
                <w:szCs w:val="20"/>
              </w:rPr>
              <w:t>Front End</w:t>
            </w:r>
            <w:r w:rsidRPr="000D7E0D">
              <w:rPr>
                <w:rFonts w:ascii="Tahoma" w:hAnsi="Tahoma" w:cs="Tahoma"/>
                <w:b/>
                <w:spacing w:val="-2"/>
                <w:sz w:val="20"/>
                <w:szCs w:val="20"/>
              </w:rPr>
              <w:t xml:space="preserve"> </w:t>
            </w:r>
            <w:r w:rsidRPr="000D7E0D">
              <w:rPr>
                <w:rFonts w:ascii="Tahoma" w:hAnsi="Tahoma" w:cs="Tahoma"/>
                <w:b/>
                <w:sz w:val="20"/>
                <w:szCs w:val="20"/>
              </w:rPr>
              <w:t>Developer</w:t>
            </w:r>
          </w:p>
        </w:tc>
        <w:tc>
          <w:tcPr>
            <w:tcW w:w="4662" w:type="dxa"/>
          </w:tcPr>
          <w:p w14:paraId="491F3F50" w14:textId="77777777" w:rsidR="006E099F" w:rsidRPr="006F250D" w:rsidRDefault="006E099F" w:rsidP="006E099F">
            <w:pPr>
              <w:spacing w:before="140" w:line="276" w:lineRule="auto"/>
              <w:jc w:val="center"/>
              <w:rPr>
                <w:rFonts w:ascii="Tahoma" w:hAnsi="Tahoma" w:cs="Tahoma"/>
                <w:bCs/>
                <w:sz w:val="20"/>
                <w:szCs w:val="20"/>
              </w:rPr>
            </w:pPr>
            <w:r>
              <w:rPr>
                <w:rFonts w:ascii="Tahoma" w:hAnsi="Tahoma" w:cs="Tahoma"/>
                <w:bCs/>
                <w:color w:val="17365D" w:themeColor="text2" w:themeShade="BF"/>
                <w:spacing w:val="-2"/>
                <w:sz w:val="20"/>
                <w:szCs w:val="20"/>
              </w:rPr>
              <w:t>F</w:t>
            </w:r>
            <w:r w:rsidRPr="002823B6">
              <w:rPr>
                <w:rFonts w:ascii="Tahoma" w:hAnsi="Tahoma" w:cs="Tahoma"/>
                <w:bCs/>
                <w:color w:val="17365D" w:themeColor="text2" w:themeShade="BF"/>
                <w:spacing w:val="-2"/>
                <w:sz w:val="20"/>
                <w:szCs w:val="20"/>
              </w:rPr>
              <w:t xml:space="preserve">reelancer                                            </w:t>
            </w:r>
          </w:p>
        </w:tc>
        <w:tc>
          <w:tcPr>
            <w:tcW w:w="2717" w:type="dxa"/>
          </w:tcPr>
          <w:p w14:paraId="4ECCB7E1" w14:textId="425748DC" w:rsidR="006E099F" w:rsidRPr="006F250D" w:rsidRDefault="005C0359" w:rsidP="006E099F">
            <w:pPr>
              <w:spacing w:before="140" w:line="276" w:lineRule="auto"/>
              <w:rPr>
                <w:rFonts w:ascii="Tahoma" w:hAnsi="Tahoma" w:cs="Tahoma"/>
                <w:bCs/>
                <w:sz w:val="24"/>
                <w:szCs w:val="24"/>
              </w:rPr>
            </w:pPr>
            <w:r>
              <w:rPr>
                <w:rFonts w:ascii="Tahoma" w:hAnsi="Tahoma" w:cs="Tahoma"/>
                <w:bCs/>
                <w:sz w:val="18"/>
                <w:szCs w:val="16"/>
              </w:rPr>
              <w:t>[</w:t>
            </w:r>
            <w:r w:rsidR="006E099F" w:rsidRPr="005C0359">
              <w:rPr>
                <w:rFonts w:ascii="Tahoma" w:hAnsi="Tahoma" w:cs="Tahoma"/>
                <w:bCs/>
                <w:sz w:val="18"/>
                <w:szCs w:val="16"/>
              </w:rPr>
              <w:t>December</w:t>
            </w:r>
            <w:r w:rsidR="006E099F" w:rsidRPr="005C0359">
              <w:rPr>
                <w:rFonts w:ascii="Tahoma" w:hAnsi="Tahoma" w:cs="Tahoma"/>
                <w:bCs/>
                <w:spacing w:val="-4"/>
                <w:sz w:val="18"/>
                <w:szCs w:val="16"/>
              </w:rPr>
              <w:t xml:space="preserve"> </w:t>
            </w:r>
            <w:r w:rsidR="006E099F" w:rsidRPr="005C0359">
              <w:rPr>
                <w:rFonts w:ascii="Tahoma" w:hAnsi="Tahoma" w:cs="Tahoma"/>
                <w:bCs/>
                <w:sz w:val="18"/>
                <w:szCs w:val="16"/>
              </w:rPr>
              <w:t>2022</w:t>
            </w:r>
            <w:r w:rsidR="006E099F" w:rsidRPr="005C0359">
              <w:rPr>
                <w:rFonts w:ascii="Tahoma" w:hAnsi="Tahoma" w:cs="Tahoma"/>
                <w:bCs/>
                <w:spacing w:val="-1"/>
                <w:sz w:val="18"/>
                <w:szCs w:val="16"/>
              </w:rPr>
              <w:t xml:space="preserve"> </w:t>
            </w:r>
            <w:r w:rsidR="006E099F" w:rsidRPr="005C0359">
              <w:rPr>
                <w:rFonts w:ascii="Tahoma" w:hAnsi="Tahoma" w:cs="Tahoma"/>
                <w:bCs/>
                <w:sz w:val="18"/>
                <w:szCs w:val="16"/>
              </w:rPr>
              <w:t>–</w:t>
            </w:r>
            <w:r w:rsidR="006E099F" w:rsidRPr="005C0359">
              <w:rPr>
                <w:rFonts w:ascii="Tahoma" w:hAnsi="Tahoma" w:cs="Tahoma"/>
                <w:bCs/>
                <w:spacing w:val="-1"/>
                <w:sz w:val="18"/>
                <w:szCs w:val="16"/>
              </w:rPr>
              <w:t xml:space="preserve"> </w:t>
            </w:r>
            <w:r w:rsidR="006E099F" w:rsidRPr="005C0359">
              <w:rPr>
                <w:rFonts w:ascii="Tahoma" w:hAnsi="Tahoma" w:cs="Tahoma"/>
                <w:bCs/>
                <w:spacing w:val="-2"/>
                <w:sz w:val="18"/>
                <w:szCs w:val="16"/>
              </w:rPr>
              <w:t>Present</w:t>
            </w:r>
            <w:r>
              <w:rPr>
                <w:rFonts w:ascii="Tahoma" w:hAnsi="Tahoma" w:cs="Tahoma"/>
                <w:bCs/>
                <w:spacing w:val="-2"/>
                <w:sz w:val="18"/>
                <w:szCs w:val="16"/>
              </w:rPr>
              <w:t>]</w:t>
            </w:r>
          </w:p>
        </w:tc>
      </w:tr>
    </w:tbl>
    <w:p w14:paraId="6A4AD9BA" w14:textId="459623E8" w:rsidR="003103FC" w:rsidRPr="003103FC" w:rsidRDefault="003103FC" w:rsidP="003103FC">
      <w:pPr>
        <w:tabs>
          <w:tab w:val="left" w:pos="469"/>
        </w:tabs>
        <w:spacing w:before="44"/>
        <w:rPr>
          <w:rFonts w:ascii="Tahoma" w:hAnsi="Tahoma" w:cs="Tahoma"/>
          <w:bCs/>
          <w:sz w:val="18"/>
          <w:szCs w:val="16"/>
        </w:rPr>
      </w:pPr>
      <w:r w:rsidRPr="003103FC">
        <w:rPr>
          <w:rFonts w:ascii="Tahoma" w:hAnsi="Tahoma" w:cs="Tahoma"/>
          <w:noProof/>
          <w:sz w:val="18"/>
          <w:szCs w:val="18"/>
        </w:rPr>
        <w:t>Working as a Freelancer Front-end developer in a lot of projects</w:t>
      </w:r>
      <w:r w:rsidR="0066726A">
        <w:rPr>
          <w:rFonts w:ascii="Tahoma" w:hAnsi="Tahoma" w:cs="Tahoma"/>
          <w:noProof/>
          <w:sz w:val="18"/>
          <w:szCs w:val="18"/>
        </w:rPr>
        <w:t xml:space="preserve"> like</w:t>
      </w:r>
      <w:r w:rsidRPr="003103FC">
        <w:rPr>
          <w:rFonts w:ascii="Tahoma" w:hAnsi="Tahoma" w:cs="Tahoma"/>
          <w:noProof/>
          <w:sz w:val="18"/>
          <w:szCs w:val="18"/>
        </w:rPr>
        <w:t>:</w:t>
      </w:r>
    </w:p>
    <w:p w14:paraId="7ED18EFC" w14:textId="33C962F0" w:rsidR="00FF71AE" w:rsidRDefault="003103FC" w:rsidP="003103FC">
      <w:pPr>
        <w:pStyle w:val="ListParagraph"/>
        <w:numPr>
          <w:ilvl w:val="0"/>
          <w:numId w:val="3"/>
        </w:numPr>
        <w:tabs>
          <w:tab w:val="left" w:pos="469"/>
        </w:tabs>
        <w:spacing w:before="44"/>
        <w:rPr>
          <w:rFonts w:ascii="Tahoma" w:hAnsi="Tahoma" w:cs="Tahoma"/>
          <w:bCs/>
          <w:sz w:val="18"/>
          <w:szCs w:val="16"/>
        </w:rPr>
      </w:pPr>
      <w:r w:rsidRPr="003103FC">
        <w:rPr>
          <w:rFonts w:ascii="Tahoma" w:hAnsi="Tahoma" w:cs="Tahoma"/>
          <w:bCs/>
          <w:sz w:val="18"/>
          <w:szCs w:val="16"/>
        </w:rPr>
        <w:t xml:space="preserve">I work on </w:t>
      </w:r>
      <w:hyperlink r:id="rId13" w:history="1">
        <w:r w:rsidRPr="005C0359">
          <w:rPr>
            <w:rStyle w:val="Hyperlink"/>
            <w:rFonts w:ascii="Tahoma" w:hAnsi="Tahoma" w:cs="Tahoma"/>
            <w:bCs/>
            <w:color w:val="1F497D" w:themeColor="text2"/>
            <w:sz w:val="18"/>
            <w:szCs w:val="16"/>
          </w:rPr>
          <w:t>Zain seeds</w:t>
        </w:r>
      </w:hyperlink>
      <w:r w:rsidRPr="003103FC">
        <w:rPr>
          <w:rFonts w:ascii="Tahoma" w:hAnsi="Tahoma" w:cs="Tahoma"/>
          <w:bCs/>
          <w:sz w:val="18"/>
          <w:szCs w:val="16"/>
        </w:rPr>
        <w:t xml:space="preserve"> project as a Front-End Web developer using </w:t>
      </w:r>
      <w:r>
        <w:rPr>
          <w:rFonts w:ascii="Tahoma" w:hAnsi="Tahoma" w:cs="Tahoma"/>
          <w:bCs/>
          <w:sz w:val="18"/>
          <w:szCs w:val="16"/>
        </w:rPr>
        <w:t>Vue</w:t>
      </w:r>
      <w:r w:rsidRPr="003103FC">
        <w:rPr>
          <w:rFonts w:ascii="Tahoma" w:hAnsi="Tahoma" w:cs="Tahoma"/>
          <w:bCs/>
          <w:sz w:val="18"/>
          <w:szCs w:val="16"/>
        </w:rPr>
        <w:t xml:space="preserve"> framework</w:t>
      </w:r>
      <w:r>
        <w:rPr>
          <w:rFonts w:ascii="Tahoma" w:hAnsi="Tahoma" w:cs="Tahoma"/>
          <w:bCs/>
          <w:sz w:val="18"/>
          <w:szCs w:val="16"/>
        </w:rPr>
        <w:t>,</w:t>
      </w:r>
      <w:r w:rsidR="00FF71AE" w:rsidRPr="00FF71AE">
        <w:t xml:space="preserve"> </w:t>
      </w:r>
      <w:r w:rsidR="00FF71AE" w:rsidRPr="00FF71AE">
        <w:rPr>
          <w:rFonts w:ascii="Tahoma" w:hAnsi="Tahoma" w:cs="Tahoma"/>
          <w:bCs/>
          <w:sz w:val="18"/>
          <w:szCs w:val="16"/>
        </w:rPr>
        <w:t>Working on improving UX with animations,</w:t>
      </w:r>
      <w:r w:rsidR="0098608D">
        <w:rPr>
          <w:rFonts w:ascii="Tahoma" w:hAnsi="Tahoma" w:cs="Tahoma"/>
          <w:bCs/>
          <w:sz w:val="18"/>
          <w:szCs w:val="16"/>
        </w:rPr>
        <w:t xml:space="preserve"> adding some improvements,</w:t>
      </w:r>
      <w:r w:rsidR="00FF71AE" w:rsidRPr="00FF71AE">
        <w:rPr>
          <w:rFonts w:ascii="Tahoma" w:hAnsi="Tahoma" w:cs="Tahoma"/>
          <w:bCs/>
          <w:sz w:val="18"/>
          <w:szCs w:val="16"/>
        </w:rPr>
        <w:t xml:space="preserve"> implementing</w:t>
      </w:r>
      <w:r w:rsidR="0098608D">
        <w:rPr>
          <w:rFonts w:ascii="Tahoma" w:hAnsi="Tahoma" w:cs="Tahoma"/>
          <w:bCs/>
          <w:sz w:val="18"/>
          <w:szCs w:val="16"/>
        </w:rPr>
        <w:t xml:space="preserve"> some features as</w:t>
      </w:r>
      <w:r w:rsidR="00FF71AE" w:rsidRPr="00FF71AE">
        <w:rPr>
          <w:rFonts w:ascii="Tahoma" w:hAnsi="Tahoma" w:cs="Tahoma"/>
          <w:bCs/>
          <w:sz w:val="18"/>
          <w:szCs w:val="16"/>
        </w:rPr>
        <w:t xml:space="preserve"> role-based permissions for sub-admins, creating workflows for sales engineers, and adding a customer loyalty points system. U</w:t>
      </w:r>
      <w:r w:rsidR="00FF71AE">
        <w:rPr>
          <w:rFonts w:ascii="Tahoma" w:hAnsi="Tahoma" w:cs="Tahoma"/>
          <w:bCs/>
          <w:sz w:val="18"/>
          <w:szCs w:val="16"/>
        </w:rPr>
        <w:t>sing</w:t>
      </w:r>
      <w:r w:rsidR="00FF71AE" w:rsidRPr="00FF71AE">
        <w:rPr>
          <w:rFonts w:ascii="Tahoma" w:hAnsi="Tahoma" w:cs="Tahoma"/>
          <w:bCs/>
          <w:sz w:val="18"/>
          <w:szCs w:val="16"/>
        </w:rPr>
        <w:t xml:space="preserve"> </w:t>
      </w:r>
      <w:proofErr w:type="spellStart"/>
      <w:r w:rsidR="00FF71AE" w:rsidRPr="00FF71AE">
        <w:rPr>
          <w:rFonts w:ascii="Tahoma" w:hAnsi="Tahoma" w:cs="Tahoma"/>
          <w:bCs/>
          <w:sz w:val="18"/>
          <w:szCs w:val="16"/>
        </w:rPr>
        <w:t>Pinia</w:t>
      </w:r>
      <w:proofErr w:type="spellEnd"/>
      <w:r w:rsidR="00FF71AE" w:rsidRPr="00FF71AE">
        <w:rPr>
          <w:rFonts w:ascii="Tahoma" w:hAnsi="Tahoma" w:cs="Tahoma"/>
          <w:bCs/>
          <w:sz w:val="18"/>
          <w:szCs w:val="16"/>
        </w:rPr>
        <w:t xml:space="preserve">, </w:t>
      </w:r>
      <w:proofErr w:type="spellStart"/>
      <w:r w:rsidR="00FF71AE" w:rsidRPr="00FF71AE">
        <w:rPr>
          <w:rFonts w:ascii="Tahoma" w:hAnsi="Tahoma" w:cs="Tahoma"/>
          <w:bCs/>
          <w:sz w:val="18"/>
          <w:szCs w:val="16"/>
        </w:rPr>
        <w:t>PrimeVue</w:t>
      </w:r>
      <w:proofErr w:type="spellEnd"/>
      <w:r w:rsidR="00FF71AE" w:rsidRPr="00FF71AE">
        <w:rPr>
          <w:rFonts w:ascii="Tahoma" w:hAnsi="Tahoma" w:cs="Tahoma"/>
          <w:bCs/>
          <w:sz w:val="18"/>
          <w:szCs w:val="16"/>
        </w:rPr>
        <w:t>, Swiper, Vue Router, and Vue-i18n for state management, UI components, navigation, and multi-language support.</w:t>
      </w:r>
      <w:r w:rsidR="00FF71AE">
        <w:rPr>
          <w:rFonts w:ascii="Tahoma" w:hAnsi="Tahoma" w:cs="Tahoma"/>
          <w:bCs/>
          <w:sz w:val="18"/>
          <w:szCs w:val="16"/>
        </w:rPr>
        <w:br/>
      </w:r>
    </w:p>
    <w:p w14:paraId="456A7882" w14:textId="7DE68BBA" w:rsidR="006E099F" w:rsidRPr="006E099F" w:rsidRDefault="00033C65" w:rsidP="006E099F">
      <w:pPr>
        <w:pStyle w:val="ListParagraph"/>
        <w:numPr>
          <w:ilvl w:val="0"/>
          <w:numId w:val="3"/>
        </w:numPr>
        <w:tabs>
          <w:tab w:val="left" w:pos="469"/>
        </w:tabs>
        <w:spacing w:before="44"/>
        <w:rPr>
          <w:rFonts w:ascii="Tahoma" w:hAnsi="Tahoma" w:cs="Tahoma"/>
          <w:bCs/>
          <w:sz w:val="18"/>
          <w:szCs w:val="16"/>
        </w:rPr>
      </w:pPr>
      <w:r w:rsidRPr="00033C65">
        <w:rPr>
          <w:rFonts w:ascii="Tahoma" w:hAnsi="Tahoma" w:cs="Tahoma"/>
          <w:bCs/>
          <w:sz w:val="18"/>
          <w:szCs w:val="16"/>
        </w:rPr>
        <w:t xml:space="preserve">Building the NADNEE </w:t>
      </w:r>
      <w:r>
        <w:rPr>
          <w:rFonts w:ascii="Tahoma" w:hAnsi="Tahoma" w:cs="Tahoma"/>
          <w:bCs/>
          <w:sz w:val="18"/>
          <w:szCs w:val="16"/>
        </w:rPr>
        <w:t>dashboard</w:t>
      </w:r>
      <w:r w:rsidRPr="00033C65">
        <w:rPr>
          <w:rFonts w:ascii="Tahoma" w:hAnsi="Tahoma" w:cs="Tahoma"/>
          <w:bCs/>
          <w:sz w:val="18"/>
          <w:szCs w:val="16"/>
        </w:rPr>
        <w:t xml:space="preserve">, a Saudi </w:t>
      </w:r>
      <w:r>
        <w:rPr>
          <w:rFonts w:ascii="Tahoma" w:hAnsi="Tahoma" w:cs="Tahoma"/>
          <w:bCs/>
          <w:sz w:val="18"/>
          <w:szCs w:val="16"/>
        </w:rPr>
        <w:t>Platform</w:t>
      </w:r>
      <w:r w:rsidRPr="00033C65">
        <w:rPr>
          <w:rFonts w:ascii="Tahoma" w:hAnsi="Tahoma" w:cs="Tahoma"/>
          <w:bCs/>
          <w:sz w:val="18"/>
          <w:szCs w:val="16"/>
        </w:rPr>
        <w:t xml:space="preserve"> that allows parents to notify schools when picking up their children, with each child’s watch sending real-time notifications to ensure smooth and timely pickups. Developing the platform using Next.js and TypeScript, implementing server-side features with Next</w:t>
      </w:r>
      <w:r w:rsidR="0066726A">
        <w:rPr>
          <w:rFonts w:ascii="Tahoma" w:hAnsi="Tahoma" w:cs="Tahoma"/>
          <w:bCs/>
          <w:sz w:val="18"/>
          <w:szCs w:val="16"/>
        </w:rPr>
        <w:t>-</w:t>
      </w:r>
      <w:r w:rsidRPr="00033C65">
        <w:rPr>
          <w:rFonts w:ascii="Tahoma" w:hAnsi="Tahoma" w:cs="Tahoma"/>
          <w:bCs/>
          <w:sz w:val="18"/>
          <w:szCs w:val="16"/>
        </w:rPr>
        <w:t>Auth</w:t>
      </w:r>
      <w:r>
        <w:rPr>
          <w:rFonts w:ascii="Tahoma" w:hAnsi="Tahoma" w:cs="Tahoma"/>
          <w:bCs/>
          <w:sz w:val="18"/>
          <w:szCs w:val="16"/>
        </w:rPr>
        <w:t xml:space="preserve"> to handle the authentication</w:t>
      </w:r>
      <w:r w:rsidRPr="00033C65">
        <w:rPr>
          <w:rFonts w:ascii="Tahoma" w:hAnsi="Tahoma" w:cs="Tahoma"/>
          <w:bCs/>
          <w:sz w:val="18"/>
          <w:szCs w:val="16"/>
        </w:rPr>
        <w:t xml:space="preserve"> and</w:t>
      </w:r>
      <w:r>
        <w:rPr>
          <w:rFonts w:ascii="Tahoma" w:hAnsi="Tahoma" w:cs="Tahoma"/>
          <w:bCs/>
          <w:sz w:val="18"/>
          <w:szCs w:val="16"/>
        </w:rPr>
        <w:t xml:space="preserve"> using</w:t>
      </w:r>
      <w:r w:rsidRPr="00033C65">
        <w:rPr>
          <w:rFonts w:ascii="Tahoma" w:hAnsi="Tahoma" w:cs="Tahoma"/>
          <w:bCs/>
          <w:sz w:val="18"/>
          <w:szCs w:val="16"/>
        </w:rPr>
        <w:t xml:space="preserve"> Next</w:t>
      </w:r>
      <w:r w:rsidR="006E099F">
        <w:rPr>
          <w:rFonts w:ascii="Tahoma" w:hAnsi="Tahoma" w:cs="Tahoma"/>
          <w:bCs/>
          <w:sz w:val="18"/>
          <w:szCs w:val="16"/>
        </w:rPr>
        <w:t>-</w:t>
      </w:r>
      <w:r w:rsidRPr="00033C65">
        <w:rPr>
          <w:rFonts w:ascii="Tahoma" w:hAnsi="Tahoma" w:cs="Tahoma"/>
          <w:bCs/>
          <w:sz w:val="18"/>
          <w:szCs w:val="16"/>
        </w:rPr>
        <w:t>Intl</w:t>
      </w:r>
      <w:r>
        <w:rPr>
          <w:rFonts w:ascii="Tahoma" w:hAnsi="Tahoma" w:cs="Tahoma"/>
          <w:bCs/>
          <w:sz w:val="18"/>
          <w:szCs w:val="16"/>
        </w:rPr>
        <w:t xml:space="preserve"> for multilanguage</w:t>
      </w:r>
      <w:r w:rsidRPr="00033C65">
        <w:rPr>
          <w:rFonts w:ascii="Tahoma" w:hAnsi="Tahoma" w:cs="Tahoma"/>
          <w:bCs/>
          <w:sz w:val="18"/>
          <w:szCs w:val="16"/>
        </w:rPr>
        <w:t>, and handling form validation with Zod and react-hook-form.</w:t>
      </w:r>
      <w:r w:rsidR="00FF71AE">
        <w:rPr>
          <w:rFonts w:ascii="Tahoma" w:hAnsi="Tahoma" w:cs="Tahoma"/>
          <w:bCs/>
          <w:sz w:val="18"/>
          <w:szCs w:val="16"/>
        </w:rPr>
        <w:br/>
      </w:r>
    </w:p>
    <w:p w14:paraId="73707D19" w14:textId="3FF8C355" w:rsidR="007D05A8" w:rsidRPr="006E099F" w:rsidRDefault="007D05A8" w:rsidP="000D7E0D">
      <w:pPr>
        <w:pStyle w:val="Heading1"/>
        <w:spacing w:before="135"/>
        <w:ind w:left="0"/>
        <w:rPr>
          <w:b w:val="0"/>
          <w:sz w:val="24"/>
          <w:szCs w:val="24"/>
        </w:rPr>
      </w:pPr>
      <w:r w:rsidRPr="006E099F">
        <w:rPr>
          <w:b w:val="0"/>
          <w:sz w:val="24"/>
          <w:szCs w:val="24"/>
          <w:highlight w:val="lightGray"/>
        </w:rPr>
        <w:t>Education</w:t>
      </w:r>
    </w:p>
    <w:p w14:paraId="4C9FD129" w14:textId="04DB58D4" w:rsidR="0036618B" w:rsidRPr="0017308B" w:rsidRDefault="002314A2" w:rsidP="0017308B">
      <w:pPr>
        <w:spacing w:before="96"/>
        <w:rPr>
          <w:rFonts w:ascii="Tahoma" w:hAnsi="Tahoma" w:cs="Tahoma"/>
          <w:bCs/>
          <w:sz w:val="18"/>
          <w:szCs w:val="18"/>
        </w:rPr>
      </w:pPr>
      <w:r w:rsidRPr="0017308B">
        <w:rPr>
          <w:rFonts w:ascii="Tahoma" w:hAnsi="Tahoma" w:cs="Tahoma"/>
          <w:bCs/>
          <w:sz w:val="18"/>
          <w:szCs w:val="18"/>
        </w:rPr>
        <w:t>Faculty</w:t>
      </w:r>
      <w:r w:rsidRPr="0017308B">
        <w:rPr>
          <w:rFonts w:ascii="Tahoma" w:hAnsi="Tahoma" w:cs="Tahoma"/>
          <w:bCs/>
          <w:spacing w:val="-4"/>
          <w:sz w:val="18"/>
          <w:szCs w:val="18"/>
        </w:rPr>
        <w:t xml:space="preserve"> </w:t>
      </w:r>
      <w:r w:rsidRPr="0017308B">
        <w:rPr>
          <w:rFonts w:ascii="Tahoma" w:hAnsi="Tahoma" w:cs="Tahoma"/>
          <w:bCs/>
          <w:sz w:val="18"/>
          <w:szCs w:val="18"/>
        </w:rPr>
        <w:t>of</w:t>
      </w:r>
      <w:r w:rsidRPr="0017308B">
        <w:rPr>
          <w:rFonts w:ascii="Tahoma" w:hAnsi="Tahoma" w:cs="Tahoma"/>
          <w:bCs/>
          <w:spacing w:val="-4"/>
          <w:sz w:val="18"/>
          <w:szCs w:val="18"/>
        </w:rPr>
        <w:t xml:space="preserve"> </w:t>
      </w:r>
      <w:r w:rsidRPr="0017308B">
        <w:rPr>
          <w:rFonts w:ascii="Tahoma" w:hAnsi="Tahoma" w:cs="Tahoma"/>
          <w:bCs/>
          <w:sz w:val="18"/>
          <w:szCs w:val="18"/>
        </w:rPr>
        <w:t>Electronic</w:t>
      </w:r>
      <w:r w:rsidRPr="0017308B">
        <w:rPr>
          <w:rFonts w:ascii="Tahoma" w:hAnsi="Tahoma" w:cs="Tahoma"/>
          <w:bCs/>
          <w:spacing w:val="-4"/>
          <w:sz w:val="18"/>
          <w:szCs w:val="18"/>
        </w:rPr>
        <w:t xml:space="preserve"> </w:t>
      </w:r>
      <w:r w:rsidRPr="0017308B">
        <w:rPr>
          <w:rFonts w:ascii="Tahoma" w:hAnsi="Tahoma" w:cs="Tahoma"/>
          <w:bCs/>
          <w:sz w:val="18"/>
          <w:szCs w:val="18"/>
        </w:rPr>
        <w:t>Engineering</w:t>
      </w:r>
      <w:r w:rsidRPr="0017308B">
        <w:rPr>
          <w:rFonts w:ascii="Tahoma" w:hAnsi="Tahoma" w:cs="Tahoma"/>
          <w:bCs/>
          <w:spacing w:val="40"/>
          <w:sz w:val="18"/>
          <w:szCs w:val="18"/>
        </w:rPr>
        <w:t xml:space="preserve"> </w:t>
      </w:r>
      <w:r w:rsidRPr="0017308B">
        <w:rPr>
          <w:rFonts w:ascii="Tahoma" w:hAnsi="Tahoma" w:cs="Tahoma"/>
          <w:bCs/>
          <w:sz w:val="18"/>
          <w:szCs w:val="18"/>
        </w:rPr>
        <w:t>Menoufia</w:t>
      </w:r>
      <w:r w:rsidRPr="0017308B">
        <w:rPr>
          <w:rFonts w:ascii="Tahoma" w:hAnsi="Tahoma" w:cs="Tahoma"/>
          <w:bCs/>
          <w:spacing w:val="-4"/>
          <w:sz w:val="18"/>
          <w:szCs w:val="18"/>
        </w:rPr>
        <w:t xml:space="preserve"> </w:t>
      </w:r>
      <w:r w:rsidRPr="0017308B">
        <w:rPr>
          <w:rFonts w:ascii="Tahoma" w:hAnsi="Tahoma" w:cs="Tahoma"/>
          <w:bCs/>
          <w:sz w:val="18"/>
          <w:szCs w:val="18"/>
        </w:rPr>
        <w:t>University</w:t>
      </w:r>
      <w:r w:rsidRPr="0017308B">
        <w:rPr>
          <w:rFonts w:ascii="Tahoma" w:hAnsi="Tahoma" w:cs="Tahoma"/>
          <w:bCs/>
          <w:spacing w:val="40"/>
          <w:sz w:val="18"/>
          <w:szCs w:val="18"/>
        </w:rPr>
        <w:t xml:space="preserve"> </w:t>
      </w:r>
      <w:r w:rsidRPr="0017308B">
        <w:rPr>
          <w:rFonts w:ascii="Tahoma" w:hAnsi="Tahoma" w:cs="Tahoma"/>
          <w:bCs/>
          <w:sz w:val="18"/>
          <w:szCs w:val="18"/>
        </w:rPr>
        <w:t>[2017-</w:t>
      </w:r>
      <w:r w:rsidRPr="0017308B">
        <w:rPr>
          <w:rFonts w:ascii="Tahoma" w:hAnsi="Tahoma" w:cs="Tahoma"/>
          <w:bCs/>
          <w:spacing w:val="-4"/>
          <w:sz w:val="18"/>
          <w:szCs w:val="18"/>
        </w:rPr>
        <w:t xml:space="preserve"> </w:t>
      </w:r>
      <w:r w:rsidRPr="0017308B">
        <w:rPr>
          <w:rFonts w:ascii="Tahoma" w:hAnsi="Tahoma" w:cs="Tahoma"/>
          <w:bCs/>
          <w:sz w:val="18"/>
          <w:szCs w:val="18"/>
        </w:rPr>
        <w:t>2022]</w:t>
      </w:r>
    </w:p>
    <w:p w14:paraId="2A27FB78" w14:textId="5DB99A6B" w:rsidR="0036618B" w:rsidRPr="0017308B" w:rsidRDefault="002314A2" w:rsidP="0017308B">
      <w:pPr>
        <w:spacing w:before="107"/>
        <w:rPr>
          <w:rFonts w:ascii="Tahoma" w:hAnsi="Tahoma" w:cs="Tahoma"/>
          <w:w w:val="115"/>
          <w:sz w:val="18"/>
          <w:szCs w:val="18"/>
        </w:rPr>
      </w:pPr>
      <w:r w:rsidRPr="0017308B">
        <w:rPr>
          <w:rFonts w:ascii="Tahoma" w:hAnsi="Tahoma" w:cs="Tahoma"/>
          <w:w w:val="115"/>
          <w:sz w:val="18"/>
          <w:szCs w:val="18"/>
        </w:rPr>
        <w:t>Bachelor's</w:t>
      </w:r>
      <w:r w:rsidRPr="0017308B">
        <w:rPr>
          <w:rFonts w:ascii="Tahoma" w:hAnsi="Tahoma" w:cs="Tahoma"/>
          <w:spacing w:val="-8"/>
          <w:w w:val="115"/>
          <w:sz w:val="18"/>
          <w:szCs w:val="18"/>
        </w:rPr>
        <w:t xml:space="preserve"> </w:t>
      </w:r>
      <w:r w:rsidRPr="0017308B">
        <w:rPr>
          <w:rFonts w:ascii="Tahoma" w:hAnsi="Tahoma" w:cs="Tahoma"/>
          <w:w w:val="115"/>
          <w:sz w:val="18"/>
          <w:szCs w:val="18"/>
        </w:rPr>
        <w:t>degree</w:t>
      </w:r>
      <w:r w:rsidR="007A742A" w:rsidRPr="0017308B">
        <w:rPr>
          <w:rFonts w:ascii="Tahoma" w:hAnsi="Tahoma" w:cs="Tahoma"/>
          <w:w w:val="115"/>
          <w:sz w:val="18"/>
          <w:szCs w:val="18"/>
        </w:rPr>
        <w:t xml:space="preserve"> in electrical</w:t>
      </w:r>
      <w:r w:rsidRPr="0017308B">
        <w:rPr>
          <w:rFonts w:ascii="Tahoma" w:hAnsi="Tahoma" w:cs="Tahoma"/>
          <w:w w:val="115"/>
          <w:sz w:val="18"/>
          <w:szCs w:val="18"/>
        </w:rPr>
        <w:t>,</w:t>
      </w:r>
      <w:r w:rsidRPr="0017308B">
        <w:rPr>
          <w:rFonts w:ascii="Tahoma" w:hAnsi="Tahoma" w:cs="Tahoma"/>
          <w:spacing w:val="-8"/>
          <w:w w:val="115"/>
          <w:sz w:val="18"/>
          <w:szCs w:val="18"/>
        </w:rPr>
        <w:t xml:space="preserve"> </w:t>
      </w:r>
      <w:r w:rsidRPr="0017308B">
        <w:rPr>
          <w:rFonts w:ascii="Tahoma" w:hAnsi="Tahoma" w:cs="Tahoma"/>
          <w:w w:val="115"/>
          <w:sz w:val="18"/>
          <w:szCs w:val="18"/>
        </w:rPr>
        <w:t>Electronics</w:t>
      </w:r>
      <w:r w:rsidR="007A742A" w:rsidRPr="0017308B">
        <w:rPr>
          <w:rFonts w:ascii="Tahoma" w:hAnsi="Tahoma" w:cs="Tahoma"/>
          <w:w w:val="115"/>
          <w:sz w:val="18"/>
          <w:szCs w:val="18"/>
        </w:rPr>
        <w:t>,</w:t>
      </w:r>
      <w:r w:rsidRPr="0017308B">
        <w:rPr>
          <w:rFonts w:ascii="Tahoma" w:hAnsi="Tahoma" w:cs="Tahoma"/>
          <w:spacing w:val="-8"/>
          <w:w w:val="115"/>
          <w:sz w:val="18"/>
          <w:szCs w:val="18"/>
        </w:rPr>
        <w:t xml:space="preserve"> </w:t>
      </w:r>
      <w:r w:rsidRPr="0017308B">
        <w:rPr>
          <w:rFonts w:ascii="Tahoma" w:hAnsi="Tahoma" w:cs="Tahoma"/>
          <w:w w:val="115"/>
          <w:sz w:val="18"/>
          <w:szCs w:val="18"/>
        </w:rPr>
        <w:t>and</w:t>
      </w:r>
      <w:r w:rsidRPr="0017308B">
        <w:rPr>
          <w:rFonts w:ascii="Tahoma" w:hAnsi="Tahoma" w:cs="Tahoma"/>
          <w:spacing w:val="-8"/>
          <w:w w:val="115"/>
          <w:sz w:val="18"/>
          <w:szCs w:val="18"/>
        </w:rPr>
        <w:t xml:space="preserve"> </w:t>
      </w:r>
      <w:r w:rsidRPr="0017308B">
        <w:rPr>
          <w:rFonts w:ascii="Tahoma" w:hAnsi="Tahoma" w:cs="Tahoma"/>
          <w:w w:val="115"/>
          <w:sz w:val="18"/>
          <w:szCs w:val="18"/>
        </w:rPr>
        <w:t>Communications</w:t>
      </w:r>
      <w:r w:rsidRPr="0017308B">
        <w:rPr>
          <w:rFonts w:ascii="Tahoma" w:hAnsi="Tahoma" w:cs="Tahoma"/>
          <w:spacing w:val="-8"/>
          <w:w w:val="115"/>
          <w:sz w:val="18"/>
          <w:szCs w:val="18"/>
        </w:rPr>
        <w:t xml:space="preserve"> </w:t>
      </w:r>
      <w:r w:rsidRPr="0017308B">
        <w:rPr>
          <w:rFonts w:ascii="Tahoma" w:hAnsi="Tahoma" w:cs="Tahoma"/>
          <w:w w:val="115"/>
          <w:sz w:val="18"/>
          <w:szCs w:val="18"/>
        </w:rPr>
        <w:t>Engineering.</w:t>
      </w:r>
    </w:p>
    <w:p w14:paraId="2ADB302C" w14:textId="592EAA31" w:rsidR="0098608D" w:rsidRPr="0017308B" w:rsidRDefault="00CA24A4" w:rsidP="0017308B">
      <w:pPr>
        <w:spacing w:before="107"/>
        <w:rPr>
          <w:rFonts w:ascii="Tahoma" w:hAnsi="Tahoma" w:cs="Tahoma"/>
          <w:sz w:val="18"/>
          <w:szCs w:val="18"/>
        </w:rPr>
      </w:pPr>
      <w:r w:rsidRPr="0017308B">
        <w:rPr>
          <w:rFonts w:ascii="Tahoma" w:hAnsi="Tahoma" w:cs="Tahoma"/>
          <w:sz w:val="18"/>
          <w:szCs w:val="18"/>
        </w:rPr>
        <w:t>Grade:</w:t>
      </w:r>
      <w:r w:rsidRPr="0017308B">
        <w:rPr>
          <w:rFonts w:ascii="Tahoma" w:hAnsi="Tahoma" w:cs="Tahoma"/>
          <w:spacing w:val="-3"/>
          <w:sz w:val="18"/>
          <w:szCs w:val="18"/>
        </w:rPr>
        <w:t xml:space="preserve"> </w:t>
      </w:r>
      <w:r w:rsidRPr="0017308B">
        <w:rPr>
          <w:rFonts w:ascii="Tahoma" w:hAnsi="Tahoma" w:cs="Tahoma"/>
          <w:sz w:val="18"/>
          <w:szCs w:val="18"/>
        </w:rPr>
        <w:t>Good</w:t>
      </w:r>
      <w:r w:rsidRPr="0017308B">
        <w:rPr>
          <w:rFonts w:ascii="Tahoma" w:hAnsi="Tahoma" w:cs="Tahoma"/>
          <w:spacing w:val="-3"/>
          <w:sz w:val="18"/>
          <w:szCs w:val="18"/>
        </w:rPr>
        <w:t xml:space="preserve"> </w:t>
      </w:r>
      <w:r w:rsidRPr="0017308B">
        <w:rPr>
          <w:rFonts w:ascii="Tahoma" w:hAnsi="Tahoma" w:cs="Tahoma"/>
          <w:sz w:val="18"/>
          <w:szCs w:val="18"/>
        </w:rPr>
        <w:t>|</w:t>
      </w:r>
      <w:r w:rsidRPr="0017308B">
        <w:rPr>
          <w:rFonts w:ascii="Tahoma" w:hAnsi="Tahoma" w:cs="Tahoma"/>
          <w:spacing w:val="-3"/>
          <w:sz w:val="18"/>
          <w:szCs w:val="18"/>
        </w:rPr>
        <w:t xml:space="preserve"> </w:t>
      </w:r>
      <w:r w:rsidRPr="0017308B">
        <w:rPr>
          <w:rFonts w:ascii="Tahoma" w:hAnsi="Tahoma" w:cs="Tahoma"/>
          <w:sz w:val="18"/>
          <w:szCs w:val="18"/>
        </w:rPr>
        <w:t>Graduation</w:t>
      </w:r>
      <w:r w:rsidRPr="0017308B">
        <w:rPr>
          <w:rFonts w:ascii="Tahoma" w:hAnsi="Tahoma" w:cs="Tahoma"/>
          <w:spacing w:val="-3"/>
          <w:sz w:val="18"/>
          <w:szCs w:val="18"/>
        </w:rPr>
        <w:t xml:space="preserve"> </w:t>
      </w:r>
      <w:r w:rsidRPr="0017308B">
        <w:rPr>
          <w:rFonts w:ascii="Tahoma" w:hAnsi="Tahoma" w:cs="Tahoma"/>
          <w:sz w:val="18"/>
          <w:szCs w:val="18"/>
        </w:rPr>
        <w:t>Project</w:t>
      </w:r>
      <w:r w:rsidR="00B04BE6" w:rsidRPr="0017308B">
        <w:rPr>
          <w:rFonts w:ascii="Tahoma" w:hAnsi="Tahoma" w:cs="Tahoma"/>
          <w:sz w:val="18"/>
          <w:szCs w:val="18"/>
        </w:rPr>
        <w:t xml:space="preserve">: </w:t>
      </w:r>
      <w:r w:rsidRPr="0017308B">
        <w:rPr>
          <w:rFonts w:ascii="Tahoma" w:hAnsi="Tahoma" w:cs="Tahoma"/>
          <w:sz w:val="18"/>
          <w:szCs w:val="18"/>
        </w:rPr>
        <w:t>Excellent</w:t>
      </w:r>
    </w:p>
    <w:p w14:paraId="691C642E" w14:textId="77777777" w:rsidR="006E099F" w:rsidRDefault="006E099F" w:rsidP="000D7E0D">
      <w:pPr>
        <w:pStyle w:val="Heading1"/>
        <w:spacing w:before="285"/>
        <w:ind w:left="0"/>
        <w:rPr>
          <w:b w:val="0"/>
          <w:bCs w:val="0"/>
          <w:color w:val="000000"/>
          <w:sz w:val="24"/>
          <w:szCs w:val="24"/>
          <w:highlight w:val="lightGray"/>
        </w:rPr>
      </w:pPr>
    </w:p>
    <w:p w14:paraId="413CBCDC" w14:textId="77777777" w:rsidR="0017308B" w:rsidRDefault="0017308B" w:rsidP="000D7E0D">
      <w:pPr>
        <w:pStyle w:val="Heading1"/>
        <w:spacing w:before="285"/>
        <w:ind w:left="0"/>
        <w:rPr>
          <w:b w:val="0"/>
          <w:bCs w:val="0"/>
          <w:color w:val="000000"/>
          <w:sz w:val="24"/>
          <w:szCs w:val="24"/>
          <w:highlight w:val="lightGray"/>
        </w:rPr>
      </w:pPr>
    </w:p>
    <w:p w14:paraId="4F4A7114" w14:textId="11CFB9ED" w:rsidR="009C125E" w:rsidRPr="006E099F" w:rsidRDefault="009C125E" w:rsidP="000D7E0D">
      <w:pPr>
        <w:pStyle w:val="Heading1"/>
        <w:spacing w:before="285"/>
        <w:ind w:left="0"/>
        <w:rPr>
          <w:b w:val="0"/>
          <w:bCs w:val="0"/>
          <w:sz w:val="24"/>
          <w:szCs w:val="24"/>
        </w:rPr>
      </w:pPr>
      <w:r w:rsidRPr="006E099F">
        <w:rPr>
          <w:b w:val="0"/>
          <w:bCs w:val="0"/>
          <w:color w:val="000000"/>
          <w:sz w:val="24"/>
          <w:szCs w:val="24"/>
          <w:highlight w:val="lightGray"/>
        </w:rPr>
        <w:lastRenderedPageBreak/>
        <w:t>Technical</w:t>
      </w:r>
      <w:r w:rsidRPr="006E099F">
        <w:rPr>
          <w:b w:val="0"/>
          <w:bCs w:val="0"/>
          <w:color w:val="000000"/>
          <w:spacing w:val="-16"/>
          <w:sz w:val="24"/>
          <w:szCs w:val="24"/>
          <w:highlight w:val="lightGray"/>
        </w:rPr>
        <w:t xml:space="preserve"> </w:t>
      </w:r>
      <w:r w:rsidRPr="006E099F">
        <w:rPr>
          <w:b w:val="0"/>
          <w:bCs w:val="0"/>
          <w:color w:val="000000"/>
          <w:spacing w:val="-2"/>
          <w:sz w:val="24"/>
          <w:szCs w:val="24"/>
          <w:highlight w:val="lightGray"/>
        </w:rPr>
        <w:t>Skills</w:t>
      </w:r>
    </w:p>
    <w:p w14:paraId="12D6618E" w14:textId="78FCD210" w:rsidR="003B39ED" w:rsidRPr="0024562C" w:rsidRDefault="000D7E0D" w:rsidP="00435B5C">
      <w:pPr>
        <w:pStyle w:val="BodyText"/>
        <w:spacing w:before="46"/>
        <w:rPr>
          <w:rFonts w:ascii="Tahoma" w:hAnsi="Tahoma" w:cs="Tahoma"/>
        </w:rPr>
      </w:pPr>
      <w:r w:rsidRPr="0024562C">
        <w:rPr>
          <w:rFonts w:ascii="Tahoma" w:hAnsi="Tahoma" w:cs="Tahoma"/>
          <w:b/>
          <w:bCs/>
        </w:rPr>
        <w:t>Proficient Languages &amp; Frameworks</w:t>
      </w:r>
      <w:r w:rsidRPr="0024562C">
        <w:rPr>
          <w:rFonts w:ascii="Tahoma" w:hAnsi="Tahoma" w:cs="Tahoma"/>
        </w:rPr>
        <w:t>:</w:t>
      </w:r>
    </w:p>
    <w:p w14:paraId="4569300B" w14:textId="6618DC77" w:rsidR="003B39ED" w:rsidRPr="0024562C" w:rsidRDefault="008D6C09" w:rsidP="008D6C09">
      <w:pPr>
        <w:pStyle w:val="BodyText"/>
        <w:numPr>
          <w:ilvl w:val="0"/>
          <w:numId w:val="6"/>
        </w:numPr>
        <w:spacing w:before="46"/>
        <w:ind w:left="473"/>
        <w:rPr>
          <w:rFonts w:ascii="Tahoma" w:hAnsi="Tahoma" w:cs="Tahoma"/>
          <w:sz w:val="17"/>
          <w:szCs w:val="17"/>
        </w:rPr>
      </w:pPr>
      <w:r w:rsidRPr="008D6C09">
        <w:rPr>
          <w:rFonts w:ascii="Tahoma" w:hAnsi="Tahoma" w:cs="Tahoma"/>
          <w:sz w:val="17"/>
          <w:szCs w:val="17"/>
        </w:rPr>
        <w:t>HTML5, CSS3, JavaScript (ES6+)</w:t>
      </w:r>
      <w:r w:rsidR="00435B5C" w:rsidRPr="0024562C">
        <w:rPr>
          <w:rFonts w:ascii="Tahoma" w:hAnsi="Tahoma" w:cs="Tahoma"/>
          <w:sz w:val="17"/>
          <w:szCs w:val="17"/>
        </w:rPr>
        <w:t>, Typescript</w:t>
      </w:r>
      <w:r w:rsidR="003B39ED" w:rsidRPr="0024562C">
        <w:rPr>
          <w:rFonts w:ascii="Tahoma" w:hAnsi="Tahoma" w:cs="Tahoma"/>
          <w:sz w:val="17"/>
          <w:szCs w:val="17"/>
        </w:rPr>
        <w:t>.</w:t>
      </w:r>
    </w:p>
    <w:p w14:paraId="20540925" w14:textId="0D13C85B" w:rsidR="00435B5C" w:rsidRPr="0024562C" w:rsidRDefault="008D6C09" w:rsidP="008D6C09">
      <w:pPr>
        <w:pStyle w:val="BodyText"/>
        <w:numPr>
          <w:ilvl w:val="0"/>
          <w:numId w:val="6"/>
        </w:numPr>
        <w:spacing w:before="46"/>
        <w:ind w:left="473"/>
        <w:rPr>
          <w:rFonts w:ascii="Tahoma" w:hAnsi="Tahoma" w:cs="Tahoma"/>
          <w:sz w:val="17"/>
          <w:szCs w:val="17"/>
        </w:rPr>
      </w:pPr>
      <w:r w:rsidRPr="008D6C09">
        <w:rPr>
          <w:rFonts w:ascii="Tahoma" w:hAnsi="Tahoma" w:cs="Tahoma"/>
          <w:sz w:val="17"/>
          <w:szCs w:val="17"/>
        </w:rPr>
        <w:t>SCSS</w:t>
      </w:r>
      <w:r>
        <w:rPr>
          <w:rFonts w:ascii="Tahoma" w:hAnsi="Tahoma" w:cs="Tahoma"/>
          <w:sz w:val="17"/>
          <w:szCs w:val="17"/>
        </w:rPr>
        <w:t xml:space="preserve">, </w:t>
      </w:r>
      <w:r w:rsidR="00435B5C" w:rsidRPr="0024562C">
        <w:rPr>
          <w:rFonts w:ascii="Tahoma" w:hAnsi="Tahoma" w:cs="Tahoma"/>
          <w:sz w:val="17"/>
          <w:szCs w:val="17"/>
        </w:rPr>
        <w:t xml:space="preserve">Tailwind CSS, </w:t>
      </w:r>
      <w:proofErr w:type="spellStart"/>
      <w:r w:rsidR="00435B5C" w:rsidRPr="0024562C">
        <w:rPr>
          <w:rFonts w:ascii="Tahoma" w:hAnsi="Tahoma" w:cs="Tahoma"/>
          <w:sz w:val="17"/>
          <w:szCs w:val="17"/>
        </w:rPr>
        <w:t>Shadcn</w:t>
      </w:r>
      <w:proofErr w:type="spellEnd"/>
      <w:r w:rsidR="00435B5C" w:rsidRPr="0024562C">
        <w:rPr>
          <w:rFonts w:ascii="Tahoma" w:hAnsi="Tahoma" w:cs="Tahoma"/>
          <w:sz w:val="17"/>
          <w:szCs w:val="17"/>
        </w:rPr>
        <w:t xml:space="preserve"> UI, Responsive Web Design.</w:t>
      </w:r>
    </w:p>
    <w:p w14:paraId="6F64FD52" w14:textId="44A6D28E" w:rsidR="003B39ED" w:rsidRPr="0024562C" w:rsidRDefault="003B39ED" w:rsidP="00CF44B4">
      <w:pPr>
        <w:pStyle w:val="BodyText"/>
        <w:numPr>
          <w:ilvl w:val="0"/>
          <w:numId w:val="6"/>
        </w:numPr>
        <w:spacing w:before="46"/>
        <w:ind w:left="473"/>
        <w:rPr>
          <w:rFonts w:ascii="Tahoma" w:hAnsi="Tahoma" w:cs="Tahoma"/>
          <w:sz w:val="17"/>
          <w:szCs w:val="17"/>
        </w:rPr>
      </w:pPr>
      <w:r w:rsidRPr="0024562C">
        <w:rPr>
          <w:rFonts w:ascii="Tahoma" w:hAnsi="Tahoma" w:cs="Tahoma"/>
          <w:sz w:val="17"/>
          <w:szCs w:val="17"/>
        </w:rPr>
        <w:t>Next.js, Next-Auth.</w:t>
      </w:r>
    </w:p>
    <w:p w14:paraId="2898E6A7" w14:textId="66DA0233" w:rsidR="000D247E" w:rsidRPr="0024562C" w:rsidRDefault="000D247E" w:rsidP="00CF44B4">
      <w:pPr>
        <w:pStyle w:val="BodyText"/>
        <w:numPr>
          <w:ilvl w:val="0"/>
          <w:numId w:val="6"/>
        </w:numPr>
        <w:spacing w:before="46"/>
        <w:ind w:left="473"/>
        <w:rPr>
          <w:rFonts w:ascii="Tahoma" w:hAnsi="Tahoma" w:cs="Tahoma"/>
          <w:sz w:val="17"/>
          <w:szCs w:val="17"/>
        </w:rPr>
      </w:pPr>
      <w:r w:rsidRPr="0024562C">
        <w:rPr>
          <w:rFonts w:ascii="Tahoma" w:hAnsi="Tahoma" w:cs="Tahoma"/>
          <w:sz w:val="17"/>
          <w:szCs w:val="17"/>
        </w:rPr>
        <w:t xml:space="preserve">React </w:t>
      </w:r>
      <w:proofErr w:type="spellStart"/>
      <w:r w:rsidRPr="0024562C">
        <w:rPr>
          <w:rFonts w:ascii="Tahoma" w:hAnsi="Tahoma" w:cs="Tahoma"/>
          <w:sz w:val="17"/>
          <w:szCs w:val="17"/>
        </w:rPr>
        <w:t>Js</w:t>
      </w:r>
      <w:proofErr w:type="spellEnd"/>
      <w:r w:rsidRPr="0024562C">
        <w:rPr>
          <w:rFonts w:ascii="Tahoma" w:hAnsi="Tahoma" w:cs="Tahoma"/>
          <w:sz w:val="17"/>
          <w:szCs w:val="17"/>
        </w:rPr>
        <w:t xml:space="preserve">, </w:t>
      </w:r>
      <w:r w:rsidR="0024562C" w:rsidRPr="0024562C">
        <w:rPr>
          <w:rFonts w:ascii="Tahoma" w:hAnsi="Tahoma" w:cs="Tahoma"/>
          <w:sz w:val="17"/>
          <w:szCs w:val="17"/>
        </w:rPr>
        <w:t>Redux</w:t>
      </w:r>
      <w:r w:rsidR="0024562C">
        <w:rPr>
          <w:rFonts w:ascii="Tahoma" w:hAnsi="Tahoma" w:cs="Tahoma"/>
          <w:sz w:val="17"/>
          <w:szCs w:val="17"/>
        </w:rPr>
        <w:t>, React query</w:t>
      </w:r>
      <w:r w:rsidRPr="0024562C">
        <w:rPr>
          <w:rFonts w:ascii="Tahoma" w:hAnsi="Tahoma" w:cs="Tahoma"/>
          <w:sz w:val="17"/>
          <w:szCs w:val="17"/>
        </w:rPr>
        <w:t>.</w:t>
      </w:r>
    </w:p>
    <w:p w14:paraId="10571F23" w14:textId="29DBF00C" w:rsidR="003B39ED" w:rsidRPr="0024562C" w:rsidRDefault="003B39ED" w:rsidP="00CF44B4">
      <w:pPr>
        <w:pStyle w:val="BodyText"/>
        <w:numPr>
          <w:ilvl w:val="0"/>
          <w:numId w:val="6"/>
        </w:numPr>
        <w:spacing w:before="46"/>
        <w:ind w:left="473"/>
        <w:rPr>
          <w:rFonts w:ascii="Tahoma" w:hAnsi="Tahoma" w:cs="Tahoma"/>
          <w:sz w:val="17"/>
          <w:szCs w:val="17"/>
        </w:rPr>
      </w:pPr>
      <w:r w:rsidRPr="0024562C">
        <w:rPr>
          <w:rFonts w:ascii="Tahoma" w:hAnsi="Tahoma" w:cs="Tahoma"/>
          <w:sz w:val="17"/>
          <w:szCs w:val="17"/>
        </w:rPr>
        <w:t>Angular+, NgRx.</w:t>
      </w:r>
    </w:p>
    <w:p w14:paraId="65953F04" w14:textId="18110DDA" w:rsidR="003B39ED" w:rsidRPr="0024562C" w:rsidRDefault="003B39ED" w:rsidP="00CF44B4">
      <w:pPr>
        <w:pStyle w:val="BodyText"/>
        <w:numPr>
          <w:ilvl w:val="0"/>
          <w:numId w:val="6"/>
        </w:numPr>
        <w:spacing w:before="46"/>
        <w:ind w:left="473"/>
        <w:rPr>
          <w:rFonts w:ascii="Tahoma" w:hAnsi="Tahoma" w:cs="Tahoma"/>
          <w:sz w:val="17"/>
          <w:szCs w:val="17"/>
        </w:rPr>
      </w:pPr>
      <w:r w:rsidRPr="0024562C">
        <w:rPr>
          <w:rFonts w:ascii="Tahoma" w:hAnsi="Tahoma" w:cs="Tahoma"/>
          <w:sz w:val="17"/>
          <w:szCs w:val="17"/>
        </w:rPr>
        <w:t>Socket IO</w:t>
      </w:r>
      <w:r w:rsidR="00033C65" w:rsidRPr="0024562C">
        <w:rPr>
          <w:rFonts w:ascii="Tahoma" w:hAnsi="Tahoma" w:cs="Tahoma"/>
          <w:sz w:val="17"/>
          <w:szCs w:val="17"/>
        </w:rPr>
        <w:t>.</w:t>
      </w:r>
    </w:p>
    <w:p w14:paraId="5C191CB3" w14:textId="026691BA" w:rsidR="003B39ED" w:rsidRPr="0024562C" w:rsidRDefault="003B39ED" w:rsidP="00CF44B4">
      <w:pPr>
        <w:pStyle w:val="BodyText"/>
        <w:numPr>
          <w:ilvl w:val="0"/>
          <w:numId w:val="6"/>
        </w:numPr>
        <w:spacing w:before="46"/>
        <w:ind w:left="473"/>
        <w:rPr>
          <w:rFonts w:ascii="Tahoma" w:hAnsi="Tahoma" w:cs="Tahoma"/>
          <w:sz w:val="17"/>
          <w:szCs w:val="17"/>
        </w:rPr>
      </w:pPr>
      <w:r w:rsidRPr="0024562C">
        <w:rPr>
          <w:rFonts w:ascii="Tahoma" w:hAnsi="Tahoma" w:cs="Tahoma"/>
          <w:sz w:val="17"/>
          <w:szCs w:val="17"/>
        </w:rPr>
        <w:t>Unit Testing using Jasmine, Jest, and Mocha.</w:t>
      </w:r>
    </w:p>
    <w:p w14:paraId="6B7D352A" w14:textId="77777777" w:rsidR="000D7E0D" w:rsidRPr="0024562C" w:rsidRDefault="000D7E0D" w:rsidP="000D7E0D">
      <w:pPr>
        <w:pStyle w:val="BodyText"/>
        <w:spacing w:before="46"/>
        <w:rPr>
          <w:rFonts w:ascii="Tahoma" w:hAnsi="Tahoma" w:cs="Tahoma"/>
        </w:rPr>
      </w:pPr>
      <w:r w:rsidRPr="0024562C">
        <w:rPr>
          <w:rFonts w:ascii="Tahoma" w:hAnsi="Tahoma" w:cs="Tahoma"/>
          <w:b/>
          <w:bCs/>
        </w:rPr>
        <w:t>Knowledgeable languages &amp; Technologies</w:t>
      </w:r>
      <w:r w:rsidRPr="0024562C">
        <w:rPr>
          <w:rFonts w:ascii="Tahoma" w:hAnsi="Tahoma" w:cs="Tahoma"/>
        </w:rPr>
        <w:t>:</w:t>
      </w:r>
    </w:p>
    <w:p w14:paraId="532C0C0B" w14:textId="38C3154F" w:rsidR="003B39ED" w:rsidRPr="0024562C" w:rsidRDefault="000D7E0D" w:rsidP="00CF44B4">
      <w:pPr>
        <w:pStyle w:val="BodyText"/>
        <w:numPr>
          <w:ilvl w:val="0"/>
          <w:numId w:val="5"/>
        </w:numPr>
        <w:spacing w:before="46"/>
        <w:ind w:left="473"/>
        <w:rPr>
          <w:rFonts w:ascii="Tahoma" w:hAnsi="Tahoma" w:cs="Tahoma"/>
          <w:sz w:val="17"/>
          <w:szCs w:val="17"/>
        </w:rPr>
      </w:pPr>
      <w:r w:rsidRPr="0024562C">
        <w:rPr>
          <w:rFonts w:ascii="Tahoma" w:hAnsi="Tahoma" w:cs="Tahoma"/>
          <w:sz w:val="17"/>
          <w:szCs w:val="17"/>
        </w:rPr>
        <w:t xml:space="preserve">OOP, Software Design </w:t>
      </w:r>
      <w:r w:rsidR="000D247E" w:rsidRPr="0024562C">
        <w:rPr>
          <w:rFonts w:ascii="Tahoma" w:hAnsi="Tahoma" w:cs="Tahoma"/>
          <w:sz w:val="17"/>
          <w:szCs w:val="17"/>
        </w:rPr>
        <w:t>Patterns,</w:t>
      </w:r>
      <w:r w:rsidRPr="0024562C">
        <w:rPr>
          <w:rFonts w:ascii="Tahoma" w:hAnsi="Tahoma" w:cs="Tahoma"/>
          <w:sz w:val="17"/>
          <w:szCs w:val="17"/>
        </w:rPr>
        <w:t xml:space="preserve"> Data Structures and Algorithms</w:t>
      </w:r>
      <w:r w:rsidR="003B39ED" w:rsidRPr="0024562C">
        <w:rPr>
          <w:rFonts w:ascii="Tahoma" w:hAnsi="Tahoma" w:cs="Tahoma"/>
          <w:sz w:val="17"/>
          <w:szCs w:val="17"/>
        </w:rPr>
        <w:t>, SOLID</w:t>
      </w:r>
      <w:r w:rsidR="003B39ED" w:rsidRPr="0024562C">
        <w:rPr>
          <w:rFonts w:ascii="Tahoma" w:hAnsi="Tahoma" w:cs="Tahoma"/>
          <w:spacing w:val="-1"/>
          <w:sz w:val="17"/>
          <w:szCs w:val="17"/>
        </w:rPr>
        <w:t xml:space="preserve"> </w:t>
      </w:r>
      <w:r w:rsidR="000D247E" w:rsidRPr="0024562C">
        <w:rPr>
          <w:rFonts w:ascii="Tahoma" w:hAnsi="Tahoma" w:cs="Tahoma"/>
          <w:sz w:val="17"/>
          <w:szCs w:val="17"/>
        </w:rPr>
        <w:t>Principles,</w:t>
      </w:r>
      <w:r w:rsidR="003B39ED" w:rsidRPr="0024562C">
        <w:rPr>
          <w:rFonts w:ascii="Tahoma" w:hAnsi="Tahoma" w:cs="Tahoma"/>
          <w:spacing w:val="-2"/>
          <w:sz w:val="17"/>
          <w:szCs w:val="17"/>
        </w:rPr>
        <w:t xml:space="preserve"> </w:t>
      </w:r>
      <w:r w:rsidR="003B39ED" w:rsidRPr="0024562C">
        <w:rPr>
          <w:rFonts w:ascii="Tahoma" w:hAnsi="Tahoma" w:cs="Tahoma"/>
          <w:sz w:val="17"/>
          <w:szCs w:val="17"/>
        </w:rPr>
        <w:t>Design</w:t>
      </w:r>
      <w:r w:rsidR="003B39ED" w:rsidRPr="0024562C">
        <w:rPr>
          <w:rFonts w:ascii="Tahoma" w:hAnsi="Tahoma" w:cs="Tahoma"/>
          <w:spacing w:val="-2"/>
          <w:sz w:val="17"/>
          <w:szCs w:val="17"/>
        </w:rPr>
        <w:t xml:space="preserve"> </w:t>
      </w:r>
      <w:r w:rsidR="003B39ED" w:rsidRPr="0024562C">
        <w:rPr>
          <w:rFonts w:ascii="Tahoma" w:hAnsi="Tahoma" w:cs="Tahoma"/>
          <w:sz w:val="17"/>
          <w:szCs w:val="17"/>
        </w:rPr>
        <w:t>Patterns</w:t>
      </w:r>
      <w:r w:rsidR="003B39ED" w:rsidRPr="0024562C">
        <w:rPr>
          <w:rFonts w:ascii="Tahoma" w:hAnsi="Tahoma" w:cs="Tahoma"/>
          <w:spacing w:val="-1"/>
          <w:sz w:val="17"/>
          <w:szCs w:val="17"/>
        </w:rPr>
        <w:t>,</w:t>
      </w:r>
      <w:r w:rsidR="003B39ED" w:rsidRPr="0024562C">
        <w:rPr>
          <w:rFonts w:ascii="Tahoma" w:hAnsi="Tahoma" w:cs="Tahoma"/>
          <w:spacing w:val="-2"/>
          <w:sz w:val="17"/>
          <w:szCs w:val="17"/>
        </w:rPr>
        <w:t xml:space="preserve"> </w:t>
      </w:r>
      <w:r w:rsidR="003B39ED" w:rsidRPr="0024562C">
        <w:rPr>
          <w:rFonts w:ascii="Tahoma" w:hAnsi="Tahoma" w:cs="Tahoma"/>
          <w:sz w:val="17"/>
          <w:szCs w:val="17"/>
        </w:rPr>
        <w:t>Clean</w:t>
      </w:r>
      <w:r w:rsidR="003B39ED" w:rsidRPr="0024562C">
        <w:rPr>
          <w:rFonts w:ascii="Tahoma" w:hAnsi="Tahoma" w:cs="Tahoma"/>
          <w:spacing w:val="-3"/>
          <w:sz w:val="17"/>
          <w:szCs w:val="17"/>
        </w:rPr>
        <w:t xml:space="preserve"> </w:t>
      </w:r>
      <w:r w:rsidR="003B39ED" w:rsidRPr="0024562C">
        <w:rPr>
          <w:rFonts w:ascii="Tahoma" w:hAnsi="Tahoma" w:cs="Tahoma"/>
          <w:sz w:val="17"/>
          <w:szCs w:val="17"/>
        </w:rPr>
        <w:t>Code,</w:t>
      </w:r>
      <w:r w:rsidR="003B39ED" w:rsidRPr="0024562C">
        <w:rPr>
          <w:rFonts w:ascii="Tahoma" w:hAnsi="Tahoma" w:cs="Tahoma"/>
          <w:spacing w:val="-3"/>
          <w:sz w:val="17"/>
          <w:szCs w:val="17"/>
        </w:rPr>
        <w:t xml:space="preserve"> </w:t>
      </w:r>
      <w:r w:rsidR="003B39ED" w:rsidRPr="0024562C">
        <w:rPr>
          <w:rFonts w:ascii="Tahoma" w:hAnsi="Tahoma" w:cs="Tahoma"/>
          <w:sz w:val="17"/>
          <w:szCs w:val="17"/>
        </w:rPr>
        <w:t>REST API</w:t>
      </w:r>
      <w:r w:rsidR="000D247E" w:rsidRPr="0024562C">
        <w:rPr>
          <w:rFonts w:ascii="Tahoma" w:hAnsi="Tahoma" w:cs="Tahoma"/>
          <w:sz w:val="17"/>
          <w:szCs w:val="17"/>
        </w:rPr>
        <w:t>.</w:t>
      </w:r>
    </w:p>
    <w:p w14:paraId="3D6D8D5C" w14:textId="7C8D48BA" w:rsidR="000D7E0D" w:rsidRPr="0024562C" w:rsidRDefault="003B39ED" w:rsidP="00CF44B4">
      <w:pPr>
        <w:pStyle w:val="BodyText"/>
        <w:numPr>
          <w:ilvl w:val="0"/>
          <w:numId w:val="5"/>
        </w:numPr>
        <w:spacing w:before="46"/>
        <w:ind w:left="473"/>
        <w:rPr>
          <w:rFonts w:ascii="Tahoma" w:hAnsi="Tahoma" w:cs="Tahoma"/>
          <w:sz w:val="17"/>
          <w:szCs w:val="17"/>
        </w:rPr>
      </w:pPr>
      <w:r w:rsidRPr="0024562C">
        <w:rPr>
          <w:rFonts w:ascii="Tahoma" w:hAnsi="Tahoma" w:cs="Tahoma"/>
          <w:spacing w:val="-2"/>
          <w:sz w:val="17"/>
          <w:szCs w:val="17"/>
        </w:rPr>
        <w:t>photoshop, illustrator.</w:t>
      </w:r>
    </w:p>
    <w:p w14:paraId="32933EAC" w14:textId="5D51003D" w:rsidR="000D247E" w:rsidRPr="005C0359" w:rsidRDefault="000D7E0D" w:rsidP="005C0359">
      <w:pPr>
        <w:pStyle w:val="BodyText"/>
        <w:numPr>
          <w:ilvl w:val="0"/>
          <w:numId w:val="5"/>
        </w:numPr>
        <w:spacing w:before="46"/>
        <w:ind w:left="473"/>
        <w:rPr>
          <w:rFonts w:ascii="Tahoma" w:hAnsi="Tahoma" w:cs="Tahoma"/>
          <w:sz w:val="17"/>
          <w:szCs w:val="17"/>
        </w:rPr>
      </w:pPr>
      <w:r w:rsidRPr="0024562C">
        <w:rPr>
          <w:rFonts w:ascii="Tahoma" w:hAnsi="Tahoma" w:cs="Tahoma"/>
          <w:sz w:val="17"/>
          <w:szCs w:val="17"/>
        </w:rPr>
        <w:t>Agile Methodologies</w:t>
      </w:r>
      <w:r w:rsidR="000D247E" w:rsidRPr="0024562C">
        <w:rPr>
          <w:rFonts w:ascii="Tahoma" w:hAnsi="Tahoma" w:cs="Tahoma"/>
          <w:sz w:val="17"/>
          <w:szCs w:val="17"/>
        </w:rPr>
        <w:t>,</w:t>
      </w:r>
      <w:r w:rsidR="000D247E" w:rsidRPr="0024562C">
        <w:rPr>
          <w:rFonts w:ascii="Tahoma" w:hAnsi="Tahoma" w:cs="Tahoma"/>
          <w:spacing w:val="-2"/>
          <w:sz w:val="17"/>
          <w:szCs w:val="17"/>
        </w:rPr>
        <w:t xml:space="preserve"> Jira, Linear, </w:t>
      </w:r>
      <w:proofErr w:type="spellStart"/>
      <w:r w:rsidR="000D247E" w:rsidRPr="0024562C">
        <w:rPr>
          <w:rFonts w:ascii="Tahoma" w:hAnsi="Tahoma" w:cs="Tahoma"/>
          <w:spacing w:val="-2"/>
          <w:sz w:val="17"/>
          <w:szCs w:val="17"/>
        </w:rPr>
        <w:t>Clickup</w:t>
      </w:r>
      <w:proofErr w:type="spellEnd"/>
      <w:r w:rsidR="000D247E" w:rsidRPr="0024562C">
        <w:rPr>
          <w:rFonts w:ascii="Tahoma" w:hAnsi="Tahoma" w:cs="Tahoma"/>
          <w:spacing w:val="-2"/>
          <w:sz w:val="17"/>
          <w:szCs w:val="17"/>
        </w:rPr>
        <w:t>,</w:t>
      </w:r>
      <w:r w:rsidR="000D247E" w:rsidRPr="0024562C">
        <w:rPr>
          <w:rFonts w:ascii="Tahoma" w:hAnsi="Tahoma" w:cs="Tahoma"/>
          <w:sz w:val="17"/>
          <w:szCs w:val="17"/>
        </w:rPr>
        <w:t xml:space="preserve"> Time tracking </w:t>
      </w:r>
      <w:proofErr w:type="spellStart"/>
      <w:r w:rsidR="000D247E" w:rsidRPr="0024562C">
        <w:rPr>
          <w:rFonts w:ascii="Tahoma" w:hAnsi="Tahoma" w:cs="Tahoma"/>
          <w:sz w:val="17"/>
          <w:szCs w:val="17"/>
        </w:rPr>
        <w:t>Clockify</w:t>
      </w:r>
      <w:proofErr w:type="spellEnd"/>
    </w:p>
    <w:p w14:paraId="36E4CA15" w14:textId="0392F2FF" w:rsidR="000D7E0D" w:rsidRPr="0024562C" w:rsidRDefault="000D7E0D" w:rsidP="000D247E">
      <w:pPr>
        <w:pStyle w:val="BodyText"/>
        <w:spacing w:before="46"/>
        <w:rPr>
          <w:rFonts w:ascii="Tahoma" w:hAnsi="Tahoma" w:cs="Tahoma"/>
        </w:rPr>
      </w:pPr>
      <w:r w:rsidRPr="0024562C">
        <w:rPr>
          <w:rFonts w:ascii="Tahoma" w:hAnsi="Tahoma" w:cs="Tahoma"/>
          <w:b/>
          <w:bCs/>
        </w:rPr>
        <w:t>Tools</w:t>
      </w:r>
      <w:r w:rsidRPr="0024562C">
        <w:rPr>
          <w:rFonts w:ascii="Tahoma" w:hAnsi="Tahoma" w:cs="Tahoma"/>
        </w:rPr>
        <w:t>:</w:t>
      </w:r>
    </w:p>
    <w:p w14:paraId="388F899B" w14:textId="0070C54C" w:rsidR="00CF44B4" w:rsidRPr="0024562C" w:rsidRDefault="000D7E0D" w:rsidP="00CF44B4">
      <w:pPr>
        <w:pStyle w:val="BodyText"/>
        <w:numPr>
          <w:ilvl w:val="0"/>
          <w:numId w:val="7"/>
        </w:numPr>
        <w:spacing w:before="46"/>
        <w:rPr>
          <w:rFonts w:ascii="Tahoma" w:hAnsi="Tahoma" w:cs="Tahoma"/>
          <w:sz w:val="17"/>
          <w:szCs w:val="17"/>
        </w:rPr>
      </w:pPr>
      <w:r w:rsidRPr="0024562C">
        <w:rPr>
          <w:rFonts w:ascii="Tahoma" w:hAnsi="Tahoma" w:cs="Tahoma"/>
          <w:sz w:val="17"/>
          <w:szCs w:val="17"/>
        </w:rPr>
        <w:t xml:space="preserve">Git, </w:t>
      </w:r>
      <w:r w:rsidR="00CF44B4" w:rsidRPr="0024562C">
        <w:rPr>
          <w:rFonts w:ascii="Tahoma" w:hAnsi="Tahoma" w:cs="Tahoma"/>
          <w:sz w:val="17"/>
          <w:szCs w:val="17"/>
        </w:rPr>
        <w:t>GitHub, Firebase</w:t>
      </w:r>
      <w:r w:rsidRPr="0024562C">
        <w:rPr>
          <w:rFonts w:ascii="Tahoma" w:hAnsi="Tahoma" w:cs="Tahoma"/>
          <w:sz w:val="17"/>
          <w:szCs w:val="17"/>
        </w:rPr>
        <w:t>.</w:t>
      </w:r>
    </w:p>
    <w:p w14:paraId="446ABD4D" w14:textId="265FBA64" w:rsidR="00CF44B4" w:rsidRPr="0024562C" w:rsidRDefault="0017308B" w:rsidP="00CF44B4">
      <w:pPr>
        <w:pStyle w:val="BodyText"/>
        <w:spacing w:before="46"/>
        <w:rPr>
          <w:rFonts w:ascii="Tahoma" w:hAnsi="Tahoma" w:cs="Tahoma"/>
        </w:rPr>
      </w:pPr>
      <w:r>
        <w:rPr>
          <w:rFonts w:ascii="Tahoma" w:hAnsi="Tahoma" w:cs="Tahoma"/>
          <w:b/>
          <w:bCs/>
        </w:rPr>
        <w:t>P</w:t>
      </w:r>
      <w:r w:rsidR="00CF44B4" w:rsidRPr="0024562C">
        <w:rPr>
          <w:rFonts w:ascii="Tahoma" w:hAnsi="Tahoma" w:cs="Tahoma"/>
          <w:b/>
          <w:bCs/>
        </w:rPr>
        <w:t>ersonal Skills</w:t>
      </w:r>
      <w:r w:rsidR="00CF44B4" w:rsidRPr="0024562C">
        <w:rPr>
          <w:rFonts w:ascii="Tahoma" w:hAnsi="Tahoma" w:cs="Tahoma"/>
        </w:rPr>
        <w:t>:</w:t>
      </w:r>
    </w:p>
    <w:p w14:paraId="00584C10" w14:textId="6F8246E1" w:rsidR="00CF44B4" w:rsidRPr="0024562C" w:rsidRDefault="00CF44B4" w:rsidP="00CF44B4">
      <w:pPr>
        <w:pStyle w:val="ListParagraph"/>
        <w:numPr>
          <w:ilvl w:val="0"/>
          <w:numId w:val="8"/>
        </w:numPr>
        <w:spacing w:line="276" w:lineRule="auto"/>
        <w:rPr>
          <w:rFonts w:ascii="Tahoma" w:hAnsi="Tahoma" w:cs="Tahoma"/>
          <w:sz w:val="17"/>
          <w:szCs w:val="17"/>
        </w:rPr>
      </w:pPr>
      <w:r w:rsidRPr="0024562C">
        <w:rPr>
          <w:rFonts w:ascii="Tahoma" w:hAnsi="Tahoma" w:cs="Tahoma"/>
          <w:sz w:val="17"/>
          <w:szCs w:val="17"/>
        </w:rPr>
        <w:t xml:space="preserve">Decision Making </w:t>
      </w:r>
    </w:p>
    <w:p w14:paraId="566AAF5E" w14:textId="73E6159A" w:rsidR="00CF44B4" w:rsidRPr="0024562C" w:rsidRDefault="00CF44B4" w:rsidP="00CF44B4">
      <w:pPr>
        <w:pStyle w:val="ListParagraph"/>
        <w:numPr>
          <w:ilvl w:val="0"/>
          <w:numId w:val="8"/>
        </w:numPr>
        <w:spacing w:line="276" w:lineRule="auto"/>
        <w:rPr>
          <w:rFonts w:ascii="Tahoma" w:hAnsi="Tahoma" w:cs="Tahoma"/>
          <w:sz w:val="17"/>
          <w:szCs w:val="17"/>
        </w:rPr>
      </w:pPr>
      <w:r w:rsidRPr="0024562C">
        <w:rPr>
          <w:rFonts w:ascii="Tahoma" w:hAnsi="Tahoma" w:cs="Tahoma"/>
          <w:sz w:val="17"/>
          <w:szCs w:val="17"/>
        </w:rPr>
        <w:t>Time management</w:t>
      </w:r>
    </w:p>
    <w:p w14:paraId="55D693C6" w14:textId="5CD7BC7D" w:rsidR="00CF44B4" w:rsidRPr="0024562C" w:rsidRDefault="00CF44B4" w:rsidP="00CF44B4">
      <w:pPr>
        <w:pStyle w:val="ListParagraph"/>
        <w:numPr>
          <w:ilvl w:val="0"/>
          <w:numId w:val="8"/>
        </w:numPr>
        <w:spacing w:line="276" w:lineRule="auto"/>
        <w:rPr>
          <w:rFonts w:ascii="Tahoma" w:hAnsi="Tahoma" w:cs="Tahoma"/>
          <w:sz w:val="17"/>
          <w:szCs w:val="17"/>
        </w:rPr>
      </w:pPr>
      <w:r w:rsidRPr="0024562C">
        <w:rPr>
          <w:rFonts w:ascii="Tahoma" w:hAnsi="Tahoma" w:cs="Tahoma"/>
          <w:sz w:val="17"/>
          <w:szCs w:val="17"/>
        </w:rPr>
        <w:t xml:space="preserve">Self-motivated </w:t>
      </w:r>
    </w:p>
    <w:p w14:paraId="3C395CF2" w14:textId="005358AE" w:rsidR="0036618B" w:rsidRPr="00820092" w:rsidRDefault="00CF44B4" w:rsidP="00820092">
      <w:pPr>
        <w:pStyle w:val="ListParagraph"/>
        <w:numPr>
          <w:ilvl w:val="0"/>
          <w:numId w:val="8"/>
        </w:numPr>
        <w:spacing w:line="276" w:lineRule="auto"/>
        <w:rPr>
          <w:rFonts w:ascii="Tahoma" w:hAnsi="Tahoma" w:cs="Tahoma"/>
          <w:sz w:val="20"/>
          <w:szCs w:val="20"/>
        </w:rPr>
      </w:pPr>
      <w:r w:rsidRPr="0024562C">
        <w:rPr>
          <w:rFonts w:ascii="Tahoma" w:hAnsi="Tahoma" w:cs="Tahoma"/>
          <w:sz w:val="17"/>
          <w:szCs w:val="17"/>
        </w:rPr>
        <w:t>Effective communication</w:t>
      </w:r>
      <w:r w:rsidR="006E099F">
        <w:rPr>
          <w:rFonts w:ascii="Tahoma" w:hAnsi="Tahoma" w:cs="Tahoma"/>
          <w:sz w:val="20"/>
          <w:szCs w:val="20"/>
        </w:rPr>
        <w:br/>
      </w:r>
      <w:r w:rsidR="006E099F" w:rsidRPr="00820092">
        <w:rPr>
          <w:rFonts w:ascii="Tahoma" w:hAnsi="Tahoma" w:cs="Tahoma"/>
          <w:sz w:val="18"/>
          <w:szCs w:val="18"/>
        </w:rPr>
        <w:br/>
      </w:r>
    </w:p>
    <w:p w14:paraId="7AC15AD4" w14:textId="77777777" w:rsidR="007236D7" w:rsidRPr="00F3711D" w:rsidRDefault="007236D7" w:rsidP="007236D7">
      <w:pPr>
        <w:pStyle w:val="ListParagraph"/>
        <w:spacing w:line="276" w:lineRule="auto"/>
        <w:rPr>
          <w:rFonts w:ascii="Tahoma" w:eastAsia="Tahoma" w:hAnsi="Tahoma" w:cs="Tahoma"/>
          <w:sz w:val="24"/>
          <w:szCs w:val="24"/>
          <w:highlight w:val="lightGray"/>
        </w:rPr>
      </w:pPr>
      <w:r w:rsidRPr="00F3711D">
        <w:rPr>
          <w:rFonts w:ascii="Tahoma" w:eastAsia="Tahoma" w:hAnsi="Tahoma" w:cs="Tahoma"/>
          <w:sz w:val="24"/>
          <w:szCs w:val="24"/>
          <w:highlight w:val="lightGray"/>
        </w:rPr>
        <w:t>Languages</w:t>
      </w:r>
    </w:p>
    <w:p w14:paraId="66C67797" w14:textId="21D91995" w:rsidR="007236D7" w:rsidRPr="007236D7" w:rsidRDefault="007236D7" w:rsidP="007236D7">
      <w:pPr>
        <w:pStyle w:val="BodyText"/>
        <w:numPr>
          <w:ilvl w:val="0"/>
          <w:numId w:val="7"/>
        </w:numPr>
        <w:spacing w:before="46"/>
        <w:rPr>
          <w:rFonts w:ascii="Tahoma" w:hAnsi="Tahoma" w:cs="Tahoma"/>
          <w:sz w:val="22"/>
          <w:szCs w:val="22"/>
        </w:rPr>
      </w:pPr>
      <w:r w:rsidRPr="007236D7">
        <w:rPr>
          <w:rFonts w:ascii="Tahoma" w:hAnsi="Tahoma" w:cs="Tahoma"/>
        </w:rPr>
        <w:t>Arabic: Native.</w:t>
      </w:r>
    </w:p>
    <w:p w14:paraId="66E6D05E" w14:textId="25D90439" w:rsidR="007236D7" w:rsidRPr="007236D7" w:rsidRDefault="007236D7" w:rsidP="007236D7">
      <w:pPr>
        <w:pStyle w:val="BodyText"/>
        <w:numPr>
          <w:ilvl w:val="0"/>
          <w:numId w:val="7"/>
        </w:numPr>
        <w:spacing w:before="46"/>
        <w:rPr>
          <w:rFonts w:ascii="Tahoma" w:hAnsi="Tahoma" w:cs="Tahoma"/>
          <w:sz w:val="22"/>
          <w:szCs w:val="22"/>
        </w:rPr>
      </w:pPr>
      <w:r w:rsidRPr="007236D7">
        <w:rPr>
          <w:rFonts w:ascii="Tahoma" w:hAnsi="Tahoma" w:cs="Tahoma"/>
        </w:rPr>
        <w:t>English: Proficient in written and spoken communication.</w:t>
      </w:r>
    </w:p>
    <w:p w14:paraId="43602E80" w14:textId="4D060381" w:rsidR="0066726A" w:rsidRPr="006F250D" w:rsidRDefault="0066726A" w:rsidP="007236D7">
      <w:pPr>
        <w:pStyle w:val="BodyText"/>
        <w:spacing w:before="46"/>
        <w:rPr>
          <w:rFonts w:ascii="Tahoma" w:hAnsi="Tahoma" w:cs="Tahoma"/>
          <w:sz w:val="22"/>
          <w:szCs w:val="22"/>
        </w:rPr>
      </w:pPr>
    </w:p>
    <w:sectPr w:rsidR="0066726A" w:rsidRPr="006F250D" w:rsidSect="00AB3211">
      <w:type w:val="continuous"/>
      <w:pgSz w:w="11180" w:h="1570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7.75pt;visibility:visible" o:bullet="t">
        <v:imagedata r:id="rId1" o:title=""/>
        <o:lock v:ext="edit" aspectratio="f"/>
      </v:shape>
    </w:pict>
  </w:numPicBullet>
  <w:numPicBullet w:numPicBulletId="1">
    <w:pict>
      <v:shape id="_x0000_i1026" type="#_x0000_t75" style="width:7.5pt;height:7pt;visibility:visible" o:bullet="t">
        <v:imagedata r:id="rId2" o:title=""/>
        <o:lock v:ext="edit" aspectratio="f"/>
      </v:shape>
    </w:pict>
  </w:numPicBullet>
  <w:numPicBullet w:numPicBulletId="2">
    <w:pict>
      <v:shape id="_x0000_i1027" type="#_x0000_t75" style="width:23.65pt;height:24.2pt;visibility:visible" o:bullet="t">
        <v:imagedata r:id="rId3" o:title=""/>
        <o:lock v:ext="edit" aspectratio="f"/>
      </v:shape>
    </w:pict>
  </w:numPicBullet>
  <w:abstractNum w:abstractNumId="0" w15:restartNumberingAfterBreak="0">
    <w:nsid w:val="0FF56F26"/>
    <w:multiLevelType w:val="hybridMultilevel"/>
    <w:tmpl w:val="D6C0047C"/>
    <w:lvl w:ilvl="0" w:tplc="34BA547C">
      <w:numFmt w:val="bullet"/>
      <w:lvlText w:val="•"/>
      <w:lvlJc w:val="left"/>
      <w:pPr>
        <w:ind w:left="190" w:hanging="360"/>
      </w:pPr>
      <w:rPr>
        <w:rFonts w:ascii="Tahoma" w:eastAsia="Lucida Sans Unicode" w:hAnsi="Tahoma" w:cs="Tahoma" w:hint="default"/>
      </w:rPr>
    </w:lvl>
    <w:lvl w:ilvl="1" w:tplc="04090003" w:tentative="1">
      <w:start w:val="1"/>
      <w:numFmt w:val="bullet"/>
      <w:lvlText w:val="o"/>
      <w:lvlJc w:val="left"/>
      <w:pPr>
        <w:ind w:left="910" w:hanging="360"/>
      </w:pPr>
      <w:rPr>
        <w:rFonts w:ascii="Courier New" w:hAnsi="Courier New" w:cs="Courier New" w:hint="default"/>
      </w:rPr>
    </w:lvl>
    <w:lvl w:ilvl="2" w:tplc="04090005" w:tentative="1">
      <w:start w:val="1"/>
      <w:numFmt w:val="bullet"/>
      <w:lvlText w:val=""/>
      <w:lvlJc w:val="left"/>
      <w:pPr>
        <w:ind w:left="1630" w:hanging="360"/>
      </w:pPr>
      <w:rPr>
        <w:rFonts w:ascii="Wingdings" w:hAnsi="Wingdings" w:hint="default"/>
      </w:rPr>
    </w:lvl>
    <w:lvl w:ilvl="3" w:tplc="04090001" w:tentative="1">
      <w:start w:val="1"/>
      <w:numFmt w:val="bullet"/>
      <w:lvlText w:val=""/>
      <w:lvlJc w:val="left"/>
      <w:pPr>
        <w:ind w:left="2350" w:hanging="360"/>
      </w:pPr>
      <w:rPr>
        <w:rFonts w:ascii="Symbol" w:hAnsi="Symbol" w:hint="default"/>
      </w:rPr>
    </w:lvl>
    <w:lvl w:ilvl="4" w:tplc="04090003" w:tentative="1">
      <w:start w:val="1"/>
      <w:numFmt w:val="bullet"/>
      <w:lvlText w:val="o"/>
      <w:lvlJc w:val="left"/>
      <w:pPr>
        <w:ind w:left="3070" w:hanging="360"/>
      </w:pPr>
      <w:rPr>
        <w:rFonts w:ascii="Courier New" w:hAnsi="Courier New" w:cs="Courier New" w:hint="default"/>
      </w:rPr>
    </w:lvl>
    <w:lvl w:ilvl="5" w:tplc="04090005" w:tentative="1">
      <w:start w:val="1"/>
      <w:numFmt w:val="bullet"/>
      <w:lvlText w:val=""/>
      <w:lvlJc w:val="left"/>
      <w:pPr>
        <w:ind w:left="3790" w:hanging="360"/>
      </w:pPr>
      <w:rPr>
        <w:rFonts w:ascii="Wingdings" w:hAnsi="Wingdings" w:hint="default"/>
      </w:rPr>
    </w:lvl>
    <w:lvl w:ilvl="6" w:tplc="04090001" w:tentative="1">
      <w:start w:val="1"/>
      <w:numFmt w:val="bullet"/>
      <w:lvlText w:val=""/>
      <w:lvlJc w:val="left"/>
      <w:pPr>
        <w:ind w:left="4510" w:hanging="360"/>
      </w:pPr>
      <w:rPr>
        <w:rFonts w:ascii="Symbol" w:hAnsi="Symbol" w:hint="default"/>
      </w:rPr>
    </w:lvl>
    <w:lvl w:ilvl="7" w:tplc="04090003" w:tentative="1">
      <w:start w:val="1"/>
      <w:numFmt w:val="bullet"/>
      <w:lvlText w:val="o"/>
      <w:lvlJc w:val="left"/>
      <w:pPr>
        <w:ind w:left="5230" w:hanging="360"/>
      </w:pPr>
      <w:rPr>
        <w:rFonts w:ascii="Courier New" w:hAnsi="Courier New" w:cs="Courier New" w:hint="default"/>
      </w:rPr>
    </w:lvl>
    <w:lvl w:ilvl="8" w:tplc="04090005" w:tentative="1">
      <w:start w:val="1"/>
      <w:numFmt w:val="bullet"/>
      <w:lvlText w:val=""/>
      <w:lvlJc w:val="left"/>
      <w:pPr>
        <w:ind w:left="5950" w:hanging="360"/>
      </w:pPr>
      <w:rPr>
        <w:rFonts w:ascii="Wingdings" w:hAnsi="Wingdings" w:hint="default"/>
      </w:rPr>
    </w:lvl>
  </w:abstractNum>
  <w:abstractNum w:abstractNumId="1" w15:restartNumberingAfterBreak="0">
    <w:nsid w:val="1219005D"/>
    <w:multiLevelType w:val="hybridMultilevel"/>
    <w:tmpl w:val="5ADC0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A96CC3"/>
    <w:multiLevelType w:val="hybridMultilevel"/>
    <w:tmpl w:val="70E8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4294B"/>
    <w:multiLevelType w:val="hybridMultilevel"/>
    <w:tmpl w:val="A9686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74D60"/>
    <w:multiLevelType w:val="hybridMultilevel"/>
    <w:tmpl w:val="558A0228"/>
    <w:lvl w:ilvl="0" w:tplc="34BA547C">
      <w:numFmt w:val="bullet"/>
      <w:lvlText w:val="•"/>
      <w:lvlJc w:val="left"/>
      <w:pPr>
        <w:ind w:left="360" w:hanging="360"/>
      </w:pPr>
      <w:rPr>
        <w:rFonts w:ascii="Tahoma" w:eastAsia="Lucida Sans Unicode" w:hAnsi="Tahoma" w:cs="Tahoma" w:hint="default"/>
      </w:rPr>
    </w:lvl>
    <w:lvl w:ilvl="1" w:tplc="D1C88170">
      <w:numFmt w:val="bullet"/>
      <w:lvlText w:val="-"/>
      <w:lvlJc w:val="left"/>
      <w:pPr>
        <w:ind w:left="1440" w:hanging="360"/>
      </w:pPr>
      <w:rPr>
        <w:rFonts w:ascii="Tahoma" w:eastAsia="Lucida Sans Unicode" w:hAnsi="Tahoma" w:cs="Tahoma" w:hint="default"/>
        <w:sz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90688"/>
    <w:multiLevelType w:val="hybridMultilevel"/>
    <w:tmpl w:val="4F500C0E"/>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6" w15:restartNumberingAfterBreak="0">
    <w:nsid w:val="5C3B1933"/>
    <w:multiLevelType w:val="hybridMultilevel"/>
    <w:tmpl w:val="5DF8856A"/>
    <w:lvl w:ilvl="0" w:tplc="D326121C">
      <w:numFmt w:val="bullet"/>
      <w:lvlText w:val=""/>
      <w:lvlJc w:val="left"/>
      <w:pPr>
        <w:ind w:left="470" w:hanging="361"/>
      </w:pPr>
      <w:rPr>
        <w:rFonts w:ascii="Symbol" w:eastAsia="Symbol" w:hAnsi="Symbol" w:cs="Symbol" w:hint="default"/>
        <w:spacing w:val="0"/>
        <w:w w:val="100"/>
        <w:lang w:val="en-US" w:eastAsia="en-US" w:bidi="ar-SA"/>
      </w:rPr>
    </w:lvl>
    <w:lvl w:ilvl="1" w:tplc="1ADCC344">
      <w:numFmt w:val="bullet"/>
      <w:lvlText w:val="•"/>
      <w:lvlJc w:val="left"/>
      <w:pPr>
        <w:ind w:left="1474" w:hanging="361"/>
      </w:pPr>
      <w:rPr>
        <w:rFonts w:hint="default"/>
        <w:lang w:val="en-US" w:eastAsia="en-US" w:bidi="ar-SA"/>
      </w:rPr>
    </w:lvl>
    <w:lvl w:ilvl="2" w:tplc="B2BE9D94">
      <w:numFmt w:val="bullet"/>
      <w:lvlText w:val="•"/>
      <w:lvlJc w:val="left"/>
      <w:pPr>
        <w:ind w:left="2469" w:hanging="361"/>
      </w:pPr>
      <w:rPr>
        <w:rFonts w:hint="default"/>
        <w:lang w:val="en-US" w:eastAsia="en-US" w:bidi="ar-SA"/>
      </w:rPr>
    </w:lvl>
    <w:lvl w:ilvl="3" w:tplc="D658A608">
      <w:numFmt w:val="bullet"/>
      <w:lvlText w:val="•"/>
      <w:lvlJc w:val="left"/>
      <w:pPr>
        <w:ind w:left="3463" w:hanging="361"/>
      </w:pPr>
      <w:rPr>
        <w:rFonts w:hint="default"/>
        <w:lang w:val="en-US" w:eastAsia="en-US" w:bidi="ar-SA"/>
      </w:rPr>
    </w:lvl>
    <w:lvl w:ilvl="4" w:tplc="F29284C4">
      <w:numFmt w:val="bullet"/>
      <w:lvlText w:val="•"/>
      <w:lvlJc w:val="left"/>
      <w:pPr>
        <w:ind w:left="4458" w:hanging="361"/>
      </w:pPr>
      <w:rPr>
        <w:rFonts w:hint="default"/>
        <w:lang w:val="en-US" w:eastAsia="en-US" w:bidi="ar-SA"/>
      </w:rPr>
    </w:lvl>
    <w:lvl w:ilvl="5" w:tplc="E2903D82">
      <w:numFmt w:val="bullet"/>
      <w:lvlText w:val="•"/>
      <w:lvlJc w:val="left"/>
      <w:pPr>
        <w:ind w:left="5453" w:hanging="361"/>
      </w:pPr>
      <w:rPr>
        <w:rFonts w:hint="default"/>
        <w:lang w:val="en-US" w:eastAsia="en-US" w:bidi="ar-SA"/>
      </w:rPr>
    </w:lvl>
    <w:lvl w:ilvl="6" w:tplc="2FA42EAA">
      <w:numFmt w:val="bullet"/>
      <w:lvlText w:val="•"/>
      <w:lvlJc w:val="left"/>
      <w:pPr>
        <w:ind w:left="6447" w:hanging="361"/>
      </w:pPr>
      <w:rPr>
        <w:rFonts w:hint="default"/>
        <w:lang w:val="en-US" w:eastAsia="en-US" w:bidi="ar-SA"/>
      </w:rPr>
    </w:lvl>
    <w:lvl w:ilvl="7" w:tplc="8484618C">
      <w:numFmt w:val="bullet"/>
      <w:lvlText w:val="•"/>
      <w:lvlJc w:val="left"/>
      <w:pPr>
        <w:ind w:left="7442" w:hanging="361"/>
      </w:pPr>
      <w:rPr>
        <w:rFonts w:hint="default"/>
        <w:lang w:val="en-US" w:eastAsia="en-US" w:bidi="ar-SA"/>
      </w:rPr>
    </w:lvl>
    <w:lvl w:ilvl="8" w:tplc="9816FC24">
      <w:numFmt w:val="bullet"/>
      <w:lvlText w:val="•"/>
      <w:lvlJc w:val="left"/>
      <w:pPr>
        <w:ind w:left="8437" w:hanging="361"/>
      </w:pPr>
      <w:rPr>
        <w:rFonts w:hint="default"/>
        <w:lang w:val="en-US" w:eastAsia="en-US" w:bidi="ar-SA"/>
      </w:rPr>
    </w:lvl>
  </w:abstractNum>
  <w:abstractNum w:abstractNumId="7" w15:restartNumberingAfterBreak="0">
    <w:nsid w:val="6BDE778E"/>
    <w:multiLevelType w:val="hybridMultilevel"/>
    <w:tmpl w:val="A4FCDA40"/>
    <w:lvl w:ilvl="0" w:tplc="480671D8">
      <w:numFmt w:val="bullet"/>
      <w:lvlText w:val="-"/>
      <w:lvlJc w:val="left"/>
      <w:pPr>
        <w:ind w:left="237" w:hanging="147"/>
      </w:pPr>
      <w:rPr>
        <w:rFonts w:ascii="Arial" w:eastAsia="Arial" w:hAnsi="Arial" w:cs="Arial" w:hint="default"/>
        <w:b w:val="0"/>
        <w:bCs w:val="0"/>
        <w:i w:val="0"/>
        <w:iCs w:val="0"/>
        <w:spacing w:val="0"/>
        <w:w w:val="100"/>
        <w:sz w:val="24"/>
        <w:szCs w:val="24"/>
        <w:lang w:val="en-US" w:eastAsia="en-US" w:bidi="ar-SA"/>
      </w:rPr>
    </w:lvl>
    <w:lvl w:ilvl="1" w:tplc="EEAA8F40">
      <w:numFmt w:val="bullet"/>
      <w:lvlText w:val="-"/>
      <w:lvlJc w:val="left"/>
      <w:pPr>
        <w:ind w:left="654" w:hanging="237"/>
      </w:pPr>
      <w:rPr>
        <w:rFonts w:ascii="Arial" w:eastAsia="Arial" w:hAnsi="Arial" w:cs="Arial" w:hint="default"/>
        <w:b w:val="0"/>
        <w:bCs w:val="0"/>
        <w:i w:val="0"/>
        <w:iCs w:val="0"/>
        <w:spacing w:val="0"/>
        <w:w w:val="100"/>
        <w:sz w:val="24"/>
        <w:szCs w:val="24"/>
        <w:lang w:val="en-US" w:eastAsia="en-US" w:bidi="ar-SA"/>
      </w:rPr>
    </w:lvl>
    <w:lvl w:ilvl="2" w:tplc="1FE05A10">
      <w:numFmt w:val="bullet"/>
      <w:lvlText w:val="•"/>
      <w:lvlJc w:val="left"/>
      <w:pPr>
        <w:ind w:left="660" w:hanging="237"/>
      </w:pPr>
      <w:rPr>
        <w:rFonts w:hint="default"/>
        <w:lang w:val="en-US" w:eastAsia="en-US" w:bidi="ar-SA"/>
      </w:rPr>
    </w:lvl>
    <w:lvl w:ilvl="3" w:tplc="8D6A9270">
      <w:numFmt w:val="bullet"/>
      <w:lvlText w:val="•"/>
      <w:lvlJc w:val="left"/>
      <w:pPr>
        <w:ind w:left="1945" w:hanging="237"/>
      </w:pPr>
      <w:rPr>
        <w:rFonts w:hint="default"/>
        <w:lang w:val="en-US" w:eastAsia="en-US" w:bidi="ar-SA"/>
      </w:rPr>
    </w:lvl>
    <w:lvl w:ilvl="4" w:tplc="4370AAE4">
      <w:numFmt w:val="bullet"/>
      <w:lvlText w:val="•"/>
      <w:lvlJc w:val="left"/>
      <w:pPr>
        <w:ind w:left="3231" w:hanging="237"/>
      </w:pPr>
      <w:rPr>
        <w:rFonts w:hint="default"/>
        <w:lang w:val="en-US" w:eastAsia="en-US" w:bidi="ar-SA"/>
      </w:rPr>
    </w:lvl>
    <w:lvl w:ilvl="5" w:tplc="6818C9D4">
      <w:numFmt w:val="bullet"/>
      <w:lvlText w:val="•"/>
      <w:lvlJc w:val="left"/>
      <w:pPr>
        <w:ind w:left="4517" w:hanging="237"/>
      </w:pPr>
      <w:rPr>
        <w:rFonts w:hint="default"/>
        <w:lang w:val="en-US" w:eastAsia="en-US" w:bidi="ar-SA"/>
      </w:rPr>
    </w:lvl>
    <w:lvl w:ilvl="6" w:tplc="5E625F9E">
      <w:numFmt w:val="bullet"/>
      <w:lvlText w:val="•"/>
      <w:lvlJc w:val="left"/>
      <w:pPr>
        <w:ind w:left="5802" w:hanging="237"/>
      </w:pPr>
      <w:rPr>
        <w:rFonts w:hint="default"/>
        <w:lang w:val="en-US" w:eastAsia="en-US" w:bidi="ar-SA"/>
      </w:rPr>
    </w:lvl>
    <w:lvl w:ilvl="7" w:tplc="95BA8422">
      <w:numFmt w:val="bullet"/>
      <w:lvlText w:val="•"/>
      <w:lvlJc w:val="left"/>
      <w:pPr>
        <w:ind w:left="7088" w:hanging="237"/>
      </w:pPr>
      <w:rPr>
        <w:rFonts w:hint="default"/>
        <w:lang w:val="en-US" w:eastAsia="en-US" w:bidi="ar-SA"/>
      </w:rPr>
    </w:lvl>
    <w:lvl w:ilvl="8" w:tplc="7A5816F6">
      <w:numFmt w:val="bullet"/>
      <w:lvlText w:val="•"/>
      <w:lvlJc w:val="left"/>
      <w:pPr>
        <w:ind w:left="8374" w:hanging="237"/>
      </w:pPr>
      <w:rPr>
        <w:rFonts w:hint="default"/>
        <w:lang w:val="en-US" w:eastAsia="en-US" w:bidi="ar-SA"/>
      </w:rPr>
    </w:lvl>
  </w:abstractNum>
  <w:abstractNum w:abstractNumId="8" w15:restartNumberingAfterBreak="0">
    <w:nsid w:val="73A002D9"/>
    <w:multiLevelType w:val="hybridMultilevel"/>
    <w:tmpl w:val="81A0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F595E"/>
    <w:multiLevelType w:val="hybridMultilevel"/>
    <w:tmpl w:val="7BD8B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4326997">
    <w:abstractNumId w:val="1"/>
  </w:num>
  <w:num w:numId="2" w16cid:durableId="2043439193">
    <w:abstractNumId w:val="5"/>
  </w:num>
  <w:num w:numId="3" w16cid:durableId="1261327818">
    <w:abstractNumId w:val="6"/>
  </w:num>
  <w:num w:numId="4" w16cid:durableId="924143706">
    <w:abstractNumId w:val="7"/>
  </w:num>
  <w:num w:numId="5" w16cid:durableId="1655838146">
    <w:abstractNumId w:val="8"/>
  </w:num>
  <w:num w:numId="6" w16cid:durableId="958294633">
    <w:abstractNumId w:val="0"/>
  </w:num>
  <w:num w:numId="7" w16cid:durableId="2118527560">
    <w:abstractNumId w:val="4"/>
  </w:num>
  <w:num w:numId="8" w16cid:durableId="1649283704">
    <w:abstractNumId w:val="3"/>
  </w:num>
  <w:num w:numId="9" w16cid:durableId="643850789">
    <w:abstractNumId w:val="9"/>
  </w:num>
  <w:num w:numId="10" w16cid:durableId="79753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18B"/>
    <w:rsid w:val="00017DEE"/>
    <w:rsid w:val="00033C65"/>
    <w:rsid w:val="000772B3"/>
    <w:rsid w:val="000910F8"/>
    <w:rsid w:val="00092F2C"/>
    <w:rsid w:val="000A7A49"/>
    <w:rsid w:val="000B5F8A"/>
    <w:rsid w:val="000C76EA"/>
    <w:rsid w:val="000D247E"/>
    <w:rsid w:val="000D7E0D"/>
    <w:rsid w:val="000E0B98"/>
    <w:rsid w:val="0011161B"/>
    <w:rsid w:val="00133932"/>
    <w:rsid w:val="0017308B"/>
    <w:rsid w:val="00191DC2"/>
    <w:rsid w:val="00201D3A"/>
    <w:rsid w:val="002314A2"/>
    <w:rsid w:val="00242E9F"/>
    <w:rsid w:val="0024562C"/>
    <w:rsid w:val="0025656D"/>
    <w:rsid w:val="002610FF"/>
    <w:rsid w:val="002823B6"/>
    <w:rsid w:val="003103FC"/>
    <w:rsid w:val="003129AC"/>
    <w:rsid w:val="00315F42"/>
    <w:rsid w:val="0032712C"/>
    <w:rsid w:val="00330935"/>
    <w:rsid w:val="00342C32"/>
    <w:rsid w:val="0036618B"/>
    <w:rsid w:val="00367275"/>
    <w:rsid w:val="0037467B"/>
    <w:rsid w:val="003B39ED"/>
    <w:rsid w:val="004013BB"/>
    <w:rsid w:val="00435B5C"/>
    <w:rsid w:val="00441539"/>
    <w:rsid w:val="0044655C"/>
    <w:rsid w:val="0045614F"/>
    <w:rsid w:val="00494415"/>
    <w:rsid w:val="00495077"/>
    <w:rsid w:val="004970EF"/>
    <w:rsid w:val="004B5B43"/>
    <w:rsid w:val="004C238A"/>
    <w:rsid w:val="00504D46"/>
    <w:rsid w:val="00520ACC"/>
    <w:rsid w:val="00526B3C"/>
    <w:rsid w:val="005B0353"/>
    <w:rsid w:val="005C0359"/>
    <w:rsid w:val="005E4A98"/>
    <w:rsid w:val="00617976"/>
    <w:rsid w:val="00640909"/>
    <w:rsid w:val="00643D94"/>
    <w:rsid w:val="0066509D"/>
    <w:rsid w:val="0066726A"/>
    <w:rsid w:val="00674E4A"/>
    <w:rsid w:val="00680D59"/>
    <w:rsid w:val="006A3648"/>
    <w:rsid w:val="006B4660"/>
    <w:rsid w:val="006D0161"/>
    <w:rsid w:val="006E099F"/>
    <w:rsid w:val="006F250D"/>
    <w:rsid w:val="006F25E4"/>
    <w:rsid w:val="006F6D2E"/>
    <w:rsid w:val="006F70AF"/>
    <w:rsid w:val="007043BD"/>
    <w:rsid w:val="007236D7"/>
    <w:rsid w:val="00744340"/>
    <w:rsid w:val="00772BF1"/>
    <w:rsid w:val="00781A21"/>
    <w:rsid w:val="0078795C"/>
    <w:rsid w:val="007A742A"/>
    <w:rsid w:val="007B1A8D"/>
    <w:rsid w:val="007D05A8"/>
    <w:rsid w:val="00820092"/>
    <w:rsid w:val="00844B39"/>
    <w:rsid w:val="00891097"/>
    <w:rsid w:val="008A2FE0"/>
    <w:rsid w:val="008C7254"/>
    <w:rsid w:val="008D6752"/>
    <w:rsid w:val="008D6C09"/>
    <w:rsid w:val="008D7295"/>
    <w:rsid w:val="008E41B7"/>
    <w:rsid w:val="008F07D5"/>
    <w:rsid w:val="008F627C"/>
    <w:rsid w:val="00911F5C"/>
    <w:rsid w:val="00937223"/>
    <w:rsid w:val="0098608D"/>
    <w:rsid w:val="00991A31"/>
    <w:rsid w:val="009B6FFB"/>
    <w:rsid w:val="009C125E"/>
    <w:rsid w:val="009E4C32"/>
    <w:rsid w:val="00A24DEC"/>
    <w:rsid w:val="00A37E25"/>
    <w:rsid w:val="00A55D98"/>
    <w:rsid w:val="00AB3211"/>
    <w:rsid w:val="00AC32A9"/>
    <w:rsid w:val="00AD7D66"/>
    <w:rsid w:val="00B04BE6"/>
    <w:rsid w:val="00B7794A"/>
    <w:rsid w:val="00B81667"/>
    <w:rsid w:val="00C232B5"/>
    <w:rsid w:val="00C62438"/>
    <w:rsid w:val="00CA24A4"/>
    <w:rsid w:val="00CB22F2"/>
    <w:rsid w:val="00CF44B4"/>
    <w:rsid w:val="00D1417C"/>
    <w:rsid w:val="00D2034C"/>
    <w:rsid w:val="00D26785"/>
    <w:rsid w:val="00D506A7"/>
    <w:rsid w:val="00D631C1"/>
    <w:rsid w:val="00D8784C"/>
    <w:rsid w:val="00DA5209"/>
    <w:rsid w:val="00DD27EC"/>
    <w:rsid w:val="00DD6550"/>
    <w:rsid w:val="00E24AFD"/>
    <w:rsid w:val="00E6115A"/>
    <w:rsid w:val="00EA011A"/>
    <w:rsid w:val="00EE4BFA"/>
    <w:rsid w:val="00EF2D95"/>
    <w:rsid w:val="00EF3EFD"/>
    <w:rsid w:val="00F475FD"/>
    <w:rsid w:val="00F63458"/>
    <w:rsid w:val="00F70DB8"/>
    <w:rsid w:val="00F7692B"/>
    <w:rsid w:val="00F97841"/>
    <w:rsid w:val="00FA096D"/>
    <w:rsid w:val="00FB26FA"/>
    <w:rsid w:val="00FD6180"/>
    <w:rsid w:val="00FF7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C03BA"/>
  <w15:docId w15:val="{BDDF5387-9613-4ADB-A153-8DE1EA23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4B4"/>
    <w:rPr>
      <w:rFonts w:ascii="Lucida Sans Unicode" w:eastAsia="Lucida Sans Unicode" w:hAnsi="Lucida Sans Unicode" w:cs="Lucida Sans Unicode"/>
    </w:rPr>
  </w:style>
  <w:style w:type="paragraph" w:styleId="Heading1">
    <w:name w:val="heading 1"/>
    <w:basedOn w:val="Normal"/>
    <w:link w:val="Heading1Char"/>
    <w:uiPriority w:val="9"/>
    <w:qFormat/>
    <w:pPr>
      <w:ind w:left="131"/>
      <w:outlineLvl w:val="0"/>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18"/>
      <w:szCs w:val="18"/>
    </w:rPr>
  </w:style>
  <w:style w:type="paragraph" w:styleId="Title">
    <w:name w:val="Title"/>
    <w:basedOn w:val="Normal"/>
    <w:link w:val="TitleChar"/>
    <w:uiPriority w:val="10"/>
    <w:qFormat/>
    <w:pPr>
      <w:spacing w:line="841" w:lineRule="exact"/>
      <w:ind w:left="345" w:right="240"/>
      <w:jc w:val="center"/>
    </w:pPr>
    <w:rPr>
      <w:rFonts w:ascii="Arial Black" w:eastAsia="Arial Black" w:hAnsi="Arial Black" w:cs="Arial Black"/>
      <w:sz w:val="69"/>
      <w:szCs w:val="6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2034C"/>
    <w:rPr>
      <w:color w:val="0000FF" w:themeColor="hyperlink"/>
      <w:u w:val="single"/>
    </w:rPr>
  </w:style>
  <w:style w:type="character" w:styleId="UnresolvedMention">
    <w:name w:val="Unresolved Mention"/>
    <w:basedOn w:val="DefaultParagraphFont"/>
    <w:uiPriority w:val="99"/>
    <w:semiHidden/>
    <w:unhideWhenUsed/>
    <w:rsid w:val="00D2034C"/>
    <w:rPr>
      <w:color w:val="605E5C"/>
      <w:shd w:val="clear" w:color="auto" w:fill="E1DFDD"/>
    </w:rPr>
  </w:style>
  <w:style w:type="character" w:customStyle="1" w:styleId="Heading1Char">
    <w:name w:val="Heading 1 Char"/>
    <w:basedOn w:val="DefaultParagraphFont"/>
    <w:link w:val="Heading1"/>
    <w:uiPriority w:val="9"/>
    <w:rsid w:val="007D05A8"/>
    <w:rPr>
      <w:rFonts w:ascii="Tahoma" w:eastAsia="Tahoma" w:hAnsi="Tahoma" w:cs="Tahoma"/>
      <w:b/>
      <w:bCs/>
      <w:sz w:val="28"/>
      <w:szCs w:val="28"/>
    </w:rPr>
  </w:style>
  <w:style w:type="character" w:customStyle="1" w:styleId="BodyTextChar">
    <w:name w:val="Body Text Char"/>
    <w:basedOn w:val="DefaultParagraphFont"/>
    <w:link w:val="BodyText"/>
    <w:uiPriority w:val="1"/>
    <w:rsid w:val="007D05A8"/>
    <w:rPr>
      <w:rFonts w:ascii="Lucida Sans Unicode" w:eastAsia="Lucida Sans Unicode" w:hAnsi="Lucida Sans Unicode" w:cs="Lucida Sans Unicode"/>
      <w:sz w:val="18"/>
      <w:szCs w:val="18"/>
    </w:rPr>
  </w:style>
  <w:style w:type="paragraph" w:customStyle="1" w:styleId="Style1">
    <w:name w:val="Style1"/>
    <w:basedOn w:val="Heading1"/>
    <w:link w:val="Style1Char"/>
    <w:qFormat/>
    <w:rsid w:val="007D05A8"/>
    <w:pPr>
      <w:spacing w:before="281"/>
    </w:pPr>
    <w:rPr>
      <w:color w:val="000000"/>
      <w:spacing w:val="-2"/>
    </w:rPr>
  </w:style>
  <w:style w:type="character" w:customStyle="1" w:styleId="Style1Char">
    <w:name w:val="Style1 Char"/>
    <w:basedOn w:val="Heading1Char"/>
    <w:link w:val="Style1"/>
    <w:rsid w:val="007D05A8"/>
    <w:rPr>
      <w:rFonts w:ascii="Tahoma" w:eastAsia="Tahoma" w:hAnsi="Tahoma" w:cs="Tahoma"/>
      <w:b/>
      <w:bCs/>
      <w:color w:val="000000"/>
      <w:spacing w:val="-2"/>
      <w:sz w:val="28"/>
      <w:szCs w:val="28"/>
    </w:rPr>
  </w:style>
  <w:style w:type="character" w:styleId="FollowedHyperlink">
    <w:name w:val="FollowedHyperlink"/>
    <w:basedOn w:val="DefaultParagraphFont"/>
    <w:uiPriority w:val="99"/>
    <w:semiHidden/>
    <w:unhideWhenUsed/>
    <w:rsid w:val="008C7254"/>
    <w:rPr>
      <w:color w:val="800080" w:themeColor="followedHyperlink"/>
      <w:u w:val="single"/>
    </w:rPr>
  </w:style>
  <w:style w:type="character" w:customStyle="1" w:styleId="TitleChar">
    <w:name w:val="Title Char"/>
    <w:basedOn w:val="DefaultParagraphFont"/>
    <w:link w:val="Title"/>
    <w:uiPriority w:val="10"/>
    <w:rsid w:val="009E4C32"/>
    <w:rPr>
      <w:rFonts w:ascii="Arial Black" w:eastAsia="Arial Black" w:hAnsi="Arial Black" w:cs="Arial Black"/>
      <w:sz w:val="69"/>
      <w:szCs w:val="69"/>
    </w:rPr>
  </w:style>
  <w:style w:type="table" w:styleId="TableGrid">
    <w:name w:val="Table Grid"/>
    <w:basedOn w:val="TableNormal"/>
    <w:uiPriority w:val="39"/>
    <w:rsid w:val="006F2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9419">
      <w:bodyDiv w:val="1"/>
      <w:marLeft w:val="0"/>
      <w:marRight w:val="0"/>
      <w:marTop w:val="0"/>
      <w:marBottom w:val="0"/>
      <w:divBdr>
        <w:top w:val="none" w:sz="0" w:space="0" w:color="auto"/>
        <w:left w:val="none" w:sz="0" w:space="0" w:color="auto"/>
        <w:bottom w:val="none" w:sz="0" w:space="0" w:color="auto"/>
        <w:right w:val="none" w:sz="0" w:space="0" w:color="auto"/>
      </w:divBdr>
    </w:div>
    <w:div w:id="235820488">
      <w:bodyDiv w:val="1"/>
      <w:marLeft w:val="0"/>
      <w:marRight w:val="0"/>
      <w:marTop w:val="0"/>
      <w:marBottom w:val="0"/>
      <w:divBdr>
        <w:top w:val="none" w:sz="0" w:space="0" w:color="auto"/>
        <w:left w:val="none" w:sz="0" w:space="0" w:color="auto"/>
        <w:bottom w:val="none" w:sz="0" w:space="0" w:color="auto"/>
        <w:right w:val="none" w:sz="0" w:space="0" w:color="auto"/>
      </w:divBdr>
    </w:div>
    <w:div w:id="547450289">
      <w:bodyDiv w:val="1"/>
      <w:marLeft w:val="0"/>
      <w:marRight w:val="0"/>
      <w:marTop w:val="0"/>
      <w:marBottom w:val="0"/>
      <w:divBdr>
        <w:top w:val="none" w:sz="0" w:space="0" w:color="auto"/>
        <w:left w:val="none" w:sz="0" w:space="0" w:color="auto"/>
        <w:bottom w:val="none" w:sz="0" w:space="0" w:color="auto"/>
        <w:right w:val="none" w:sz="0" w:space="0" w:color="auto"/>
      </w:divBdr>
    </w:div>
    <w:div w:id="1250504793">
      <w:bodyDiv w:val="1"/>
      <w:marLeft w:val="0"/>
      <w:marRight w:val="0"/>
      <w:marTop w:val="0"/>
      <w:marBottom w:val="0"/>
      <w:divBdr>
        <w:top w:val="none" w:sz="0" w:space="0" w:color="auto"/>
        <w:left w:val="none" w:sz="0" w:space="0" w:color="auto"/>
        <w:bottom w:val="none" w:sz="0" w:space="0" w:color="auto"/>
        <w:right w:val="none" w:sz="0" w:space="0" w:color="auto"/>
      </w:divBdr>
    </w:div>
    <w:div w:id="1428189938">
      <w:bodyDiv w:val="1"/>
      <w:marLeft w:val="0"/>
      <w:marRight w:val="0"/>
      <w:marTop w:val="0"/>
      <w:marBottom w:val="0"/>
      <w:divBdr>
        <w:top w:val="none" w:sz="0" w:space="0" w:color="auto"/>
        <w:left w:val="none" w:sz="0" w:space="0" w:color="auto"/>
        <w:bottom w:val="none" w:sz="0" w:space="0" w:color="auto"/>
        <w:right w:val="none" w:sz="0" w:space="0" w:color="auto"/>
      </w:divBdr>
    </w:div>
    <w:div w:id="1484934906">
      <w:bodyDiv w:val="1"/>
      <w:marLeft w:val="0"/>
      <w:marRight w:val="0"/>
      <w:marTop w:val="0"/>
      <w:marBottom w:val="0"/>
      <w:divBdr>
        <w:top w:val="none" w:sz="0" w:space="0" w:color="auto"/>
        <w:left w:val="none" w:sz="0" w:space="0" w:color="auto"/>
        <w:bottom w:val="none" w:sz="0" w:space="0" w:color="auto"/>
        <w:right w:val="none" w:sz="0" w:space="0" w:color="auto"/>
      </w:divBdr>
    </w:div>
    <w:div w:id="1573271706">
      <w:bodyDiv w:val="1"/>
      <w:marLeft w:val="0"/>
      <w:marRight w:val="0"/>
      <w:marTop w:val="0"/>
      <w:marBottom w:val="0"/>
      <w:divBdr>
        <w:top w:val="none" w:sz="0" w:space="0" w:color="auto"/>
        <w:left w:val="none" w:sz="0" w:space="0" w:color="auto"/>
        <w:bottom w:val="none" w:sz="0" w:space="0" w:color="auto"/>
        <w:right w:val="none" w:sz="0" w:space="0" w:color="auto"/>
      </w:divBdr>
    </w:div>
    <w:div w:id="1803499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zainseeds.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mousa-ahme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oussaAhmed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tel:+201554466136" TargetMode="External"/><Relationship Id="rId4" Type="http://schemas.openxmlformats.org/officeDocument/2006/relationships/customXml" Target="../customXml/item4.xml"/><Relationship Id="rId9" Type="http://schemas.openxmlformats.org/officeDocument/2006/relationships/hyperlink" Target="mailto:Moussa.abdelghany@gmail.co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6ad8eb0-7565-433d-b867-a9bec77acea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11A73A60AC394BA01133E55FD7456B" ma:contentTypeVersion="17" ma:contentTypeDescription="Create a new document." ma:contentTypeScope="" ma:versionID="d626eb196cfbd6d64312b7b22a8e844a">
  <xsd:schema xmlns:xsd="http://www.w3.org/2001/XMLSchema" xmlns:xs="http://www.w3.org/2001/XMLSchema" xmlns:p="http://schemas.microsoft.com/office/2006/metadata/properties" xmlns:ns3="76ad8eb0-7565-433d-b867-a9bec77aceac" xmlns:ns4="5354e9d5-31b4-4900-b6cb-ed889f09a1b2" targetNamespace="http://schemas.microsoft.com/office/2006/metadata/properties" ma:root="true" ma:fieldsID="00ba536bd74772da1c33fd25d98e7cb0" ns3:_="" ns4:_="">
    <xsd:import namespace="76ad8eb0-7565-433d-b867-a9bec77aceac"/>
    <xsd:import namespace="5354e9d5-31b4-4900-b6cb-ed889f09a1b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8eb0-7565-433d-b867-a9bec77ace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54e9d5-31b4-4900-b6cb-ed889f09a1b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C494B7-7DD2-4A7D-BF80-3CB93CC81A48}">
  <ds:schemaRefs>
    <ds:schemaRef ds:uri="http://schemas.microsoft.com/sharepoint/v3/contenttype/forms"/>
  </ds:schemaRefs>
</ds:datastoreItem>
</file>

<file path=customXml/itemProps2.xml><?xml version="1.0" encoding="utf-8"?>
<ds:datastoreItem xmlns:ds="http://schemas.openxmlformats.org/officeDocument/2006/customXml" ds:itemID="{E02C2317-85CA-4270-8334-226982146044}">
  <ds:schemaRefs>
    <ds:schemaRef ds:uri="http://schemas.openxmlformats.org/officeDocument/2006/bibliography"/>
  </ds:schemaRefs>
</ds:datastoreItem>
</file>

<file path=customXml/itemProps3.xml><?xml version="1.0" encoding="utf-8"?>
<ds:datastoreItem xmlns:ds="http://schemas.openxmlformats.org/officeDocument/2006/customXml" ds:itemID="{70876703-4C53-4310-89B5-6DC193E5B578}">
  <ds:schemaRefs>
    <ds:schemaRef ds:uri="http://schemas.microsoft.com/office/2006/metadata/properties"/>
    <ds:schemaRef ds:uri="http://schemas.microsoft.com/office/infopath/2007/PartnerControls"/>
    <ds:schemaRef ds:uri="76ad8eb0-7565-433d-b867-a9bec77aceac"/>
  </ds:schemaRefs>
</ds:datastoreItem>
</file>

<file path=customXml/itemProps4.xml><?xml version="1.0" encoding="utf-8"?>
<ds:datastoreItem xmlns:ds="http://schemas.openxmlformats.org/officeDocument/2006/customXml" ds:itemID="{A0E2F076-8C90-4E04-BC9F-A8EA9CC0E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d8eb0-7565-433d-b867-a9bec77aceac"/>
    <ds:schemaRef ds:uri="5354e9d5-31b4-4900-b6cb-ed889f09a1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2</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Mousa Ahmed Cv</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Mousa Ahmed Cv</dc:title>
  <dc:subject/>
  <dc:creator>Moussa Ahmed</dc:creator>
  <cp:keywords>DAExLoHSIFQ,BAD73dEtuX0</cp:keywords>
  <dc:description/>
  <cp:lastModifiedBy>Mousa Ahmed</cp:lastModifiedBy>
  <cp:revision>11</cp:revision>
  <cp:lastPrinted>2025-12-06T16:50:00Z</cp:lastPrinted>
  <dcterms:created xsi:type="dcterms:W3CDTF">2025-05-19T09:05:00Z</dcterms:created>
  <dcterms:modified xsi:type="dcterms:W3CDTF">2026-02-17T13:30:00Z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Canva</vt:lpwstr>
  </property>
  <property fmtid="{D5CDD505-2E9C-101B-9397-08002B2CF9AE}" pid="4" name="LastSaved">
    <vt:filetime>2024-12-18T00:00:00Z</vt:filetime>
  </property>
  <property fmtid="{D5CDD505-2E9C-101B-9397-08002B2CF9AE}" pid="5" name="Producer">
    <vt:lpwstr>Canva</vt:lpwstr>
  </property>
  <property fmtid="{D5CDD505-2E9C-101B-9397-08002B2CF9AE}" pid="6" name="GrammarlyDocumentId">
    <vt:lpwstr>ed04de3bbf7534975d4b4f0483d0427a50968ae9f4ab7ceddd490b6b905af99e</vt:lpwstr>
  </property>
  <property fmtid="{D5CDD505-2E9C-101B-9397-08002B2CF9AE}" pid="7" name="ContentTypeId">
    <vt:lpwstr>0x0101009811A73A60AC394BA01133E55FD7456B</vt:lpwstr>
  </property>
</Properties>
</file>