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3B82F6"/>
          <w:sz w:val="48"/>
          <w:szCs w:val="48"/>
        </w:rPr>
        <w:t xml:space="preserve">CLASSROOM CONNECT</w:t>
      </w:r>
    </w:p>
    <w:p>
      <w:pPr>
        <w:spacing w:after="200"/>
        <w:jc w:val="center"/>
      </w:pPr>
      <w:r>
        <w:rPr>
          <w:rFonts w:ascii="Arial" w:cs="Arial" w:eastAsia="Arial" w:hAnsi="Arial"/>
          <w:i/>
          <w:iCs/>
          <w:color w:val="64748B"/>
          <w:sz w:val="26"/>
          <w:szCs w:val="26"/>
        </w:rPr>
        <w:t xml:space="preserve">Offline Interactive Classroom Learning Platform</w:t>
      </w:r>
    </w:p>
    <w:p>
      <w:pPr>
        <w:spacing w:after="80"/>
      </w:pPr>
    </w:p>
    <w:p>
      <w:pPr>
        <w:spacing w:after="80"/>
        <w:jc w:val="center"/>
      </w:pPr>
      <w:r>
        <w:rPr>
          <w:rFonts w:ascii="Arial" w:cs="Arial" w:eastAsia="Arial" w:hAnsi="Arial"/>
          <w:b/>
          <w:bCs/>
          <w:sz w:val="24"/>
          <w:szCs w:val="24"/>
        </w:rPr>
        <w:t xml:space="preserve">Project Documentation &amp; Development Plan</w:t>
      </w:r>
    </w:p>
    <w:p>
      <w:pPr>
        <w:spacing w:after="80"/>
      </w:pPr>
    </w:p>
    <w:p>
      <w:pPr>
        <w:spacing w:after="80"/>
      </w:pPr>
    </w:p>
    <w:p>
      <w:pPr>
        <w:spacing w:after="40"/>
        <w:jc w:val="center"/>
      </w:pPr>
      <w:r>
        <w:rPr>
          <w:rFonts w:ascii="Arial" w:cs="Arial" w:eastAsia="Arial" w:hAnsi="Arial"/>
          <w:sz w:val="22"/>
          <w:szCs w:val="22"/>
        </w:rPr>
        <w:t xml:space="preserve">Created by: Moussa Junior Sidibe</w:t>
      </w:r>
    </w:p>
    <w:p>
      <w:pPr>
        <w:spacing w:after="40"/>
        <w:jc w:val="center"/>
      </w:pPr>
      <w:r>
        <w:rPr>
          <w:rFonts w:ascii="Arial" w:cs="Arial" w:eastAsia="Arial" w:hAnsi="Arial"/>
          <w:color w:val="64748B"/>
          <w:sz w:val="20"/>
          <w:szCs w:val="20"/>
        </w:rPr>
        <w:t xml:space="preserve">Fulbright Scholar | MS in Instructional Design, Development &amp; Evaluation</w:t>
      </w:r>
    </w:p>
    <w:p>
      <w:pPr>
        <w:spacing w:after="40"/>
        <w:jc w:val="center"/>
      </w:pPr>
      <w:r>
        <w:rPr>
          <w:rFonts w:ascii="Arial" w:cs="Arial" w:eastAsia="Arial" w:hAnsi="Arial"/>
          <w:color w:val="64748B"/>
          <w:sz w:val="20"/>
          <w:szCs w:val="20"/>
        </w:rPr>
        <w:t xml:space="preserve">Syracuse University</w:t>
      </w:r>
    </w:p>
    <w:p>
      <w:pPr>
        <w:spacing w:after="80"/>
      </w:pPr>
    </w:p>
    <w:p>
      <w:pPr>
        <w:spacing w:after="80"/>
      </w:pPr>
    </w:p>
    <w:p>
      <w:pPr>
        <w:spacing w:after="40"/>
        <w:jc w:val="center"/>
      </w:pPr>
      <w:r>
        <w:rPr>
          <w:rFonts w:ascii="Arial" w:cs="Arial" w:eastAsia="Arial" w:hAnsi="Arial"/>
          <w:b/>
          <w:bCs/>
          <w:sz w:val="22"/>
          <w:szCs w:val="22"/>
        </w:rPr>
        <w:t xml:space="preserve">Version 4.0 — April 2026</w:t>
      </w:r>
    </w:p>
    <w:p>
      <w:pPr>
        <w:jc w:val="center"/>
      </w:pPr>
      <w:r>
        <w:rPr>
          <w:rFonts w:ascii="Arial" w:cs="Arial" w:eastAsia="Arial" w:hAnsi="Arial"/>
          <w:color w:val="3B82F6"/>
          <w:sz w:val="20"/>
          <w:szCs w:val="20"/>
        </w:rPr>
        <w:t xml:space="preserve">GitHub: github.com/MoussaJuniorSidibe/Classroom-Connect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B3A55"/>
          <w:sz w:val="32"/>
          <w:szCs w:val="32"/>
        </w:rPr>
        <w:t xml:space="preserve">1. Project Overview</w:t>
      </w:r>
    </w:p>
    <w:p>
      <w:pPr>
        <w:pStyle w:val="Heading2"/>
        <w:spacing w:after="160" w:before="240"/>
      </w:pPr>
      <w:r>
        <w:rPr>
          <w:rFonts w:ascii="Arial" w:cs="Arial" w:eastAsia="Arial" w:hAnsi="Arial"/>
          <w:b/>
          <w:bCs/>
          <w:color w:val="3B82F6"/>
          <w:sz w:val="26"/>
          <w:szCs w:val="26"/>
        </w:rPr>
        <w:t xml:space="preserve">1.1 What is Classroom Connect?</w:t>
      </w:r>
    </w:p>
    <w:p>
      <w:pPr>
        <w:spacing w:after="120"/>
      </w:pPr>
      <w:r>
        <w:rPr>
          <w:rFonts w:ascii="Arial" w:cs="Arial" w:eastAsia="Arial" w:hAnsi="Arial"/>
          <w:sz w:val="22"/>
          <w:szCs w:val="22"/>
        </w:rPr>
        <w:t xml:space="preserve">Classroom Connect is an offline-first interactive classroom learning platform that enables teachers to deliver presentations with embedded interactive elements to students in real time — with no internet connection required. It uses local network technology (WiFi hotspot or portable router) to connect devices. Teachers create lessons combining content slides with interactive question slides, deliver them live, and track student engagement and performance — all within a single tool.</w:t>
      </w:r>
    </w:p>
    <w:p>
      <w:pPr>
        <w:pStyle w:val="Heading2"/>
        <w:spacing w:after="160" w:before="240"/>
      </w:pPr>
      <w:r>
        <w:rPr>
          <w:rFonts w:ascii="Arial" w:cs="Arial" w:eastAsia="Arial" w:hAnsi="Arial"/>
          <w:b/>
          <w:bCs/>
          <w:color w:val="3B82F6"/>
          <w:sz w:val="26"/>
          <w:szCs w:val="26"/>
        </w:rPr>
        <w:t xml:space="preserve">1.2 Problem Statement</w:t>
      </w:r>
    </w:p>
    <w:p>
      <w:pPr>
        <w:spacing w:after="120"/>
      </w:pPr>
      <w:r>
        <w:rPr>
          <w:rFonts w:ascii="Arial" w:cs="Arial" w:eastAsia="Arial" w:hAnsi="Arial"/>
          <w:sz w:val="22"/>
          <w:szCs w:val="22"/>
        </w:rPr>
        <w:t xml:space="preserve">Teachers in Francophone West Africa and other resource-constrained environments want interactive technology in their classrooms, but existing tools (Kahoot, Google Classroom, Nearpod) require reliable internet. Classroom Connect solves this by running entirely on a local network that costs nothing to operate.</w:t>
      </w:r>
    </w:p>
    <w:p>
      <w:pPr>
        <w:pStyle w:val="Heading2"/>
        <w:spacing w:after="160" w:before="240"/>
      </w:pPr>
      <w:r>
        <w:rPr>
          <w:rFonts w:ascii="Arial" w:cs="Arial" w:eastAsia="Arial" w:hAnsi="Arial"/>
          <w:b/>
          <w:bCs/>
          <w:color w:val="3B82F6"/>
          <w:sz w:val="26"/>
          <w:szCs w:val="26"/>
        </w:rPr>
        <w:t xml:space="preserve">1.3 Target Users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Devices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smartphones, iPhones, tablets, laptops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Devices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device with a web browser — no app installation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French and English, switchable at any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40 students. Portable WiFi router recommended for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(local). All data persists between sessions.</w:t>
            </w:r>
          </w:p>
        </w:tc>
      </w:tr>
    </w:tbl>
    <w:p>
      <w:pPr>
        <w:spacing w:after="80"/>
      </w:pPr>
    </w:p>
    <w:p>
      <w:pPr>
        <w:pStyle w:val="Heading1"/>
        <w:spacing w:after="200" w:before="360"/>
      </w:pPr>
      <w:r>
        <w:rPr>
          <w:rFonts w:ascii="Arial" w:cs="Arial" w:eastAsia="Arial" w:hAnsi="Arial"/>
          <w:b/>
          <w:bCs/>
          <w:color w:val="2B3A55"/>
          <w:sz w:val="32"/>
          <w:szCs w:val="32"/>
        </w:rPr>
        <w:t xml:space="preserve">2. How the App Works — The Offline Model</w:t>
      </w:r>
    </w:p>
    <w:p>
      <w:pPr>
        <w:pStyle w:val="Heading2"/>
        <w:spacing w:after="160" w:before="240"/>
      </w:pPr>
      <w:r>
        <w:rPr>
          <w:rFonts w:ascii="Arial" w:cs="Arial" w:eastAsia="Arial" w:hAnsi="Arial"/>
          <w:b/>
          <w:bCs/>
          <w:color w:val="3B82F6"/>
          <w:sz w:val="26"/>
          <w:szCs w:val="26"/>
        </w:rPr>
        <w:t xml:space="preserve">2.1 Core Design Principle</w:t>
      </w:r>
    </w:p>
    <w:p>
      <w:pPr>
        <w:spacing w:after="120"/>
      </w:pPr>
      <w:r>
        <w:rPr>
          <w:rFonts w:ascii="Arial" w:cs="Arial" w:eastAsia="Arial" w:hAnsi="Arial"/>
          <w:sz w:val="22"/>
          <w:szCs w:val="22"/>
        </w:rPr>
        <w:t xml:space="preserve">Everything works without internet. This is not a feature that gets added later — it is the foundation of every architecture decision. SQLite for local storage, Socket.IO for local network communication, file-based lesson storage — all chosen specifically because they work offline. Every feature we build follows this rule: if it can’t work offline, we don’t build it — or we build it so the offline version works first and the online part is optional.</w:t>
      </w:r>
    </w:p>
    <w:p>
      <w:pPr>
        <w:pStyle w:val="Heading2"/>
        <w:spacing w:after="160" w:before="240"/>
      </w:pPr>
      <w:r>
        <w:rPr>
          <w:rFonts w:ascii="Arial" w:cs="Arial" w:eastAsia="Arial" w:hAnsi="Arial"/>
          <w:b/>
          <w:bCs/>
          <w:color w:val="3B82F6"/>
          <w:sz w:val="26"/>
          <w:szCs w:val="26"/>
        </w:rPr>
        <w:t xml:space="preserve">2.2 How a Session Runs</w:t>
      </w:r>
    </w:p>
    <w:p>
      <w:pPr>
        <w:pStyle w:val="ListParagraph"/>
        <w:numPr>
          <w:ilvl w:val="0"/>
          <w:numId w:val="2"/>
        </w:numPr>
        <w:spacing w:after="60"/>
      </w:pPr>
      <w:r>
        <w:rPr>
          <w:rFonts w:ascii="Arial" w:cs="Arial" w:eastAsia="Arial" w:hAnsi="Arial"/>
          <w:sz w:val="22"/>
          <w:szCs w:val="22"/>
        </w:rPr>
        <w:t xml:space="preserve">Teacher opens the Classroom Connect app on their device (phone, tablet, or laptop).</w:t>
      </w:r>
    </w:p>
    <w:p>
      <w:pPr>
        <w:pStyle w:val="ListParagraph"/>
        <w:numPr>
          <w:ilvl w:val="0"/>
          <w:numId w:val="2"/>
        </w:numPr>
        <w:spacing w:after="60"/>
      </w:pPr>
      <w:r>
        <w:rPr>
          <w:rFonts w:ascii="Arial" w:cs="Arial" w:eastAsia="Arial" w:hAnsi="Arial"/>
          <w:sz w:val="22"/>
          <w:szCs w:val="22"/>
        </w:rPr>
        <w:t xml:space="preserve">Teacher enables WiFi hotspot (or uses a portable router for 40+ students).</w:t>
      </w:r>
    </w:p>
    <w:p>
      <w:pPr>
        <w:pStyle w:val="ListParagraph"/>
        <w:numPr>
          <w:ilvl w:val="0"/>
          <w:numId w:val="2"/>
        </w:numPr>
        <w:spacing w:after="60"/>
      </w:pPr>
      <w:r>
        <w:rPr>
          <w:rFonts w:ascii="Arial" w:cs="Arial" w:eastAsia="Arial" w:hAnsi="Arial"/>
          <w:sz w:val="22"/>
          <w:szCs w:val="22"/>
        </w:rPr>
        <w:t xml:space="preserve">The app starts a local server automatically.</w:t>
      </w:r>
    </w:p>
    <w:p>
      <w:pPr>
        <w:pStyle w:val="ListParagraph"/>
        <w:numPr>
          <w:ilvl w:val="0"/>
          <w:numId w:val="2"/>
        </w:numPr>
        <w:spacing w:after="60"/>
      </w:pPr>
      <w:r>
        <w:rPr>
          <w:rFonts w:ascii="Arial" w:cs="Arial" w:eastAsia="Arial" w:hAnsi="Arial"/>
          <w:sz w:val="22"/>
          <w:szCs w:val="22"/>
        </w:rPr>
        <w:t xml:space="preserve">Students connect their phones to the teacher’s WiFi — any phone with a browser works.</w:t>
      </w:r>
    </w:p>
    <w:p>
      <w:pPr>
        <w:pStyle w:val="ListParagraph"/>
        <w:numPr>
          <w:ilvl w:val="0"/>
          <w:numId w:val="2"/>
        </w:numPr>
        <w:spacing w:after="60"/>
      </w:pPr>
      <w:r>
        <w:rPr>
          <w:rFonts w:ascii="Arial" w:cs="Arial" w:eastAsia="Arial" w:hAnsi="Arial"/>
          <w:sz w:val="22"/>
          <w:szCs w:val="22"/>
        </w:rPr>
        <w:t xml:space="preserve">Students scan a QR code displayed on the teacher’s screen — the student page opens in their browser.</w:t>
      </w:r>
    </w:p>
    <w:p>
      <w:pPr>
        <w:pStyle w:val="ListParagraph"/>
        <w:numPr>
          <w:ilvl w:val="0"/>
          <w:numId w:val="2"/>
        </w:numPr>
        <w:spacing w:after="60"/>
      </w:pPr>
      <w:r>
        <w:rPr>
          <w:rFonts w:ascii="Arial" w:cs="Arial" w:eastAsia="Arial" w:hAnsi="Arial"/>
          <w:sz w:val="22"/>
          <w:szCs w:val="22"/>
        </w:rPr>
        <w:t xml:space="preserve">Students enter their 4-digit code and they’re in the session.</w:t>
      </w:r>
    </w:p>
    <w:p>
      <w:pPr>
        <w:pStyle w:val="ListParagraph"/>
        <w:numPr>
          <w:ilvl w:val="0"/>
          <w:numId w:val="2"/>
        </w:numPr>
        <w:spacing w:after="60"/>
      </w:pPr>
      <w:r>
        <w:rPr>
          <w:rFonts w:ascii="Arial" w:cs="Arial" w:eastAsia="Arial" w:hAnsi="Arial"/>
          <w:sz w:val="22"/>
          <w:szCs w:val="22"/>
        </w:rPr>
        <w:t xml:space="preserve">All communication flows over the local network via Socket.IO — no internet needed.</w:t>
      </w:r>
    </w:p>
    <w:p>
      <w:pPr>
        <w:pStyle w:val="ListParagraph"/>
        <w:numPr>
          <w:ilvl w:val="0"/>
          <w:numId w:val="2"/>
        </w:numPr>
        <w:spacing w:after="60"/>
      </w:pPr>
      <w:r>
        <w:rPr>
          <w:rFonts w:ascii="Arial" w:cs="Arial" w:eastAsia="Arial" w:hAnsi="Arial"/>
          <w:sz w:val="22"/>
          <w:szCs w:val="22"/>
        </w:rPr>
        <w:t xml:space="preserve">Data saves locally on the teacher’s device (SQLite database).</w:t>
      </w:r>
    </w:p>
    <w:p>
      <w:pPr>
        <w:spacing w:after="80"/>
      </w:pPr>
    </w:p>
    <w:p>
      <w:pPr>
        <w:pStyle w:val="Heading2"/>
        <w:spacing w:after="160" w:before="240"/>
      </w:pPr>
      <w:r>
        <w:rPr>
          <w:rFonts w:ascii="Arial" w:cs="Arial" w:eastAsia="Arial" w:hAnsi="Arial"/>
          <w:b/>
          <w:bCs/>
          <w:color w:val="3B82F6"/>
          <w:sz w:val="26"/>
          <w:szCs w:val="26"/>
        </w:rPr>
        <w:t xml:space="preserve">2.3 Students Never Install an App</w:t>
      </w:r>
    </w:p>
    <w:p>
      <w:pPr>
        <w:spacing w:after="120"/>
      </w:pPr>
      <w:r>
        <w:rPr>
          <w:rFonts w:ascii="Arial" w:cs="Arial" w:eastAsia="Arial" w:hAnsi="Arial"/>
          <w:sz w:val="22"/>
          <w:szCs w:val="22"/>
        </w:rPr>
        <w:t xml:space="preserve">Students only need a browser. The teacher’s device serves the student page directly over the local network. This is a critical design decision for the target context:</w:t>
      </w:r>
    </w:p>
    <w:p>
      <w:pPr>
        <w:pStyle w:val="ListParagraph"/>
        <w:numPr>
          <w:ilvl w:val="0"/>
          <w:numId w:val="3"/>
        </w:numPr>
        <w:spacing w:after="60"/>
      </w:pPr>
      <w:r>
        <w:rPr>
          <w:rFonts w:ascii="Arial" w:cs="Arial" w:eastAsia="Arial" w:hAnsi="Arial"/>
          <w:sz w:val="22"/>
          <w:szCs w:val="22"/>
        </w:rPr>
        <w:t xml:space="preserve">iPhones, Android phones, tablets, old phones, borrowed devices — all work</w:t>
      </w:r>
    </w:p>
    <w:p>
      <w:pPr>
        <w:pStyle w:val="ListParagraph"/>
        <w:numPr>
          <w:ilvl w:val="0"/>
          <w:numId w:val="3"/>
        </w:numPr>
        <w:spacing w:after="60"/>
      </w:pPr>
      <w:r>
        <w:rPr>
          <w:rFonts w:ascii="Arial" w:cs="Arial" w:eastAsia="Arial" w:hAnsi="Arial"/>
          <w:sz w:val="22"/>
          <w:szCs w:val="22"/>
        </w:rPr>
        <w:t xml:space="preserve">No app download, no account creation, no storage space needed on student devices</w:t>
      </w:r>
    </w:p>
    <w:p>
      <w:pPr>
        <w:pStyle w:val="ListParagraph"/>
        <w:numPr>
          <w:ilvl w:val="0"/>
          <w:numId w:val="3"/>
        </w:numPr>
        <w:spacing w:after="60"/>
      </w:pPr>
      <w:r>
        <w:rPr>
          <w:rFonts w:ascii="Arial" w:cs="Arial" w:eastAsia="Arial" w:hAnsi="Arial"/>
          <w:sz w:val="22"/>
          <w:szCs w:val="22"/>
        </w:rPr>
        <w:t xml:space="preserve">The only device that runs the Classroom Connect app is the teacher’s device</w:t>
      </w:r>
    </w:p>
    <w:p>
      <w:pPr>
        <w:spacing w:after="80"/>
      </w:pPr>
    </w:p>
    <w:p>
      <w:pPr>
        <w:pStyle w:val="Heading2"/>
        <w:spacing w:after="160" w:before="240"/>
      </w:pPr>
      <w:r>
        <w:rPr>
          <w:rFonts w:ascii="Arial" w:cs="Arial" w:eastAsia="Arial" w:hAnsi="Arial"/>
          <w:b/>
          <w:bCs/>
          <w:color w:val="3B82F6"/>
          <w:sz w:val="26"/>
          <w:szCs w:val="26"/>
        </w:rPr>
        <w:t xml:space="preserve">2.4 QR Code for Student Joining</w:t>
      </w:r>
    </w:p>
    <w:p>
      <w:pPr>
        <w:spacing w:after="120"/>
      </w:pPr>
      <w:r>
        <w:rPr>
          <w:rFonts w:ascii="Arial" w:cs="Arial" w:eastAsia="Arial" w:hAnsi="Arial"/>
          <w:b/>
          <w:bCs/>
          <w:sz w:val="22"/>
          <w:szCs w:val="22"/>
        </w:rPr>
        <w:t xml:space="preserve">Decision made: QR code is the chosen method for student onboarding.</w:t>
      </w:r>
    </w:p>
    <w:p>
      <w:pPr>
        <w:spacing w:after="120"/>
      </w:pPr>
      <w:r>
        <w:rPr>
          <w:rFonts w:ascii="Arial" w:cs="Arial" w:eastAsia="Arial" w:hAnsi="Arial"/>
          <w:sz w:val="22"/>
          <w:szCs w:val="22"/>
        </w:rPr>
        <w:t xml:space="preserve">The teacher’s screen displays a QR code that students scan to open the student page instantly. This replaces the need to type an IP address manually. It is more professional and easier for students of all ages.</w:t>
      </w:r>
    </w:p>
    <w:p>
      <w:pPr>
        <w:spacing w:after="80"/>
      </w:pPr>
    </w:p>
    <w:p>
      <w:pPr>
        <w:pStyle w:val="Heading1"/>
        <w:spacing w:after="200" w:before="360"/>
      </w:pPr>
      <w:r>
        <w:rPr>
          <w:rFonts w:ascii="Arial" w:cs="Arial" w:eastAsia="Arial" w:hAnsi="Arial"/>
          <w:b/>
          <w:bCs/>
          <w:color w:val="2B3A55"/>
          <w:sz w:val="32"/>
          <w:szCs w:val="32"/>
        </w:rPr>
        <w:t xml:space="preserve">3. Technical Architecture</w:t>
      </w:r>
    </w:p>
    <w:p>
      <w:pPr>
        <w:pStyle w:val="Heading2"/>
        <w:spacing w:after="160" w:before="240"/>
      </w:pPr>
      <w:r>
        <w:rPr>
          <w:rFonts w:ascii="Arial" w:cs="Arial" w:eastAsia="Arial" w:hAnsi="Arial"/>
          <w:b/>
          <w:bCs/>
          <w:color w:val="3B82F6"/>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language across the entire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on teacher’s device; serves interfaces and handles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communication between teacher and student devices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(better-sqlite3)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local storage for all session and roster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HTML/CSS/JS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interfaces served from teacher’s device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translation file for French/English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 saved in /lessons/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to /uploads/ directory, served over local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(Phase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Wraps app into installable Android/iOS app (teacher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backup when internet available (postponed)</w:t>
            </w:r>
          </w:p>
        </w:tc>
      </w:tr>
    </w:tbl>
    <w:p>
      <w:pPr>
        <w:spacing w:after="80"/>
      </w:pPr>
    </w:p>
    <w:p>
      <w:pPr>
        <w:pStyle w:val="Heading2"/>
        <w:spacing w:after="160" w:before="240"/>
      </w:pPr>
      <w:r>
        <w:rPr>
          <w:rFonts w:ascii="Arial" w:cs="Arial" w:eastAsia="Arial" w:hAnsi="Arial"/>
          <w:b/>
          <w:bCs/>
          <w:color w:val="3B82F6"/>
          <w:sz w:val="26"/>
          <w:szCs w:val="26"/>
        </w:rPr>
        <w:t xml:space="preserve">3.2 Database Schema</w:t>
      </w:r>
    </w:p>
    <w:p>
      <w:pPr>
        <w:spacing w:after="120"/>
      </w:pPr>
      <w:r>
        <w:rPr>
          <w:rFonts w:ascii="Arial" w:cs="Arial" w:eastAsia="Arial" w:hAnsi="Arial"/>
          <w:sz w:val="22"/>
          <w:szCs w:val="22"/>
        </w:rPr>
        <w:t xml:space="preserve">The SQLite database (classroom-connect.db) contains six tables:</w:t>
      </w:r>
    </w:p>
    <w:p>
      <w:pPr>
        <w:pStyle w:val="ListParagraph"/>
        <w:numPr>
          <w:ilvl w:val="0"/>
          <w:numId w:val="3"/>
        </w:numPr>
        <w:spacing w:after="60"/>
      </w:pPr>
      <w:r>
        <w:rPr>
          <w:rFonts w:ascii="Arial" w:cs="Arial" w:eastAsia="Arial" w:hAnsi="Arial"/>
          <w:sz w:val="22"/>
          <w:szCs w:val="22"/>
        </w:rPr>
        <w:t xml:space="preserve">classes — id, name, created_at</w:t>
      </w:r>
    </w:p>
    <w:p>
      <w:pPr>
        <w:pStyle w:val="ListParagraph"/>
        <w:numPr>
          <w:ilvl w:val="0"/>
          <w:numId w:val="3"/>
        </w:numPr>
        <w:spacing w:after="60"/>
      </w:pPr>
      <w:r>
        <w:rPr>
          <w:rFonts w:ascii="Arial" w:cs="Arial" w:eastAsia="Arial" w:hAnsi="Arial"/>
          <w:sz w:val="22"/>
          <w:szCs w:val="22"/>
        </w:rPr>
        <w:t xml:space="preserve">roster_students — id, name, class_id, code (unique 4-digit), created_at</w:t>
      </w:r>
    </w:p>
    <w:p>
      <w:pPr>
        <w:pStyle w:val="ListParagraph"/>
        <w:numPr>
          <w:ilvl w:val="0"/>
          <w:numId w:val="3"/>
        </w:numPr>
        <w:spacing w:after="60"/>
      </w:pPr>
      <w:r>
        <w:rPr>
          <w:rFonts w:ascii="Arial" w:cs="Arial" w:eastAsia="Arial" w:hAnsi="Arial"/>
          <w:sz w:val="22"/>
          <w:szCs w:val="22"/>
        </w:rPr>
        <w:t xml:space="preserve">sessions — id, lesson_id, lesson_title, class_id, total_slides, total_questions, started_at, ended_at</w:t>
      </w:r>
    </w:p>
    <w:p>
      <w:pPr>
        <w:pStyle w:val="ListParagraph"/>
        <w:numPr>
          <w:ilvl w:val="0"/>
          <w:numId w:val="3"/>
        </w:numPr>
        <w:spacing w:after="60"/>
      </w:pPr>
      <w:r>
        <w:rPr>
          <w:rFonts w:ascii="Arial" w:cs="Arial" w:eastAsia="Arial" w:hAnsi="Arial"/>
          <w:sz w:val="22"/>
          <w:szCs w:val="22"/>
        </w:rPr>
        <w:t xml:space="preserve">session_attendance — id, session_id, student_name, student_code, joined_at</w:t>
      </w:r>
    </w:p>
    <w:p>
      <w:pPr>
        <w:pStyle w:val="ListParagraph"/>
        <w:numPr>
          <w:ilvl w:val="0"/>
          <w:numId w:val="3"/>
        </w:numPr>
        <w:spacing w:after="60"/>
      </w:pPr>
      <w:r>
        <w:rPr>
          <w:rFonts w:ascii="Arial" w:cs="Arial" w:eastAsia="Arial" w:hAnsi="Arial"/>
          <w:sz w:val="22"/>
          <w:szCs w:val="22"/>
        </w:rPr>
        <w:t xml:space="preserve">session_answers — id, session_id, student_name, student_code, question_index, question_text, answer_index, is_correct, points, response_time_ms</w:t>
      </w:r>
    </w:p>
    <w:p>
      <w:pPr>
        <w:pStyle w:val="ListParagraph"/>
        <w:numPr>
          <w:ilvl w:val="0"/>
          <w:numId w:val="3"/>
        </w:numPr>
        <w:spacing w:after="60"/>
      </w:pPr>
      <w:r>
        <w:rPr>
          <w:rFonts w:ascii="Arial" w:cs="Arial" w:eastAsia="Arial" w:hAnsi="Arial"/>
          <w:sz w:val="22"/>
          <w:szCs w:val="22"/>
        </w:rPr>
        <w:t xml:space="preserve">session_scores — id, session_id, student_name, student_code, total_score, correct_count, total_answered</w:t>
      </w:r>
    </w:p>
    <w:p>
      <w:pPr>
        <w:spacing w:after="80"/>
      </w:pPr>
    </w:p>
    <w:p>
      <w:pPr>
        <w:pStyle w:val="Heading2"/>
        <w:spacing w:after="160" w:before="240"/>
      </w:pPr>
      <w:r>
        <w:rPr>
          <w:rFonts w:ascii="Arial" w:cs="Arial" w:eastAsia="Arial" w:hAnsi="Arial"/>
          <w:b/>
          <w:bCs/>
          <w:color w:val="3B82F6"/>
          <w:sz w:val="26"/>
          <w:szCs w:val="26"/>
        </w:rPr>
        <w:t xml:space="preserve">3.3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server (Express + Socket.IO + all API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module (tables, queries, student codes)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 express, socket.io, better-sqlite3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Excludes node_modules, database, uploads, lessons from GitHub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classroom-connect.db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(local only, not on GitHub)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lesson JSON files (local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images (local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public/i18n.js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translations (English + French)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public/teacher.html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dashboard (lobby, lesson + class select, live session,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public/student.html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interface (code join, view slides, answer, leaderboard)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public/builder.html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 builder (content + question slides + images)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public/roster.html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roster (classes and student management with codes)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public/history.html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history (attendance, scores, question breakdown)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documentation and Claude context file</w:t>
            </w:r>
          </w:p>
        </w:tc>
      </w:tr>
    </w:tbl>
    <w:p>
      <w:pPr>
        <w:spacing w:after="80"/>
      </w:pPr>
    </w:p>
    <w:p>
      <w:pPr>
        <w:pStyle w:val="Heading1"/>
        <w:spacing w:after="200" w:before="360"/>
      </w:pPr>
      <w:r>
        <w:rPr>
          <w:rFonts w:ascii="Arial" w:cs="Arial" w:eastAsia="Arial" w:hAnsi="Arial"/>
          <w:b/>
          <w:bCs/>
          <w:color w:val="2B3A55"/>
          <w:sz w:val="32"/>
          <w:szCs w:val="32"/>
        </w:rPr>
        <w:t xml:space="preserve">4. Feature Specification</w:t>
      </w:r>
    </w:p>
    <w:p>
      <w:pPr>
        <w:pStyle w:val="Heading2"/>
        <w:spacing w:after="160" w:before="240"/>
      </w:pPr>
      <w:r>
        <w:rPr>
          <w:rFonts w:ascii="Arial" w:cs="Arial" w:eastAsia="Arial" w:hAnsi="Arial"/>
          <w:b/>
          <w:bCs/>
          <w:color w:val="3B82F6"/>
          <w:sz w:val="26"/>
          <w:szCs w:val="26"/>
        </w:rPr>
        <w:t xml:space="preserve">4.1 Teacher Features</w:t>
      </w:r>
    </w:p>
    <w:p>
      <w:pPr>
        <w:spacing w:after="120"/>
      </w:pPr>
      <w:r>
        <w:rPr>
          <w:rFonts w:ascii="Arial" w:cs="Arial" w:eastAsia="Arial" w:hAnsi="Arial"/>
          <w:b/>
          <w:bCs/>
          <w:sz w:val="22"/>
          <w:szCs w:val="22"/>
        </w:rPr>
        <w:t xml:space="preserve">Lesson Builder — BUILT</w:t>
      </w:r>
    </w:p>
    <w:p>
      <w:pPr>
        <w:pStyle w:val="ListParagraph"/>
        <w:numPr>
          <w:ilvl w:val="0"/>
          <w:numId w:val="3"/>
        </w:numPr>
        <w:spacing w:after="60"/>
      </w:pPr>
      <w:r>
        <w:rPr>
          <w:rFonts w:ascii="Arial" w:cs="Arial" w:eastAsia="Arial" w:hAnsi="Arial"/>
          <w:sz w:val="22"/>
          <w:szCs w:val="22"/>
        </w:rPr>
        <w:t xml:space="preserve">Create lessons with content slides (text + images) and question slides (MCQ, True/False)</w:t>
      </w:r>
    </w:p>
    <w:p>
      <w:pPr>
        <w:pStyle w:val="ListParagraph"/>
        <w:numPr>
          <w:ilvl w:val="0"/>
          <w:numId w:val="3"/>
        </w:numPr>
        <w:spacing w:after="60"/>
      </w:pPr>
      <w:r>
        <w:rPr>
          <w:rFonts w:ascii="Arial" w:cs="Arial" w:eastAsia="Arial" w:hAnsi="Arial"/>
          <w:sz w:val="22"/>
          <w:szCs w:val="22"/>
        </w:rPr>
        <w:t xml:space="preserve">Set time limits, correct answers, and point values for questions</w:t>
      </w:r>
    </w:p>
    <w:p>
      <w:pPr>
        <w:pStyle w:val="ListParagraph"/>
        <w:numPr>
          <w:ilvl w:val="0"/>
          <w:numId w:val="3"/>
        </w:numPr>
        <w:spacing w:after="60"/>
      </w:pPr>
      <w:r>
        <w:rPr>
          <w:rFonts w:ascii="Arial" w:cs="Arial" w:eastAsia="Arial" w:hAnsi="Arial"/>
          <w:sz w:val="22"/>
          <w:szCs w:val="22"/>
        </w:rPr>
        <w:t xml:space="preserve">Add, edit, delete, and reorder slides</w:t>
      </w:r>
    </w:p>
    <w:p>
      <w:pPr>
        <w:pStyle w:val="ListParagraph"/>
        <w:numPr>
          <w:ilvl w:val="0"/>
          <w:numId w:val="3"/>
        </w:numPr>
        <w:spacing w:after="60"/>
      </w:pPr>
      <w:r>
        <w:rPr>
          <w:rFonts w:ascii="Arial" w:cs="Arial" w:eastAsia="Arial" w:hAnsi="Arial"/>
          <w:sz w:val="22"/>
          <w:szCs w:val="22"/>
        </w:rPr>
        <w:t xml:space="preserve">Save, load, and organize lessons</w:t>
      </w:r>
    </w:p>
    <w:p>
      <w:pPr>
        <w:spacing w:after="80"/>
      </w:pPr>
    </w:p>
    <w:p>
      <w:pPr>
        <w:spacing w:after="120"/>
      </w:pPr>
      <w:r>
        <w:rPr>
          <w:rFonts w:ascii="Arial" w:cs="Arial" w:eastAsia="Arial" w:hAnsi="Arial"/>
          <w:b/>
          <w:bCs/>
          <w:sz w:val="22"/>
          <w:szCs w:val="22"/>
        </w:rPr>
        <w:t xml:space="preserve">Live Session — BUILT</w:t>
      </w:r>
    </w:p>
    <w:p>
      <w:pPr>
        <w:pStyle w:val="ListParagraph"/>
        <w:numPr>
          <w:ilvl w:val="0"/>
          <w:numId w:val="3"/>
        </w:numPr>
        <w:spacing w:after="60"/>
      </w:pPr>
      <w:r>
        <w:rPr>
          <w:rFonts w:ascii="Arial" w:cs="Arial" w:eastAsia="Arial" w:hAnsi="Arial"/>
          <w:sz w:val="22"/>
          <w:szCs w:val="22"/>
        </w:rPr>
        <w:t xml:space="preserve">Select a saved lesson and optionally a class, then start a session</w:t>
      </w:r>
    </w:p>
    <w:p>
      <w:pPr>
        <w:pStyle w:val="ListParagraph"/>
        <w:numPr>
          <w:ilvl w:val="0"/>
          <w:numId w:val="3"/>
        </w:numPr>
        <w:spacing w:after="60"/>
      </w:pPr>
      <w:r>
        <w:rPr>
          <w:rFonts w:ascii="Arial" w:cs="Arial" w:eastAsia="Arial" w:hAnsi="Arial"/>
          <w:sz w:val="22"/>
          <w:szCs w:val="22"/>
        </w:rPr>
        <w:t xml:space="preserve">Student lobby showing who has connected</w:t>
      </w:r>
    </w:p>
    <w:p>
      <w:pPr>
        <w:pStyle w:val="ListParagraph"/>
        <w:numPr>
          <w:ilvl w:val="0"/>
          <w:numId w:val="3"/>
        </w:numPr>
        <w:spacing w:after="60"/>
      </w:pPr>
      <w:r>
        <w:rPr>
          <w:rFonts w:ascii="Arial" w:cs="Arial" w:eastAsia="Arial" w:hAnsi="Arial"/>
          <w:sz w:val="22"/>
          <w:szCs w:val="22"/>
        </w:rPr>
        <w:t xml:space="preserve">Advance through content and question slides at teacher’s pace</w:t>
      </w:r>
    </w:p>
    <w:p>
      <w:pPr>
        <w:pStyle w:val="ListParagraph"/>
        <w:numPr>
          <w:ilvl w:val="0"/>
          <w:numId w:val="3"/>
        </w:numPr>
        <w:spacing w:after="60"/>
      </w:pPr>
      <w:r>
        <w:rPr>
          <w:rFonts w:ascii="Arial" w:cs="Arial" w:eastAsia="Arial" w:hAnsi="Arial"/>
          <w:sz w:val="22"/>
          <w:szCs w:val="22"/>
        </w:rPr>
        <w:t xml:space="preserve">Content slides displayed on both teacher and student devices (including images)</w:t>
      </w:r>
    </w:p>
    <w:p>
      <w:pPr>
        <w:pStyle w:val="ListParagraph"/>
        <w:numPr>
          <w:ilvl w:val="0"/>
          <w:numId w:val="3"/>
        </w:numPr>
        <w:spacing w:after="60"/>
      </w:pPr>
      <w:r>
        <w:rPr>
          <w:rFonts w:ascii="Arial" w:cs="Arial" w:eastAsia="Arial" w:hAnsi="Arial"/>
          <w:sz w:val="22"/>
          <w:szCs w:val="22"/>
        </w:rPr>
        <w:t xml:space="preserve">Real-time per-student answer tracking with individual names</w:t>
      </w:r>
    </w:p>
    <w:p>
      <w:pPr>
        <w:pStyle w:val="ListParagraph"/>
        <w:numPr>
          <w:ilvl w:val="0"/>
          <w:numId w:val="3"/>
        </w:numPr>
        <w:spacing w:after="60"/>
      </w:pPr>
      <w:r>
        <w:rPr>
          <w:rFonts w:ascii="Arial" w:cs="Arial" w:eastAsia="Arial" w:hAnsi="Arial"/>
          <w:sz w:val="22"/>
          <w:szCs w:val="22"/>
        </w:rPr>
        <w:t xml:space="preserve">Teacher-controlled answer reveal</w:t>
      </w:r>
    </w:p>
    <w:p>
      <w:pPr>
        <w:pStyle w:val="ListParagraph"/>
        <w:numPr>
          <w:ilvl w:val="0"/>
          <w:numId w:val="3"/>
        </w:numPr>
        <w:spacing w:after="60"/>
      </w:pPr>
      <w:r>
        <w:rPr>
          <w:rFonts w:ascii="Arial" w:cs="Arial" w:eastAsia="Arial" w:hAnsi="Arial"/>
          <w:sz w:val="22"/>
          <w:szCs w:val="22"/>
        </w:rPr>
        <w:t xml:space="preserve">End-of-lesson leaderboard</w:t>
      </w:r>
    </w:p>
    <w:p>
      <w:pPr>
        <w:spacing w:after="80"/>
      </w:pPr>
    </w:p>
    <w:p>
      <w:pPr>
        <w:spacing w:after="120"/>
      </w:pPr>
      <w:r>
        <w:rPr>
          <w:rFonts w:ascii="Arial" w:cs="Arial" w:eastAsia="Arial" w:hAnsi="Arial"/>
          <w:b/>
          <w:bCs/>
          <w:sz w:val="22"/>
          <w:szCs w:val="22"/>
        </w:rPr>
        <w:t xml:space="preserve">Student Roster — BUILT</w:t>
      </w:r>
    </w:p>
    <w:p>
      <w:pPr>
        <w:pStyle w:val="ListParagraph"/>
        <w:numPr>
          <w:ilvl w:val="0"/>
          <w:numId w:val="3"/>
        </w:numPr>
        <w:spacing w:after="60"/>
      </w:pPr>
      <w:r>
        <w:rPr>
          <w:rFonts w:ascii="Arial" w:cs="Arial" w:eastAsia="Arial" w:hAnsi="Arial"/>
          <w:sz w:val="22"/>
          <w:szCs w:val="22"/>
        </w:rPr>
        <w:t xml:space="preserve">Create classes (e.g., Grade 10A, English 101)</w:t>
      </w:r>
    </w:p>
    <w:p>
      <w:pPr>
        <w:pStyle w:val="ListParagraph"/>
        <w:numPr>
          <w:ilvl w:val="0"/>
          <w:numId w:val="3"/>
        </w:numPr>
        <w:spacing w:after="60"/>
      </w:pPr>
      <w:r>
        <w:rPr>
          <w:rFonts w:ascii="Arial" w:cs="Arial" w:eastAsia="Arial" w:hAnsi="Arial"/>
          <w:sz w:val="22"/>
          <w:szCs w:val="22"/>
        </w:rPr>
        <w:t xml:space="preserve">Add, edit, and delete students within classes</w:t>
      </w:r>
    </w:p>
    <w:p>
      <w:pPr>
        <w:pStyle w:val="ListParagraph"/>
        <w:numPr>
          <w:ilvl w:val="0"/>
          <w:numId w:val="3"/>
        </w:numPr>
        <w:spacing w:after="60"/>
      </w:pPr>
      <w:r>
        <w:rPr>
          <w:rFonts w:ascii="Arial" w:cs="Arial" w:eastAsia="Arial" w:hAnsi="Arial"/>
          <w:sz w:val="22"/>
          <w:szCs w:val="22"/>
        </w:rPr>
        <w:t xml:space="preserve">Each student automatically gets a unique 4-digit code (1000–9999)</w:t>
      </w:r>
    </w:p>
    <w:p>
      <w:pPr>
        <w:pStyle w:val="ListParagraph"/>
        <w:numPr>
          <w:ilvl w:val="0"/>
          <w:numId w:val="3"/>
        </w:numPr>
        <w:spacing w:after="60"/>
      </w:pPr>
      <w:r>
        <w:rPr>
          <w:rFonts w:ascii="Arial" w:cs="Arial" w:eastAsia="Arial" w:hAnsi="Arial"/>
          <w:sz w:val="22"/>
          <w:szCs w:val="22"/>
        </w:rPr>
        <w:t xml:space="preserve">Codes displayed on roster page for easy reference</w:t>
      </w:r>
    </w:p>
    <w:p>
      <w:pPr>
        <w:pStyle w:val="ListParagraph"/>
        <w:numPr>
          <w:ilvl w:val="0"/>
          <w:numId w:val="3"/>
        </w:numPr>
        <w:spacing w:after="60"/>
      </w:pPr>
      <w:r>
        <w:rPr>
          <w:rFonts w:ascii="Arial" w:cs="Arial" w:eastAsia="Arial" w:hAnsi="Arial"/>
          <w:sz w:val="22"/>
          <w:szCs w:val="22"/>
        </w:rPr>
        <w:t xml:space="preserve">All roster data saved to SQLite database</w:t>
      </w:r>
    </w:p>
    <w:p>
      <w:pPr>
        <w:spacing w:after="80"/>
      </w:pPr>
    </w:p>
    <w:p>
      <w:pPr>
        <w:spacing w:after="120"/>
      </w:pPr>
      <w:r>
        <w:rPr>
          <w:rFonts w:ascii="Arial" w:cs="Arial" w:eastAsia="Arial" w:hAnsi="Arial"/>
          <w:b/>
          <w:bCs/>
          <w:sz w:val="22"/>
          <w:szCs w:val="22"/>
        </w:rPr>
        <w:t xml:space="preserve">Student Codes — BUILT</w:t>
      </w:r>
    </w:p>
    <w:p>
      <w:pPr>
        <w:pStyle w:val="ListParagraph"/>
        <w:numPr>
          <w:ilvl w:val="0"/>
          <w:numId w:val="3"/>
        </w:numPr>
        <w:spacing w:after="60"/>
      </w:pPr>
      <w:r>
        <w:rPr>
          <w:rFonts w:ascii="Arial" w:cs="Arial" w:eastAsia="Arial" w:hAnsi="Arial"/>
          <w:sz w:val="22"/>
          <w:szCs w:val="22"/>
        </w:rPr>
        <w:t xml:space="preserve">Students join sessions by entering their 4-digit code</w:t>
      </w:r>
    </w:p>
    <w:p>
      <w:pPr>
        <w:pStyle w:val="ListParagraph"/>
        <w:numPr>
          <w:ilvl w:val="0"/>
          <w:numId w:val="3"/>
        </w:numPr>
        <w:spacing w:after="60"/>
      </w:pPr>
      <w:r>
        <w:rPr>
          <w:rFonts w:ascii="Arial" w:cs="Arial" w:eastAsia="Arial" w:hAnsi="Arial"/>
          <w:sz w:val="22"/>
          <w:szCs w:val="22"/>
        </w:rPr>
        <w:t xml:space="preserve">System looks up student name and class from the code</w:t>
      </w:r>
    </w:p>
    <w:p>
      <w:pPr>
        <w:pStyle w:val="ListParagraph"/>
        <w:numPr>
          <w:ilvl w:val="0"/>
          <w:numId w:val="3"/>
        </w:numPr>
        <w:spacing w:after="60"/>
      </w:pPr>
      <w:r>
        <w:rPr>
          <w:rFonts w:ascii="Arial" w:cs="Arial" w:eastAsia="Arial" w:hAnsi="Arial"/>
          <w:sz w:val="22"/>
          <w:szCs w:val="22"/>
        </w:rPr>
        <w:t xml:space="preserve">Ensures consistent tracking across sessions, eliminates typos</w:t>
      </w:r>
    </w:p>
    <w:p>
      <w:pPr>
        <w:pStyle w:val="ListParagraph"/>
        <w:numPr>
          <w:ilvl w:val="0"/>
          <w:numId w:val="3"/>
        </w:numPr>
        <w:spacing w:after="60"/>
      </w:pPr>
      <w:r>
        <w:rPr>
          <w:rFonts w:ascii="Arial" w:cs="Arial" w:eastAsia="Arial" w:hAnsi="Arial"/>
          <w:sz w:val="22"/>
          <w:szCs w:val="22"/>
        </w:rPr>
        <w:t xml:space="preserve">Fallback: students can type their name for sessions without a class selected</w:t>
      </w:r>
    </w:p>
    <w:p>
      <w:pPr>
        <w:spacing w:after="80"/>
      </w:pPr>
    </w:p>
    <w:p>
      <w:pPr>
        <w:spacing w:after="120"/>
      </w:pPr>
      <w:r>
        <w:rPr>
          <w:rFonts w:ascii="Arial" w:cs="Arial" w:eastAsia="Arial" w:hAnsi="Arial"/>
          <w:b/>
          <w:bCs/>
          <w:sz w:val="22"/>
          <w:szCs w:val="22"/>
        </w:rPr>
        <w:t xml:space="preserve">Session History — BUILT</w:t>
      </w:r>
    </w:p>
    <w:p>
      <w:pPr>
        <w:pStyle w:val="ListParagraph"/>
        <w:numPr>
          <w:ilvl w:val="0"/>
          <w:numId w:val="3"/>
        </w:numPr>
        <w:spacing w:after="60"/>
      </w:pPr>
      <w:r>
        <w:rPr>
          <w:rFonts w:ascii="Arial" w:cs="Arial" w:eastAsia="Arial" w:hAnsi="Arial"/>
          <w:sz w:val="22"/>
          <w:szCs w:val="22"/>
        </w:rPr>
        <w:t xml:space="preserve">View all past sessions with date, student count, question count</w:t>
      </w:r>
    </w:p>
    <w:p>
      <w:pPr>
        <w:pStyle w:val="ListParagraph"/>
        <w:numPr>
          <w:ilvl w:val="0"/>
          <w:numId w:val="3"/>
        </w:numPr>
        <w:spacing w:after="60"/>
      </w:pPr>
      <w:r>
        <w:rPr>
          <w:rFonts w:ascii="Arial" w:cs="Arial" w:eastAsia="Arial" w:hAnsi="Arial"/>
          <w:sz w:val="22"/>
          <w:szCs w:val="22"/>
        </w:rPr>
        <w:t xml:space="preserve">Attendance tab: who was present and when they joined</w:t>
      </w:r>
    </w:p>
    <w:p>
      <w:pPr>
        <w:pStyle w:val="ListParagraph"/>
        <w:numPr>
          <w:ilvl w:val="0"/>
          <w:numId w:val="3"/>
        </w:numPr>
        <w:spacing w:after="60"/>
      </w:pPr>
      <w:r>
        <w:rPr>
          <w:rFonts w:ascii="Arial" w:cs="Arial" w:eastAsia="Arial" w:hAnsi="Arial"/>
          <w:sz w:val="22"/>
          <w:szCs w:val="22"/>
        </w:rPr>
        <w:t xml:space="preserve">Scores tab: leaderboard with total scores and accuracy</w:t>
      </w:r>
    </w:p>
    <w:p>
      <w:pPr>
        <w:pStyle w:val="ListParagraph"/>
        <w:numPr>
          <w:ilvl w:val="0"/>
          <w:numId w:val="3"/>
        </w:numPr>
        <w:spacing w:after="60"/>
      </w:pPr>
      <w:r>
        <w:rPr>
          <w:rFonts w:ascii="Arial" w:cs="Arial" w:eastAsia="Arial" w:hAnsi="Arial"/>
          <w:sz w:val="22"/>
          <w:szCs w:val="22"/>
        </w:rPr>
        <w:t xml:space="preserve">Question breakdown: per-question success rates</w:t>
      </w:r>
    </w:p>
    <w:p>
      <w:pPr>
        <w:spacing w:after="80"/>
      </w:pPr>
    </w:p>
    <w:p>
      <w:pPr>
        <w:spacing w:after="120"/>
      </w:pPr>
      <w:r>
        <w:rPr>
          <w:rFonts w:ascii="Arial" w:cs="Arial" w:eastAsia="Arial" w:hAnsi="Arial"/>
          <w:b/>
          <w:bCs/>
          <w:sz w:val="22"/>
          <w:szCs w:val="22"/>
        </w:rPr>
        <w:t xml:space="preserve">Bilingual Interface — BUILT</w:t>
      </w:r>
    </w:p>
    <w:p>
      <w:pPr>
        <w:pStyle w:val="ListParagraph"/>
        <w:numPr>
          <w:ilvl w:val="0"/>
          <w:numId w:val="3"/>
        </w:numPr>
        <w:spacing w:after="60"/>
      </w:pPr>
      <w:r>
        <w:rPr>
          <w:rFonts w:ascii="Arial" w:cs="Arial" w:eastAsia="Arial" w:hAnsi="Arial"/>
          <w:sz w:val="22"/>
          <w:szCs w:val="22"/>
        </w:rPr>
        <w:t xml:space="preserve">French/English toggle on every page</w:t>
      </w:r>
    </w:p>
    <w:p>
      <w:pPr>
        <w:pStyle w:val="ListParagraph"/>
        <w:numPr>
          <w:ilvl w:val="0"/>
          <w:numId w:val="3"/>
        </w:numPr>
        <w:spacing w:after="60"/>
      </w:pPr>
      <w:r>
        <w:rPr>
          <w:rFonts w:ascii="Arial" w:cs="Arial" w:eastAsia="Arial" w:hAnsi="Arial"/>
          <w:sz w:val="22"/>
          <w:szCs w:val="22"/>
        </w:rPr>
        <w:t xml:space="preserve">Language preference persists across sessions</w:t>
      </w:r>
    </w:p>
    <w:p>
      <w:pPr>
        <w:spacing w:after="80"/>
      </w:pPr>
    </w:p>
    <w:p>
      <w:pPr>
        <w:spacing w:after="120"/>
      </w:pPr>
      <w:r>
        <w:rPr>
          <w:rFonts w:ascii="Arial" w:cs="Arial" w:eastAsia="Arial" w:hAnsi="Arial"/>
          <w:b/>
          <w:bCs/>
          <w:sz w:val="22"/>
          <w:szCs w:val="22"/>
        </w:rPr>
        <w:t xml:space="preserve">Data &amp; Reports — PARTIALLY BUILT</w:t>
      </w:r>
    </w:p>
    <w:p>
      <w:pPr>
        <w:pStyle w:val="ListParagraph"/>
        <w:numPr>
          <w:ilvl w:val="0"/>
          <w:numId w:val="3"/>
        </w:numPr>
        <w:spacing w:after="60"/>
      </w:pPr>
      <w:r>
        <w:rPr>
          <w:rFonts w:ascii="Arial" w:cs="Arial" w:eastAsia="Arial" w:hAnsi="Arial"/>
          <w:sz w:val="22"/>
          <w:szCs w:val="22"/>
        </w:rPr>
        <w:t xml:space="preserve">All session data saved permanently to SQLite database</w:t>
      </w:r>
    </w:p>
    <w:p>
      <w:pPr>
        <w:pStyle w:val="ListParagraph"/>
        <w:numPr>
          <w:ilvl w:val="0"/>
          <w:numId w:val="3"/>
        </w:numPr>
        <w:spacing w:after="60"/>
      </w:pPr>
      <w:r>
        <w:rPr>
          <w:rFonts w:ascii="Arial" w:cs="Arial" w:eastAsia="Arial" w:hAnsi="Arial"/>
          <w:sz w:val="22"/>
          <w:szCs w:val="22"/>
        </w:rPr>
        <w:t xml:space="preserve">Exportable reports as spreadsheet — Phase 4 Step 1 (next to build)</w:t>
      </w:r>
    </w:p>
    <w:p>
      <w:pPr>
        <w:pStyle w:val="ListParagraph"/>
        <w:numPr>
          <w:ilvl w:val="0"/>
          <w:numId w:val="3"/>
        </w:numPr>
        <w:spacing w:after="60"/>
      </w:pPr>
      <w:r>
        <w:rPr>
          <w:rFonts w:ascii="Arial" w:cs="Arial" w:eastAsia="Arial" w:hAnsi="Arial"/>
          <w:sz w:val="22"/>
          <w:szCs w:val="22"/>
        </w:rPr>
        <w:t xml:space="preserve">Cloud sync postponed (can be added at any stage — see Section 7)</w:t>
      </w:r>
    </w:p>
    <w:p>
      <w:pPr>
        <w:spacing w:after="80"/>
      </w:pPr>
    </w:p>
    <w:p>
      <w:pPr>
        <w:pStyle w:val="Heading2"/>
        <w:spacing w:after="160" w:before="240"/>
      </w:pPr>
      <w:r>
        <w:rPr>
          <w:rFonts w:ascii="Arial" w:cs="Arial" w:eastAsia="Arial" w:hAnsi="Arial"/>
          <w:b/>
          <w:bCs/>
          <w:color w:val="3B82F6"/>
          <w:sz w:val="26"/>
          <w:szCs w:val="26"/>
        </w:rPr>
        <w:t xml:space="preserve">4.2 Student Features</w:t>
      </w:r>
    </w:p>
    <w:p>
      <w:pPr>
        <w:pStyle w:val="ListParagraph"/>
        <w:numPr>
          <w:ilvl w:val="0"/>
          <w:numId w:val="3"/>
        </w:numPr>
        <w:spacing w:after="60"/>
      </w:pPr>
      <w:r>
        <w:rPr>
          <w:rFonts w:ascii="Arial" w:cs="Arial" w:eastAsia="Arial" w:hAnsi="Arial"/>
          <w:sz w:val="22"/>
          <w:szCs w:val="22"/>
        </w:rPr>
        <w:t xml:space="preserve">Join via 4-digit code (or name as fallback) in any browser — BUILT</w:t>
      </w:r>
    </w:p>
    <w:p>
      <w:pPr>
        <w:pStyle w:val="ListParagraph"/>
        <w:numPr>
          <w:ilvl w:val="0"/>
          <w:numId w:val="3"/>
        </w:numPr>
        <w:spacing w:after="60"/>
      </w:pPr>
      <w:r>
        <w:rPr>
          <w:rFonts w:ascii="Arial" w:cs="Arial" w:eastAsia="Arial" w:hAnsi="Arial"/>
          <w:sz w:val="22"/>
          <w:szCs w:val="22"/>
        </w:rPr>
        <w:t xml:space="preserve">View content slides with images on their device — BUILT</w:t>
      </w:r>
    </w:p>
    <w:p>
      <w:pPr>
        <w:pStyle w:val="ListParagraph"/>
        <w:numPr>
          <w:ilvl w:val="0"/>
          <w:numId w:val="3"/>
        </w:numPr>
        <w:spacing w:after="60"/>
      </w:pPr>
      <w:r>
        <w:rPr>
          <w:rFonts w:ascii="Arial" w:cs="Arial" w:eastAsia="Arial" w:hAnsi="Arial"/>
          <w:sz w:val="22"/>
          <w:szCs w:val="22"/>
        </w:rPr>
        <w:t xml:space="preserve">Answer questions with countdown timer — BUILT</w:t>
      </w:r>
    </w:p>
    <w:p>
      <w:pPr>
        <w:pStyle w:val="ListParagraph"/>
        <w:numPr>
          <w:ilvl w:val="0"/>
          <w:numId w:val="3"/>
        </w:numPr>
        <w:spacing w:after="60"/>
      </w:pPr>
      <w:r>
        <w:rPr>
          <w:rFonts w:ascii="Arial" w:cs="Arial" w:eastAsia="Arial" w:hAnsi="Arial"/>
          <w:sz w:val="22"/>
          <w:szCs w:val="22"/>
        </w:rPr>
        <w:t xml:space="preserve">Locked screen while waiting for teacher to reveal — BUILT</w:t>
      </w:r>
    </w:p>
    <w:p>
      <w:pPr>
        <w:pStyle w:val="ListParagraph"/>
        <w:numPr>
          <w:ilvl w:val="0"/>
          <w:numId w:val="3"/>
        </w:numPr>
        <w:spacing w:after="60"/>
      </w:pPr>
      <w:r>
        <w:rPr>
          <w:rFonts w:ascii="Arial" w:cs="Arial" w:eastAsia="Arial" w:hAnsi="Arial"/>
          <w:sz w:val="22"/>
          <w:szCs w:val="22"/>
        </w:rPr>
        <w:t xml:space="preserve">Feedback after teacher reveals (correct/incorrect + points) — BUILT</w:t>
      </w:r>
    </w:p>
    <w:p>
      <w:pPr>
        <w:pStyle w:val="ListParagraph"/>
        <w:numPr>
          <w:ilvl w:val="0"/>
          <w:numId w:val="3"/>
        </w:numPr>
        <w:spacing w:after="60"/>
      </w:pPr>
      <w:r>
        <w:rPr>
          <w:rFonts w:ascii="Arial" w:cs="Arial" w:eastAsia="Arial" w:hAnsi="Arial"/>
          <w:sz w:val="22"/>
          <w:szCs w:val="22"/>
        </w:rPr>
        <w:t xml:space="preserve">Final leaderboard with rankings — BUILT</w:t>
      </w:r>
    </w:p>
    <w:p>
      <w:pPr>
        <w:pStyle w:val="ListParagraph"/>
        <w:numPr>
          <w:ilvl w:val="0"/>
          <w:numId w:val="3"/>
        </w:numPr>
        <w:spacing w:after="60"/>
      </w:pPr>
      <w:r>
        <w:rPr>
          <w:rFonts w:ascii="Arial" w:cs="Arial" w:eastAsia="Arial" w:hAnsi="Arial"/>
          <w:sz w:val="22"/>
          <w:szCs w:val="22"/>
        </w:rPr>
        <w:t xml:space="preserve">Bilingual French/English toggle — BUILT</w:t>
      </w:r>
    </w:p>
    <w:p>
      <w:pPr>
        <w:spacing w:after="80"/>
      </w:pPr>
    </w:p>
    <w:p>
      <w:pPr>
        <w:pStyle w:val="Heading2"/>
        <w:spacing w:after="160" w:before="240"/>
      </w:pPr>
      <w:r>
        <w:rPr>
          <w:rFonts w:ascii="Arial" w:cs="Arial" w:eastAsia="Arial" w:hAnsi="Arial"/>
          <w:b/>
          <w:bCs/>
          <w:color w:val="3B82F6"/>
          <w:sz w:val="26"/>
          <w:szCs w:val="26"/>
        </w:rPr>
        <w:t xml:space="preserve">4.3 Scoring System</w:t>
      </w:r>
    </w:p>
    <w:p>
      <w:pPr>
        <w:pStyle w:val="ListParagraph"/>
        <w:numPr>
          <w:ilvl w:val="0"/>
          <w:numId w:val="3"/>
        </w:numPr>
        <w:spacing w:after="60"/>
      </w:pPr>
      <w:r>
        <w:rPr>
          <w:rFonts w:ascii="Arial" w:cs="Arial" w:eastAsia="Arial" w:hAnsi="Arial"/>
          <w:sz w:val="22"/>
          <w:szCs w:val="22"/>
        </w:rPr>
        <w:t xml:space="preserve">1000 base points per correct answer</w:t>
      </w:r>
    </w:p>
    <w:p>
      <w:pPr>
        <w:pStyle w:val="ListParagraph"/>
        <w:numPr>
          <w:ilvl w:val="0"/>
          <w:numId w:val="3"/>
        </w:numPr>
        <w:spacing w:after="60"/>
      </w:pPr>
      <w:r>
        <w:rPr>
          <w:rFonts w:ascii="Arial" w:cs="Arial" w:eastAsia="Arial" w:hAnsi="Arial"/>
          <w:sz w:val="22"/>
          <w:szCs w:val="22"/>
        </w:rPr>
        <w:t xml:space="preserve">Up to 500 speed bonus points (faster response = more points)</w:t>
      </w:r>
    </w:p>
    <w:p>
      <w:pPr>
        <w:pStyle w:val="ListParagraph"/>
        <w:numPr>
          <w:ilvl w:val="0"/>
          <w:numId w:val="3"/>
        </w:numPr>
        <w:spacing w:after="60"/>
      </w:pPr>
      <w:r>
        <w:rPr>
          <w:rFonts w:ascii="Arial" w:cs="Arial" w:eastAsia="Arial" w:hAnsi="Arial"/>
          <w:sz w:val="22"/>
          <w:szCs w:val="22"/>
        </w:rPr>
        <w:t xml:space="preserve">Leaderboard updates after each question</w:t>
      </w:r>
    </w:p>
    <w:p>
      <w:pPr>
        <w:spacing w:after="80"/>
      </w:pPr>
    </w:p>
    <w:p>
      <w:pPr>
        <w:pStyle w:val="Heading1"/>
        <w:spacing w:after="200" w:before="360"/>
      </w:pPr>
      <w:r>
        <w:rPr>
          <w:rFonts w:ascii="Arial" w:cs="Arial" w:eastAsia="Arial" w:hAnsi="Arial"/>
          <w:b/>
          <w:bCs/>
          <w:color w:val="2B3A55"/>
          <w:sz w:val="32"/>
          <w:szCs w:val="32"/>
        </w:rPr>
        <w:t xml:space="preserve">5. Build Phases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Live Quiz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quiz over local network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Lesson 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Teacher-created lessons with content + questions + images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Data &amp;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roster, student codes, session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Polish &amp;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QR code, question types, UI, packaging, pilot</w:t>
            </w:r>
          </w:p>
        </w:tc>
      </w:tr>
    </w:tbl>
    <w:p>
      <w:pPr>
        <w:spacing w:after="80"/>
      </w:pPr>
    </w:p>
    <w:p>
      <w:pPr>
        <w:pStyle w:val="Heading2"/>
        <w:spacing w:after="160" w:before="240"/>
      </w:pPr>
      <w:r>
        <w:rPr>
          <w:rFonts w:ascii="Arial" w:cs="Arial" w:eastAsia="Arial" w:hAnsi="Arial"/>
          <w:b/>
          <w:bCs/>
          <w:color w:val="3B82F6"/>
          <w:sz w:val="26"/>
          <w:szCs w:val="26"/>
        </w:rPr>
        <w:t xml:space="preserve">5.1 Phase 4 Step-by-Step Plan</w:t>
      </w:r>
    </w:p>
    <w:p>
      <w:pPr>
        <w:spacing w:after="120"/>
      </w:pPr>
      <w:r>
        <w:rPr>
          <w:rFonts w:ascii="Arial" w:cs="Arial" w:eastAsia="Arial" w:hAnsi="Arial"/>
          <w:b/>
          <w:bCs/>
          <w:sz w:val="22"/>
          <w:szCs w:val="22"/>
        </w:rPr>
        <w:t xml:space="preserve">This is the locked plan. Steps are executed in order.</w:t>
      </w:r>
    </w:p>
    <w:p>
      <w:pPr>
        <w:spacing w:after="80"/>
      </w:pPr>
    </w:p>
    <w:p>
      <w:pPr>
        <w:pStyle w:val="ListParagraph"/>
        <w:numPr>
          <w:ilvl w:val="0"/>
          <w:numId w:val="4"/>
        </w:numPr>
        <w:spacing w:after="60"/>
      </w:pPr>
      <w:r>
        <w:rPr>
          <w:rFonts w:ascii="Arial" w:cs="Arial" w:eastAsia="Arial" w:hAnsi="Arial"/>
          <w:b/>
          <w:bCs/>
          <w:sz w:val="22"/>
          <w:szCs w:val="22"/>
        </w:rPr>
        <w:t xml:space="preserve">Exportable Reports — NOT STARTED. </w:t>
      </w:r>
      <w:r>
        <w:rPr>
          <w:rFonts w:ascii="Arial" w:cs="Arial" w:eastAsia="Arial" w:hAnsi="Arial"/>
          <w:sz w:val="22"/>
          <w:szCs w:val="22"/>
        </w:rPr>
        <w:t xml:space="preserve">Add download button on session history page. Exports session results as a spreadsheet (.xlsx) — student names, scores, per-question breakdown. Works fully offline (generated on the server, downloaded via browser). Makes the app immediately useful for real grading workflows.</w:t>
      </w:r>
    </w:p>
    <w:p>
      <w:pPr>
        <w:spacing w:after="80"/>
      </w:pPr>
    </w:p>
    <w:p>
      <w:pPr>
        <w:pStyle w:val="ListParagraph"/>
        <w:numPr>
          <w:ilvl w:val="0"/>
          <w:numId w:val="4"/>
        </w:numPr>
        <w:spacing w:after="60"/>
      </w:pPr>
      <w:r>
        <w:rPr>
          <w:rFonts w:ascii="Arial" w:cs="Arial" w:eastAsia="Arial" w:hAnsi="Arial"/>
          <w:b/>
          <w:bCs/>
          <w:sz w:val="22"/>
          <w:szCs w:val="22"/>
        </w:rPr>
        <w:t xml:space="preserve">QR Code for Student Joining — NOT STARTED. </w:t>
      </w:r>
      <w:r>
        <w:rPr>
          <w:rFonts w:ascii="Arial" w:cs="Arial" w:eastAsia="Arial" w:hAnsi="Arial"/>
          <w:sz w:val="22"/>
          <w:szCs w:val="22"/>
        </w:rPr>
        <w:t xml:space="preserve">Teacher dashboard displays a QR code that students scan to open the student page. Eliminates typing IP addresses. Already decided as the chosen method.</w:t>
      </w:r>
    </w:p>
    <w:p>
      <w:pPr>
        <w:spacing w:after="80"/>
      </w:pPr>
    </w:p>
    <w:p>
      <w:pPr>
        <w:pStyle w:val="ListParagraph"/>
        <w:numPr>
          <w:ilvl w:val="0"/>
          <w:numId w:val="4"/>
        </w:numPr>
        <w:spacing w:after="60"/>
      </w:pPr>
      <w:r>
        <w:rPr>
          <w:rFonts w:ascii="Arial" w:cs="Arial" w:eastAsia="Arial" w:hAnsi="Arial"/>
          <w:b/>
          <w:bCs/>
          <w:sz w:val="22"/>
          <w:szCs w:val="22"/>
        </w:rPr>
        <w:t xml:space="preserve">Additional Question Types — NOT STARTED. </w:t>
      </w:r>
      <w:r>
        <w:rPr>
          <w:rFonts w:ascii="Arial" w:cs="Arial" w:eastAsia="Arial" w:hAnsi="Arial"/>
          <w:sz w:val="22"/>
          <w:szCs w:val="22"/>
        </w:rPr>
        <w:t xml:space="preserve">Add at least short answer and/or image-based questions to give teachers more flexibility in lesson design.</w:t>
      </w:r>
    </w:p>
    <w:p>
      <w:pPr>
        <w:spacing w:after="80"/>
      </w:pPr>
    </w:p>
    <w:p>
      <w:pPr>
        <w:pStyle w:val="ListParagraph"/>
        <w:numPr>
          <w:ilvl w:val="0"/>
          <w:numId w:val="4"/>
        </w:numPr>
        <w:spacing w:after="60"/>
      </w:pPr>
      <w:r>
        <w:rPr>
          <w:rFonts w:ascii="Arial" w:cs="Arial" w:eastAsia="Arial" w:hAnsi="Arial"/>
          <w:b/>
          <w:bCs/>
          <w:sz w:val="22"/>
          <w:szCs w:val="22"/>
        </w:rPr>
        <w:t xml:space="preserve">User Testing — NOT STARTED. </w:t>
      </w:r>
      <w:r>
        <w:rPr>
          <w:rFonts w:ascii="Arial" w:cs="Arial" w:eastAsia="Arial" w:hAnsi="Arial"/>
          <w:sz w:val="22"/>
          <w:szCs w:val="22"/>
        </w:rPr>
        <w:t xml:space="preserve">Pause building. Test with a small group of real users (even 2–3 friends or a colleague). Collect feedback. Fix what comes up before continuing.</w:t>
      </w:r>
    </w:p>
    <w:p>
      <w:pPr>
        <w:spacing w:after="80"/>
      </w:pPr>
    </w:p>
    <w:p>
      <w:pPr>
        <w:pStyle w:val="ListParagraph"/>
        <w:numPr>
          <w:ilvl w:val="0"/>
          <w:numId w:val="4"/>
        </w:numPr>
        <w:spacing w:after="60"/>
      </w:pPr>
      <w:r>
        <w:rPr>
          <w:rFonts w:ascii="Arial" w:cs="Arial" w:eastAsia="Arial" w:hAnsi="Arial"/>
          <w:b/>
          <w:bCs/>
          <w:sz w:val="22"/>
          <w:szCs w:val="22"/>
        </w:rPr>
        <w:t xml:space="preserve">UI/UX Overhaul — NOT STARTED. </w:t>
      </w:r>
      <w:r>
        <w:rPr>
          <w:rFonts w:ascii="Arial" w:cs="Arial" w:eastAsia="Arial" w:hAnsi="Arial"/>
          <w:sz w:val="22"/>
          <w:szCs w:val="22"/>
        </w:rPr>
        <w:t xml:space="preserve">Complete visual redesign with real brand identity. Requires Moussa to collect visual references first (see Section 9).</w:t>
      </w:r>
    </w:p>
    <w:p>
      <w:pPr>
        <w:spacing w:after="80"/>
      </w:pPr>
    </w:p>
    <w:p>
      <w:pPr>
        <w:pStyle w:val="ListParagraph"/>
        <w:numPr>
          <w:ilvl w:val="0"/>
          <w:numId w:val="4"/>
        </w:numPr>
        <w:spacing w:after="60"/>
      </w:pPr>
      <w:r>
        <w:rPr>
          <w:rFonts w:ascii="Arial" w:cs="Arial" w:eastAsia="Arial" w:hAnsi="Arial"/>
          <w:b/>
          <w:bCs/>
          <w:sz w:val="22"/>
          <w:szCs w:val="22"/>
        </w:rPr>
        <w:t xml:space="preserve">Capacitor Packaging — NOT STARTED. </w:t>
      </w:r>
      <w:r>
        <w:rPr>
          <w:rFonts w:ascii="Arial" w:cs="Arial" w:eastAsia="Arial" w:hAnsi="Arial"/>
          <w:sz w:val="22"/>
          <w:szCs w:val="22"/>
        </w:rPr>
        <w:t xml:space="preserve">Wrap the app into an installable Android app. Teacher taps an icon, everything runs. Android first, iOS if demand exists.</w:t>
      </w:r>
    </w:p>
    <w:p>
      <w:pPr>
        <w:spacing w:after="80"/>
      </w:pPr>
    </w:p>
    <w:p>
      <w:pPr>
        <w:pStyle w:val="ListParagraph"/>
        <w:numPr>
          <w:ilvl w:val="0"/>
          <w:numId w:val="4"/>
        </w:numPr>
        <w:spacing w:after="60"/>
      </w:pPr>
      <w:r>
        <w:rPr>
          <w:rFonts w:ascii="Arial" w:cs="Arial" w:eastAsia="Arial" w:hAnsi="Arial"/>
          <w:b/>
          <w:bCs/>
          <w:sz w:val="22"/>
          <w:szCs w:val="22"/>
        </w:rPr>
        <w:t xml:space="preserve">Pilot Launch — NOT STARTED. </w:t>
      </w:r>
      <w:r>
        <w:rPr>
          <w:rFonts w:ascii="Arial" w:cs="Arial" w:eastAsia="Arial" w:hAnsi="Arial"/>
          <w:sz w:val="22"/>
          <w:szCs w:val="22"/>
        </w:rPr>
        <w:t xml:space="preserve">Put it in the hands of real teachers in a real classroom.</w:t>
      </w:r>
    </w:p>
    <w:p>
      <w:pPr>
        <w:spacing w:after="80"/>
      </w:pPr>
    </w:p>
    <w:p>
      <w:pPr>
        <w:pStyle w:val="Heading1"/>
        <w:spacing w:after="200" w:before="360"/>
      </w:pPr>
      <w:r>
        <w:rPr>
          <w:rFonts w:ascii="Arial" w:cs="Arial" w:eastAsia="Arial" w:hAnsi="Arial"/>
          <w:b/>
          <w:bCs/>
          <w:color w:val="2B3A55"/>
          <w:sz w:val="32"/>
          <w:szCs w:val="32"/>
        </w:rPr>
        <w:t xml:space="preserve">6. Packaging &amp; Platform Strategy</w:t>
      </w:r>
    </w:p>
    <w:p>
      <w:pPr>
        <w:pStyle w:val="Heading2"/>
        <w:spacing w:after="160" w:before="240"/>
      </w:pPr>
      <w:r>
        <w:rPr>
          <w:rFonts w:ascii="Arial" w:cs="Arial" w:eastAsia="Arial" w:hAnsi="Arial"/>
          <w:b/>
          <w:bCs/>
          <w:color w:val="3B82F6"/>
          <w:sz w:val="26"/>
          <w:szCs w:val="26"/>
        </w:rPr>
        <w:t xml:space="preserve">6.1 What Capacitor Does</w:t>
      </w:r>
    </w:p>
    <w:p>
      <w:pPr>
        <w:spacing w:after="120"/>
      </w:pPr>
      <w:r>
        <w:rPr>
          <w:rFonts w:ascii="Arial" w:cs="Arial" w:eastAsia="Arial" w:hAnsi="Arial"/>
          <w:sz w:val="22"/>
          <w:szCs w:val="22"/>
        </w:rPr>
        <w:t xml:space="preserve">Right now, the teacher runs the app by typing a command in a terminal. Capacitor wraps the entire app — server, database, everything — into an installable app. The teacher taps an icon, the server starts automatically, students connect. No terminal, no technical knowledge required.</w:t>
      </w:r>
    </w:p>
    <w:p>
      <w:pPr>
        <w:spacing w:after="120"/>
      </w:pPr>
      <w:r>
        <w:rPr>
          <w:rFonts w:ascii="Arial" w:cs="Arial" w:eastAsia="Arial" w:hAnsi="Arial"/>
          <w:b/>
          <w:bCs/>
          <w:sz w:val="22"/>
          <w:szCs w:val="22"/>
        </w:rPr>
        <w:t xml:space="preserve">Capacitor packaging is only for the teacher’s device. Students never install an app — they use their phone’s browser.</w:t>
      </w:r>
    </w:p>
    <w:p>
      <w:pPr>
        <w:spacing w:after="80"/>
      </w:pPr>
    </w:p>
    <w:p>
      <w:pPr>
        <w:pStyle w:val="Heading2"/>
        <w:spacing w:after="160" w:before="240"/>
      </w:pPr>
      <w:r>
        <w:rPr>
          <w:rFonts w:ascii="Arial" w:cs="Arial" w:eastAsia="Arial" w:hAnsi="Arial"/>
          <w:b/>
          <w:bCs/>
          <w:color w:val="3B82F6"/>
          <w:sz w:val="26"/>
          <w:szCs w:val="26"/>
        </w:rPr>
        <w:t xml:space="preserve">6.2 Platform Rollout Order</w:t>
      </w:r>
    </w:p>
    <w:p>
      <w:pPr>
        <w:pStyle w:val="ListParagraph"/>
        <w:numPr>
          <w:ilvl w:val="0"/>
          <w:numId w:val="5"/>
        </w:numPr>
        <w:spacing w:after="60"/>
      </w:pPr>
      <w:r>
        <w:rPr>
          <w:rFonts w:ascii="Arial" w:cs="Arial" w:eastAsia="Arial" w:hAnsi="Arial"/>
          <w:sz w:val="22"/>
          <w:szCs w:val="22"/>
        </w:rPr>
        <w:t xml:space="preserve">Android first — covers the vast majority of target users in Côte d’Ivoire and West Africa. Capacitor builds Android apps that work on both phones and tablets.</w:t>
      </w:r>
    </w:p>
    <w:p>
      <w:pPr>
        <w:pStyle w:val="ListParagraph"/>
        <w:numPr>
          <w:ilvl w:val="0"/>
          <w:numId w:val="5"/>
        </w:numPr>
        <w:spacing w:after="60"/>
      </w:pPr>
      <w:r>
        <w:rPr>
          <w:rFonts w:ascii="Arial" w:cs="Arial" w:eastAsia="Arial" w:hAnsi="Arial"/>
          <w:sz w:val="22"/>
          <w:szCs w:val="22"/>
        </w:rPr>
        <w:t xml:space="preserve">iOS if needed — Capacitor supports iOS, but building requires a Mac computer and an Apple Developer account ($99/year). Add when there is demand.</w:t>
      </w:r>
    </w:p>
    <w:p>
      <w:pPr>
        <w:pStyle w:val="ListParagraph"/>
        <w:numPr>
          <w:ilvl w:val="0"/>
          <w:numId w:val="5"/>
        </w:numPr>
        <w:spacing w:after="60"/>
      </w:pPr>
      <w:r>
        <w:rPr>
          <w:rFonts w:ascii="Arial" w:cs="Arial" w:eastAsia="Arial" w:hAnsi="Arial"/>
          <w:sz w:val="22"/>
          <w:szCs w:val="22"/>
        </w:rPr>
        <w:t xml:space="preserve">Desktop packaging (optional, future) — if a double-click-to-launch experience is needed on Windows/Mac, a tool called Electron would be used. Not a priority.</w:t>
      </w:r>
    </w:p>
    <w:p>
      <w:pPr>
        <w:spacing w:after="80"/>
      </w:pPr>
    </w:p>
    <w:p>
      <w:pPr>
        <w:pStyle w:val="Heading2"/>
        <w:spacing w:after="160" w:before="240"/>
      </w:pPr>
      <w:r>
        <w:rPr>
          <w:rFonts w:ascii="Arial" w:cs="Arial" w:eastAsia="Arial" w:hAnsi="Arial"/>
          <w:b/>
          <w:bCs/>
          <w:color w:val="3B82F6"/>
          <w:sz w:val="26"/>
          <w:szCs w:val="26"/>
        </w:rPr>
        <w:t xml:space="preserve">6.3 Student Device Compatibility</w:t>
      </w:r>
    </w:p>
    <w:p>
      <w:pPr>
        <w:spacing w:after="120"/>
      </w:pPr>
      <w:r>
        <w:rPr>
          <w:rFonts w:ascii="Arial" w:cs="Arial" w:eastAsia="Arial" w:hAnsi="Arial"/>
          <w:sz w:val="22"/>
          <w:szCs w:val="22"/>
        </w:rPr>
        <w:t xml:space="preserve">Since students use only a browser, any device works:</w:t>
      </w:r>
    </w:p>
    <w:p>
      <w:pPr>
        <w:pStyle w:val="ListParagraph"/>
        <w:numPr>
          <w:ilvl w:val="0"/>
          <w:numId w:val="3"/>
        </w:numPr>
        <w:spacing w:after="60"/>
      </w:pPr>
      <w:r>
        <w:rPr>
          <w:rFonts w:ascii="Arial" w:cs="Arial" w:eastAsia="Arial" w:hAnsi="Arial"/>
          <w:sz w:val="22"/>
          <w:szCs w:val="22"/>
        </w:rPr>
        <w:t xml:space="preserve">iPhones (Safari)</w:t>
      </w:r>
    </w:p>
    <w:p>
      <w:pPr>
        <w:pStyle w:val="ListParagraph"/>
        <w:numPr>
          <w:ilvl w:val="0"/>
          <w:numId w:val="3"/>
        </w:numPr>
        <w:spacing w:after="60"/>
      </w:pPr>
      <w:r>
        <w:rPr>
          <w:rFonts w:ascii="Arial" w:cs="Arial" w:eastAsia="Arial" w:hAnsi="Arial"/>
          <w:sz w:val="22"/>
          <w:szCs w:val="22"/>
        </w:rPr>
        <w:t xml:space="preserve">Android phones (Chrome)</w:t>
      </w:r>
    </w:p>
    <w:p>
      <w:pPr>
        <w:pStyle w:val="ListParagraph"/>
        <w:numPr>
          <w:ilvl w:val="0"/>
          <w:numId w:val="3"/>
        </w:numPr>
        <w:spacing w:after="60"/>
      </w:pPr>
      <w:r>
        <w:rPr>
          <w:rFonts w:ascii="Arial" w:cs="Arial" w:eastAsia="Arial" w:hAnsi="Arial"/>
          <w:sz w:val="22"/>
          <w:szCs w:val="22"/>
        </w:rPr>
        <w:t xml:space="preserve">Tablets (iPad or Android)</w:t>
      </w:r>
    </w:p>
    <w:p>
      <w:pPr>
        <w:pStyle w:val="ListParagraph"/>
        <w:numPr>
          <w:ilvl w:val="0"/>
          <w:numId w:val="3"/>
        </w:numPr>
        <w:spacing w:after="60"/>
      </w:pPr>
      <w:r>
        <w:rPr>
          <w:rFonts w:ascii="Arial" w:cs="Arial" w:eastAsia="Arial" w:hAnsi="Arial"/>
          <w:sz w:val="22"/>
          <w:szCs w:val="22"/>
        </w:rPr>
        <w:t xml:space="preserve">Laptops (any browser)</w:t>
      </w:r>
    </w:p>
    <w:p>
      <w:pPr>
        <w:pStyle w:val="ListParagraph"/>
        <w:numPr>
          <w:ilvl w:val="0"/>
          <w:numId w:val="3"/>
        </w:numPr>
        <w:spacing w:after="60"/>
      </w:pPr>
      <w:r>
        <w:rPr>
          <w:rFonts w:ascii="Arial" w:cs="Arial" w:eastAsia="Arial" w:hAnsi="Arial"/>
          <w:sz w:val="22"/>
          <w:szCs w:val="22"/>
        </w:rPr>
        <w:t xml:space="preserve">Old or low-end phones — if it has a browser, it works</w:t>
      </w:r>
    </w:p>
    <w:p>
      <w:pPr>
        <w:spacing w:after="120"/>
      </w:pPr>
      <w:r>
        <w:rPr>
          <w:rFonts w:ascii="Arial" w:cs="Arial" w:eastAsia="Arial" w:hAnsi="Arial"/>
          <w:sz w:val="22"/>
          <w:szCs w:val="22"/>
        </w:rPr>
        <w:t xml:space="preserve">The teacher’s device is the only one that needs the Classroom Connect app installed.</w:t>
      </w:r>
    </w:p>
    <w:p>
      <w:pPr>
        <w:spacing w:after="80"/>
      </w:pPr>
    </w:p>
    <w:p>
      <w:pPr>
        <w:pStyle w:val="Heading1"/>
        <w:spacing w:after="200" w:before="360"/>
      </w:pPr>
      <w:r>
        <w:rPr>
          <w:rFonts w:ascii="Arial" w:cs="Arial" w:eastAsia="Arial" w:hAnsi="Arial"/>
          <w:b/>
          <w:bCs/>
          <w:color w:val="2B3A55"/>
          <w:sz w:val="32"/>
          <w:szCs w:val="32"/>
        </w:rPr>
        <w:t xml:space="preserve">7. Cloud Sync — Postponed</w:t>
      </w:r>
    </w:p>
    <w:p>
      <w:pPr>
        <w:pStyle w:val="Heading2"/>
        <w:spacing w:after="160" w:before="240"/>
      </w:pPr>
      <w:r>
        <w:rPr>
          <w:rFonts w:ascii="Arial" w:cs="Arial" w:eastAsia="Arial" w:hAnsi="Arial"/>
          <w:b/>
          <w:bCs/>
          <w:color w:val="3B82F6"/>
          <w:sz w:val="26"/>
          <w:szCs w:val="26"/>
        </w:rPr>
        <w:t xml:space="preserve">7.1 Current Status</w:t>
      </w:r>
    </w:p>
    <w:p>
      <w:pPr>
        <w:spacing w:after="120"/>
      </w:pPr>
      <w:r>
        <w:rPr>
          <w:rFonts w:ascii="Arial" w:cs="Arial" w:eastAsia="Arial" w:hAnsi="Arial"/>
          <w:b/>
          <w:bCs/>
          <w:sz w:val="22"/>
          <w:szCs w:val="22"/>
        </w:rPr>
        <w:t xml:space="preserve">Postponed by decision. Not cancelled.</w:t>
      </w:r>
    </w:p>
    <w:p>
      <w:pPr>
        <w:spacing w:after="120"/>
      </w:pPr>
      <w:r>
        <w:rPr>
          <w:rFonts w:ascii="Arial" w:cs="Arial" w:eastAsia="Arial" w:hAnsi="Arial"/>
          <w:sz w:val="22"/>
          <w:szCs w:val="22"/>
        </w:rPr>
        <w:t xml:space="preserve">The app works fully without cloud sync. It can be added at any stage — even after the app is packaged, polished, and in use by real teachers — without restructuring any existing code.</w:t>
      </w:r>
    </w:p>
    <w:p>
      <w:pPr>
        <w:spacing w:after="80"/>
      </w:pPr>
    </w:p>
    <w:p>
      <w:pPr>
        <w:pStyle w:val="Heading2"/>
        <w:spacing w:after="160" w:before="240"/>
      </w:pPr>
      <w:r>
        <w:rPr>
          <w:rFonts w:ascii="Arial" w:cs="Arial" w:eastAsia="Arial" w:hAnsi="Arial"/>
          <w:b/>
          <w:bCs/>
          <w:color w:val="3B82F6"/>
          <w:sz w:val="26"/>
          <w:szCs w:val="26"/>
        </w:rPr>
        <w:t xml:space="preserve">7.2 Why It’s Safe to Add Later</w:t>
      </w:r>
    </w:p>
    <w:p>
      <w:pPr>
        <w:spacing w:after="120"/>
      </w:pPr>
      <w:r>
        <w:rPr>
          <w:rFonts w:ascii="Arial" w:cs="Arial" w:eastAsia="Arial" w:hAnsi="Arial"/>
          <w:sz w:val="22"/>
          <w:szCs w:val="22"/>
        </w:rPr>
        <w:t xml:space="preserve">The local database is well-structured with clean tables, unique IDs, and clear relationships. Cloud sync is an additional module that copies data between local SQLite and the cloud when internet is available. It sits alongside the existing code and does not replace anything.</w:t>
      </w:r>
    </w:p>
    <w:p>
      <w:pPr>
        <w:spacing w:after="80"/>
      </w:pPr>
    </w:p>
    <w:p>
      <w:pPr>
        <w:pStyle w:val="Heading2"/>
        <w:spacing w:after="160" w:before="240"/>
      </w:pPr>
      <w:r>
        <w:rPr>
          <w:rFonts w:ascii="Arial" w:cs="Arial" w:eastAsia="Arial" w:hAnsi="Arial"/>
          <w:b/>
          <w:bCs/>
          <w:color w:val="3B82F6"/>
          <w:sz w:val="26"/>
          <w:szCs w:val="26"/>
        </w:rPr>
        <w:t xml:space="preserve">7.3 Recommended Service: Supabase</w:t>
      </w:r>
    </w:p>
    <w:p>
      <w:pPr>
        <w:pStyle w:val="ListParagraph"/>
        <w:numPr>
          <w:ilvl w:val="0"/>
          <w:numId w:val="3"/>
        </w:numPr>
        <w:spacing w:after="60"/>
      </w:pPr>
      <w:r>
        <w:rPr>
          <w:rFonts w:ascii="Arial" w:cs="Arial" w:eastAsia="Arial" w:hAnsi="Arial"/>
          <w:sz w:val="22"/>
          <w:szCs w:val="22"/>
        </w:rPr>
        <w:t xml:space="preserve">Open-source, uses PostgreSQL (matches our SQL-based local database)</w:t>
      </w:r>
    </w:p>
    <w:p>
      <w:pPr>
        <w:pStyle w:val="ListParagraph"/>
        <w:numPr>
          <w:ilvl w:val="0"/>
          <w:numId w:val="3"/>
        </w:numPr>
        <w:spacing w:after="60"/>
      </w:pPr>
      <w:r>
        <w:rPr>
          <w:rFonts w:ascii="Arial" w:cs="Arial" w:eastAsia="Arial" w:hAnsi="Arial"/>
          <w:sz w:val="22"/>
          <w:szCs w:val="22"/>
        </w:rPr>
        <w:t xml:space="preserve">Generous free tier: 500MB storage, 50,000 monthly active users</w:t>
      </w:r>
    </w:p>
    <w:p>
      <w:pPr>
        <w:pStyle w:val="ListParagraph"/>
        <w:numPr>
          <w:ilvl w:val="0"/>
          <w:numId w:val="3"/>
        </w:numPr>
        <w:spacing w:after="60"/>
      </w:pPr>
      <w:r>
        <w:rPr>
          <w:rFonts w:ascii="Arial" w:cs="Arial" w:eastAsia="Arial" w:hAnsi="Arial"/>
          <w:sz w:val="22"/>
          <w:szCs w:val="22"/>
        </w:rPr>
        <w:t xml:space="preserve">Free for our use case — no cost unless the app grows to hundreds of teachers</w:t>
      </w:r>
    </w:p>
    <w:p>
      <w:pPr>
        <w:spacing w:after="80"/>
      </w:pPr>
    </w:p>
    <w:p>
      <w:pPr>
        <w:pStyle w:val="Heading2"/>
        <w:spacing w:after="160" w:before="240"/>
      </w:pPr>
      <w:r>
        <w:rPr>
          <w:rFonts w:ascii="Arial" w:cs="Arial" w:eastAsia="Arial" w:hAnsi="Arial"/>
          <w:b/>
          <w:bCs/>
          <w:color w:val="3B82F6"/>
          <w:sz w:val="26"/>
          <w:szCs w:val="26"/>
        </w:rPr>
        <w:t xml:space="preserve">7.4 What to Do When Ready</w:t>
      </w:r>
    </w:p>
    <w:p>
      <w:pPr>
        <w:pStyle w:val="ListParagraph"/>
        <w:numPr>
          <w:ilvl w:val="0"/>
          <w:numId w:val="6"/>
        </w:numPr>
        <w:spacing w:after="60"/>
      </w:pPr>
      <w:r>
        <w:rPr>
          <w:rFonts w:ascii="Arial" w:cs="Arial" w:eastAsia="Arial" w:hAnsi="Arial"/>
          <w:sz w:val="22"/>
          <w:szCs w:val="22"/>
        </w:rPr>
        <w:t xml:space="preserve">Go to supabase.com and create a free account</w:t>
      </w:r>
    </w:p>
    <w:p>
      <w:pPr>
        <w:pStyle w:val="ListParagraph"/>
        <w:numPr>
          <w:ilvl w:val="0"/>
          <w:numId w:val="6"/>
        </w:numPr>
        <w:spacing w:after="60"/>
      </w:pPr>
      <w:r>
        <w:rPr>
          <w:rFonts w:ascii="Arial" w:cs="Arial" w:eastAsia="Arial" w:hAnsi="Arial"/>
          <w:sz w:val="22"/>
          <w:szCs w:val="22"/>
        </w:rPr>
        <w:t xml:space="preserve">Create a new project (pick any name and a strong password)</w:t>
      </w:r>
    </w:p>
    <w:p>
      <w:pPr>
        <w:pStyle w:val="ListParagraph"/>
        <w:numPr>
          <w:ilvl w:val="0"/>
          <w:numId w:val="6"/>
        </w:numPr>
        <w:spacing w:after="60"/>
      </w:pPr>
      <w:r>
        <w:rPr>
          <w:rFonts w:ascii="Arial" w:cs="Arial" w:eastAsia="Arial" w:hAnsi="Arial"/>
          <w:sz w:val="22"/>
          <w:szCs w:val="22"/>
        </w:rPr>
        <w:t xml:space="preserve">Copy the project URL and the anon/public API key from project settings</w:t>
      </w:r>
    </w:p>
    <w:p>
      <w:pPr>
        <w:pStyle w:val="ListParagraph"/>
        <w:numPr>
          <w:ilvl w:val="0"/>
          <w:numId w:val="6"/>
        </w:numPr>
        <w:spacing w:after="60"/>
      </w:pPr>
      <w:r>
        <w:rPr>
          <w:rFonts w:ascii="Arial" w:cs="Arial" w:eastAsia="Arial" w:hAnsi="Arial"/>
          <w:sz w:val="22"/>
          <w:szCs w:val="22"/>
        </w:rPr>
        <w:t xml:space="preserve">Start a Claude session with PASTE-THIS-FOR-CLAUDE.md + database.js + server.js</w:t>
      </w:r>
    </w:p>
    <w:p>
      <w:pPr>
        <w:pStyle w:val="ListParagraph"/>
        <w:numPr>
          <w:ilvl w:val="0"/>
          <w:numId w:val="6"/>
        </w:numPr>
        <w:spacing w:after="60"/>
      </w:pPr>
      <w:r>
        <w:rPr>
          <w:rFonts w:ascii="Arial" w:cs="Arial" w:eastAsia="Arial" w:hAnsi="Arial"/>
          <w:sz w:val="22"/>
          <w:szCs w:val="22"/>
        </w:rPr>
        <w:t xml:space="preserve">Tell Claude: “I want to add cloud sync using Supabase. Here is my project URL and API key.”</w:t>
      </w:r>
    </w:p>
    <w:p>
      <w:pPr>
        <w:spacing w:after="80"/>
      </w:pPr>
    </w:p>
    <w:p>
      <w:pPr>
        <w:pStyle w:val="Heading1"/>
        <w:spacing w:after="200" w:before="360"/>
      </w:pPr>
      <w:r>
        <w:rPr>
          <w:rFonts w:ascii="Arial" w:cs="Arial" w:eastAsia="Arial" w:hAnsi="Arial"/>
          <w:b/>
          <w:bCs/>
          <w:color w:val="2B3A55"/>
          <w:sz w:val="32"/>
          <w:szCs w:val="32"/>
        </w:rPr>
        <w:t xml:space="preserve">8. Collaboration Workflow</w:t>
      </w:r>
    </w:p>
    <w:p>
      <w:pPr>
        <w:pStyle w:val="Heading2"/>
        <w:spacing w:after="160" w:before="240"/>
      </w:pPr>
      <w:r>
        <w:rPr>
          <w:rFonts w:ascii="Arial" w:cs="Arial" w:eastAsia="Arial" w:hAnsi="Arial"/>
          <w:b/>
          <w:bCs/>
          <w:color w:val="3B82F6"/>
          <w:sz w:val="26"/>
          <w:szCs w:val="26"/>
        </w:rPr>
        <w:t xml:space="preserve">8.1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Moussa (Designer)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features. Tests on real devices. Provides feedback. Makes design decisions. Manages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(Developer)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all code. Explains decisions. Debugs from error reports. Suggests architecture. Creates documentation. Acts as technical mentor.</w:t>
            </w:r>
          </w:p>
        </w:tc>
      </w:tr>
    </w:tbl>
    <w:p>
      <w:pPr>
        <w:spacing w:after="80"/>
      </w:pPr>
    </w:p>
    <w:p>
      <w:pPr>
        <w:pStyle w:val="Heading2"/>
        <w:spacing w:after="160" w:before="240"/>
      </w:pPr>
      <w:r>
        <w:rPr>
          <w:rFonts w:ascii="Arial" w:cs="Arial" w:eastAsia="Arial" w:hAnsi="Arial"/>
          <w:b/>
          <w:bCs/>
          <w:color w:val="3B82F6"/>
          <w:sz w:val="26"/>
          <w:szCs w:val="26"/>
        </w:rPr>
        <w:t xml:space="preserve">8.2 Rules</w:t>
      </w:r>
    </w:p>
    <w:p>
      <w:pPr>
        <w:pStyle w:val="ListParagraph"/>
        <w:numPr>
          <w:ilvl w:val="0"/>
          <w:numId w:val="3"/>
        </w:numPr>
        <w:spacing w:after="60"/>
      </w:pPr>
      <w:r>
        <w:rPr>
          <w:rFonts w:ascii="Arial" w:cs="Arial" w:eastAsia="Arial" w:hAnsi="Arial"/>
          <w:sz w:val="22"/>
          <w:szCs w:val="22"/>
        </w:rPr>
        <w:t xml:space="preserve">Claude stays in discussion mode until Moussa gives a build signal.</w:t>
      </w:r>
    </w:p>
    <w:p>
      <w:pPr>
        <w:pStyle w:val="ListParagraph"/>
        <w:numPr>
          <w:ilvl w:val="0"/>
          <w:numId w:val="3"/>
        </w:numPr>
        <w:spacing w:after="60"/>
      </w:pPr>
      <w:r>
        <w:rPr>
          <w:rFonts w:ascii="Arial" w:cs="Arial" w:eastAsia="Arial" w:hAnsi="Arial"/>
          <w:sz w:val="22"/>
          <w:szCs w:val="22"/>
        </w:rPr>
        <w:t xml:space="preserve">When Moussa flags a concern, Claude explains first whether it’s an issue or expected behavior.</w:t>
      </w:r>
    </w:p>
    <w:p>
      <w:pPr>
        <w:pStyle w:val="ListParagraph"/>
        <w:numPr>
          <w:ilvl w:val="0"/>
          <w:numId w:val="3"/>
        </w:numPr>
        <w:spacing w:after="60"/>
      </w:pPr>
      <w:r>
        <w:rPr>
          <w:rFonts w:ascii="Arial" w:cs="Arial" w:eastAsia="Arial" w:hAnsi="Arial"/>
          <w:sz w:val="22"/>
          <w:szCs w:val="22"/>
        </w:rPr>
        <w:t xml:space="preserve">Claude always provides complete files — never asks Moussa to make manual code edits.</w:t>
      </w:r>
    </w:p>
    <w:p>
      <w:pPr>
        <w:pStyle w:val="ListParagraph"/>
        <w:numPr>
          <w:ilvl w:val="0"/>
          <w:numId w:val="3"/>
        </w:numPr>
        <w:spacing w:after="60"/>
      </w:pPr>
      <w:r>
        <w:rPr>
          <w:rFonts w:ascii="Arial" w:cs="Arial" w:eastAsia="Arial" w:hAnsi="Arial"/>
          <w:sz w:val="22"/>
          <w:szCs w:val="22"/>
        </w:rPr>
        <w:t xml:space="preserve">At the end of each session, Claude tells Moussa what to update in the documentation and gives the Git commands to push to GitHub.</w:t>
      </w:r>
    </w:p>
    <w:p>
      <w:pPr>
        <w:pStyle w:val="ListParagraph"/>
        <w:numPr>
          <w:ilvl w:val="0"/>
          <w:numId w:val="3"/>
        </w:numPr>
        <w:spacing w:after="60"/>
      </w:pPr>
      <w:r>
        <w:rPr>
          <w:rFonts w:ascii="Arial" w:cs="Arial" w:eastAsia="Arial" w:hAnsi="Arial"/>
          <w:sz w:val="22"/>
          <w:szCs w:val="22"/>
        </w:rPr>
        <w:t xml:space="preserve">Claude explains technical concepts in plain language so Moussa can make informed decisions.</w:t>
      </w:r>
    </w:p>
    <w:p>
      <w:pPr>
        <w:spacing w:after="80"/>
      </w:pPr>
    </w:p>
    <w:p>
      <w:pPr>
        <w:pStyle w:val="Heading2"/>
        <w:spacing w:after="160" w:before="240"/>
      </w:pPr>
      <w:r>
        <w:rPr>
          <w:rFonts w:ascii="Arial" w:cs="Arial" w:eastAsia="Arial" w:hAnsi="Arial"/>
          <w:b/>
          <w:bCs/>
          <w:color w:val="3B82F6"/>
          <w:sz w:val="26"/>
          <w:szCs w:val="26"/>
        </w:rPr>
        <w:t xml:space="preserve">8.3 Starting a New Session</w:t>
      </w:r>
    </w:p>
    <w:p>
      <w:pPr>
        <w:spacing w:after="120"/>
      </w:pPr>
      <w:r>
        <w:rPr>
          <w:rFonts w:ascii="Arial" w:cs="Arial" w:eastAsia="Arial" w:hAnsi="Arial"/>
          <w:sz w:val="22"/>
          <w:szCs w:val="22"/>
        </w:rPr>
        <w:t xml:space="preserve">Claude does not have memory between conversations. Every new session requires three things:</w:t>
      </w:r>
    </w:p>
    <w:p>
      <w:pPr>
        <w:pStyle w:val="ListParagraph"/>
        <w:numPr>
          <w:ilvl w:val="0"/>
          <w:numId w:val="7"/>
        </w:numPr>
        <w:spacing w:after="60"/>
      </w:pPr>
      <w:r>
        <w:rPr>
          <w:rFonts w:ascii="Arial" w:cs="Arial" w:eastAsia="Arial" w:hAnsi="Arial"/>
          <w:sz w:val="22"/>
          <w:szCs w:val="22"/>
        </w:rPr>
        <w:t xml:space="preserve">Paste the PASTE-THIS-FOR-CLAUDE.md file for the big picture.</w:t>
      </w:r>
    </w:p>
    <w:p>
      <w:pPr>
        <w:pStyle w:val="ListParagraph"/>
        <w:numPr>
          <w:ilvl w:val="0"/>
          <w:numId w:val="7"/>
        </w:numPr>
        <w:spacing w:after="60"/>
      </w:pPr>
      <w:r>
        <w:rPr>
          <w:rFonts w:ascii="Arial" w:cs="Arial" w:eastAsia="Arial" w:hAnsi="Arial"/>
          <w:sz w:val="22"/>
          <w:szCs w:val="22"/>
        </w:rPr>
        <w:t xml:space="preserve">Paste the actual code files relevant to the feature being built.</w:t>
      </w:r>
    </w:p>
    <w:p>
      <w:pPr>
        <w:pStyle w:val="ListParagraph"/>
        <w:numPr>
          <w:ilvl w:val="0"/>
          <w:numId w:val="7"/>
        </w:numPr>
        <w:spacing w:after="60"/>
      </w:pPr>
      <w:r>
        <w:rPr>
          <w:rFonts w:ascii="Arial" w:cs="Arial" w:eastAsia="Arial" w:hAnsi="Arial"/>
          <w:sz w:val="22"/>
          <w:szCs w:val="22"/>
        </w:rPr>
        <w:t xml:space="preserve">Describe specifically what to work on.</w:t>
      </w:r>
    </w:p>
    <w:p>
      <w:pPr>
        <w:spacing w:after="80"/>
      </w:pPr>
    </w:p>
    <w:p>
      <w:pPr>
        <w:pStyle w:val="Heading2"/>
        <w:spacing w:after="160" w:before="240"/>
      </w:pPr>
      <w:r>
        <w:rPr>
          <w:rFonts w:ascii="Arial" w:cs="Arial" w:eastAsia="Arial" w:hAnsi="Arial"/>
          <w:b/>
          <w:bCs/>
          <w:color w:val="3B82F6"/>
          <w:sz w:val="26"/>
          <w:szCs w:val="26"/>
        </w:rPr>
        <w:t xml:space="preserve">8.4 Development Process</w:t>
      </w:r>
    </w:p>
    <w:p>
      <w:pPr>
        <w:pStyle w:val="ListParagraph"/>
        <w:numPr>
          <w:ilvl w:val="0"/>
          <w:numId w:val="3"/>
        </w:numPr>
        <w:spacing w:after="60"/>
      </w:pPr>
      <w:r>
        <w:rPr>
          <w:rFonts w:ascii="Arial" w:cs="Arial" w:eastAsia="Arial" w:hAnsi="Arial"/>
          <w:sz w:val="22"/>
          <w:szCs w:val="22"/>
        </w:rPr>
        <w:t xml:space="preserve">Every feature is tested by Moussa on real devices before moving on.</w:t>
      </w:r>
    </w:p>
    <w:p>
      <w:pPr>
        <w:pStyle w:val="ListParagraph"/>
        <w:numPr>
          <w:ilvl w:val="0"/>
          <w:numId w:val="3"/>
        </w:numPr>
        <w:spacing w:after="60"/>
      </w:pPr>
      <w:r>
        <w:rPr>
          <w:rFonts w:ascii="Arial" w:cs="Arial" w:eastAsia="Arial" w:hAnsi="Arial"/>
          <w:sz w:val="22"/>
          <w:szCs w:val="22"/>
        </w:rPr>
        <w:t xml:space="preserve">Bugs are fixed through a test-report-fix cycle.</w:t>
      </w:r>
    </w:p>
    <w:p>
      <w:pPr>
        <w:pStyle w:val="ListParagraph"/>
        <w:numPr>
          <w:ilvl w:val="0"/>
          <w:numId w:val="3"/>
        </w:numPr>
        <w:spacing w:after="60"/>
      </w:pPr>
      <w:r>
        <w:rPr>
          <w:rFonts w:ascii="Arial" w:cs="Arial" w:eastAsia="Arial" w:hAnsi="Arial"/>
          <w:sz w:val="22"/>
          <w:szCs w:val="22"/>
        </w:rPr>
        <w:t xml:space="preserve">Phased development — each phase verified before the next begins.</w:t>
      </w:r>
    </w:p>
    <w:p>
      <w:pPr>
        <w:pStyle w:val="ListParagraph"/>
        <w:numPr>
          <w:ilvl w:val="0"/>
          <w:numId w:val="3"/>
        </w:numPr>
        <w:spacing w:after="60"/>
      </w:pPr>
      <w:r>
        <w:rPr>
          <w:rFonts w:ascii="Arial" w:cs="Arial" w:eastAsia="Arial" w:hAnsi="Arial"/>
          <w:sz w:val="22"/>
          <w:szCs w:val="22"/>
        </w:rPr>
        <w:t xml:space="preserve">Code review by an experienced developer recommended before wide-scale deployment.</w:t>
      </w:r>
    </w:p>
    <w:p>
      <w:pPr>
        <w:spacing w:after="80"/>
      </w:pPr>
    </w:p>
    <w:p>
      <w:pPr>
        <w:pStyle w:val="Heading1"/>
        <w:spacing w:after="200" w:before="360"/>
      </w:pPr>
      <w:r>
        <w:rPr>
          <w:rFonts w:ascii="Arial" w:cs="Arial" w:eastAsia="Arial" w:hAnsi="Arial"/>
          <w:b/>
          <w:bCs/>
          <w:color w:val="2B3A55"/>
          <w:sz w:val="32"/>
          <w:szCs w:val="32"/>
        </w:rPr>
        <w:t xml:space="preserve">9. UI &amp; Branding Vision</w:t>
      </w:r>
    </w:p>
    <w:p>
      <w:pPr>
        <w:spacing w:after="120"/>
      </w:pPr>
      <w:r>
        <w:rPr>
          <w:rFonts w:ascii="Arial" w:cs="Arial" w:eastAsia="Arial" w:hAnsi="Arial"/>
          <w:sz w:val="22"/>
          <w:szCs w:val="22"/>
        </w:rPr>
        <w:t xml:space="preserve">The current UI is functional scaffolding. By Phase 4 Step 5, Classroom Connect needs a complete visual overhaul with a real brand identity, custom icons, and polished design.</w:t>
      </w:r>
    </w:p>
    <w:p>
      <w:pPr>
        <w:pStyle w:val="ListParagraph"/>
        <w:numPr>
          <w:ilvl w:val="0"/>
          <w:numId w:val="3"/>
        </w:numPr>
        <w:spacing w:after="60"/>
      </w:pPr>
      <w:r>
        <w:rPr>
          <w:rFonts w:ascii="Arial" w:cs="Arial" w:eastAsia="Arial" w:hAnsi="Arial"/>
          <w:sz w:val="22"/>
          <w:szCs w:val="22"/>
        </w:rPr>
        <w:t xml:space="preserve">Real color palette, logo, and brand identity</w:t>
      </w:r>
    </w:p>
    <w:p>
      <w:pPr>
        <w:pStyle w:val="ListParagraph"/>
        <w:numPr>
          <w:ilvl w:val="0"/>
          <w:numId w:val="3"/>
        </w:numPr>
        <w:spacing w:after="60"/>
      </w:pPr>
      <w:r>
        <w:rPr>
          <w:rFonts w:ascii="Arial" w:cs="Arial" w:eastAsia="Arial" w:hAnsi="Arial"/>
          <w:sz w:val="22"/>
          <w:szCs w:val="22"/>
        </w:rPr>
        <w:t xml:space="preserve">Custom icons and visual elements</w:t>
      </w:r>
    </w:p>
    <w:p>
      <w:pPr>
        <w:pStyle w:val="ListParagraph"/>
        <w:numPr>
          <w:ilvl w:val="0"/>
          <w:numId w:val="3"/>
        </w:numPr>
        <w:spacing w:after="60"/>
      </w:pPr>
      <w:r>
        <w:rPr>
          <w:rFonts w:ascii="Arial" w:cs="Arial" w:eastAsia="Arial" w:hAnsi="Arial"/>
          <w:sz w:val="22"/>
          <w:szCs w:val="22"/>
        </w:rPr>
        <w:t xml:space="preserve">Student experience: fun, playful, engaging</w:t>
      </w:r>
    </w:p>
    <w:p>
      <w:pPr>
        <w:pStyle w:val="ListParagraph"/>
        <w:numPr>
          <w:ilvl w:val="0"/>
          <w:numId w:val="3"/>
        </w:numPr>
        <w:spacing w:after="60"/>
      </w:pPr>
      <w:r>
        <w:rPr>
          <w:rFonts w:ascii="Arial" w:cs="Arial" w:eastAsia="Arial" w:hAnsi="Arial"/>
          <w:sz w:val="22"/>
          <w:szCs w:val="22"/>
        </w:rPr>
        <w:t xml:space="preserve">Teacher experience: clean, professional, confidence-inspiring</w:t>
      </w:r>
    </w:p>
    <w:p>
      <w:pPr>
        <w:pStyle w:val="ListParagraph"/>
        <w:numPr>
          <w:ilvl w:val="0"/>
          <w:numId w:val="3"/>
        </w:numPr>
        <w:spacing w:after="60"/>
      </w:pPr>
      <w:r>
        <w:rPr>
          <w:rFonts w:ascii="Arial" w:cs="Arial" w:eastAsia="Arial" w:hAnsi="Arial"/>
          <w:sz w:val="22"/>
          <w:szCs w:val="22"/>
        </w:rPr>
        <w:t xml:space="preserve">Responsive design for all screen sizes including low-end Android phones</w:t>
      </w:r>
    </w:p>
    <w:p>
      <w:pPr>
        <w:spacing w:after="80"/>
      </w:pPr>
    </w:p>
    <w:p>
      <w:pPr>
        <w:spacing w:after="120"/>
      </w:pPr>
      <w:r>
        <w:rPr>
          <w:rFonts w:ascii="Arial" w:cs="Arial" w:eastAsia="Arial" w:hAnsi="Arial"/>
          <w:b/>
          <w:bCs/>
          <w:sz w:val="22"/>
          <w:szCs w:val="22"/>
        </w:rPr>
        <w:t xml:space="preserve">CLAUDE ACTION ITEM — </w:t>
      </w:r>
      <w:r>
        <w:rPr>
          <w:rFonts w:ascii="Arial" w:cs="Arial" w:eastAsia="Arial" w:hAnsi="Arial"/>
          <w:sz w:val="22"/>
          <w:szCs w:val="22"/>
        </w:rPr>
        <w:t xml:space="preserve">When Phase 4 Step 5 begins, prompt Moussa: “Before we start the UI overhaul, I need you to collect visual references. Screenshot apps, websites, or designs you think feel right for Classroom Connect — the colors, the mood, the energy, the style. Share those references with me and describe what you want.”</w:t>
      </w:r>
    </w:p>
    <w:p>
      <w:pPr>
        <w:spacing w:after="80"/>
      </w:pPr>
    </w:p>
    <w:p>
      <w:pPr>
        <w:pStyle w:val="Heading1"/>
        <w:spacing w:after="200" w:before="360"/>
      </w:pPr>
      <w:r>
        <w:rPr>
          <w:rFonts w:ascii="Arial" w:cs="Arial" w:eastAsia="Arial" w:hAnsi="Arial"/>
          <w:b/>
          <w:bCs/>
          <w:color w:val="2B3A55"/>
          <w:sz w:val="32"/>
          <w:szCs w:val="32"/>
        </w:rPr>
        <w:t xml:space="preserve">10. Future Vision</w:t>
      </w:r>
    </w:p>
    <w:p>
      <w:pPr>
        <w:spacing w:after="120"/>
      </w:pPr>
      <w:r>
        <w:rPr>
          <w:rFonts w:ascii="Arial" w:cs="Arial" w:eastAsia="Arial" w:hAnsi="Arial"/>
          <w:sz w:val="22"/>
          <w:szCs w:val="22"/>
        </w:rPr>
        <w:t xml:space="preserve">Features beyond Phase 4, for future consideration:</w:t>
      </w:r>
    </w:p>
    <w:p>
      <w:pPr>
        <w:pStyle w:val="ListParagraph"/>
        <w:numPr>
          <w:ilvl w:val="0"/>
          <w:numId w:val="3"/>
        </w:numPr>
        <w:spacing w:after="60"/>
      </w:pPr>
      <w:r>
        <w:rPr>
          <w:rFonts w:ascii="Arial" w:cs="Arial" w:eastAsia="Arial" w:hAnsi="Arial"/>
          <w:sz w:val="22"/>
          <w:szCs w:val="22"/>
        </w:rPr>
        <w:t xml:space="preserve">Gamification: badges, achievements, team competitions</w:t>
      </w:r>
    </w:p>
    <w:p>
      <w:pPr>
        <w:pStyle w:val="ListParagraph"/>
        <w:numPr>
          <w:ilvl w:val="0"/>
          <w:numId w:val="3"/>
        </w:numPr>
        <w:spacing w:after="60"/>
      </w:pPr>
      <w:r>
        <w:rPr>
          <w:rFonts w:ascii="Arial" w:cs="Arial" w:eastAsia="Arial" w:hAnsi="Arial"/>
          <w:sz w:val="22"/>
          <w:szCs w:val="22"/>
        </w:rPr>
        <w:t xml:space="preserve">Lesson sharing between teachers</w:t>
      </w:r>
    </w:p>
    <w:p>
      <w:pPr>
        <w:pStyle w:val="ListParagraph"/>
        <w:numPr>
          <w:ilvl w:val="0"/>
          <w:numId w:val="3"/>
        </w:numPr>
        <w:spacing w:after="60"/>
      </w:pPr>
      <w:r>
        <w:rPr>
          <w:rFonts w:ascii="Arial" w:cs="Arial" w:eastAsia="Arial" w:hAnsi="Arial"/>
          <w:sz w:val="22"/>
          <w:szCs w:val="22"/>
        </w:rPr>
        <w:t xml:space="preserve">Admin dashboard for school-level reporting</w:t>
      </w:r>
    </w:p>
    <w:p>
      <w:pPr>
        <w:pStyle w:val="ListParagraph"/>
        <w:numPr>
          <w:ilvl w:val="0"/>
          <w:numId w:val="3"/>
        </w:numPr>
        <w:spacing w:after="60"/>
      </w:pPr>
      <w:r>
        <w:rPr>
          <w:rFonts w:ascii="Arial" w:cs="Arial" w:eastAsia="Arial" w:hAnsi="Arial"/>
          <w:sz w:val="22"/>
          <w:szCs w:val="22"/>
        </w:rPr>
        <w:t xml:space="preserve">Adaptive learning with AI-powered difficulty adjustment</w:t>
      </w:r>
    </w:p>
    <w:p>
      <w:pPr>
        <w:pStyle w:val="ListParagraph"/>
        <w:numPr>
          <w:ilvl w:val="0"/>
          <w:numId w:val="3"/>
        </w:numPr>
        <w:spacing w:after="60"/>
      </w:pPr>
      <w:r>
        <w:rPr>
          <w:rFonts w:ascii="Arial" w:cs="Arial" w:eastAsia="Arial" w:hAnsi="Arial"/>
          <w:sz w:val="22"/>
          <w:szCs w:val="22"/>
        </w:rPr>
        <w:t xml:space="preserve">Additional languages beyond French and English</w:t>
      </w:r>
    </w:p>
    <w:p>
      <w:pPr>
        <w:spacing w:after="80"/>
      </w:pPr>
    </w:p>
    <w:p>
      <w:pPr>
        <w:pStyle w:val="Heading1"/>
        <w:spacing w:after="200" w:before="360"/>
      </w:pPr>
      <w:r>
        <w:rPr>
          <w:rFonts w:ascii="Arial" w:cs="Arial" w:eastAsia="Arial" w:hAnsi="Arial"/>
          <w:b/>
          <w:bCs/>
          <w:color w:val="2B3A55"/>
          <w:sz w:val="32"/>
          <w:szCs w:val="32"/>
        </w:rPr>
        <w:t xml:space="preserve">11. Project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2400"/>
      </w:tblGrid>
      <w:tr>
        <w:tc>
          <w:tcPr>
            <w:tcW w:type="dxa" w:w="14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2400"/>
            <w:tcBorders>
              <w:top w:val="single" w:color="CCCCCC" w:sz="1"/>
              <w:left w:val="single" w:color="CCCCCC" w:sz="1"/>
              <w:bottom w:val="single" w:color="CCCCCC" w:sz="1"/>
              <w:right w:val="single" w:color="CCCCCC" w:sz="1"/>
            </w:tcBorders>
            <w:shd w:fill="2B3A55" w:val="clear"/>
            <w:tcMar>
              <w:top w:type="dxa" w:w="80"/>
              <w:left w:type="dxa" w:w="120"/>
              <w:bottom w:type="dxa" w:w="80"/>
              <w:right w:type="dxa" w:w="120"/>
            </w:tcMar>
          </w:tcPr>
          <w:p>
            <w:r>
              <w:rPr>
                <w:rFonts w:ascii="Arial" w:cs="Arial" w:eastAsia="Arial" w:hAnsi="Arial"/>
                <w:b/>
                <w:bCs/>
                <w:color w:val="FFFFFF"/>
                <w:sz w:val="20"/>
                <w:szCs w:val="20"/>
              </w:rPr>
              <w:t xml:space="preserve">Next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Git, VS Code, Node.js, project docs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lobby, quiz, scoring, leaderboard, reveal,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Lesson builder, slides, saving, selection, content delivery, images, bilingual FR/EN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roster management, session history, student codes, .gitignore cleanup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Postponed cloud sync, chose QR code, clarified packaging, locked Phase 4 plan (7 steps)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Step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A5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B82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2026-05-01T04:10:46.593Z</dcterms:created>
  <dcterms:modified xsi:type="dcterms:W3CDTF">2026-05-01T04:10:46.607Z</dcterms:modified>
</cp:coreProperties>
</file>

<file path=docProps/custom.xml><?xml version="1.0" encoding="utf-8"?>
<Properties xmlns="http://schemas.openxmlformats.org/officeDocument/2006/custom-properties" xmlns:vt="http://schemas.openxmlformats.org/officeDocument/2006/docPropsVTypes"/>
</file>