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65499773"/>
        <w:docPartObj>
          <w:docPartGallery w:val="Cover Pages"/>
          <w:docPartUnique/>
        </w:docPartObj>
      </w:sdtPr>
      <w:sdtEndPr>
        <w:rPr>
          <w:rFonts w:eastAsiaTheme="minorEastAsia"/>
          <w:color w:val="2E74B5" w:themeColor="accent1" w:themeShade="BF"/>
          <w:sz w:val="24"/>
          <w:szCs w:val="24"/>
          <w:lang w:val="fr-FR" w:eastAsia="fr-FR"/>
        </w:rPr>
      </w:sdtEndPr>
      <w:sdtContent>
        <w:p w:rsidR="007C0C91" w:rsidRDefault="007C0C91">
          <w:r>
            <w:rPr>
              <w:noProof/>
            </w:rPr>
            <mc:AlternateContent>
              <mc:Choice Requires="wpg">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3CA6514" id="Groupe 149"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rsidR="007C0C91" w:rsidRDefault="000C7C2F">
          <w:pPr>
            <w:rPr>
              <w:rFonts w:eastAsiaTheme="minorEastAsia"/>
              <w:color w:val="2E74B5" w:themeColor="accent1" w:themeShade="BF"/>
              <w:sz w:val="24"/>
              <w:szCs w:val="24"/>
              <w:lang w:val="fr-FR" w:eastAsia="fr-FR"/>
            </w:rPr>
          </w:pPr>
          <w:r w:rsidRPr="004125A7">
            <w:rPr>
              <w:rFonts w:eastAsiaTheme="minorEastAsia"/>
              <w:noProof/>
              <w:color w:val="2E74B5" w:themeColor="accent1" w:themeShade="BF"/>
              <w:sz w:val="24"/>
              <w:szCs w:val="24"/>
              <w:lang w:val="fr-FR" w:eastAsia="fr-FR"/>
            </w:rPr>
            <mc:AlternateContent>
              <mc:Choice Requires="wps">
                <w:drawing>
                  <wp:anchor distT="45720" distB="45720" distL="114300" distR="114300" simplePos="0" relativeHeight="251668480" behindDoc="0" locked="0" layoutInCell="1" allowOverlap="1" wp14:anchorId="658C8AEC" wp14:editId="5BBA5A52">
                    <wp:simplePos x="0" y="0"/>
                    <wp:positionH relativeFrom="margin">
                      <wp:posOffset>-129540</wp:posOffset>
                    </wp:positionH>
                    <wp:positionV relativeFrom="paragraph">
                      <wp:posOffset>7903210</wp:posOffset>
                    </wp:positionV>
                    <wp:extent cx="6162675" cy="657225"/>
                    <wp:effectExtent l="0" t="0" r="9525" b="9525"/>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657225"/>
                            </a:xfrm>
                            <a:prstGeom prst="rect">
                              <a:avLst/>
                            </a:prstGeom>
                            <a:solidFill>
                              <a:srgbClr val="FFFFFF"/>
                            </a:solidFill>
                            <a:ln w="9525">
                              <a:noFill/>
                              <a:miter lim="800000"/>
                              <a:headEnd/>
                              <a:tailEnd/>
                            </a:ln>
                          </wps:spPr>
                          <wps:txbx>
                            <w:txbxContent>
                              <w:p w:rsidR="000C7C2F" w:rsidRDefault="004125A7" w:rsidP="004125A7">
                                <w:pPr>
                                  <w:rPr>
                                    <w:rFonts w:asciiTheme="majorHAnsi" w:hAnsiTheme="majorHAnsi" w:cstheme="majorHAnsi"/>
                                    <w:color w:val="262626" w:themeColor="text1" w:themeTint="D9"/>
                                    <w:sz w:val="26"/>
                                    <w:szCs w:val="26"/>
                                    <w:lang w:val="fr-FR"/>
                                  </w:rPr>
                                </w:pPr>
                                <w:r>
                                  <w:rPr>
                                    <w:rFonts w:asciiTheme="majorHAnsi" w:hAnsiTheme="majorHAnsi" w:cstheme="majorHAnsi"/>
                                    <w:i/>
                                    <w:iCs/>
                                    <w:caps/>
                                    <w:color w:val="5B9BD5" w:themeColor="accent1"/>
                                    <w:sz w:val="26"/>
                                    <w:szCs w:val="26"/>
                                    <w:lang w:val="fr-FR"/>
                                  </w:rPr>
                                  <w:t>E</w:t>
                                </w:r>
                                <w:r>
                                  <w:rPr>
                                    <w:rFonts w:asciiTheme="majorHAnsi" w:hAnsiTheme="majorHAnsi" w:cstheme="majorHAnsi"/>
                                    <w:i/>
                                    <w:iCs/>
                                    <w:color w:val="5B9BD5" w:themeColor="accent1"/>
                                    <w:sz w:val="26"/>
                                    <w:szCs w:val="26"/>
                                    <w:lang w:val="fr-FR"/>
                                  </w:rPr>
                                  <w:t>ncadré</w:t>
                                </w:r>
                                <w:r>
                                  <w:rPr>
                                    <w:rFonts w:asciiTheme="majorHAnsi" w:hAnsiTheme="majorHAnsi" w:cstheme="majorHAnsi"/>
                                    <w:i/>
                                    <w:iCs/>
                                    <w:caps/>
                                    <w:color w:val="5B9BD5" w:themeColor="accent1"/>
                                    <w:sz w:val="26"/>
                                    <w:szCs w:val="26"/>
                                    <w:lang w:val="fr-FR"/>
                                  </w:rPr>
                                  <w:t xml:space="preserve"> </w:t>
                                </w:r>
                                <w:r>
                                  <w:rPr>
                                    <w:rFonts w:asciiTheme="majorHAnsi" w:hAnsiTheme="majorHAnsi" w:cstheme="majorHAnsi"/>
                                    <w:i/>
                                    <w:iCs/>
                                    <w:color w:val="5B9BD5" w:themeColor="accent1"/>
                                    <w:sz w:val="26"/>
                                    <w:szCs w:val="26"/>
                                    <w:lang w:val="fr-FR"/>
                                  </w:rPr>
                                  <w:t>par</w:t>
                                </w:r>
                                <w:r w:rsidRPr="004125A7">
                                  <w:rPr>
                                    <w:rFonts w:asciiTheme="majorHAnsi" w:hAnsiTheme="majorHAnsi" w:cstheme="majorHAnsi"/>
                                    <w:i/>
                                    <w:iCs/>
                                    <w:color w:val="5B9BD5" w:themeColor="accent1"/>
                                    <w:sz w:val="26"/>
                                    <w:szCs w:val="26"/>
                                    <w:lang w:val="fr-FR"/>
                                  </w:rPr>
                                  <w:t> </w:t>
                                </w:r>
                                <w:r w:rsidRPr="004125A7">
                                  <w:rPr>
                                    <w:rFonts w:asciiTheme="majorHAnsi" w:hAnsiTheme="majorHAnsi" w:cstheme="majorHAnsi"/>
                                    <w:i/>
                                    <w:iCs/>
                                    <w:caps/>
                                    <w:color w:val="5B9BD5" w:themeColor="accent1"/>
                                    <w:sz w:val="26"/>
                                    <w:szCs w:val="26"/>
                                    <w:lang w:val="fr-FR"/>
                                  </w:rPr>
                                  <w:t>:</w:t>
                                </w:r>
                                <w:r w:rsidRPr="004125A7">
                                  <w:rPr>
                                    <w:rFonts w:asciiTheme="majorHAnsi" w:hAnsiTheme="majorHAnsi" w:cstheme="majorHAnsi"/>
                                    <w:color w:val="5B9BD5" w:themeColor="accent1"/>
                                    <w:sz w:val="26"/>
                                    <w:szCs w:val="26"/>
                                    <w:lang w:val="fr-FR"/>
                                  </w:rPr>
                                  <w:t xml:space="preserve"> </w:t>
                                </w:r>
                                <w:r>
                                  <w:rPr>
                                    <w:rFonts w:asciiTheme="majorHAnsi" w:hAnsiTheme="majorHAnsi" w:cstheme="majorHAnsi"/>
                                    <w:color w:val="262626" w:themeColor="text1" w:themeTint="D9"/>
                                    <w:sz w:val="26"/>
                                    <w:szCs w:val="26"/>
                                    <w:lang w:val="fr-FR"/>
                                  </w:rPr>
                                  <w:t>BOURAI Safia</w:t>
                                </w:r>
                                <w:r>
                                  <w:rPr>
                                    <w:rFonts w:asciiTheme="majorHAnsi" w:hAnsiTheme="majorHAnsi" w:cstheme="majorHAnsi"/>
                                    <w:color w:val="262626" w:themeColor="text1" w:themeTint="D9"/>
                                    <w:sz w:val="26"/>
                                    <w:szCs w:val="26"/>
                                    <w:lang w:val="fr-FR"/>
                                  </w:rPr>
                                  <w:tab/>
                                </w:r>
                                <w:r>
                                  <w:rPr>
                                    <w:rFonts w:asciiTheme="majorHAnsi" w:hAnsiTheme="majorHAnsi" w:cstheme="majorHAnsi"/>
                                    <w:color w:val="262626" w:themeColor="text1" w:themeTint="D9"/>
                                    <w:sz w:val="26"/>
                                    <w:szCs w:val="26"/>
                                    <w:lang w:val="fr-FR"/>
                                  </w:rPr>
                                  <w:tab/>
                                </w:r>
                              </w:p>
                              <w:p w:rsidR="004125A7" w:rsidRPr="004125A7" w:rsidRDefault="004125A7" w:rsidP="004125A7">
                                <w:pPr>
                                  <w:rPr>
                                    <w:rFonts w:asciiTheme="majorHAnsi" w:hAnsiTheme="majorHAnsi" w:cstheme="majorHAnsi"/>
                                    <w:caps/>
                                    <w:color w:val="5B9BD5" w:themeColor="accent1"/>
                                    <w:sz w:val="26"/>
                                    <w:szCs w:val="26"/>
                                    <w:lang w:val="fr-FR"/>
                                  </w:rPr>
                                </w:pPr>
                                <w:r>
                                  <w:rPr>
                                    <w:rFonts w:asciiTheme="majorHAnsi" w:hAnsiTheme="majorHAnsi" w:cstheme="majorHAnsi"/>
                                    <w:color w:val="262626" w:themeColor="text1" w:themeTint="D9"/>
                                    <w:sz w:val="26"/>
                                    <w:szCs w:val="26"/>
                                    <w:lang w:val="fr-FR"/>
                                  </w:rPr>
                                  <w:tab/>
                                </w:r>
                                <w:r w:rsidR="000C7C2F">
                                  <w:rPr>
                                    <w:rFonts w:asciiTheme="majorHAnsi" w:hAnsiTheme="majorHAnsi" w:cstheme="majorHAnsi"/>
                                    <w:color w:val="262626" w:themeColor="text1" w:themeTint="D9"/>
                                    <w:sz w:val="26"/>
                                    <w:szCs w:val="26"/>
                                    <w:lang w:val="fr-FR"/>
                                  </w:rPr>
                                  <w:t xml:space="preserve">    </w:t>
                                </w:r>
                                <w:r w:rsidR="000C7C2F">
                                  <w:rPr>
                                    <w:rFonts w:asciiTheme="majorHAnsi" w:hAnsiTheme="majorHAnsi" w:cstheme="majorHAnsi"/>
                                    <w:color w:val="262626" w:themeColor="text1" w:themeTint="D9"/>
                                    <w:sz w:val="26"/>
                                    <w:szCs w:val="26"/>
                                    <w:lang w:val="fr-FR"/>
                                  </w:rPr>
                                  <w:tab/>
                                </w:r>
                                <w:r>
                                  <w:rPr>
                                    <w:rFonts w:asciiTheme="majorHAnsi" w:hAnsiTheme="majorHAnsi" w:cstheme="majorHAnsi"/>
                                    <w:color w:val="262626" w:themeColor="text1" w:themeTint="D9"/>
                                    <w:sz w:val="26"/>
                                    <w:szCs w:val="26"/>
                                    <w:lang w:val="fr-FR"/>
                                  </w:rPr>
                                  <w:t>TEMEGLIT Nacera</w:t>
                                </w:r>
                              </w:p>
                              <w:p w:rsidR="004125A7" w:rsidRPr="004125A7" w:rsidRDefault="004125A7" w:rsidP="004125A7">
                                <w:pPr>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8C8AEC" id="_x0000_t202" coordsize="21600,21600" o:spt="202" path="m,l,21600r21600,l21600,xe">
                    <v:stroke joinstyle="miter"/>
                    <v:path gradientshapeok="t" o:connecttype="rect"/>
                  </v:shapetype>
                  <v:shape id="Zone de texte 2" o:spid="_x0000_s1026" type="#_x0000_t202" style="position:absolute;margin-left:-10.2pt;margin-top:622.3pt;width:485.25pt;height:51.7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" stroked="f">
                    <v:textbox>
                      <w:txbxContent>
                        <w:p w:rsidR="000C7C2F" w:rsidRDefault="004125A7" w:rsidP="004125A7">
                          <w:pPr>
                            <w:rPr>
                              <w:rFonts w:asciiTheme="majorHAnsi" w:hAnsiTheme="majorHAnsi" w:cstheme="majorHAnsi"/>
                              <w:color w:val="262626" w:themeColor="text1" w:themeTint="D9"/>
                              <w:sz w:val="26"/>
                              <w:szCs w:val="26"/>
                              <w:lang w:val="fr-FR"/>
                            </w:rPr>
                          </w:pPr>
                          <w:r>
                            <w:rPr>
                              <w:rFonts w:asciiTheme="majorHAnsi" w:hAnsiTheme="majorHAnsi" w:cstheme="majorHAnsi"/>
                              <w:i/>
                              <w:iCs/>
                              <w:caps/>
                              <w:color w:val="5B9BD5" w:themeColor="accent1"/>
                              <w:sz w:val="26"/>
                              <w:szCs w:val="26"/>
                              <w:lang w:val="fr-FR"/>
                            </w:rPr>
                            <w:t>E</w:t>
                          </w:r>
                          <w:r>
                            <w:rPr>
                              <w:rFonts w:asciiTheme="majorHAnsi" w:hAnsiTheme="majorHAnsi" w:cstheme="majorHAnsi"/>
                              <w:i/>
                              <w:iCs/>
                              <w:color w:val="5B9BD5" w:themeColor="accent1"/>
                              <w:sz w:val="26"/>
                              <w:szCs w:val="26"/>
                              <w:lang w:val="fr-FR"/>
                            </w:rPr>
                            <w:t>ncadré</w:t>
                          </w:r>
                          <w:r>
                            <w:rPr>
                              <w:rFonts w:asciiTheme="majorHAnsi" w:hAnsiTheme="majorHAnsi" w:cstheme="majorHAnsi"/>
                              <w:i/>
                              <w:iCs/>
                              <w:caps/>
                              <w:color w:val="5B9BD5" w:themeColor="accent1"/>
                              <w:sz w:val="26"/>
                              <w:szCs w:val="26"/>
                              <w:lang w:val="fr-FR"/>
                            </w:rPr>
                            <w:t xml:space="preserve"> </w:t>
                          </w:r>
                          <w:r>
                            <w:rPr>
                              <w:rFonts w:asciiTheme="majorHAnsi" w:hAnsiTheme="majorHAnsi" w:cstheme="majorHAnsi"/>
                              <w:i/>
                              <w:iCs/>
                              <w:color w:val="5B9BD5" w:themeColor="accent1"/>
                              <w:sz w:val="26"/>
                              <w:szCs w:val="26"/>
                              <w:lang w:val="fr-FR"/>
                            </w:rPr>
                            <w:t>par</w:t>
                          </w:r>
                          <w:r w:rsidRPr="004125A7">
                            <w:rPr>
                              <w:rFonts w:asciiTheme="majorHAnsi" w:hAnsiTheme="majorHAnsi" w:cstheme="majorHAnsi"/>
                              <w:i/>
                              <w:iCs/>
                              <w:color w:val="5B9BD5" w:themeColor="accent1"/>
                              <w:sz w:val="26"/>
                              <w:szCs w:val="26"/>
                              <w:lang w:val="fr-FR"/>
                            </w:rPr>
                            <w:t> </w:t>
                          </w:r>
                          <w:r w:rsidRPr="004125A7">
                            <w:rPr>
                              <w:rFonts w:asciiTheme="majorHAnsi" w:hAnsiTheme="majorHAnsi" w:cstheme="majorHAnsi"/>
                              <w:i/>
                              <w:iCs/>
                              <w:caps/>
                              <w:color w:val="5B9BD5" w:themeColor="accent1"/>
                              <w:sz w:val="26"/>
                              <w:szCs w:val="26"/>
                              <w:lang w:val="fr-FR"/>
                            </w:rPr>
                            <w:t>:</w:t>
                          </w:r>
                          <w:r w:rsidRPr="004125A7">
                            <w:rPr>
                              <w:rFonts w:asciiTheme="majorHAnsi" w:hAnsiTheme="majorHAnsi" w:cstheme="majorHAnsi"/>
                              <w:color w:val="5B9BD5" w:themeColor="accent1"/>
                              <w:sz w:val="26"/>
                              <w:szCs w:val="26"/>
                              <w:lang w:val="fr-FR"/>
                            </w:rPr>
                            <w:t xml:space="preserve"> </w:t>
                          </w:r>
                          <w:r>
                            <w:rPr>
                              <w:rFonts w:asciiTheme="majorHAnsi" w:hAnsiTheme="majorHAnsi" w:cstheme="majorHAnsi"/>
                              <w:color w:val="262626" w:themeColor="text1" w:themeTint="D9"/>
                              <w:sz w:val="26"/>
                              <w:szCs w:val="26"/>
                              <w:lang w:val="fr-FR"/>
                            </w:rPr>
                            <w:t>BOURAI Safia</w:t>
                          </w:r>
                          <w:r>
                            <w:rPr>
                              <w:rFonts w:asciiTheme="majorHAnsi" w:hAnsiTheme="majorHAnsi" w:cstheme="majorHAnsi"/>
                              <w:color w:val="262626" w:themeColor="text1" w:themeTint="D9"/>
                              <w:sz w:val="26"/>
                              <w:szCs w:val="26"/>
                              <w:lang w:val="fr-FR"/>
                            </w:rPr>
                            <w:tab/>
                          </w:r>
                          <w:r>
                            <w:rPr>
                              <w:rFonts w:asciiTheme="majorHAnsi" w:hAnsiTheme="majorHAnsi" w:cstheme="majorHAnsi"/>
                              <w:color w:val="262626" w:themeColor="text1" w:themeTint="D9"/>
                              <w:sz w:val="26"/>
                              <w:szCs w:val="26"/>
                              <w:lang w:val="fr-FR"/>
                            </w:rPr>
                            <w:tab/>
                          </w:r>
                        </w:p>
                        <w:p w:rsidR="004125A7" w:rsidRPr="004125A7" w:rsidRDefault="004125A7" w:rsidP="004125A7">
                          <w:pPr>
                            <w:rPr>
                              <w:rFonts w:asciiTheme="majorHAnsi" w:hAnsiTheme="majorHAnsi" w:cstheme="majorHAnsi"/>
                              <w:caps/>
                              <w:color w:val="5B9BD5" w:themeColor="accent1"/>
                              <w:sz w:val="26"/>
                              <w:szCs w:val="26"/>
                              <w:lang w:val="fr-FR"/>
                            </w:rPr>
                          </w:pPr>
                          <w:r>
                            <w:rPr>
                              <w:rFonts w:asciiTheme="majorHAnsi" w:hAnsiTheme="majorHAnsi" w:cstheme="majorHAnsi"/>
                              <w:color w:val="262626" w:themeColor="text1" w:themeTint="D9"/>
                              <w:sz w:val="26"/>
                              <w:szCs w:val="26"/>
                              <w:lang w:val="fr-FR"/>
                            </w:rPr>
                            <w:tab/>
                          </w:r>
                          <w:r w:rsidR="000C7C2F">
                            <w:rPr>
                              <w:rFonts w:asciiTheme="majorHAnsi" w:hAnsiTheme="majorHAnsi" w:cstheme="majorHAnsi"/>
                              <w:color w:val="262626" w:themeColor="text1" w:themeTint="D9"/>
                              <w:sz w:val="26"/>
                              <w:szCs w:val="26"/>
                              <w:lang w:val="fr-FR"/>
                            </w:rPr>
                            <w:t xml:space="preserve">    </w:t>
                          </w:r>
                          <w:r w:rsidR="000C7C2F">
                            <w:rPr>
                              <w:rFonts w:asciiTheme="majorHAnsi" w:hAnsiTheme="majorHAnsi" w:cstheme="majorHAnsi"/>
                              <w:color w:val="262626" w:themeColor="text1" w:themeTint="D9"/>
                              <w:sz w:val="26"/>
                              <w:szCs w:val="26"/>
                              <w:lang w:val="fr-FR"/>
                            </w:rPr>
                            <w:tab/>
                          </w:r>
                          <w:r>
                            <w:rPr>
                              <w:rFonts w:asciiTheme="majorHAnsi" w:hAnsiTheme="majorHAnsi" w:cstheme="majorHAnsi"/>
                              <w:color w:val="262626" w:themeColor="text1" w:themeTint="D9"/>
                              <w:sz w:val="26"/>
                              <w:szCs w:val="26"/>
                              <w:lang w:val="fr-FR"/>
                            </w:rPr>
                            <w:t>TEMEGLIT Nacera</w:t>
                          </w:r>
                        </w:p>
                        <w:p w:rsidR="004125A7" w:rsidRPr="004125A7" w:rsidRDefault="004125A7" w:rsidP="004125A7">
                          <w:pPr>
                            <w:rPr>
                              <w:lang w:val="fr-FR"/>
                            </w:rPr>
                          </w:pPr>
                        </w:p>
                      </w:txbxContent>
                    </v:textbox>
                    <w10:wrap type="square" anchorx="margin"/>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margin">
                      <wp:posOffset>-298450</wp:posOffset>
                    </wp:positionH>
                    <wp:positionV relativeFrom="paragraph">
                      <wp:posOffset>6529070</wp:posOffset>
                    </wp:positionV>
                    <wp:extent cx="6328410" cy="2331720"/>
                    <wp:effectExtent l="0" t="0" r="0" b="6985"/>
                    <wp:wrapSquare wrapText="bothSides"/>
                    <wp:docPr id="200" name="Zone de texte 200"/>
                    <wp:cNvGraphicFramePr/>
                    <a:graphic xmlns:a="http://schemas.openxmlformats.org/drawingml/2006/main">
                      <a:graphicData uri="http://schemas.microsoft.com/office/word/2010/wordprocessingShape">
                        <wps:wsp>
                          <wps:cNvSpPr txBox="1"/>
                          <wps:spPr>
                            <a:xfrm>
                              <a:off x="0" y="0"/>
                              <a:ext cx="6328410" cy="2331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25A7" w:rsidRPr="004125A7" w:rsidRDefault="004125A7">
                                <w:pPr>
                                  <w:rPr>
                                    <w:rFonts w:asciiTheme="majorHAnsi" w:hAnsiTheme="majorHAnsi" w:cstheme="majorHAnsi"/>
                                    <w:i/>
                                    <w:iCs/>
                                    <w:caps/>
                                    <w:color w:val="5B9BD5" w:themeColor="accent1"/>
                                    <w:sz w:val="26"/>
                                    <w:szCs w:val="26"/>
                                    <w:lang w:val="fr-FR"/>
                                  </w:rPr>
                                </w:pPr>
                                <w:r w:rsidRPr="004125A7">
                                  <w:rPr>
                                    <w:rFonts w:asciiTheme="majorHAnsi" w:hAnsiTheme="majorHAnsi" w:cstheme="majorHAnsi"/>
                                    <w:i/>
                                    <w:iCs/>
                                    <w:color w:val="5B9BD5" w:themeColor="accent1"/>
                                    <w:sz w:val="26"/>
                                    <w:szCs w:val="26"/>
                                    <w:lang w:val="fr-FR"/>
                                  </w:rPr>
                                  <w:t xml:space="preserve">Membres </w:t>
                                </w:r>
                                <w:proofErr w:type="gramStart"/>
                                <w:r w:rsidRPr="004125A7">
                                  <w:rPr>
                                    <w:rFonts w:asciiTheme="majorHAnsi" w:hAnsiTheme="majorHAnsi" w:cstheme="majorHAnsi"/>
                                    <w:i/>
                                    <w:iCs/>
                                    <w:color w:val="5B9BD5" w:themeColor="accent1"/>
                                    <w:sz w:val="26"/>
                                    <w:szCs w:val="26"/>
                                    <w:lang w:val="fr-FR"/>
                                  </w:rPr>
                                  <w:t>d</w:t>
                                </w:r>
                                <w:r w:rsidRPr="004125A7">
                                  <w:rPr>
                                    <w:rFonts w:asciiTheme="majorHAnsi" w:hAnsiTheme="majorHAnsi" w:cstheme="majorHAnsi"/>
                                    <w:i/>
                                    <w:iCs/>
                                    <w:caps/>
                                    <w:color w:val="5B9BD5" w:themeColor="accent1"/>
                                    <w:sz w:val="26"/>
                                    <w:szCs w:val="26"/>
                                    <w:lang w:val="fr-FR"/>
                                  </w:rPr>
                                  <w:t>’ </w:t>
                                </w:r>
                                <w:r w:rsidRPr="004125A7">
                                  <w:rPr>
                                    <w:rFonts w:asciiTheme="majorHAnsi" w:hAnsiTheme="majorHAnsi" w:cstheme="majorHAnsi"/>
                                    <w:i/>
                                    <w:iCs/>
                                    <w:color w:val="5B9BD5" w:themeColor="accent1"/>
                                    <w:sz w:val="26"/>
                                    <w:szCs w:val="26"/>
                                    <w:lang w:val="fr-FR"/>
                                  </w:rPr>
                                  <w:t>équipe</w:t>
                                </w:r>
                                <w:proofErr w:type="gramEnd"/>
                                <w:r w:rsidRPr="004125A7">
                                  <w:rPr>
                                    <w:rFonts w:asciiTheme="majorHAnsi" w:hAnsiTheme="majorHAnsi" w:cstheme="majorHAnsi"/>
                                    <w:i/>
                                    <w:iCs/>
                                    <w:caps/>
                                    <w:color w:val="5B9BD5" w:themeColor="accent1"/>
                                    <w:sz w:val="26"/>
                                    <w:szCs w:val="26"/>
                                    <w:lang w:val="fr-FR"/>
                                  </w:rPr>
                                  <w:t> :</w:t>
                                </w:r>
                              </w:p>
                              <w:p w:rsidR="004125A7" w:rsidRPr="004125A7" w:rsidRDefault="004125A7" w:rsidP="004125A7">
                                <w:pPr>
                                  <w:ind w:firstLine="720"/>
                                  <w:rPr>
                                    <w:rFonts w:asciiTheme="majorHAnsi" w:hAnsiTheme="majorHAnsi" w:cstheme="majorHAnsi"/>
                                    <w:caps/>
                                    <w:color w:val="262626" w:themeColor="text1" w:themeTint="D9"/>
                                    <w:sz w:val="26"/>
                                    <w:szCs w:val="26"/>
                                    <w:lang w:val="fr-FR"/>
                                  </w:rPr>
                                </w:pPr>
                                <w:r w:rsidRPr="004125A7">
                                  <w:rPr>
                                    <w:rFonts w:asciiTheme="majorHAnsi" w:hAnsiTheme="majorHAnsi" w:cstheme="majorHAnsi"/>
                                    <w:color w:val="262626" w:themeColor="text1" w:themeTint="D9"/>
                                    <w:sz w:val="26"/>
                                    <w:szCs w:val="26"/>
                                    <w:lang w:val="fr-FR"/>
                                  </w:rPr>
                                  <w:t xml:space="preserve">BENSADOUNE </w:t>
                                </w:r>
                                <w:r w:rsidR="000C7C2F" w:rsidRPr="004125A7">
                                  <w:rPr>
                                    <w:rFonts w:asciiTheme="majorHAnsi" w:hAnsiTheme="majorHAnsi" w:cstheme="majorHAnsi"/>
                                    <w:color w:val="262626" w:themeColor="text1" w:themeTint="D9"/>
                                    <w:sz w:val="26"/>
                                    <w:szCs w:val="26"/>
                                    <w:lang w:val="fr-FR"/>
                                  </w:rPr>
                                  <w:t xml:space="preserve">Besma </w:t>
                                </w:r>
                                <w:r w:rsidR="000C7C2F" w:rsidRPr="004125A7">
                                  <w:rPr>
                                    <w:rFonts w:asciiTheme="majorHAnsi" w:hAnsiTheme="majorHAnsi" w:cstheme="majorHAnsi"/>
                                    <w:color w:val="262626" w:themeColor="text1" w:themeTint="D9"/>
                                    <w:sz w:val="26"/>
                                    <w:szCs w:val="26"/>
                                    <w:lang w:val="fr-FR"/>
                                  </w:rPr>
                                  <w:tab/>
                                </w:r>
                                <w:r w:rsidRPr="004125A7">
                                  <w:rPr>
                                    <w:rFonts w:asciiTheme="majorHAnsi" w:hAnsiTheme="majorHAnsi" w:cstheme="majorHAnsi"/>
                                    <w:color w:val="262626" w:themeColor="text1" w:themeTint="D9"/>
                                    <w:sz w:val="26"/>
                                    <w:szCs w:val="26"/>
                                    <w:lang w:val="fr-FR"/>
                                  </w:rPr>
                                  <w:tab/>
                                </w:r>
                                <w:r w:rsidRPr="004125A7">
                                  <w:rPr>
                                    <w:rFonts w:asciiTheme="majorHAnsi" w:hAnsiTheme="majorHAnsi" w:cstheme="majorHAnsi"/>
                                    <w:color w:val="262626" w:themeColor="text1" w:themeTint="D9"/>
                                    <w:sz w:val="26"/>
                                    <w:szCs w:val="26"/>
                                    <w:lang w:val="fr-FR"/>
                                  </w:rPr>
                                  <w:tab/>
                                </w:r>
                                <w:r w:rsidRPr="004125A7">
                                  <w:rPr>
                                    <w:rFonts w:asciiTheme="majorHAnsi" w:hAnsiTheme="majorHAnsi" w:cstheme="majorHAnsi"/>
                                    <w:color w:val="262626" w:themeColor="text1" w:themeTint="D9"/>
                                    <w:sz w:val="26"/>
                                    <w:szCs w:val="26"/>
                                    <w:lang w:val="fr-FR"/>
                                  </w:rPr>
                                  <w:tab/>
                                </w:r>
                                <w:r w:rsidRPr="004125A7">
                                  <w:rPr>
                                    <w:rFonts w:asciiTheme="majorHAnsi" w:hAnsiTheme="majorHAnsi" w:cstheme="majorHAnsi"/>
                                    <w:color w:val="262626" w:themeColor="text1" w:themeTint="D9"/>
                                    <w:sz w:val="26"/>
                                    <w:szCs w:val="26"/>
                                    <w:lang w:val="fr-FR"/>
                                  </w:rPr>
                                  <w:tab/>
                                </w:r>
                                <w:r w:rsidRPr="004125A7">
                                  <w:rPr>
                                    <w:rFonts w:asciiTheme="majorHAnsi" w:hAnsiTheme="majorHAnsi" w:cstheme="majorHAnsi"/>
                                    <w:color w:val="262626" w:themeColor="text1" w:themeTint="D9"/>
                                    <w:sz w:val="26"/>
                                    <w:szCs w:val="26"/>
                                    <w:lang w:val="fr-FR"/>
                                  </w:rPr>
                                  <w:tab/>
                                  <w:t>DJEMAI Massyl</w:t>
                                </w:r>
                              </w:p>
                              <w:p w:rsidR="004125A7" w:rsidRPr="004125A7" w:rsidRDefault="004125A7" w:rsidP="004125A7">
                                <w:pPr>
                                  <w:ind w:firstLine="720"/>
                                  <w:rPr>
                                    <w:rFonts w:asciiTheme="majorHAnsi" w:hAnsiTheme="majorHAnsi" w:cstheme="majorHAnsi"/>
                                    <w:caps/>
                                    <w:color w:val="262626" w:themeColor="text1" w:themeTint="D9"/>
                                    <w:sz w:val="26"/>
                                    <w:szCs w:val="26"/>
                                    <w:lang w:val="fr-FR"/>
                                  </w:rPr>
                                </w:pPr>
                                <w:r w:rsidRPr="004125A7">
                                  <w:rPr>
                                    <w:rFonts w:asciiTheme="majorHAnsi" w:hAnsiTheme="majorHAnsi" w:cstheme="majorHAnsi"/>
                                    <w:color w:val="262626" w:themeColor="text1" w:themeTint="D9"/>
                                    <w:sz w:val="26"/>
                                    <w:szCs w:val="26"/>
                                    <w:lang w:val="fr-FR"/>
                                  </w:rPr>
                                  <w:t xml:space="preserve">NIBOUCHA </w:t>
                                </w:r>
                                <w:r w:rsidR="000C7C2F" w:rsidRPr="004125A7">
                                  <w:rPr>
                                    <w:rFonts w:asciiTheme="majorHAnsi" w:hAnsiTheme="majorHAnsi" w:cstheme="majorHAnsi"/>
                                    <w:color w:val="262626" w:themeColor="text1" w:themeTint="D9"/>
                                    <w:sz w:val="26"/>
                                    <w:szCs w:val="26"/>
                                    <w:lang w:val="fr-FR"/>
                                  </w:rPr>
                                  <w:t xml:space="preserve">Redouane </w:t>
                                </w:r>
                                <w:r w:rsidR="000C7C2F" w:rsidRPr="004125A7">
                                  <w:rPr>
                                    <w:rFonts w:asciiTheme="majorHAnsi" w:hAnsiTheme="majorHAnsi" w:cstheme="majorHAnsi"/>
                                    <w:color w:val="262626" w:themeColor="text1" w:themeTint="D9"/>
                                    <w:sz w:val="26"/>
                                    <w:szCs w:val="26"/>
                                    <w:lang w:val="fr-FR"/>
                                  </w:rPr>
                                  <w:tab/>
                                </w:r>
                                <w:r w:rsidRPr="004125A7">
                                  <w:rPr>
                                    <w:rFonts w:asciiTheme="majorHAnsi" w:hAnsiTheme="majorHAnsi" w:cstheme="majorHAnsi"/>
                                    <w:color w:val="262626" w:themeColor="text1" w:themeTint="D9"/>
                                    <w:sz w:val="26"/>
                                    <w:szCs w:val="26"/>
                                    <w:lang w:val="fr-FR"/>
                                  </w:rPr>
                                  <w:tab/>
                                </w:r>
                                <w:r w:rsidRPr="004125A7">
                                  <w:rPr>
                                    <w:rFonts w:asciiTheme="majorHAnsi" w:hAnsiTheme="majorHAnsi" w:cstheme="majorHAnsi"/>
                                    <w:color w:val="262626" w:themeColor="text1" w:themeTint="D9"/>
                                    <w:sz w:val="26"/>
                                    <w:szCs w:val="26"/>
                                    <w:lang w:val="fr-FR"/>
                                  </w:rPr>
                                  <w:tab/>
                                </w:r>
                                <w:r w:rsidRPr="004125A7">
                                  <w:rPr>
                                    <w:rFonts w:asciiTheme="majorHAnsi" w:hAnsiTheme="majorHAnsi" w:cstheme="majorHAnsi"/>
                                    <w:color w:val="262626" w:themeColor="text1" w:themeTint="D9"/>
                                    <w:sz w:val="26"/>
                                    <w:szCs w:val="26"/>
                                    <w:lang w:val="fr-FR"/>
                                  </w:rPr>
                                  <w:tab/>
                                </w:r>
                                <w:r w:rsidRPr="004125A7">
                                  <w:rPr>
                                    <w:rFonts w:asciiTheme="majorHAnsi" w:hAnsiTheme="majorHAnsi" w:cstheme="majorHAnsi"/>
                                    <w:color w:val="262626" w:themeColor="text1" w:themeTint="D9"/>
                                    <w:sz w:val="26"/>
                                    <w:szCs w:val="26"/>
                                    <w:lang w:val="fr-FR"/>
                                  </w:rPr>
                                  <w:tab/>
                                </w:r>
                                <w:r w:rsidRPr="004125A7">
                                  <w:rPr>
                                    <w:rFonts w:asciiTheme="majorHAnsi" w:hAnsiTheme="majorHAnsi" w:cstheme="majorHAnsi"/>
                                    <w:color w:val="262626" w:themeColor="text1" w:themeTint="D9"/>
                                    <w:sz w:val="26"/>
                                    <w:szCs w:val="26"/>
                                    <w:lang w:val="fr-FR"/>
                                  </w:rPr>
                                  <w:tab/>
                                  <w:t>NEDJIMA Belgacem</w:t>
                                </w:r>
                              </w:p>
                              <w:p w:rsidR="004125A7" w:rsidRPr="004125A7" w:rsidRDefault="004125A7" w:rsidP="004125A7">
                                <w:pPr>
                                  <w:ind w:firstLine="720"/>
                                  <w:rPr>
                                    <w:rFonts w:asciiTheme="majorHAnsi" w:hAnsiTheme="majorHAnsi" w:cstheme="majorHAnsi"/>
                                    <w:caps/>
                                    <w:color w:val="262626" w:themeColor="text1" w:themeTint="D9"/>
                                    <w:sz w:val="26"/>
                                    <w:szCs w:val="26"/>
                                    <w:lang w:val="fr-FR"/>
                                  </w:rPr>
                                </w:pPr>
                                <w:r w:rsidRPr="004125A7">
                                  <w:rPr>
                                    <w:rFonts w:asciiTheme="majorHAnsi" w:hAnsiTheme="majorHAnsi" w:cstheme="majorHAnsi"/>
                                    <w:color w:val="262626" w:themeColor="text1" w:themeTint="D9"/>
                                    <w:sz w:val="26"/>
                                    <w:szCs w:val="26"/>
                                    <w:lang w:val="fr-FR"/>
                                  </w:rPr>
                                  <w:t>BOULHAM Adem Abderrahim</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Zone de texte 200" o:spid="_x0000_s1027" type="#_x0000_t202" style="position:absolute;margin-left:-23.5pt;margin-top:514.1pt;width:498.3pt;height:183.6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" filled="f" stroked="f" strokeweight=".5pt">
                    <v:textbox style="mso-fit-shape-to-text:t" inset=",7.2pt,,0">
                      <w:txbxContent>
                        <w:p w:rsidR="004125A7" w:rsidRPr="004125A7" w:rsidRDefault="004125A7">
                          <w:pPr>
                            <w:rPr>
                              <w:rFonts w:asciiTheme="majorHAnsi" w:hAnsiTheme="majorHAnsi" w:cstheme="majorHAnsi"/>
                              <w:i/>
                              <w:iCs/>
                              <w:caps/>
                              <w:color w:val="5B9BD5" w:themeColor="accent1"/>
                              <w:sz w:val="26"/>
                              <w:szCs w:val="26"/>
                              <w:lang w:val="fr-FR"/>
                            </w:rPr>
                          </w:pPr>
                          <w:r w:rsidRPr="004125A7">
                            <w:rPr>
                              <w:rFonts w:asciiTheme="majorHAnsi" w:hAnsiTheme="majorHAnsi" w:cstheme="majorHAnsi"/>
                              <w:i/>
                              <w:iCs/>
                              <w:color w:val="5B9BD5" w:themeColor="accent1"/>
                              <w:sz w:val="26"/>
                              <w:szCs w:val="26"/>
                              <w:lang w:val="fr-FR"/>
                            </w:rPr>
                            <w:t xml:space="preserve">Membres </w:t>
                          </w:r>
                          <w:proofErr w:type="gramStart"/>
                          <w:r w:rsidRPr="004125A7">
                            <w:rPr>
                              <w:rFonts w:asciiTheme="majorHAnsi" w:hAnsiTheme="majorHAnsi" w:cstheme="majorHAnsi"/>
                              <w:i/>
                              <w:iCs/>
                              <w:color w:val="5B9BD5" w:themeColor="accent1"/>
                              <w:sz w:val="26"/>
                              <w:szCs w:val="26"/>
                              <w:lang w:val="fr-FR"/>
                            </w:rPr>
                            <w:t>d</w:t>
                          </w:r>
                          <w:r w:rsidRPr="004125A7">
                            <w:rPr>
                              <w:rFonts w:asciiTheme="majorHAnsi" w:hAnsiTheme="majorHAnsi" w:cstheme="majorHAnsi"/>
                              <w:i/>
                              <w:iCs/>
                              <w:caps/>
                              <w:color w:val="5B9BD5" w:themeColor="accent1"/>
                              <w:sz w:val="26"/>
                              <w:szCs w:val="26"/>
                              <w:lang w:val="fr-FR"/>
                            </w:rPr>
                            <w:t>’ </w:t>
                          </w:r>
                          <w:r w:rsidRPr="004125A7">
                            <w:rPr>
                              <w:rFonts w:asciiTheme="majorHAnsi" w:hAnsiTheme="majorHAnsi" w:cstheme="majorHAnsi"/>
                              <w:i/>
                              <w:iCs/>
                              <w:color w:val="5B9BD5" w:themeColor="accent1"/>
                              <w:sz w:val="26"/>
                              <w:szCs w:val="26"/>
                              <w:lang w:val="fr-FR"/>
                            </w:rPr>
                            <w:t>équipe</w:t>
                          </w:r>
                          <w:proofErr w:type="gramEnd"/>
                          <w:r w:rsidRPr="004125A7">
                            <w:rPr>
                              <w:rFonts w:asciiTheme="majorHAnsi" w:hAnsiTheme="majorHAnsi" w:cstheme="majorHAnsi"/>
                              <w:i/>
                              <w:iCs/>
                              <w:caps/>
                              <w:color w:val="5B9BD5" w:themeColor="accent1"/>
                              <w:sz w:val="26"/>
                              <w:szCs w:val="26"/>
                              <w:lang w:val="fr-FR"/>
                            </w:rPr>
                            <w:t> :</w:t>
                          </w:r>
                        </w:p>
                        <w:p w:rsidR="004125A7" w:rsidRPr="004125A7" w:rsidRDefault="004125A7" w:rsidP="004125A7">
                          <w:pPr>
                            <w:ind w:firstLine="720"/>
                            <w:rPr>
                              <w:rFonts w:asciiTheme="majorHAnsi" w:hAnsiTheme="majorHAnsi" w:cstheme="majorHAnsi"/>
                              <w:caps/>
                              <w:color w:val="262626" w:themeColor="text1" w:themeTint="D9"/>
                              <w:sz w:val="26"/>
                              <w:szCs w:val="26"/>
                              <w:lang w:val="fr-FR"/>
                            </w:rPr>
                          </w:pPr>
                          <w:r w:rsidRPr="004125A7">
                            <w:rPr>
                              <w:rFonts w:asciiTheme="majorHAnsi" w:hAnsiTheme="majorHAnsi" w:cstheme="majorHAnsi"/>
                              <w:color w:val="262626" w:themeColor="text1" w:themeTint="D9"/>
                              <w:sz w:val="26"/>
                              <w:szCs w:val="26"/>
                              <w:lang w:val="fr-FR"/>
                            </w:rPr>
                            <w:t xml:space="preserve">BENSADOUNE </w:t>
                          </w:r>
                          <w:r w:rsidR="000C7C2F" w:rsidRPr="004125A7">
                            <w:rPr>
                              <w:rFonts w:asciiTheme="majorHAnsi" w:hAnsiTheme="majorHAnsi" w:cstheme="majorHAnsi"/>
                              <w:color w:val="262626" w:themeColor="text1" w:themeTint="D9"/>
                              <w:sz w:val="26"/>
                              <w:szCs w:val="26"/>
                              <w:lang w:val="fr-FR"/>
                            </w:rPr>
                            <w:t xml:space="preserve">Besma </w:t>
                          </w:r>
                          <w:r w:rsidR="000C7C2F" w:rsidRPr="004125A7">
                            <w:rPr>
                              <w:rFonts w:asciiTheme="majorHAnsi" w:hAnsiTheme="majorHAnsi" w:cstheme="majorHAnsi"/>
                              <w:color w:val="262626" w:themeColor="text1" w:themeTint="D9"/>
                              <w:sz w:val="26"/>
                              <w:szCs w:val="26"/>
                              <w:lang w:val="fr-FR"/>
                            </w:rPr>
                            <w:tab/>
                          </w:r>
                          <w:r w:rsidRPr="004125A7">
                            <w:rPr>
                              <w:rFonts w:asciiTheme="majorHAnsi" w:hAnsiTheme="majorHAnsi" w:cstheme="majorHAnsi"/>
                              <w:color w:val="262626" w:themeColor="text1" w:themeTint="D9"/>
                              <w:sz w:val="26"/>
                              <w:szCs w:val="26"/>
                              <w:lang w:val="fr-FR"/>
                            </w:rPr>
                            <w:tab/>
                          </w:r>
                          <w:r w:rsidRPr="004125A7">
                            <w:rPr>
                              <w:rFonts w:asciiTheme="majorHAnsi" w:hAnsiTheme="majorHAnsi" w:cstheme="majorHAnsi"/>
                              <w:color w:val="262626" w:themeColor="text1" w:themeTint="D9"/>
                              <w:sz w:val="26"/>
                              <w:szCs w:val="26"/>
                              <w:lang w:val="fr-FR"/>
                            </w:rPr>
                            <w:tab/>
                          </w:r>
                          <w:r w:rsidRPr="004125A7">
                            <w:rPr>
                              <w:rFonts w:asciiTheme="majorHAnsi" w:hAnsiTheme="majorHAnsi" w:cstheme="majorHAnsi"/>
                              <w:color w:val="262626" w:themeColor="text1" w:themeTint="D9"/>
                              <w:sz w:val="26"/>
                              <w:szCs w:val="26"/>
                              <w:lang w:val="fr-FR"/>
                            </w:rPr>
                            <w:tab/>
                          </w:r>
                          <w:r w:rsidRPr="004125A7">
                            <w:rPr>
                              <w:rFonts w:asciiTheme="majorHAnsi" w:hAnsiTheme="majorHAnsi" w:cstheme="majorHAnsi"/>
                              <w:color w:val="262626" w:themeColor="text1" w:themeTint="D9"/>
                              <w:sz w:val="26"/>
                              <w:szCs w:val="26"/>
                              <w:lang w:val="fr-FR"/>
                            </w:rPr>
                            <w:tab/>
                          </w:r>
                          <w:r w:rsidRPr="004125A7">
                            <w:rPr>
                              <w:rFonts w:asciiTheme="majorHAnsi" w:hAnsiTheme="majorHAnsi" w:cstheme="majorHAnsi"/>
                              <w:color w:val="262626" w:themeColor="text1" w:themeTint="D9"/>
                              <w:sz w:val="26"/>
                              <w:szCs w:val="26"/>
                              <w:lang w:val="fr-FR"/>
                            </w:rPr>
                            <w:tab/>
                            <w:t>DJEMAI Massyl</w:t>
                          </w:r>
                        </w:p>
                        <w:p w:rsidR="004125A7" w:rsidRPr="004125A7" w:rsidRDefault="004125A7" w:rsidP="004125A7">
                          <w:pPr>
                            <w:ind w:firstLine="720"/>
                            <w:rPr>
                              <w:rFonts w:asciiTheme="majorHAnsi" w:hAnsiTheme="majorHAnsi" w:cstheme="majorHAnsi"/>
                              <w:caps/>
                              <w:color w:val="262626" w:themeColor="text1" w:themeTint="D9"/>
                              <w:sz w:val="26"/>
                              <w:szCs w:val="26"/>
                              <w:lang w:val="fr-FR"/>
                            </w:rPr>
                          </w:pPr>
                          <w:r w:rsidRPr="004125A7">
                            <w:rPr>
                              <w:rFonts w:asciiTheme="majorHAnsi" w:hAnsiTheme="majorHAnsi" w:cstheme="majorHAnsi"/>
                              <w:color w:val="262626" w:themeColor="text1" w:themeTint="D9"/>
                              <w:sz w:val="26"/>
                              <w:szCs w:val="26"/>
                              <w:lang w:val="fr-FR"/>
                            </w:rPr>
                            <w:t xml:space="preserve">NIBOUCHA </w:t>
                          </w:r>
                          <w:r w:rsidR="000C7C2F" w:rsidRPr="004125A7">
                            <w:rPr>
                              <w:rFonts w:asciiTheme="majorHAnsi" w:hAnsiTheme="majorHAnsi" w:cstheme="majorHAnsi"/>
                              <w:color w:val="262626" w:themeColor="text1" w:themeTint="D9"/>
                              <w:sz w:val="26"/>
                              <w:szCs w:val="26"/>
                              <w:lang w:val="fr-FR"/>
                            </w:rPr>
                            <w:t xml:space="preserve">Redouane </w:t>
                          </w:r>
                          <w:r w:rsidR="000C7C2F" w:rsidRPr="004125A7">
                            <w:rPr>
                              <w:rFonts w:asciiTheme="majorHAnsi" w:hAnsiTheme="majorHAnsi" w:cstheme="majorHAnsi"/>
                              <w:color w:val="262626" w:themeColor="text1" w:themeTint="D9"/>
                              <w:sz w:val="26"/>
                              <w:szCs w:val="26"/>
                              <w:lang w:val="fr-FR"/>
                            </w:rPr>
                            <w:tab/>
                          </w:r>
                          <w:r w:rsidRPr="004125A7">
                            <w:rPr>
                              <w:rFonts w:asciiTheme="majorHAnsi" w:hAnsiTheme="majorHAnsi" w:cstheme="majorHAnsi"/>
                              <w:color w:val="262626" w:themeColor="text1" w:themeTint="D9"/>
                              <w:sz w:val="26"/>
                              <w:szCs w:val="26"/>
                              <w:lang w:val="fr-FR"/>
                            </w:rPr>
                            <w:tab/>
                          </w:r>
                          <w:r w:rsidRPr="004125A7">
                            <w:rPr>
                              <w:rFonts w:asciiTheme="majorHAnsi" w:hAnsiTheme="majorHAnsi" w:cstheme="majorHAnsi"/>
                              <w:color w:val="262626" w:themeColor="text1" w:themeTint="D9"/>
                              <w:sz w:val="26"/>
                              <w:szCs w:val="26"/>
                              <w:lang w:val="fr-FR"/>
                            </w:rPr>
                            <w:tab/>
                          </w:r>
                          <w:r w:rsidRPr="004125A7">
                            <w:rPr>
                              <w:rFonts w:asciiTheme="majorHAnsi" w:hAnsiTheme="majorHAnsi" w:cstheme="majorHAnsi"/>
                              <w:color w:val="262626" w:themeColor="text1" w:themeTint="D9"/>
                              <w:sz w:val="26"/>
                              <w:szCs w:val="26"/>
                              <w:lang w:val="fr-FR"/>
                            </w:rPr>
                            <w:tab/>
                          </w:r>
                          <w:r w:rsidRPr="004125A7">
                            <w:rPr>
                              <w:rFonts w:asciiTheme="majorHAnsi" w:hAnsiTheme="majorHAnsi" w:cstheme="majorHAnsi"/>
                              <w:color w:val="262626" w:themeColor="text1" w:themeTint="D9"/>
                              <w:sz w:val="26"/>
                              <w:szCs w:val="26"/>
                              <w:lang w:val="fr-FR"/>
                            </w:rPr>
                            <w:tab/>
                          </w:r>
                          <w:r w:rsidRPr="004125A7">
                            <w:rPr>
                              <w:rFonts w:asciiTheme="majorHAnsi" w:hAnsiTheme="majorHAnsi" w:cstheme="majorHAnsi"/>
                              <w:color w:val="262626" w:themeColor="text1" w:themeTint="D9"/>
                              <w:sz w:val="26"/>
                              <w:szCs w:val="26"/>
                              <w:lang w:val="fr-FR"/>
                            </w:rPr>
                            <w:tab/>
                            <w:t>NEDJIMA Belgacem</w:t>
                          </w:r>
                        </w:p>
                        <w:p w:rsidR="004125A7" w:rsidRPr="004125A7" w:rsidRDefault="004125A7" w:rsidP="004125A7">
                          <w:pPr>
                            <w:ind w:firstLine="720"/>
                            <w:rPr>
                              <w:rFonts w:asciiTheme="majorHAnsi" w:hAnsiTheme="majorHAnsi" w:cstheme="majorHAnsi"/>
                              <w:caps/>
                              <w:color w:val="262626" w:themeColor="text1" w:themeTint="D9"/>
                              <w:sz w:val="26"/>
                              <w:szCs w:val="26"/>
                              <w:lang w:val="fr-FR"/>
                            </w:rPr>
                          </w:pPr>
                          <w:r w:rsidRPr="004125A7">
                            <w:rPr>
                              <w:rFonts w:asciiTheme="majorHAnsi" w:hAnsiTheme="majorHAnsi" w:cstheme="majorHAnsi"/>
                              <w:color w:val="262626" w:themeColor="text1" w:themeTint="D9"/>
                              <w:sz w:val="26"/>
                              <w:szCs w:val="26"/>
                              <w:lang w:val="fr-FR"/>
                            </w:rPr>
                            <w:t>BOULHAM Adem Abderrahim</w:t>
                          </w:r>
                        </w:p>
                      </w:txbxContent>
                    </v:textbox>
                    <w10:wrap type="square" anchorx="margin"/>
                  </v:shape>
                </w:pict>
              </mc:Fallback>
            </mc:AlternateContent>
          </w:r>
          <w:r w:rsidRPr="004125A7">
            <w:rPr>
              <w:rFonts w:eastAsiaTheme="minorEastAsia"/>
              <w:noProof/>
              <w:color w:val="2E74B5" w:themeColor="accent1" w:themeShade="BF"/>
              <w:sz w:val="24"/>
              <w:szCs w:val="24"/>
              <w:lang w:val="fr-FR" w:eastAsia="fr-FR"/>
            </w:rPr>
            <mc:AlternateContent>
              <mc:Choice Requires="wps">
                <w:drawing>
                  <wp:anchor distT="45720" distB="45720" distL="114300" distR="114300" simplePos="0" relativeHeight="251666432" behindDoc="0" locked="0" layoutInCell="1" allowOverlap="1">
                    <wp:simplePos x="0" y="0"/>
                    <wp:positionH relativeFrom="column">
                      <wp:posOffset>-276225</wp:posOffset>
                    </wp:positionH>
                    <wp:positionV relativeFrom="paragraph">
                      <wp:posOffset>6222365</wp:posOffset>
                    </wp:positionV>
                    <wp:extent cx="3583940" cy="40005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3940" cy="400050"/>
                            </a:xfrm>
                            <a:prstGeom prst="rect">
                              <a:avLst/>
                            </a:prstGeom>
                            <a:solidFill>
                              <a:srgbClr val="FFFFFF"/>
                            </a:solidFill>
                            <a:ln w="9525">
                              <a:noFill/>
                              <a:miter lim="800000"/>
                              <a:headEnd/>
                              <a:tailEnd/>
                            </a:ln>
                          </wps:spPr>
                          <wps:txbx>
                            <w:txbxContent>
                              <w:p w:rsidR="004125A7" w:rsidRPr="004125A7" w:rsidRDefault="004125A7" w:rsidP="004125A7">
                                <w:pPr>
                                  <w:rPr>
                                    <w:rFonts w:asciiTheme="majorHAnsi" w:hAnsiTheme="majorHAnsi" w:cstheme="majorHAnsi"/>
                                    <w:caps/>
                                    <w:color w:val="5B9BD5" w:themeColor="accent1"/>
                                    <w:sz w:val="26"/>
                                    <w:szCs w:val="26"/>
                                    <w:lang w:val="fr-FR"/>
                                  </w:rPr>
                                </w:pPr>
                                <w:r w:rsidRPr="004125A7">
                                  <w:rPr>
                                    <w:rFonts w:asciiTheme="majorHAnsi" w:hAnsiTheme="majorHAnsi" w:cstheme="majorHAnsi"/>
                                    <w:i/>
                                    <w:iCs/>
                                    <w:caps/>
                                    <w:color w:val="5B9BD5" w:themeColor="accent1"/>
                                    <w:sz w:val="26"/>
                                    <w:szCs w:val="26"/>
                                    <w:lang w:val="fr-FR"/>
                                  </w:rPr>
                                  <w:t>C</w:t>
                                </w:r>
                                <w:r w:rsidRPr="004125A7">
                                  <w:rPr>
                                    <w:rFonts w:asciiTheme="majorHAnsi" w:hAnsiTheme="majorHAnsi" w:cstheme="majorHAnsi"/>
                                    <w:i/>
                                    <w:iCs/>
                                    <w:color w:val="5B9BD5" w:themeColor="accent1"/>
                                    <w:sz w:val="26"/>
                                    <w:szCs w:val="26"/>
                                    <w:lang w:val="fr-FR"/>
                                  </w:rPr>
                                  <w:t>hef d</w:t>
                                </w:r>
                                <w:r w:rsidRPr="004125A7">
                                  <w:rPr>
                                    <w:rFonts w:asciiTheme="majorHAnsi" w:hAnsiTheme="majorHAnsi" w:cstheme="majorHAnsi"/>
                                    <w:i/>
                                    <w:iCs/>
                                    <w:caps/>
                                    <w:color w:val="5B9BD5" w:themeColor="accent1"/>
                                    <w:sz w:val="26"/>
                                    <w:szCs w:val="26"/>
                                    <w:lang w:val="fr-FR"/>
                                  </w:rPr>
                                  <w:t>’</w:t>
                                </w:r>
                                <w:r w:rsidRPr="004125A7">
                                  <w:rPr>
                                    <w:rFonts w:asciiTheme="majorHAnsi" w:hAnsiTheme="majorHAnsi" w:cstheme="majorHAnsi"/>
                                    <w:i/>
                                    <w:iCs/>
                                    <w:color w:val="5B9BD5" w:themeColor="accent1"/>
                                    <w:sz w:val="26"/>
                                    <w:szCs w:val="26"/>
                                    <w:lang w:val="fr-FR"/>
                                  </w:rPr>
                                  <w:t>équipe</w:t>
                                </w:r>
                                <w:r w:rsidRPr="004125A7">
                                  <w:rPr>
                                    <w:rFonts w:asciiTheme="majorHAnsi" w:hAnsiTheme="majorHAnsi" w:cstheme="majorHAnsi"/>
                                    <w:i/>
                                    <w:iCs/>
                                    <w:caps/>
                                    <w:color w:val="5B9BD5" w:themeColor="accent1"/>
                                    <w:sz w:val="26"/>
                                    <w:szCs w:val="26"/>
                                    <w:lang w:val="fr-FR"/>
                                  </w:rPr>
                                  <w:t> :</w:t>
                                </w:r>
                                <w:r w:rsidRPr="004125A7">
                                  <w:rPr>
                                    <w:rFonts w:asciiTheme="majorHAnsi" w:hAnsiTheme="majorHAnsi" w:cstheme="majorHAnsi"/>
                                    <w:color w:val="5B9BD5" w:themeColor="accent1"/>
                                    <w:sz w:val="26"/>
                                    <w:szCs w:val="26"/>
                                    <w:lang w:val="fr-FR"/>
                                  </w:rPr>
                                  <w:t xml:space="preserve"> </w:t>
                                </w:r>
                                <w:r w:rsidRPr="004125A7">
                                  <w:rPr>
                                    <w:rFonts w:asciiTheme="majorHAnsi" w:hAnsiTheme="majorHAnsi" w:cstheme="majorHAnsi"/>
                                    <w:color w:val="262626" w:themeColor="text1" w:themeTint="D9"/>
                                    <w:sz w:val="26"/>
                                    <w:szCs w:val="26"/>
                                    <w:lang w:val="fr-FR"/>
                                  </w:rPr>
                                  <w:t>BENASKEUR Moussaab</w:t>
                                </w:r>
                                <w:bookmarkStart w:id="0" w:name="_GoBack"/>
                                <w:bookmarkEnd w:id="0"/>
                              </w:p>
                              <w:p w:rsidR="004125A7" w:rsidRPr="004125A7" w:rsidRDefault="004125A7">
                                <w:pPr>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1.75pt;margin-top:489.95pt;width:282.2pt;height:31.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" stroked="f">
                    <v:textbox>
                      <w:txbxContent>
                        <w:p w:rsidR="004125A7" w:rsidRPr="004125A7" w:rsidRDefault="004125A7" w:rsidP="004125A7">
                          <w:pPr>
                            <w:rPr>
                              <w:rFonts w:asciiTheme="majorHAnsi" w:hAnsiTheme="majorHAnsi" w:cstheme="majorHAnsi"/>
                              <w:caps/>
                              <w:color w:val="5B9BD5" w:themeColor="accent1"/>
                              <w:sz w:val="26"/>
                              <w:szCs w:val="26"/>
                              <w:lang w:val="fr-FR"/>
                            </w:rPr>
                          </w:pPr>
                          <w:r w:rsidRPr="004125A7">
                            <w:rPr>
                              <w:rFonts w:asciiTheme="majorHAnsi" w:hAnsiTheme="majorHAnsi" w:cstheme="majorHAnsi"/>
                              <w:i/>
                              <w:iCs/>
                              <w:caps/>
                              <w:color w:val="5B9BD5" w:themeColor="accent1"/>
                              <w:sz w:val="26"/>
                              <w:szCs w:val="26"/>
                              <w:lang w:val="fr-FR"/>
                            </w:rPr>
                            <w:t>C</w:t>
                          </w:r>
                          <w:r w:rsidRPr="004125A7">
                            <w:rPr>
                              <w:rFonts w:asciiTheme="majorHAnsi" w:hAnsiTheme="majorHAnsi" w:cstheme="majorHAnsi"/>
                              <w:i/>
                              <w:iCs/>
                              <w:color w:val="5B9BD5" w:themeColor="accent1"/>
                              <w:sz w:val="26"/>
                              <w:szCs w:val="26"/>
                              <w:lang w:val="fr-FR"/>
                            </w:rPr>
                            <w:t>hef d</w:t>
                          </w:r>
                          <w:r w:rsidRPr="004125A7">
                            <w:rPr>
                              <w:rFonts w:asciiTheme="majorHAnsi" w:hAnsiTheme="majorHAnsi" w:cstheme="majorHAnsi"/>
                              <w:i/>
                              <w:iCs/>
                              <w:caps/>
                              <w:color w:val="5B9BD5" w:themeColor="accent1"/>
                              <w:sz w:val="26"/>
                              <w:szCs w:val="26"/>
                              <w:lang w:val="fr-FR"/>
                            </w:rPr>
                            <w:t>’</w:t>
                          </w:r>
                          <w:r w:rsidRPr="004125A7">
                            <w:rPr>
                              <w:rFonts w:asciiTheme="majorHAnsi" w:hAnsiTheme="majorHAnsi" w:cstheme="majorHAnsi"/>
                              <w:i/>
                              <w:iCs/>
                              <w:color w:val="5B9BD5" w:themeColor="accent1"/>
                              <w:sz w:val="26"/>
                              <w:szCs w:val="26"/>
                              <w:lang w:val="fr-FR"/>
                            </w:rPr>
                            <w:t>équipe</w:t>
                          </w:r>
                          <w:r w:rsidRPr="004125A7">
                            <w:rPr>
                              <w:rFonts w:asciiTheme="majorHAnsi" w:hAnsiTheme="majorHAnsi" w:cstheme="majorHAnsi"/>
                              <w:i/>
                              <w:iCs/>
                              <w:caps/>
                              <w:color w:val="5B9BD5" w:themeColor="accent1"/>
                              <w:sz w:val="26"/>
                              <w:szCs w:val="26"/>
                              <w:lang w:val="fr-FR"/>
                            </w:rPr>
                            <w:t> :</w:t>
                          </w:r>
                          <w:r w:rsidRPr="004125A7">
                            <w:rPr>
                              <w:rFonts w:asciiTheme="majorHAnsi" w:hAnsiTheme="majorHAnsi" w:cstheme="majorHAnsi"/>
                              <w:color w:val="5B9BD5" w:themeColor="accent1"/>
                              <w:sz w:val="26"/>
                              <w:szCs w:val="26"/>
                              <w:lang w:val="fr-FR"/>
                            </w:rPr>
                            <w:t xml:space="preserve"> </w:t>
                          </w:r>
                          <w:r w:rsidRPr="004125A7">
                            <w:rPr>
                              <w:rFonts w:asciiTheme="majorHAnsi" w:hAnsiTheme="majorHAnsi" w:cstheme="majorHAnsi"/>
                              <w:color w:val="262626" w:themeColor="text1" w:themeTint="D9"/>
                              <w:sz w:val="26"/>
                              <w:szCs w:val="26"/>
                              <w:lang w:val="fr-FR"/>
                            </w:rPr>
                            <w:t>BENASKEUR Moussaab</w:t>
                          </w:r>
                          <w:bookmarkStart w:id="1" w:name="_GoBack"/>
                          <w:bookmarkEnd w:id="1"/>
                        </w:p>
                        <w:p w:rsidR="004125A7" w:rsidRPr="004125A7" w:rsidRDefault="004125A7">
                          <w:pPr>
                            <w:rPr>
                              <w:lang w:val="fr-FR"/>
                            </w:rPr>
                          </w:pPr>
                        </w:p>
                      </w:txbxContent>
                    </v:textbox>
                    <w10:wrap type="square"/>
                  </v:shape>
                </w:pict>
              </mc:Fallback>
            </mc:AlternateContent>
          </w:r>
          <w:r w:rsidR="004125A7">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ge">
                      <wp:posOffset>5570220</wp:posOffset>
                    </wp:positionV>
                    <wp:extent cx="7315200" cy="1009650"/>
                    <wp:effectExtent l="0" t="0" r="0" b="254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0C91" w:rsidRPr="00194BE7" w:rsidRDefault="007C0C91">
                                <w:pPr>
                                  <w:pStyle w:val="Sansinterligne"/>
                                  <w:jc w:val="right"/>
                                  <w:rPr>
                                    <w:i/>
                                    <w:iCs/>
                                    <w:color w:val="5B9BD5" w:themeColor="accent1"/>
                                    <w:sz w:val="32"/>
                                    <w:szCs w:val="32"/>
                                  </w:rPr>
                                </w:pPr>
                                <w:r w:rsidRPr="00194BE7">
                                  <w:rPr>
                                    <w:i/>
                                    <w:iCs/>
                                    <w:color w:val="5B9BD5" w:themeColor="accent1"/>
                                    <w:sz w:val="32"/>
                                    <w:szCs w:val="32"/>
                                  </w:rPr>
                                  <w:t>Résumé</w:t>
                                </w:r>
                              </w:p>
                              <w:sdt>
                                <w:sdtPr>
                                  <w:rPr>
                                    <w:i/>
                                    <w:iCs/>
                                    <w:color w:val="595959" w:themeColor="text1" w:themeTint="A6"/>
                                    <w:sz w:val="24"/>
                                    <w:szCs w:val="24"/>
                                  </w:rPr>
                                  <w:alias w:val="Résumé"/>
                                  <w:tag w:val=""/>
                                  <w:id w:val="-649589321"/>
                                  <w:dataBinding w:prefixMappings="xmlns:ns0='http://schemas.microsoft.com/office/2006/coverPageProps' " w:xpath="/ns0:CoverPageProperties[1]/ns0:Abstract[1]" w:storeItemID="{55AF091B-3C7A-41E3-B477-F2FDAA23CFDA}"/>
                                  <w:text w:multiLine="1"/>
                                </w:sdtPr>
                                <w:sdtContent>
                                  <w:p w:rsidR="007C0C91" w:rsidRPr="00194BE7" w:rsidRDefault="007C0C91">
                                    <w:pPr>
                                      <w:pStyle w:val="Sansinterligne"/>
                                      <w:jc w:val="right"/>
                                      <w:rPr>
                                        <w:i/>
                                        <w:iCs/>
                                        <w:color w:val="595959" w:themeColor="text1" w:themeTint="A6"/>
                                        <w:sz w:val="24"/>
                                        <w:szCs w:val="24"/>
                                      </w:rPr>
                                    </w:pPr>
                                    <w:r w:rsidRPr="00194BE7">
                                      <w:rPr>
                                        <w:i/>
                                        <w:iCs/>
                                        <w:color w:val="595959" w:themeColor="text1" w:themeTint="A6"/>
                                        <w:sz w:val="24"/>
                                        <w:szCs w:val="24"/>
                                      </w:rPr>
                                      <w:t>Business Plan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Zone de texte 153" o:spid="_x0000_s1029" type="#_x0000_t202" style="position:absolute;margin-left:0;margin-top:438.6pt;width:8in;height:79.5pt;z-index:251660288;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" filled="f" stroked="f" strokeweight=".5pt">
                    <v:textbox style="mso-fit-shape-to-text:t" inset="126pt,0,54pt,0">
                      <w:txbxContent>
                        <w:p w:rsidR="007C0C91" w:rsidRPr="00194BE7" w:rsidRDefault="007C0C91">
                          <w:pPr>
                            <w:pStyle w:val="Sansinterligne"/>
                            <w:jc w:val="right"/>
                            <w:rPr>
                              <w:i/>
                              <w:iCs/>
                              <w:color w:val="5B9BD5" w:themeColor="accent1"/>
                              <w:sz w:val="32"/>
                              <w:szCs w:val="32"/>
                            </w:rPr>
                          </w:pPr>
                          <w:r w:rsidRPr="00194BE7">
                            <w:rPr>
                              <w:i/>
                              <w:iCs/>
                              <w:color w:val="5B9BD5" w:themeColor="accent1"/>
                              <w:sz w:val="32"/>
                              <w:szCs w:val="32"/>
                            </w:rPr>
                            <w:t>Résumé</w:t>
                          </w:r>
                        </w:p>
                        <w:sdt>
                          <w:sdtPr>
                            <w:rPr>
                              <w:i/>
                              <w:iCs/>
                              <w:color w:val="595959" w:themeColor="text1" w:themeTint="A6"/>
                              <w:sz w:val="24"/>
                              <w:szCs w:val="24"/>
                            </w:rPr>
                            <w:alias w:val="Résumé"/>
                            <w:tag w:val=""/>
                            <w:id w:val="-649589321"/>
                            <w:dataBinding w:prefixMappings="xmlns:ns0='http://schemas.microsoft.com/office/2006/coverPageProps' " w:xpath="/ns0:CoverPageProperties[1]/ns0:Abstract[1]" w:storeItemID="{55AF091B-3C7A-41E3-B477-F2FDAA23CFDA}"/>
                            <w:text w:multiLine="1"/>
                          </w:sdtPr>
                          <w:sdtContent>
                            <w:p w:rsidR="007C0C91" w:rsidRPr="00194BE7" w:rsidRDefault="007C0C91">
                              <w:pPr>
                                <w:pStyle w:val="Sansinterligne"/>
                                <w:jc w:val="right"/>
                                <w:rPr>
                                  <w:i/>
                                  <w:iCs/>
                                  <w:color w:val="595959" w:themeColor="text1" w:themeTint="A6"/>
                                  <w:sz w:val="24"/>
                                  <w:szCs w:val="24"/>
                                </w:rPr>
                              </w:pPr>
                              <w:r w:rsidRPr="00194BE7">
                                <w:rPr>
                                  <w:i/>
                                  <w:iCs/>
                                  <w:color w:val="595959" w:themeColor="text1" w:themeTint="A6"/>
                                  <w:sz w:val="24"/>
                                  <w:szCs w:val="24"/>
                                </w:rPr>
                                <w:t>Business Plan</w:t>
                              </w:r>
                            </w:p>
                          </w:sdtContent>
                        </w:sdt>
                      </w:txbxContent>
                    </v:textbox>
                    <w10:wrap type="square" anchorx="margin" anchory="page"/>
                  </v:shape>
                </w:pict>
              </mc:Fallback>
            </mc:AlternateContent>
          </w:r>
          <w:r w:rsidR="004125A7">
            <w:rPr>
              <w:noProof/>
            </w:rPr>
            <mc:AlternateContent>
              <mc:Choice Requires="wps">
                <w:drawing>
                  <wp:anchor distT="0" distB="0" distL="114300" distR="114300" simplePos="0" relativeHeight="251658240" behindDoc="0" locked="0" layoutInCell="1" allowOverlap="1">
                    <wp:simplePos x="0" y="0"/>
                    <wp:positionH relativeFrom="page">
                      <wp:posOffset>232410</wp:posOffset>
                    </wp:positionH>
                    <wp:positionV relativeFrom="page">
                      <wp:posOffset>1711960</wp:posOffset>
                    </wp:positionV>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0C91" w:rsidRPr="007C0C91" w:rsidRDefault="007C0C91">
                                <w:pPr>
                                  <w:jc w:val="right"/>
                                  <w:rPr>
                                    <w:color w:val="5B9BD5" w:themeColor="accent1"/>
                                    <w:sz w:val="64"/>
                                    <w:szCs w:val="64"/>
                                    <w:lang w:val="fr-FR"/>
                                  </w:rPr>
                                </w:pPr>
                                <w:sdt>
                                  <w:sdtPr>
                                    <w:rPr>
                                      <w:caps/>
                                      <w:color w:val="5B9BD5" w:themeColor="accent1"/>
                                      <w:sz w:val="64"/>
                                      <w:szCs w:val="64"/>
                                      <w:lang w:val="fr-FR"/>
                                    </w:rPr>
                                    <w:alias w:val="Titre"/>
                                    <w:tag w:val=""/>
                                    <w:id w:val="213898935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7C0C91">
                                      <w:rPr>
                                        <w:caps/>
                                        <w:color w:val="5B9BD5" w:themeColor="accent1"/>
                                        <w:sz w:val="64"/>
                                        <w:szCs w:val="64"/>
                                        <w:lang w:val="fr-FR"/>
                                      </w:rPr>
                                      <w:t>Aide-mémoire Automatique pour étudiants</w:t>
                                    </w:r>
                                  </w:sdtContent>
                                </w:sdt>
                              </w:p>
                              <w:sdt>
                                <w:sdtPr>
                                  <w:rPr>
                                    <w:i/>
                                    <w:iCs/>
                                    <w:color w:val="404040" w:themeColor="text1" w:themeTint="BF"/>
                                    <w:sz w:val="36"/>
                                    <w:szCs w:val="36"/>
                                  </w:rPr>
                                  <w:alias w:val="Sous-titre"/>
                                  <w:tag w:val=""/>
                                  <w:id w:val="1803036817"/>
                                  <w:dataBinding w:prefixMappings="xmlns:ns0='http://purl.org/dc/elements/1.1/' xmlns:ns1='http://schemas.openxmlformats.org/package/2006/metadata/core-properties' " w:xpath="/ns1:coreProperties[1]/ns0:subject[1]" w:storeItemID="{6C3C8BC8-F283-45AE-878A-BAB7291924A1}"/>
                                  <w:text/>
                                </w:sdtPr>
                                <w:sdtContent>
                                  <w:p w:rsidR="007C0C91" w:rsidRPr="004125A7" w:rsidRDefault="007C0C91">
                                    <w:pPr>
                                      <w:jc w:val="right"/>
                                      <w:rPr>
                                        <w:i/>
                                        <w:iCs/>
                                        <w:smallCaps/>
                                        <w:color w:val="404040" w:themeColor="text1" w:themeTint="BF"/>
                                        <w:sz w:val="36"/>
                                        <w:szCs w:val="36"/>
                                      </w:rPr>
                                    </w:pPr>
                                    <w:proofErr w:type="spellStart"/>
                                    <w:r w:rsidRPr="004125A7">
                                      <w:rPr>
                                        <w:i/>
                                        <w:iCs/>
                                        <w:color w:val="404040" w:themeColor="text1" w:themeTint="BF"/>
                                        <w:sz w:val="36"/>
                                        <w:szCs w:val="36"/>
                                      </w:rPr>
                                      <w:t>Projet</w:t>
                                    </w:r>
                                    <w:proofErr w:type="spellEnd"/>
                                    <w:r w:rsidRPr="004125A7">
                                      <w:rPr>
                                        <w:i/>
                                        <w:iCs/>
                                        <w:color w:val="404040" w:themeColor="text1" w:themeTint="BF"/>
                                        <w:sz w:val="36"/>
                                        <w:szCs w:val="36"/>
                                      </w:rPr>
                                      <w:t xml:space="preserve"> </w:t>
                                    </w:r>
                                    <w:proofErr w:type="spellStart"/>
                                    <w:r w:rsidRPr="004125A7">
                                      <w:rPr>
                                        <w:i/>
                                        <w:iCs/>
                                        <w:color w:val="404040" w:themeColor="text1" w:themeTint="BF"/>
                                        <w:sz w:val="36"/>
                                        <w:szCs w:val="36"/>
                                      </w:rPr>
                                      <w:t>pluridisciplinaire</w:t>
                                    </w:r>
                                    <w:proofErr w:type="spellEnd"/>
                                    <w:r w:rsidRPr="004125A7">
                                      <w:rPr>
                                        <w:i/>
                                        <w:iCs/>
                                        <w:color w:val="404040" w:themeColor="text1" w:themeTint="BF"/>
                                        <w:sz w:val="36"/>
                                        <w:szCs w:val="36"/>
                                      </w:rPr>
                                      <w:t xml:space="preserve"> 2CPI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Zone de texte 154" o:spid="_x0000_s1030" type="#_x0000_t202" style="position:absolute;margin-left:18.3pt;margin-top:134.8pt;width:8in;height:286.5pt;z-index:251658240;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" filled="f" stroked="f" strokeweight=".5pt">
                    <v:textbox inset="126pt,0,54pt,0">
                      <w:txbxContent>
                        <w:p w:rsidR="007C0C91" w:rsidRPr="007C0C91" w:rsidRDefault="007C0C91">
                          <w:pPr>
                            <w:jc w:val="right"/>
                            <w:rPr>
                              <w:color w:val="5B9BD5" w:themeColor="accent1"/>
                              <w:sz w:val="64"/>
                              <w:szCs w:val="64"/>
                              <w:lang w:val="fr-FR"/>
                            </w:rPr>
                          </w:pPr>
                          <w:sdt>
                            <w:sdtPr>
                              <w:rPr>
                                <w:caps/>
                                <w:color w:val="5B9BD5" w:themeColor="accent1"/>
                                <w:sz w:val="64"/>
                                <w:szCs w:val="64"/>
                                <w:lang w:val="fr-FR"/>
                              </w:rPr>
                              <w:alias w:val="Titre"/>
                              <w:tag w:val=""/>
                              <w:id w:val="213898935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7C0C91">
                                <w:rPr>
                                  <w:caps/>
                                  <w:color w:val="5B9BD5" w:themeColor="accent1"/>
                                  <w:sz w:val="64"/>
                                  <w:szCs w:val="64"/>
                                  <w:lang w:val="fr-FR"/>
                                </w:rPr>
                                <w:t>Aide-mémoire Automatique pour étudiants</w:t>
                              </w:r>
                            </w:sdtContent>
                          </w:sdt>
                        </w:p>
                        <w:sdt>
                          <w:sdtPr>
                            <w:rPr>
                              <w:i/>
                              <w:iCs/>
                              <w:color w:val="404040" w:themeColor="text1" w:themeTint="BF"/>
                              <w:sz w:val="36"/>
                              <w:szCs w:val="36"/>
                            </w:rPr>
                            <w:alias w:val="Sous-titre"/>
                            <w:tag w:val=""/>
                            <w:id w:val="1803036817"/>
                            <w:dataBinding w:prefixMappings="xmlns:ns0='http://purl.org/dc/elements/1.1/' xmlns:ns1='http://schemas.openxmlformats.org/package/2006/metadata/core-properties' " w:xpath="/ns1:coreProperties[1]/ns0:subject[1]" w:storeItemID="{6C3C8BC8-F283-45AE-878A-BAB7291924A1}"/>
                            <w:text/>
                          </w:sdtPr>
                          <w:sdtContent>
                            <w:p w:rsidR="007C0C91" w:rsidRPr="004125A7" w:rsidRDefault="007C0C91">
                              <w:pPr>
                                <w:jc w:val="right"/>
                                <w:rPr>
                                  <w:i/>
                                  <w:iCs/>
                                  <w:smallCaps/>
                                  <w:color w:val="404040" w:themeColor="text1" w:themeTint="BF"/>
                                  <w:sz w:val="36"/>
                                  <w:szCs w:val="36"/>
                                </w:rPr>
                              </w:pPr>
                              <w:proofErr w:type="spellStart"/>
                              <w:r w:rsidRPr="004125A7">
                                <w:rPr>
                                  <w:i/>
                                  <w:iCs/>
                                  <w:color w:val="404040" w:themeColor="text1" w:themeTint="BF"/>
                                  <w:sz w:val="36"/>
                                  <w:szCs w:val="36"/>
                                </w:rPr>
                                <w:t>Projet</w:t>
                              </w:r>
                              <w:proofErr w:type="spellEnd"/>
                              <w:r w:rsidRPr="004125A7">
                                <w:rPr>
                                  <w:i/>
                                  <w:iCs/>
                                  <w:color w:val="404040" w:themeColor="text1" w:themeTint="BF"/>
                                  <w:sz w:val="36"/>
                                  <w:szCs w:val="36"/>
                                </w:rPr>
                                <w:t xml:space="preserve"> </w:t>
                              </w:r>
                              <w:proofErr w:type="spellStart"/>
                              <w:r w:rsidRPr="004125A7">
                                <w:rPr>
                                  <w:i/>
                                  <w:iCs/>
                                  <w:color w:val="404040" w:themeColor="text1" w:themeTint="BF"/>
                                  <w:sz w:val="36"/>
                                  <w:szCs w:val="36"/>
                                </w:rPr>
                                <w:t>pluridisciplinaire</w:t>
                              </w:r>
                              <w:proofErr w:type="spellEnd"/>
                              <w:r w:rsidRPr="004125A7">
                                <w:rPr>
                                  <w:i/>
                                  <w:iCs/>
                                  <w:color w:val="404040" w:themeColor="text1" w:themeTint="BF"/>
                                  <w:sz w:val="36"/>
                                  <w:szCs w:val="36"/>
                                </w:rPr>
                                <w:t xml:space="preserve"> 2CPI</w:t>
                              </w:r>
                            </w:p>
                          </w:sdtContent>
                        </w:sdt>
                      </w:txbxContent>
                    </v:textbox>
                    <w10:wrap type="square" anchorx="page" anchory="page"/>
                  </v:shape>
                </w:pict>
              </mc:Fallback>
            </mc:AlternateContent>
          </w:r>
          <w:r w:rsidR="007C0C91">
            <w:rPr>
              <w:rFonts w:eastAsiaTheme="minorEastAsia"/>
              <w:color w:val="2E74B5" w:themeColor="accent1" w:themeShade="BF"/>
              <w:sz w:val="24"/>
              <w:szCs w:val="24"/>
              <w:lang w:val="fr-FR" w:eastAsia="fr-FR"/>
            </w:rPr>
            <w:br w:type="page"/>
          </w:r>
        </w:p>
      </w:sdtContent>
    </w:sdt>
    <w:p w:rsidR="0050140E" w:rsidRDefault="0050140E" w:rsidP="0050140E">
      <w:pPr>
        <w:rPr>
          <w:lang w:val="fr-FR"/>
        </w:rPr>
      </w:pPr>
    </w:p>
    <w:p w:rsidR="0050562E" w:rsidRDefault="0050562E">
      <w:pPr>
        <w:rPr>
          <w:lang w:val="fr-FR"/>
        </w:rPr>
      </w:pPr>
    </w:p>
    <w:sdt>
      <w:sdtPr>
        <w:rPr>
          <w:rFonts w:asciiTheme="minorHAnsi" w:eastAsiaTheme="minorHAnsi" w:hAnsiTheme="minorHAnsi" w:cstheme="minorBidi"/>
          <w:color w:val="auto"/>
          <w:sz w:val="22"/>
          <w:szCs w:val="22"/>
          <w:lang w:val="fr-FR" w:eastAsia="en-US"/>
        </w:rPr>
        <w:id w:val="-2098778752"/>
        <w:docPartObj>
          <w:docPartGallery w:val="Table of Contents"/>
          <w:docPartUnique/>
        </w:docPartObj>
      </w:sdtPr>
      <w:sdtEndPr>
        <w:rPr>
          <w:b/>
          <w:bCs/>
        </w:rPr>
      </w:sdtEndPr>
      <w:sdtContent>
        <w:p w:rsidR="0050562E" w:rsidRDefault="0050562E">
          <w:pPr>
            <w:pStyle w:val="En-ttedetabledesmatires"/>
          </w:pPr>
          <w:r>
            <w:rPr>
              <w:lang w:val="fr-FR"/>
            </w:rPr>
            <w:t>Table des matières</w:t>
          </w:r>
        </w:p>
        <w:p w:rsidR="0050562E" w:rsidRDefault="0050562E">
          <w:pPr>
            <w:pStyle w:val="TM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6275501" w:history="1">
            <w:r w:rsidRPr="00CC4AE9">
              <w:rPr>
                <w:rStyle w:val="Lienhypertexte"/>
                <w:noProof/>
                <w:lang w:val="fr-FR"/>
              </w:rPr>
              <w:t>Introduction</w:t>
            </w:r>
            <w:r>
              <w:rPr>
                <w:noProof/>
                <w:webHidden/>
              </w:rPr>
              <w:tab/>
            </w:r>
            <w:r>
              <w:rPr>
                <w:noProof/>
                <w:webHidden/>
              </w:rPr>
              <w:fldChar w:fldCharType="begin"/>
            </w:r>
            <w:r>
              <w:rPr>
                <w:noProof/>
                <w:webHidden/>
              </w:rPr>
              <w:instrText xml:space="preserve"> PAGEREF _Toc506275501 \h </w:instrText>
            </w:r>
            <w:r>
              <w:rPr>
                <w:noProof/>
                <w:webHidden/>
              </w:rPr>
            </w:r>
            <w:r>
              <w:rPr>
                <w:noProof/>
                <w:webHidden/>
              </w:rPr>
              <w:fldChar w:fldCharType="separate"/>
            </w:r>
            <w:r>
              <w:rPr>
                <w:noProof/>
                <w:webHidden/>
              </w:rPr>
              <w:t>2</w:t>
            </w:r>
            <w:r>
              <w:rPr>
                <w:noProof/>
                <w:webHidden/>
              </w:rPr>
              <w:fldChar w:fldCharType="end"/>
            </w:r>
          </w:hyperlink>
        </w:p>
        <w:p w:rsidR="0050562E" w:rsidRDefault="00194BE7">
          <w:pPr>
            <w:pStyle w:val="TM2"/>
            <w:tabs>
              <w:tab w:val="right" w:leader="dot" w:pos="9016"/>
            </w:tabs>
            <w:rPr>
              <w:rFonts w:eastAsiaTheme="minorEastAsia"/>
              <w:noProof/>
              <w:lang w:eastAsia="en-GB"/>
            </w:rPr>
          </w:pPr>
          <w:hyperlink w:anchor="_Toc506275502" w:history="1">
            <w:r w:rsidR="0050562E" w:rsidRPr="00CC4AE9">
              <w:rPr>
                <w:rStyle w:val="Lienhypertexte"/>
                <w:noProof/>
                <w:lang w:val="fr-FR"/>
              </w:rPr>
              <w:t>Problématique :</w:t>
            </w:r>
            <w:r w:rsidR="0050562E">
              <w:rPr>
                <w:noProof/>
                <w:webHidden/>
              </w:rPr>
              <w:tab/>
            </w:r>
            <w:r w:rsidR="0050562E">
              <w:rPr>
                <w:noProof/>
                <w:webHidden/>
              </w:rPr>
              <w:fldChar w:fldCharType="begin"/>
            </w:r>
            <w:r w:rsidR="0050562E">
              <w:rPr>
                <w:noProof/>
                <w:webHidden/>
              </w:rPr>
              <w:instrText xml:space="preserve"> PAGEREF _Toc506275502 \h </w:instrText>
            </w:r>
            <w:r w:rsidR="0050562E">
              <w:rPr>
                <w:noProof/>
                <w:webHidden/>
              </w:rPr>
            </w:r>
            <w:r w:rsidR="0050562E">
              <w:rPr>
                <w:noProof/>
                <w:webHidden/>
              </w:rPr>
              <w:fldChar w:fldCharType="separate"/>
            </w:r>
            <w:r w:rsidR="0050562E">
              <w:rPr>
                <w:noProof/>
                <w:webHidden/>
              </w:rPr>
              <w:t>2</w:t>
            </w:r>
            <w:r w:rsidR="0050562E">
              <w:rPr>
                <w:noProof/>
                <w:webHidden/>
              </w:rPr>
              <w:fldChar w:fldCharType="end"/>
            </w:r>
          </w:hyperlink>
        </w:p>
        <w:p w:rsidR="0050562E" w:rsidRDefault="00194BE7">
          <w:pPr>
            <w:pStyle w:val="TM2"/>
            <w:tabs>
              <w:tab w:val="right" w:leader="dot" w:pos="9016"/>
            </w:tabs>
            <w:rPr>
              <w:rFonts w:eastAsiaTheme="minorEastAsia"/>
              <w:noProof/>
              <w:lang w:eastAsia="en-GB"/>
            </w:rPr>
          </w:pPr>
          <w:hyperlink w:anchor="_Toc506275503" w:history="1">
            <w:r w:rsidR="0050562E" w:rsidRPr="00CC4AE9">
              <w:rPr>
                <w:rStyle w:val="Lienhypertexte"/>
                <w:noProof/>
                <w:lang w:val="fr-FR"/>
              </w:rPr>
              <w:t>Solutions existantes :</w:t>
            </w:r>
            <w:r w:rsidR="0050562E">
              <w:rPr>
                <w:noProof/>
                <w:webHidden/>
              </w:rPr>
              <w:tab/>
            </w:r>
            <w:r w:rsidR="0050562E">
              <w:rPr>
                <w:noProof/>
                <w:webHidden/>
              </w:rPr>
              <w:fldChar w:fldCharType="begin"/>
            </w:r>
            <w:r w:rsidR="0050562E">
              <w:rPr>
                <w:noProof/>
                <w:webHidden/>
              </w:rPr>
              <w:instrText xml:space="preserve"> PAGEREF _Toc506275503 \h </w:instrText>
            </w:r>
            <w:r w:rsidR="0050562E">
              <w:rPr>
                <w:noProof/>
                <w:webHidden/>
              </w:rPr>
            </w:r>
            <w:r w:rsidR="0050562E">
              <w:rPr>
                <w:noProof/>
                <w:webHidden/>
              </w:rPr>
              <w:fldChar w:fldCharType="separate"/>
            </w:r>
            <w:r w:rsidR="0050562E">
              <w:rPr>
                <w:noProof/>
                <w:webHidden/>
              </w:rPr>
              <w:t>3</w:t>
            </w:r>
            <w:r w:rsidR="0050562E">
              <w:rPr>
                <w:noProof/>
                <w:webHidden/>
              </w:rPr>
              <w:fldChar w:fldCharType="end"/>
            </w:r>
          </w:hyperlink>
        </w:p>
        <w:p w:rsidR="0050562E" w:rsidRDefault="00194BE7">
          <w:pPr>
            <w:pStyle w:val="TM2"/>
            <w:tabs>
              <w:tab w:val="right" w:leader="dot" w:pos="9016"/>
            </w:tabs>
            <w:rPr>
              <w:rFonts w:eastAsiaTheme="minorEastAsia"/>
              <w:noProof/>
              <w:lang w:eastAsia="en-GB"/>
            </w:rPr>
          </w:pPr>
          <w:hyperlink w:anchor="_Toc506275504" w:history="1">
            <w:r w:rsidR="0050562E" w:rsidRPr="00CC4AE9">
              <w:rPr>
                <w:rStyle w:val="Lienhypertexte"/>
                <w:noProof/>
                <w:lang w:val="fr-FR"/>
              </w:rPr>
              <w:t>Solution proposée :</w:t>
            </w:r>
            <w:r w:rsidR="0050562E">
              <w:rPr>
                <w:noProof/>
                <w:webHidden/>
              </w:rPr>
              <w:tab/>
            </w:r>
            <w:r w:rsidR="0050562E">
              <w:rPr>
                <w:noProof/>
                <w:webHidden/>
              </w:rPr>
              <w:fldChar w:fldCharType="begin"/>
            </w:r>
            <w:r w:rsidR="0050562E">
              <w:rPr>
                <w:noProof/>
                <w:webHidden/>
              </w:rPr>
              <w:instrText xml:space="preserve"> PAGEREF _Toc506275504 \h </w:instrText>
            </w:r>
            <w:r w:rsidR="0050562E">
              <w:rPr>
                <w:noProof/>
                <w:webHidden/>
              </w:rPr>
            </w:r>
            <w:r w:rsidR="0050562E">
              <w:rPr>
                <w:noProof/>
                <w:webHidden/>
              </w:rPr>
              <w:fldChar w:fldCharType="separate"/>
            </w:r>
            <w:r w:rsidR="0050562E">
              <w:rPr>
                <w:noProof/>
                <w:webHidden/>
              </w:rPr>
              <w:t>3</w:t>
            </w:r>
            <w:r w:rsidR="0050562E">
              <w:rPr>
                <w:noProof/>
                <w:webHidden/>
              </w:rPr>
              <w:fldChar w:fldCharType="end"/>
            </w:r>
          </w:hyperlink>
        </w:p>
        <w:p w:rsidR="0050562E" w:rsidRDefault="00194BE7">
          <w:pPr>
            <w:pStyle w:val="TM2"/>
            <w:tabs>
              <w:tab w:val="right" w:leader="dot" w:pos="9016"/>
            </w:tabs>
            <w:rPr>
              <w:rFonts w:eastAsiaTheme="minorEastAsia"/>
              <w:noProof/>
              <w:lang w:eastAsia="en-GB"/>
            </w:rPr>
          </w:pPr>
          <w:hyperlink w:anchor="_Toc506275505" w:history="1">
            <w:r w:rsidR="0050562E" w:rsidRPr="00CC4AE9">
              <w:rPr>
                <w:rStyle w:val="Lienhypertexte"/>
                <w:noProof/>
                <w:lang w:val="fr-FR"/>
              </w:rPr>
              <w:t>Conclusion :</w:t>
            </w:r>
            <w:r w:rsidR="0050562E">
              <w:rPr>
                <w:noProof/>
                <w:webHidden/>
              </w:rPr>
              <w:tab/>
            </w:r>
            <w:r w:rsidR="0050562E">
              <w:rPr>
                <w:noProof/>
                <w:webHidden/>
              </w:rPr>
              <w:fldChar w:fldCharType="begin"/>
            </w:r>
            <w:r w:rsidR="0050562E">
              <w:rPr>
                <w:noProof/>
                <w:webHidden/>
              </w:rPr>
              <w:instrText xml:space="preserve"> PAGEREF _Toc506275505 \h </w:instrText>
            </w:r>
            <w:r w:rsidR="0050562E">
              <w:rPr>
                <w:noProof/>
                <w:webHidden/>
              </w:rPr>
            </w:r>
            <w:r w:rsidR="0050562E">
              <w:rPr>
                <w:noProof/>
                <w:webHidden/>
              </w:rPr>
              <w:fldChar w:fldCharType="separate"/>
            </w:r>
            <w:r w:rsidR="0050562E">
              <w:rPr>
                <w:noProof/>
                <w:webHidden/>
              </w:rPr>
              <w:t>4</w:t>
            </w:r>
            <w:r w:rsidR="0050562E">
              <w:rPr>
                <w:noProof/>
                <w:webHidden/>
              </w:rPr>
              <w:fldChar w:fldCharType="end"/>
            </w:r>
          </w:hyperlink>
        </w:p>
        <w:p w:rsidR="0050562E" w:rsidRDefault="0050562E">
          <w:r>
            <w:rPr>
              <w:b/>
              <w:bCs/>
              <w:lang w:val="fr-FR"/>
            </w:rPr>
            <w:fldChar w:fldCharType="end"/>
          </w:r>
        </w:p>
      </w:sdtContent>
    </w:sdt>
    <w:p w:rsidR="0050562E" w:rsidRDefault="0050562E">
      <w:pPr>
        <w:rPr>
          <w:lang w:val="fr-FR"/>
        </w:rPr>
      </w:pPr>
    </w:p>
    <w:p w:rsidR="0050562E" w:rsidRDefault="0050562E" w:rsidP="0050140E">
      <w:pPr>
        <w:rPr>
          <w:lang w:val="fr-FR"/>
        </w:rPr>
      </w:pPr>
    </w:p>
    <w:p w:rsidR="0050562E" w:rsidRDefault="0050562E">
      <w:pPr>
        <w:rPr>
          <w:lang w:val="fr-FR"/>
        </w:rPr>
      </w:pPr>
      <w:r>
        <w:rPr>
          <w:lang w:val="fr-FR"/>
        </w:rPr>
        <w:br w:type="page"/>
      </w:r>
    </w:p>
    <w:p w:rsidR="0050140E" w:rsidRDefault="0050140E" w:rsidP="0050140E">
      <w:pPr>
        <w:rPr>
          <w:lang w:val="fr-FR"/>
        </w:rPr>
      </w:pPr>
    </w:p>
    <w:p w:rsidR="0050140E" w:rsidRDefault="0050140E" w:rsidP="0050140E">
      <w:pPr>
        <w:pStyle w:val="Titre1"/>
        <w:rPr>
          <w:lang w:val="fr-FR"/>
        </w:rPr>
      </w:pPr>
      <w:bookmarkStart w:id="2" w:name="_Toc506275501"/>
      <w:r>
        <w:rPr>
          <w:lang w:val="fr-FR"/>
        </w:rPr>
        <w:t>Introduction</w:t>
      </w:r>
      <w:bookmarkEnd w:id="2"/>
    </w:p>
    <w:p w:rsidR="000F6314" w:rsidRPr="000F6314" w:rsidRDefault="000F6314" w:rsidP="000F6314">
      <w:pPr>
        <w:rPr>
          <w:lang w:val="fr-FR"/>
        </w:rPr>
      </w:pPr>
    </w:p>
    <w:p w:rsidR="0050140E" w:rsidRDefault="0050140E" w:rsidP="000C7C2F">
      <w:pPr>
        <w:ind w:firstLine="720"/>
        <w:rPr>
          <w:lang w:val="fr-FR"/>
        </w:rPr>
      </w:pPr>
      <w:r>
        <w:rPr>
          <w:lang w:val="fr-FR"/>
        </w:rPr>
        <w:t xml:space="preserve">De nos temps, les membres de la société active </w:t>
      </w:r>
      <w:r w:rsidR="00A044FF">
        <w:rPr>
          <w:lang w:val="fr-FR"/>
        </w:rPr>
        <w:t xml:space="preserve">tendent à demeurer </w:t>
      </w:r>
      <w:r>
        <w:rPr>
          <w:lang w:val="fr-FR"/>
        </w:rPr>
        <w:t>en interaction quasi constante et très mouvementé</w:t>
      </w:r>
      <w:r w:rsidR="00A044FF">
        <w:rPr>
          <w:lang w:val="fr-FR"/>
        </w:rPr>
        <w:t xml:space="preserve"> avec différents cercles de personnes, organismes de tous genres et importance</w:t>
      </w:r>
      <w:r>
        <w:rPr>
          <w:lang w:val="fr-FR"/>
        </w:rPr>
        <w:t>.</w:t>
      </w:r>
      <w:r w:rsidR="00A044FF">
        <w:rPr>
          <w:lang w:val="fr-FR"/>
        </w:rPr>
        <w:t xml:space="preserve"> Ceci résulte évidemment en partie à l’évolution de la nature de la communication poussée par l’avancée ultra rapide des technologies de télécommunication. Cette évolution sociale engendre donc naturellement l’apparition de certains problèmes liés à ces perturbations au niveau de la conception de la relation entre l’humain et son environnement. En effet, le monde a toujours été animé de ce genre de troubles et changements parfois radicaux engendrés par l’évolution, mais l’intelligence humaine a toujours permis de dépasser ces problèmes en les comprenant puis en y trouvant des solutions. Particulièrement, le problème de la surcharge des relations entre les personnes et le grand nombre d’éléments constituant les journées des gens induisant à des problèmes de désorganisation et parfois même de santé mentale, de stress</w:t>
      </w:r>
      <w:r w:rsidR="000F6314">
        <w:rPr>
          <w:lang w:val="fr-FR"/>
        </w:rPr>
        <w:t xml:space="preserve"> a été pour les ingénieurs  informaticiens une source de sujets à étudier et à aborder. Cette étude les a amenés à concevoir des outils de gestion de temps et de planning qui contribuent considérablement à l’éradication de ces problèmes de surcharge tout en conservant la grande productivité de l’humain moderne et sa pluralité disciplinaire. Ce rapport constitue donc une étude du marché et une présentation d’un projet informatique traitant de l’organisation du planning d’un étudiant lui permettant de gérer ses tâches et différents événements et activités d’une manière optimale.</w:t>
      </w:r>
    </w:p>
    <w:p w:rsidR="000F6314" w:rsidRDefault="000F6314" w:rsidP="000C7C2F">
      <w:pPr>
        <w:ind w:firstLine="720"/>
        <w:rPr>
          <w:lang w:val="fr-FR"/>
        </w:rPr>
      </w:pPr>
      <w:r>
        <w:rPr>
          <w:lang w:val="fr-FR"/>
        </w:rPr>
        <w:t>Nous commencerons par aborder les raisons qui mènent à la nécessité du développement d’un tel logiciel, puis nous résumerons une petite étude du marché afin d’avoir un aperçu sur les solutions proposées jusqu’à présent. Enfin, nous présenterons l’application que nous élaborons dans le même registre tout en expliquant ses spécificités et caractéristiques.</w:t>
      </w:r>
    </w:p>
    <w:p w:rsidR="00AD0493" w:rsidRDefault="00AD0493" w:rsidP="00AD0493">
      <w:pPr>
        <w:pStyle w:val="Titre2"/>
        <w:rPr>
          <w:lang w:val="fr-FR"/>
        </w:rPr>
      </w:pPr>
      <w:bookmarkStart w:id="3" w:name="_Toc506275502"/>
      <w:r>
        <w:rPr>
          <w:lang w:val="fr-FR"/>
        </w:rPr>
        <w:t>Problématique :</w:t>
      </w:r>
      <w:bookmarkEnd w:id="3"/>
    </w:p>
    <w:p w:rsidR="008C5DF2" w:rsidRDefault="005857C0" w:rsidP="000C7C2F">
      <w:pPr>
        <w:ind w:firstLine="720"/>
        <w:rPr>
          <w:lang w:val="fr-FR"/>
        </w:rPr>
      </w:pPr>
      <w:r>
        <w:rPr>
          <w:lang w:val="fr-FR"/>
        </w:rPr>
        <w:t>La socié</w:t>
      </w:r>
      <w:r w:rsidR="008C5DF2">
        <w:rPr>
          <w:lang w:val="fr-FR"/>
        </w:rPr>
        <w:t xml:space="preserve">té moderne </w:t>
      </w:r>
      <w:r>
        <w:rPr>
          <w:lang w:val="fr-FR"/>
        </w:rPr>
        <w:t xml:space="preserve">est un système </w:t>
      </w:r>
      <w:r w:rsidR="008C5DF2">
        <w:rPr>
          <w:lang w:val="fr-FR"/>
        </w:rPr>
        <w:t>riche en contact humain e</w:t>
      </w:r>
      <w:r>
        <w:rPr>
          <w:lang w:val="fr-FR"/>
        </w:rPr>
        <w:t>t en interactions so</w:t>
      </w:r>
      <w:r w:rsidR="00B83B6C">
        <w:rPr>
          <w:lang w:val="fr-FR"/>
        </w:rPr>
        <w:t>ciales, et un membre de la socié</w:t>
      </w:r>
      <w:r>
        <w:rPr>
          <w:lang w:val="fr-FR"/>
        </w:rPr>
        <w:t xml:space="preserve">té </w:t>
      </w:r>
      <w:r w:rsidR="00B83B6C">
        <w:rPr>
          <w:lang w:val="fr-FR"/>
        </w:rPr>
        <w:t>est confronté à un problème de taille qui consiste en l’organisation et la bonne gestion de son planning quotidien, hebdomadaire et périodique. L’étudiant en tant que membre de cette société du 21</w:t>
      </w:r>
      <w:r w:rsidR="00B83B6C" w:rsidRPr="00B83B6C">
        <w:rPr>
          <w:vertAlign w:val="superscript"/>
          <w:lang w:val="fr-FR"/>
        </w:rPr>
        <w:t>ème</w:t>
      </w:r>
      <w:r w:rsidR="00B83B6C">
        <w:rPr>
          <w:lang w:val="fr-FR"/>
        </w:rPr>
        <w:t xml:space="preserve"> siècle n’échappe pas à ce dilemme, il en souffre même particulièrement vu le nombre important d’activités qu’il est amené à pratiquer à longueur d’année. Chez cette catégorie de personnes, ce problème de désorganisation du à la surcharge peut malheureusement causer parfois des conséquences dramatiques à savoir des problèmes de santé mentale et des problèmes pédagogiques liés à sa difficulté à s’engager pleinement dans sa scolarité vu l’important nombre d’activités extra scolaires qu’il est amené à pratiquer et le manque d’organisation lié à la mauvaise planification et gestion du temps de la part de l’étudiant ; Ces problèmes pédagogiques influent très négativement sur la formation de l’étudiant, et parfois même le mènent à l’échec, engendrant des conséquences calamiteuses sur sa personne, sa famille et carrément sur la société</w:t>
      </w:r>
      <w:r w:rsidR="00B351A1">
        <w:rPr>
          <w:lang w:val="fr-FR"/>
        </w:rPr>
        <w:t>, tant d’un point de vue qualité des services offerts, que d’un point de vue marché du travail et chômage.</w:t>
      </w:r>
    </w:p>
    <w:p w:rsidR="00B351A1" w:rsidRDefault="00B351A1" w:rsidP="000C7C2F">
      <w:pPr>
        <w:ind w:firstLine="720"/>
        <w:rPr>
          <w:lang w:val="fr-FR"/>
        </w:rPr>
      </w:pPr>
      <w:r>
        <w:rPr>
          <w:lang w:val="fr-FR"/>
        </w:rPr>
        <w:t xml:space="preserve">Il est donc clair que ce changement de société vers une société plus moderne et riche en interactions sociales ne peut être que calamiteux s’il n’est pas accompagné d’une évolution dans les comportements des individus et dans les solutions proposées aux nouveaux problèmes auxquels nous sommes confrontés. D’où la nécessité de concevoir des solutions adaptées à ces problèmes, et des logiciels destinés à l’aide à la planification et à la gestion des activités et tâches. Ceci explique donc la raison pour laquelle le développement d’une application du type de celle exposée dans ce </w:t>
      </w:r>
      <w:r>
        <w:rPr>
          <w:lang w:val="fr-FR"/>
        </w:rPr>
        <w:lastRenderedPageBreak/>
        <w:t>rapport est très important pour la société et plus précisément pour les étudiants, car cette application sera destinée principalement aux étudiants et adaptée à leurs besoins et spécificités.</w:t>
      </w:r>
    </w:p>
    <w:p w:rsidR="00B351A1" w:rsidRDefault="00B351A1" w:rsidP="00E3574E">
      <w:pPr>
        <w:pStyle w:val="Titre2"/>
        <w:rPr>
          <w:lang w:val="fr-FR"/>
        </w:rPr>
      </w:pPr>
      <w:bookmarkStart w:id="4" w:name="_Toc506275503"/>
      <w:r>
        <w:rPr>
          <w:lang w:val="fr-FR"/>
        </w:rPr>
        <w:t xml:space="preserve">Solutions </w:t>
      </w:r>
      <w:r w:rsidR="00E3574E">
        <w:rPr>
          <w:lang w:val="fr-FR"/>
        </w:rPr>
        <w:t>existantes :</w:t>
      </w:r>
      <w:bookmarkEnd w:id="4"/>
    </w:p>
    <w:p w:rsidR="00B351A1" w:rsidRDefault="00B351A1" w:rsidP="000C7C2F">
      <w:pPr>
        <w:ind w:firstLine="720"/>
        <w:rPr>
          <w:lang w:val="fr-FR"/>
        </w:rPr>
      </w:pPr>
      <w:r>
        <w:rPr>
          <w:lang w:val="fr-FR"/>
        </w:rPr>
        <w:t>Ce rapport n’est pas le premier à s’être intéressé à la problématique exposée ci-dessus</w:t>
      </w:r>
      <w:r w:rsidR="004217B9">
        <w:rPr>
          <w:lang w:val="fr-FR"/>
        </w:rPr>
        <w:t>, et des formes de solutions du type de la nôtre existent déjà</w:t>
      </w:r>
      <w:r w:rsidR="00E3574E">
        <w:rPr>
          <w:lang w:val="fr-FR"/>
        </w:rPr>
        <w:t xml:space="preserve"> et ont été implémentés sous différentes formes et plateformes. Dans cette partie, nous nous intéresserons à </w:t>
      </w:r>
      <w:r w:rsidR="002323E9">
        <w:rPr>
          <w:lang w:val="fr-FR"/>
        </w:rPr>
        <w:t>une de ces</w:t>
      </w:r>
      <w:r w:rsidR="00E3574E">
        <w:rPr>
          <w:lang w:val="fr-FR"/>
        </w:rPr>
        <w:t xml:space="preserve"> solutions et à certains de</w:t>
      </w:r>
      <w:r w:rsidR="002323E9">
        <w:rPr>
          <w:lang w:val="fr-FR"/>
        </w:rPr>
        <w:t xml:space="preserve"> ses</w:t>
      </w:r>
      <w:r w:rsidR="00E3574E">
        <w:rPr>
          <w:lang w:val="fr-FR"/>
        </w:rPr>
        <w:t xml:space="preserve"> points forts et de </w:t>
      </w:r>
      <w:r w:rsidR="002323E9">
        <w:rPr>
          <w:lang w:val="fr-FR"/>
        </w:rPr>
        <w:t xml:space="preserve">ses </w:t>
      </w:r>
      <w:r w:rsidR="00E3574E">
        <w:rPr>
          <w:lang w:val="fr-FR"/>
        </w:rPr>
        <w:t xml:space="preserve">points faibles, afin de donner un aperçu de ce qui se fait dans ce registre et d’attirer l’attention sur certaines caractéristiques qui peuvent </w:t>
      </w:r>
      <w:r w:rsidR="00632563">
        <w:rPr>
          <w:lang w:val="fr-FR"/>
        </w:rPr>
        <w:t>s’avérer</w:t>
      </w:r>
      <w:r w:rsidR="00E3574E">
        <w:rPr>
          <w:lang w:val="fr-FR"/>
        </w:rPr>
        <w:t xml:space="preserve"> intéressantes.</w:t>
      </w:r>
    </w:p>
    <w:p w:rsidR="00E3574E" w:rsidRDefault="00E3574E" w:rsidP="00E3574E">
      <w:pPr>
        <w:pStyle w:val="Titre5"/>
        <w:rPr>
          <w:lang w:val="fr-FR"/>
        </w:rPr>
      </w:pPr>
      <w:r>
        <w:rPr>
          <w:lang w:val="fr-FR"/>
        </w:rPr>
        <w:t>ESI Planner :</w:t>
      </w:r>
    </w:p>
    <w:p w:rsidR="00E3574E" w:rsidRDefault="00E3574E" w:rsidP="00785519">
      <w:pPr>
        <w:rPr>
          <w:lang w:val="fr-FR"/>
        </w:rPr>
      </w:pPr>
      <w:r>
        <w:rPr>
          <w:lang w:val="fr-FR"/>
        </w:rPr>
        <w:t xml:space="preserve"> </w:t>
      </w:r>
    </w:p>
    <w:p w:rsidR="00785519" w:rsidRDefault="00785519" w:rsidP="000C7C2F">
      <w:pPr>
        <w:ind w:firstLine="720"/>
        <w:rPr>
          <w:lang w:val="fr-FR"/>
        </w:rPr>
      </w:pPr>
      <w:r>
        <w:rPr>
          <w:lang w:val="fr-FR"/>
        </w:rPr>
        <w:t xml:space="preserve">ESI Planner est une application desktop </w:t>
      </w:r>
      <w:r w:rsidR="00583B9A">
        <w:rPr>
          <w:lang w:val="fr-FR"/>
        </w:rPr>
        <w:t xml:space="preserve">gratuite </w:t>
      </w:r>
      <w:r>
        <w:rPr>
          <w:lang w:val="fr-FR"/>
        </w:rPr>
        <w:t xml:space="preserve">d’aide à la mémorisation destinée aux étudiants et fonctionnant sous le système d’exploitation Windows et développée afin d’apporter à son utilisateur la possibilité de visualiser son planning quotidien et le modeler de façon à bien l’organiser, en classifiant les tâches et événements selon 4 types d’activités. </w:t>
      </w:r>
    </w:p>
    <w:p w:rsidR="00785519" w:rsidRDefault="00785519" w:rsidP="000C7C2F">
      <w:pPr>
        <w:ind w:firstLine="720"/>
        <w:rPr>
          <w:lang w:val="fr-FR"/>
        </w:rPr>
      </w:pPr>
      <w:r>
        <w:rPr>
          <w:lang w:val="fr-FR"/>
        </w:rPr>
        <w:t>L’outil offre un certain nombre de fonctionnalités telles que le fait d’associer des documents</w:t>
      </w:r>
      <w:r w:rsidR="0082127D">
        <w:rPr>
          <w:lang w:val="fr-FR"/>
        </w:rPr>
        <w:t xml:space="preserve"> aux éléments du planning et leur associer également des rappels sous forme d’alarme</w:t>
      </w:r>
      <w:r w:rsidR="00831C96">
        <w:rPr>
          <w:lang w:val="fr-FR"/>
        </w:rPr>
        <w:t>s au moment souhaité.</w:t>
      </w:r>
    </w:p>
    <w:p w:rsidR="00831C96" w:rsidRDefault="00831C96" w:rsidP="000C7C2F">
      <w:pPr>
        <w:ind w:firstLine="720"/>
        <w:rPr>
          <w:lang w:val="fr-FR"/>
        </w:rPr>
      </w:pPr>
      <w:r>
        <w:rPr>
          <w:lang w:val="fr-FR"/>
        </w:rPr>
        <w:t>La notion d’auto évaluation a été également intégrée dans cet outil, à savoir le fait que le taux d’achèvement des tâches quotidiennement afin d’encourager l’utilisateur à s’</w:t>
      </w:r>
      <w:r w:rsidR="00E469A0">
        <w:rPr>
          <w:lang w:val="fr-FR"/>
        </w:rPr>
        <w:t>organiser</w:t>
      </w:r>
      <w:r>
        <w:rPr>
          <w:lang w:val="fr-FR"/>
        </w:rPr>
        <w:t xml:space="preserve"> et à </w:t>
      </w:r>
      <w:r w:rsidR="00E469A0">
        <w:rPr>
          <w:lang w:val="fr-FR"/>
        </w:rPr>
        <w:t>faire en sorte d’obtenir une bonne évaluation.</w:t>
      </w:r>
    </w:p>
    <w:p w:rsidR="00E469A0" w:rsidRDefault="00E469A0" w:rsidP="000C7C2F">
      <w:pPr>
        <w:ind w:firstLine="720"/>
        <w:rPr>
          <w:lang w:val="fr-FR"/>
        </w:rPr>
      </w:pPr>
      <w:r>
        <w:rPr>
          <w:lang w:val="fr-FR"/>
        </w:rPr>
        <w:t xml:space="preserve">Malgré ces points forts, le fait de la complète déconnexion du monde extérieur reste un bémol pour cette application. C’est-à-dire que la notion de mailing pour les rappels, de coordination avec l’école pour la réception des plannings et des notifications est absente. Ajoutons à cela que l’insertion automatique des informations à partir d’un fichier externe n’est pas </w:t>
      </w:r>
      <w:r w:rsidR="00583B9A">
        <w:rPr>
          <w:lang w:val="fr-FR"/>
        </w:rPr>
        <w:t>présente</w:t>
      </w:r>
      <w:r>
        <w:rPr>
          <w:lang w:val="fr-FR"/>
        </w:rPr>
        <w:t xml:space="preserve"> et aurait été très intéressante.</w:t>
      </w:r>
    </w:p>
    <w:p w:rsidR="00E3574E" w:rsidRDefault="00E3574E" w:rsidP="00E3574E">
      <w:pPr>
        <w:pStyle w:val="Titre2"/>
        <w:rPr>
          <w:lang w:val="fr-FR"/>
        </w:rPr>
      </w:pPr>
      <w:bookmarkStart w:id="5" w:name="_Toc506275504"/>
      <w:r>
        <w:rPr>
          <w:lang w:val="fr-FR"/>
        </w:rPr>
        <w:t>Solution proposée :</w:t>
      </w:r>
      <w:bookmarkEnd w:id="5"/>
    </w:p>
    <w:p w:rsidR="000C7C2F" w:rsidRDefault="00E97218" w:rsidP="000C7C2F">
      <w:pPr>
        <w:rPr>
          <w:lang w:val="fr-FR"/>
        </w:rPr>
      </w:pPr>
      <w:r>
        <w:rPr>
          <w:lang w:val="fr-FR"/>
        </w:rPr>
        <w:t>L’application présentée dans ce rapport consiste en un aide-mémoire destiné aux étudiants principalement, lui permettant de gérer son planning hebdomadaire et quotidien, de gérer ses tâches, activités et événements qui ornent sa vie co</w:t>
      </w:r>
      <w:r w:rsidR="005C1A71">
        <w:rPr>
          <w:lang w:val="fr-FR"/>
        </w:rPr>
        <w:t>urante. Cette solution propose également aux utilisateurs de posséder une liste de contacts et également d’associer des documents à des tâches et activités</w:t>
      </w:r>
      <w:r w:rsidR="008E0C99">
        <w:rPr>
          <w:lang w:val="fr-FR"/>
        </w:rPr>
        <w:t>.</w:t>
      </w:r>
    </w:p>
    <w:p w:rsidR="006B4047" w:rsidRDefault="008E0C99" w:rsidP="000C7C2F">
      <w:pPr>
        <w:ind w:firstLine="720"/>
        <w:rPr>
          <w:lang w:val="fr-FR"/>
        </w:rPr>
      </w:pPr>
      <w:r>
        <w:rPr>
          <w:lang w:val="fr-FR"/>
        </w:rPr>
        <w:t>Cette application</w:t>
      </w:r>
      <w:r w:rsidR="00E97218">
        <w:rPr>
          <w:lang w:val="fr-FR"/>
        </w:rPr>
        <w:t xml:space="preserve"> est implémentée sur un support</w:t>
      </w:r>
      <w:r w:rsidR="005C1A71">
        <w:rPr>
          <w:lang w:val="fr-FR"/>
        </w:rPr>
        <w:t xml:space="preserve"> desktop et fonctionne sous</w:t>
      </w:r>
      <w:r w:rsidR="00E97218">
        <w:rPr>
          <w:lang w:val="fr-FR"/>
        </w:rPr>
        <w:t xml:space="preserve"> le système d’exploitation Windows.</w:t>
      </w:r>
      <w:r>
        <w:rPr>
          <w:lang w:val="fr-FR"/>
        </w:rPr>
        <w:t xml:space="preserve"> Elle offre à l’utilisateur l’opportunité de consulter, </w:t>
      </w:r>
      <w:r w:rsidR="006B4047">
        <w:rPr>
          <w:lang w:val="fr-FR"/>
        </w:rPr>
        <w:t>d’</w:t>
      </w:r>
      <w:r w:rsidR="001D0D03">
        <w:rPr>
          <w:lang w:val="fr-FR"/>
        </w:rPr>
        <w:t>ajouter</w:t>
      </w:r>
      <w:r w:rsidR="005244FB">
        <w:rPr>
          <w:lang w:val="fr-FR"/>
        </w:rPr>
        <w:t>,</w:t>
      </w:r>
      <w:r w:rsidR="006B4047">
        <w:rPr>
          <w:lang w:val="fr-FR"/>
        </w:rPr>
        <w:t xml:space="preserve"> de supprimer</w:t>
      </w:r>
      <w:r w:rsidR="005244FB">
        <w:rPr>
          <w:lang w:val="fr-FR"/>
        </w:rPr>
        <w:t xml:space="preserve"> des tâches et des événements caractérisés par un type d’activité précis. L’utilisateur peut également consulter toutes les tâches.</w:t>
      </w:r>
      <w:r w:rsidR="006B4047">
        <w:rPr>
          <w:lang w:val="fr-FR"/>
        </w:rPr>
        <w:t xml:space="preserve"> Tout cela en manipulant la dimension temporelle souhaitée, à savoir manipuler les années, les mois, les années ainsi que les journées en détail.</w:t>
      </w:r>
    </w:p>
    <w:p w:rsidR="006B4047" w:rsidRDefault="006B4047" w:rsidP="000C7C2F">
      <w:pPr>
        <w:ind w:firstLine="720"/>
        <w:rPr>
          <w:lang w:val="fr-FR"/>
        </w:rPr>
      </w:pPr>
      <w:r>
        <w:rPr>
          <w:lang w:val="fr-FR"/>
        </w:rPr>
        <w:t>Des rappels par mail et SMS sont également mis à la disposition de l’utilisateur afin de lui rappeler des événements qu’il souhaite particulièrement ne pas oublier. Des priorités entre les tâches sont également mises en place et la classification des éléments du planning de l’utilisateur lui permettant de bien visualiser ce qu’il doit faire et de s’organiser de la manière la plus optimale possible.</w:t>
      </w:r>
    </w:p>
    <w:p w:rsidR="006B4047" w:rsidRDefault="006B4047" w:rsidP="000C7C2F">
      <w:pPr>
        <w:ind w:firstLine="720"/>
        <w:rPr>
          <w:lang w:val="fr-FR"/>
        </w:rPr>
      </w:pPr>
      <w:r>
        <w:rPr>
          <w:lang w:val="fr-FR"/>
        </w:rPr>
        <w:lastRenderedPageBreak/>
        <w:t>En tant qu’étudiant, l’utilisateur a dans cette application la possibilité d’insérer son emploi du temps sous forme d’un fichier formaté .csv (fichier Excel) qui sera converti automatiquement pour être introduit dans le planning généré par l’</w:t>
      </w:r>
      <w:r w:rsidR="00C641A3">
        <w:rPr>
          <w:lang w:val="fr-FR"/>
        </w:rPr>
        <w:t>application, mentionnant que les cours et travaux planifiés dans l’emploi du temps sont sous la catégorie des activités scolaires afin de faire la part des choses et de gérer son temps efficacement selon le type d’activités.</w:t>
      </w:r>
    </w:p>
    <w:p w:rsidR="00C641A3" w:rsidRPr="00E3574E" w:rsidRDefault="00C641A3" w:rsidP="000C7C2F">
      <w:pPr>
        <w:ind w:firstLine="720"/>
        <w:rPr>
          <w:lang w:val="fr-FR"/>
        </w:rPr>
      </w:pPr>
      <w:r>
        <w:rPr>
          <w:lang w:val="fr-FR"/>
        </w:rPr>
        <w:t>La possibilité d’associer différents types de documents à une tâche est également mise à la disposition de l’utilisateur. Cette fonctionnalité peut souvent s’avérer utile pour gagner le temps de la recherche d’un fichier s’il n’était pas directement associé à la tâche correspondante à ce dernier.</w:t>
      </w:r>
    </w:p>
    <w:p w:rsidR="00B351A1" w:rsidRDefault="00C641A3" w:rsidP="000C7C2F">
      <w:pPr>
        <w:ind w:firstLine="720"/>
        <w:rPr>
          <w:lang w:val="fr-FR"/>
        </w:rPr>
      </w:pPr>
      <w:r>
        <w:rPr>
          <w:lang w:val="fr-FR"/>
        </w:rPr>
        <w:t>Enfin cette application a également l’avantage d’être disponible gratuitement pour tout le monde, particulièrement aux étudiants à qui cette application a été principalement conçue. L’open source étant très apprécié et rentabilisé par cette catégorie d’utilisateurs, ce qui agrandit le public pouvant utiliser cette application.</w:t>
      </w:r>
    </w:p>
    <w:p w:rsidR="000335A2" w:rsidRDefault="00C641A3" w:rsidP="000C7C2F">
      <w:pPr>
        <w:ind w:firstLine="720"/>
        <w:rPr>
          <w:lang w:val="fr-FR"/>
        </w:rPr>
      </w:pPr>
      <w:r>
        <w:rPr>
          <w:lang w:val="fr-FR"/>
        </w:rPr>
        <w:t>Malgré tous ces points forts, certains points faibles sont à admettre concernant cette solution. Notamment le manque d’interaction avec le monde extérieur et la négligence de l’aspect social et interactif des relations humaines, empêchant d’avoir des relations avec nos contacts à travers l’application en elle-même. Un autre point aurait également été intéressant, à savoir la mise à disposition d’</w:t>
      </w:r>
      <w:r w:rsidR="000335A2">
        <w:rPr>
          <w:lang w:val="fr-FR"/>
        </w:rPr>
        <w:t>une inte</w:t>
      </w:r>
      <w:r>
        <w:rPr>
          <w:lang w:val="fr-FR"/>
        </w:rPr>
        <w:t xml:space="preserve">rface connectée à l’application mais destinée aux </w:t>
      </w:r>
      <w:r w:rsidR="000335A2">
        <w:rPr>
          <w:lang w:val="fr-FR"/>
        </w:rPr>
        <w:t>instances administratives des universités et écoles afin de leur permettre d’émettre des notifications directement à leurs étudiants via cette application. Cependant ces points faibles pourraient faire l’objet d’améliorations futures de cette première implémentation de l’application proposée.</w:t>
      </w:r>
    </w:p>
    <w:p w:rsidR="000335A2" w:rsidRDefault="000335A2" w:rsidP="000335A2">
      <w:pPr>
        <w:pStyle w:val="Titre2"/>
        <w:rPr>
          <w:lang w:val="fr-FR"/>
        </w:rPr>
      </w:pPr>
      <w:bookmarkStart w:id="6" w:name="_Toc506275505"/>
      <w:r>
        <w:rPr>
          <w:lang w:val="fr-FR"/>
        </w:rPr>
        <w:t>Conclusion :</w:t>
      </w:r>
      <w:bookmarkEnd w:id="6"/>
    </w:p>
    <w:p w:rsidR="000335A2" w:rsidRDefault="000335A2" w:rsidP="000C7C2F">
      <w:pPr>
        <w:ind w:firstLine="720"/>
        <w:rPr>
          <w:lang w:val="fr-FR"/>
        </w:rPr>
      </w:pPr>
      <w:r>
        <w:rPr>
          <w:lang w:val="fr-FR"/>
        </w:rPr>
        <w:t>La lecture d’un document de ce type nous pousse très souvent à admirer l’intelligence humaine et son sens du perfectionnisme, cette caractéristique le poussant à ne jamais se satisfaire du peu et de toujours chercher à optimiser des situations et à régler des problèmes quotidiens, non pas seulement aspirant à une existence plus agréable, mais également par soif d’autosatisfaction et de fierté d’avoir apporté quelque chose de nouveau, d’avoir ajouté une brique à ce magnifique édifice que représente la connaissance humaine.</w:t>
      </w:r>
    </w:p>
    <w:p w:rsidR="000335A2" w:rsidRPr="000335A2" w:rsidRDefault="000335A2" w:rsidP="000C7C2F">
      <w:pPr>
        <w:ind w:firstLine="720"/>
        <w:rPr>
          <w:lang w:val="fr-FR"/>
        </w:rPr>
      </w:pPr>
      <w:r>
        <w:rPr>
          <w:lang w:val="fr-FR"/>
        </w:rPr>
        <w:t>Nous pouvons voir que le changement de la société vers une société plus interactive et plus active également est accompagné clairement chez les ingénieurs informaticiens d’une vague de conceptions et de solutions proposées afin de pallier aux problèmes engendrés naturellement par la société moderne. Ce rapport ne fait qu’en exposer une particulièrement parmi tant d’autres qui chacune apporte son plus et sa nuance méliorative afin de coller aux différents besoins des utilisateurs et d’enrichir le marché.</w:t>
      </w:r>
    </w:p>
    <w:p w:rsidR="00C641A3" w:rsidRPr="008C5DF2" w:rsidRDefault="000335A2" w:rsidP="000335A2">
      <w:pPr>
        <w:rPr>
          <w:lang w:val="fr-FR"/>
        </w:rPr>
      </w:pPr>
      <w:r>
        <w:rPr>
          <w:lang w:val="fr-FR"/>
        </w:rPr>
        <w:t xml:space="preserve"> </w:t>
      </w:r>
    </w:p>
    <w:sectPr w:rsidR="00C641A3" w:rsidRPr="008C5DF2" w:rsidSect="003B217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C06943"/>
    <w:multiLevelType w:val="hybridMultilevel"/>
    <w:tmpl w:val="1A96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40E"/>
    <w:rsid w:val="000335A2"/>
    <w:rsid w:val="00075560"/>
    <w:rsid w:val="000C7C2F"/>
    <w:rsid w:val="000F6314"/>
    <w:rsid w:val="00194BE7"/>
    <w:rsid w:val="001D0D03"/>
    <w:rsid w:val="002323E9"/>
    <w:rsid w:val="003B2172"/>
    <w:rsid w:val="004125A7"/>
    <w:rsid w:val="004217B9"/>
    <w:rsid w:val="0050140E"/>
    <w:rsid w:val="0050562E"/>
    <w:rsid w:val="005244FB"/>
    <w:rsid w:val="00583B9A"/>
    <w:rsid w:val="005857C0"/>
    <w:rsid w:val="005C1A71"/>
    <w:rsid w:val="00632563"/>
    <w:rsid w:val="006B4047"/>
    <w:rsid w:val="00785519"/>
    <w:rsid w:val="007C0C91"/>
    <w:rsid w:val="0082127D"/>
    <w:rsid w:val="00831C96"/>
    <w:rsid w:val="008C5DF2"/>
    <w:rsid w:val="008E0C99"/>
    <w:rsid w:val="00A044FF"/>
    <w:rsid w:val="00AD0493"/>
    <w:rsid w:val="00B351A1"/>
    <w:rsid w:val="00B7099B"/>
    <w:rsid w:val="00B83B6C"/>
    <w:rsid w:val="00C641A3"/>
    <w:rsid w:val="00CB38A5"/>
    <w:rsid w:val="00D60577"/>
    <w:rsid w:val="00E3574E"/>
    <w:rsid w:val="00E469A0"/>
    <w:rsid w:val="00E9721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90DBC"/>
  <w15:chartTrackingRefBased/>
  <w15:docId w15:val="{77D37610-8EE4-4646-93A0-C036B3171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014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014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357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E3574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E3574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014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0140E"/>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50140E"/>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50140E"/>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rsid w:val="00E3574E"/>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E3574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E3574E"/>
    <w:rPr>
      <w:rFonts w:asciiTheme="majorHAnsi" w:eastAsiaTheme="majorEastAsia" w:hAnsiTheme="majorHAnsi" w:cstheme="majorBidi"/>
      <w:color w:val="2E74B5" w:themeColor="accent1" w:themeShade="BF"/>
    </w:rPr>
  </w:style>
  <w:style w:type="paragraph" w:styleId="Sous-titre">
    <w:name w:val="Subtitle"/>
    <w:basedOn w:val="Normal"/>
    <w:next w:val="Normal"/>
    <w:link w:val="Sous-titreCar"/>
    <w:uiPriority w:val="11"/>
    <w:qFormat/>
    <w:rsid w:val="003B2172"/>
    <w:pPr>
      <w:numPr>
        <w:ilvl w:val="1"/>
      </w:numPr>
    </w:pPr>
    <w:rPr>
      <w:rFonts w:eastAsiaTheme="minorEastAsia" w:cs="Times New Roman"/>
      <w:color w:val="5A5A5A" w:themeColor="text1" w:themeTint="A5"/>
      <w:spacing w:val="15"/>
      <w:lang w:eastAsia="en-GB"/>
    </w:rPr>
  </w:style>
  <w:style w:type="character" w:customStyle="1" w:styleId="Sous-titreCar">
    <w:name w:val="Sous-titre Car"/>
    <w:basedOn w:val="Policepardfaut"/>
    <w:link w:val="Sous-titre"/>
    <w:uiPriority w:val="11"/>
    <w:rsid w:val="003B2172"/>
    <w:rPr>
      <w:rFonts w:eastAsiaTheme="minorEastAsia" w:cs="Times New Roman"/>
      <w:color w:val="5A5A5A" w:themeColor="text1" w:themeTint="A5"/>
      <w:spacing w:val="15"/>
      <w:lang w:eastAsia="en-GB"/>
    </w:rPr>
  </w:style>
  <w:style w:type="paragraph" w:styleId="Paragraphedeliste">
    <w:name w:val="List Paragraph"/>
    <w:basedOn w:val="Normal"/>
    <w:uiPriority w:val="34"/>
    <w:qFormat/>
    <w:rsid w:val="003B2172"/>
    <w:pPr>
      <w:ind w:left="720"/>
      <w:contextualSpacing/>
    </w:pPr>
  </w:style>
  <w:style w:type="paragraph" w:styleId="En-ttedetabledesmatires">
    <w:name w:val="TOC Heading"/>
    <w:basedOn w:val="Titre1"/>
    <w:next w:val="Normal"/>
    <w:uiPriority w:val="39"/>
    <w:unhideWhenUsed/>
    <w:qFormat/>
    <w:rsid w:val="0050562E"/>
    <w:pPr>
      <w:outlineLvl w:val="9"/>
    </w:pPr>
    <w:rPr>
      <w:lang w:eastAsia="en-GB"/>
    </w:rPr>
  </w:style>
  <w:style w:type="paragraph" w:styleId="TM1">
    <w:name w:val="toc 1"/>
    <w:basedOn w:val="Normal"/>
    <w:next w:val="Normal"/>
    <w:autoRedefine/>
    <w:uiPriority w:val="39"/>
    <w:unhideWhenUsed/>
    <w:rsid w:val="0050562E"/>
    <w:pPr>
      <w:spacing w:after="100"/>
    </w:pPr>
  </w:style>
  <w:style w:type="paragraph" w:styleId="TM2">
    <w:name w:val="toc 2"/>
    <w:basedOn w:val="Normal"/>
    <w:next w:val="Normal"/>
    <w:autoRedefine/>
    <w:uiPriority w:val="39"/>
    <w:unhideWhenUsed/>
    <w:rsid w:val="0050562E"/>
    <w:pPr>
      <w:spacing w:after="100"/>
      <w:ind w:left="220"/>
    </w:pPr>
  </w:style>
  <w:style w:type="character" w:styleId="Lienhypertexte">
    <w:name w:val="Hyperlink"/>
    <w:basedOn w:val="Policepardfaut"/>
    <w:uiPriority w:val="99"/>
    <w:unhideWhenUsed/>
    <w:rsid w:val="0050562E"/>
    <w:rPr>
      <w:color w:val="0563C1" w:themeColor="hyperlink"/>
      <w:u w:val="single"/>
    </w:rPr>
  </w:style>
  <w:style w:type="paragraph" w:styleId="TM3">
    <w:name w:val="toc 3"/>
    <w:basedOn w:val="Normal"/>
    <w:next w:val="Normal"/>
    <w:autoRedefine/>
    <w:uiPriority w:val="39"/>
    <w:unhideWhenUsed/>
    <w:rsid w:val="0050562E"/>
    <w:pPr>
      <w:spacing w:after="100"/>
      <w:ind w:left="440"/>
    </w:pPr>
    <w:rPr>
      <w:rFonts w:eastAsiaTheme="minorEastAsia" w:cs="Times New Roman"/>
      <w:lang w:eastAsia="en-GB"/>
    </w:rPr>
  </w:style>
  <w:style w:type="paragraph" w:styleId="Sansinterligne">
    <w:name w:val="No Spacing"/>
    <w:link w:val="SansinterligneCar"/>
    <w:uiPriority w:val="1"/>
    <w:qFormat/>
    <w:rsid w:val="007C0C91"/>
    <w:pPr>
      <w:spacing w:after="0" w:line="240" w:lineRule="auto"/>
    </w:pPr>
    <w:rPr>
      <w:rFonts w:eastAsiaTheme="minorEastAsia"/>
      <w:lang w:val="fr-FR" w:eastAsia="fr-FR"/>
    </w:rPr>
  </w:style>
  <w:style w:type="character" w:customStyle="1" w:styleId="SansinterligneCar">
    <w:name w:val="Sans interligne Car"/>
    <w:basedOn w:val="Policepardfaut"/>
    <w:link w:val="Sansinterligne"/>
    <w:uiPriority w:val="1"/>
    <w:rsid w:val="007C0C91"/>
    <w:rPr>
      <w:rFonts w:eastAsiaTheme="minorEastAsia"/>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8C4"/>
    <w:rsid w:val="004965CA"/>
    <w:rsid w:val="0061010A"/>
    <w:rsid w:val="00FA18C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FE21ED93C2F4C319918290D514A8C41">
    <w:name w:val="1FE21ED93C2F4C319918290D514A8C41"/>
    <w:rsid w:val="00FA18C4"/>
  </w:style>
  <w:style w:type="paragraph" w:customStyle="1" w:styleId="1E72EBA3DB95473CB5DC564429FF47E3">
    <w:name w:val="1E72EBA3DB95473CB5DC564429FF47E3"/>
    <w:rsid w:val="00FA18C4"/>
  </w:style>
  <w:style w:type="paragraph" w:customStyle="1" w:styleId="7914CA27318E42FF8AE8E996EDA072AA">
    <w:name w:val="7914CA27318E42FF8AE8E996EDA072AA"/>
    <w:rsid w:val="00FA18C4"/>
  </w:style>
  <w:style w:type="paragraph" w:customStyle="1" w:styleId="9C77F4D7DE0B4322B15F7757C988E41A">
    <w:name w:val="9C77F4D7DE0B4322B15F7757C988E41A"/>
    <w:rsid w:val="004965CA"/>
    <w:rPr>
      <w:lang w:val="fr-FR" w:eastAsia="fr-FR"/>
    </w:rPr>
  </w:style>
  <w:style w:type="paragraph" w:customStyle="1" w:styleId="90B12198F4C542A79B232021E4A004C2">
    <w:name w:val="90B12198F4C542A79B232021E4A004C2"/>
    <w:rsid w:val="004965CA"/>
    <w:rPr>
      <w:lang w:val="fr-FR" w:eastAsia="fr-FR"/>
    </w:rPr>
  </w:style>
  <w:style w:type="paragraph" w:customStyle="1" w:styleId="6E0CF0E90B414D75A3D719F9BC60DF03">
    <w:name w:val="6E0CF0E90B414D75A3D719F9BC60DF03"/>
    <w:rsid w:val="004965CA"/>
    <w:rPr>
      <w:lang w:val="fr-FR" w:eastAsia="fr-FR"/>
    </w:rPr>
  </w:style>
  <w:style w:type="paragraph" w:customStyle="1" w:styleId="B5CF456E8C564078BE5163F6B3DA3C4A">
    <w:name w:val="B5CF456E8C564078BE5163F6B3DA3C4A"/>
    <w:rsid w:val="004965CA"/>
    <w:rPr>
      <w:lang w:val="fr-FR" w:eastAsia="fr-FR"/>
    </w:rPr>
  </w:style>
  <w:style w:type="paragraph" w:customStyle="1" w:styleId="4D36172DA47D4590BA35B411AEE7EB38">
    <w:name w:val="4D36172DA47D4590BA35B411AEE7EB38"/>
    <w:rsid w:val="004965CA"/>
    <w:rPr>
      <w:lang w:val="fr-FR" w:eastAsia="fr-F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Business Plan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5CEC58-3428-4117-B324-8F6FE7A27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1082</TotalTime>
  <Pages>5</Pages>
  <Words>1603</Words>
  <Characters>8817</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Aide mémoire Automatique pour étudiants</vt:lpstr>
    </vt:vector>
  </TitlesOfParts>
  <Company/>
  <LinksUpToDate>false</LinksUpToDate>
  <CharactersWithSpaces>10400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Aide-mémoire Automatique pour étudiants</dc:title>
  <dc:subject>Projet pluridisciplinaire 2CPI</dc:subject>
  <dc:creator>assyl</dc:creator>
  <cp:keywords/>
  <dc:description/>
  <cp:lastModifiedBy>Moussaab</cp:lastModifiedBy>
  <cp:revision>23</cp:revision>
  <dcterms:created xsi:type="dcterms:W3CDTF">2018-02-06T19:50:00Z</dcterms:created>
  <dcterms:modified xsi:type="dcterms:W3CDTF">2018-02-13T08:49:00Z</dcterms:modified>
</cp:coreProperties>
</file>