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1EF5" w14:textId="77777777" w:rsidR="008B7FCD" w:rsidRDefault="00000000">
      <w:pPr>
        <w:spacing w:after="200"/>
        <w:jc w:val="center"/>
      </w:pPr>
      <w:r>
        <w:rPr>
          <w:b/>
          <w:bCs/>
          <w:color w:val="1F3864"/>
          <w:sz w:val="44"/>
          <w:szCs w:val="44"/>
        </w:rPr>
        <w:t>Task 1: Sentiment Analysis on Product Reviews</w:t>
      </w:r>
    </w:p>
    <w:p w14:paraId="557E7784" w14:textId="77777777" w:rsidR="008B7FCD" w:rsidRDefault="00000000">
      <w:pPr>
        <w:spacing w:after="400"/>
        <w:jc w:val="center"/>
      </w:pPr>
      <w:r>
        <w:rPr>
          <w:i/>
          <w:iCs/>
          <w:color w:val="555555"/>
          <w:sz w:val="24"/>
          <w:szCs w:val="24"/>
        </w:rPr>
        <w:t>Full Explanation — Python Notebook Walkthrough</w:t>
      </w:r>
    </w:p>
    <w:p w14:paraId="6FBBECF9" w14:textId="77777777" w:rsidR="008B7FCD" w:rsidRDefault="00000000">
      <w:pPr>
        <w:pStyle w:val="Heading1"/>
      </w:pPr>
      <w:r>
        <w:t>Overview</w:t>
      </w:r>
    </w:p>
    <w:p w14:paraId="177F0D7D" w14:textId="77777777" w:rsidR="008B7FCD" w:rsidRDefault="00000000">
      <w:pPr>
        <w:spacing w:after="120"/>
      </w:pPr>
      <w:r>
        <w:t>The goal of this task is to build a binary text classifier that reads product or movie reviews and decides whether the sentiment is Positive or Negative. The project uses the IMDb Reviews dataset and follows the standard NLP pipeline: clean the text, convert it to numbers, train a model, and evaluate its results.</w:t>
      </w:r>
    </w:p>
    <w:p w14:paraId="00351FCC" w14:textId="77777777" w:rsidR="008B7FCD" w:rsidRDefault="008B7FCD">
      <w:pPr>
        <w:spacing w:after="120"/>
      </w:pPr>
    </w:p>
    <w:p w14:paraId="11118F1B" w14:textId="77777777" w:rsidR="008B7FCD" w:rsidRDefault="00000000">
      <w:pPr>
        <w:pStyle w:val="Heading1"/>
      </w:pPr>
      <w:r>
        <w:t>Pipeline at a Glance</w:t>
      </w:r>
    </w:p>
    <w:p w14:paraId="4CDD6130" w14:textId="77777777" w:rsidR="00285FB3" w:rsidRDefault="00285FB3">
      <w:pPr>
        <w:pStyle w:val="Heading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B7FCD" w14:paraId="1AF287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ABC8E9" w14:textId="77777777" w:rsidR="008B7FCD" w:rsidRDefault="00000000">
            <w:r>
              <w:rPr>
                <w:b/>
                <w:bCs/>
              </w:rPr>
              <w:t>Step</w:t>
            </w:r>
          </w:p>
        </w:tc>
        <w:tc>
          <w:tcPr>
            <w:tcW w:w="6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479380" w14:textId="77777777" w:rsidR="008B7FCD" w:rsidRDefault="00000000">
            <w:r>
              <w:rPr>
                <w:b/>
                <w:bCs/>
              </w:rPr>
              <w:t>What happens</w:t>
            </w:r>
          </w:p>
        </w:tc>
      </w:tr>
      <w:tr w:rsidR="008B7FCD" w14:paraId="3F4AF1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0E4C3" w14:textId="77777777" w:rsidR="008B7FCD" w:rsidRDefault="00000000">
            <w:r>
              <w:rPr>
                <w:b/>
                <w:bCs/>
              </w:rPr>
              <w:t>1. Load data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4FA17" w14:textId="77777777" w:rsidR="008B7FCD" w:rsidRDefault="00000000">
            <w:r>
              <w:t xml:space="preserve">Read IMDB Dataset.csv into a Pandas </w:t>
            </w:r>
            <w:proofErr w:type="spellStart"/>
            <w:r>
              <w:t>DataFrame</w:t>
            </w:r>
            <w:proofErr w:type="spellEnd"/>
          </w:p>
        </w:tc>
      </w:tr>
      <w:tr w:rsidR="008B7FCD" w14:paraId="492E8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B432C" w14:textId="77777777" w:rsidR="008B7FCD" w:rsidRDefault="00000000">
            <w:r>
              <w:rPr>
                <w:b/>
                <w:bCs/>
              </w:rPr>
              <w:t>2. Clean text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CD183" w14:textId="77777777" w:rsidR="008B7FCD" w:rsidRDefault="00000000">
            <w:r>
              <w:t xml:space="preserve">Remove HTML tags, punctuation, </w:t>
            </w:r>
            <w:proofErr w:type="spellStart"/>
            <w:r>
              <w:t>stopwords</w:t>
            </w:r>
            <w:proofErr w:type="spellEnd"/>
            <w:r>
              <w:t>; lowercase everything</w:t>
            </w:r>
          </w:p>
        </w:tc>
      </w:tr>
      <w:tr w:rsidR="008B7FCD" w14:paraId="6832BE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6FCDD" w14:textId="77777777" w:rsidR="008B7FCD" w:rsidRDefault="00000000">
            <w:r>
              <w:rPr>
                <w:b/>
                <w:bCs/>
              </w:rPr>
              <w:t>3. Encode labels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F573E" w14:textId="77777777" w:rsidR="008B7FCD" w:rsidRDefault="00000000">
            <w:r>
              <w:t>Map 'positive' → 1 and 'negative' → 0</w:t>
            </w:r>
          </w:p>
        </w:tc>
      </w:tr>
      <w:tr w:rsidR="008B7FCD" w14:paraId="7FF01E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D257D" w14:textId="77777777" w:rsidR="008B7FCD" w:rsidRDefault="00000000">
            <w:r>
              <w:rPr>
                <w:b/>
                <w:bCs/>
              </w:rPr>
              <w:t>4. Split data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426C5" w14:textId="77777777" w:rsidR="008B7FCD" w:rsidRDefault="00000000">
            <w:r>
              <w:t>80% for training, 20% for testing</w:t>
            </w:r>
          </w:p>
        </w:tc>
      </w:tr>
      <w:tr w:rsidR="008B7FCD" w14:paraId="463A97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D198B" w14:textId="77777777" w:rsidR="008B7FCD" w:rsidRDefault="00000000">
            <w:r>
              <w:rPr>
                <w:b/>
                <w:bCs/>
              </w:rPr>
              <w:t>5. TF-IDF</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9BCBD" w14:textId="77777777" w:rsidR="008B7FCD" w:rsidRDefault="00000000">
            <w:r>
              <w:t>Convert cleaned text to a numeric matrix (top 10,000 words)</w:t>
            </w:r>
          </w:p>
        </w:tc>
      </w:tr>
      <w:tr w:rsidR="008B7FCD" w14:paraId="5D072D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B032B" w14:textId="77777777" w:rsidR="008B7FCD" w:rsidRDefault="00000000">
            <w:r>
              <w:rPr>
                <w:b/>
                <w:bCs/>
              </w:rPr>
              <w:t>6. Train model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56A2E" w14:textId="77777777" w:rsidR="008B7FCD" w:rsidRDefault="00000000">
            <w:r>
              <w:t>Fit Logistic Regression on the training vectors</w:t>
            </w:r>
          </w:p>
        </w:tc>
      </w:tr>
      <w:tr w:rsidR="008B7FCD" w14:paraId="4F0DD2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E9442" w14:textId="77777777" w:rsidR="008B7FCD" w:rsidRDefault="00000000">
            <w:r>
              <w:rPr>
                <w:b/>
                <w:bCs/>
              </w:rPr>
              <w:t>7. Evaluate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A9CCB" w14:textId="77777777" w:rsidR="008B7FCD" w:rsidRDefault="00000000">
            <w:r>
              <w:t>Measure accuracy, precision, recall, F1-score on test set</w:t>
            </w:r>
          </w:p>
        </w:tc>
      </w:tr>
      <w:tr w:rsidR="008B7FCD" w14:paraId="071106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28F7B" w14:textId="77777777" w:rsidR="008B7FCD" w:rsidRDefault="00000000">
            <w:r>
              <w:rPr>
                <w:b/>
                <w:bCs/>
              </w:rPr>
              <w:t>8. Compare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75692" w14:textId="77777777" w:rsidR="008B7FCD" w:rsidRDefault="00000000">
            <w:r>
              <w:t>Repeat with Naive Bayes and compare accuracy</w:t>
            </w:r>
          </w:p>
        </w:tc>
      </w:tr>
      <w:tr w:rsidR="008B7FCD" w14:paraId="3684EF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989B1" w14:textId="77777777" w:rsidR="008B7FCD" w:rsidRDefault="00000000">
            <w:r>
              <w:rPr>
                <w:b/>
                <w:bCs/>
              </w:rPr>
              <w:t>9. Visualize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40E49" w14:textId="77777777" w:rsidR="008B7FCD" w:rsidRDefault="00000000">
            <w:r>
              <w:t>Bar charts of the most frequent positive and negative words</w:t>
            </w:r>
          </w:p>
        </w:tc>
      </w:tr>
    </w:tbl>
    <w:p w14:paraId="161ECA12" w14:textId="77777777" w:rsidR="00285FB3" w:rsidRDefault="00285FB3">
      <w:pPr>
        <w:pStyle w:val="Heading1"/>
      </w:pPr>
    </w:p>
    <w:p w14:paraId="07601B68" w14:textId="77777777" w:rsidR="00285FB3" w:rsidRDefault="00285FB3">
      <w:pPr>
        <w:pStyle w:val="Heading1"/>
      </w:pPr>
    </w:p>
    <w:p w14:paraId="09CE36B4" w14:textId="77777777" w:rsidR="00285FB3" w:rsidRDefault="00285FB3">
      <w:pPr>
        <w:pStyle w:val="Heading1"/>
      </w:pPr>
    </w:p>
    <w:p w14:paraId="19D156B3" w14:textId="77777777" w:rsidR="00285FB3" w:rsidRDefault="00285FB3">
      <w:pPr>
        <w:pStyle w:val="Heading1"/>
      </w:pPr>
    </w:p>
    <w:p w14:paraId="529096A8" w14:textId="77777777" w:rsidR="00285FB3" w:rsidRDefault="00285FB3">
      <w:pPr>
        <w:pStyle w:val="Heading1"/>
      </w:pPr>
    </w:p>
    <w:p w14:paraId="38E68776" w14:textId="0EF7C6C1" w:rsidR="008B7FCD" w:rsidRDefault="00000000">
      <w:pPr>
        <w:pStyle w:val="Heading1"/>
      </w:pPr>
      <w:r>
        <w:lastRenderedPageBreak/>
        <w:t>Section 1 — Imports &amp; Setup</w:t>
      </w:r>
    </w:p>
    <w:p w14:paraId="7EE7858B" w14:textId="77777777" w:rsidR="008B7FCD" w:rsidRDefault="00000000">
      <w:pPr>
        <w:spacing w:after="120"/>
      </w:pPr>
      <w:r>
        <w:t>We import the libraries we need:</w:t>
      </w:r>
    </w:p>
    <w:p w14:paraId="12FB10DF" w14:textId="77777777" w:rsidR="008B7FCD" w:rsidRDefault="00000000">
      <w:pPr>
        <w:pStyle w:val="ListParagraph"/>
        <w:numPr>
          <w:ilvl w:val="0"/>
          <w:numId w:val="2"/>
        </w:numPr>
        <w:spacing w:after="80"/>
      </w:pPr>
      <w:r>
        <w:t>pandas — load and manipulate the CSV dataset</w:t>
      </w:r>
    </w:p>
    <w:p w14:paraId="44C2F9BA" w14:textId="77777777" w:rsidR="008B7FCD" w:rsidRDefault="00000000">
      <w:pPr>
        <w:pStyle w:val="ListParagraph"/>
        <w:numPr>
          <w:ilvl w:val="0"/>
          <w:numId w:val="2"/>
        </w:numPr>
        <w:spacing w:after="80"/>
      </w:pPr>
      <w:r>
        <w:t>re — regular expressions for text cleaning</w:t>
      </w:r>
    </w:p>
    <w:p w14:paraId="06F32FB0" w14:textId="77777777" w:rsidR="008B7FCD" w:rsidRDefault="00000000">
      <w:pPr>
        <w:pStyle w:val="ListParagraph"/>
        <w:numPr>
          <w:ilvl w:val="0"/>
          <w:numId w:val="2"/>
        </w:numPr>
        <w:spacing w:after="80"/>
      </w:pPr>
      <w:proofErr w:type="spellStart"/>
      <w:r>
        <w:t>nltk</w:t>
      </w:r>
      <w:proofErr w:type="spellEnd"/>
      <w:r>
        <w:t xml:space="preserve"> — provides the English </w:t>
      </w:r>
      <w:proofErr w:type="spellStart"/>
      <w:r>
        <w:t>stopword</w:t>
      </w:r>
      <w:proofErr w:type="spellEnd"/>
      <w:r>
        <w:t xml:space="preserve"> list</w:t>
      </w:r>
    </w:p>
    <w:p w14:paraId="3A79219E" w14:textId="77777777" w:rsidR="008B7FCD" w:rsidRDefault="00000000">
      <w:pPr>
        <w:pStyle w:val="ListParagraph"/>
        <w:numPr>
          <w:ilvl w:val="0"/>
          <w:numId w:val="2"/>
        </w:numPr>
        <w:spacing w:after="80"/>
      </w:pPr>
      <w:proofErr w:type="spellStart"/>
      <w:r>
        <w:t>sklearn</w:t>
      </w:r>
      <w:proofErr w:type="spellEnd"/>
      <w:r>
        <w:t xml:space="preserve"> — TF-IDF vectorizer, classifiers, and evaluation metrics</w:t>
      </w:r>
    </w:p>
    <w:p w14:paraId="15B6C28D" w14:textId="77777777" w:rsidR="00285FB3" w:rsidRDefault="00285FB3">
      <w:pPr>
        <w:spacing w:after="120"/>
      </w:pPr>
    </w:p>
    <w:p w14:paraId="59CB7F19" w14:textId="349A1224" w:rsidR="008B7FCD" w:rsidRDefault="00000000">
      <w:pPr>
        <w:spacing w:after="120"/>
      </w:pPr>
      <w:r>
        <w:t xml:space="preserve">We download the </w:t>
      </w:r>
      <w:proofErr w:type="spellStart"/>
      <w:r>
        <w:t>stopwords</w:t>
      </w:r>
      <w:proofErr w:type="spellEnd"/>
      <w:r>
        <w:t xml:space="preserve"> list once:</w:t>
      </w:r>
    </w:p>
    <w:p w14:paraId="6ED7BEB1" w14:textId="77777777" w:rsidR="008B7FCD" w:rsidRDefault="00000000">
      <w:pPr>
        <w:spacing w:after="80"/>
        <w:ind w:left="720"/>
      </w:pPr>
      <w:proofErr w:type="spellStart"/>
      <w:r>
        <w:rPr>
          <w:rFonts w:ascii="Courier New" w:eastAsia="Courier New" w:hAnsi="Courier New" w:cs="Courier New"/>
          <w:color w:val="2E4057"/>
          <w:sz w:val="20"/>
          <w:szCs w:val="20"/>
        </w:rPr>
        <w:t>nltk.download</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stopwords</w:t>
      </w:r>
      <w:proofErr w:type="spellEnd"/>
      <w:r>
        <w:rPr>
          <w:rFonts w:ascii="Courier New" w:eastAsia="Courier New" w:hAnsi="Courier New" w:cs="Courier New"/>
          <w:color w:val="2E4057"/>
          <w:sz w:val="20"/>
          <w:szCs w:val="20"/>
        </w:rPr>
        <w:t>')</w:t>
      </w:r>
    </w:p>
    <w:p w14:paraId="65BB799F" w14:textId="77777777" w:rsidR="008B7FCD" w:rsidRDefault="00000000">
      <w:pPr>
        <w:spacing w:after="80"/>
        <w:ind w:left="720"/>
      </w:pPr>
      <w:r>
        <w:rPr>
          <w:rFonts w:ascii="Courier New" w:eastAsia="Courier New" w:hAnsi="Courier New" w:cs="Courier New"/>
          <w:color w:val="2E4057"/>
          <w:sz w:val="20"/>
          <w:szCs w:val="20"/>
        </w:rPr>
        <w:t>STOPWORDS = set(</w:t>
      </w:r>
      <w:proofErr w:type="spellStart"/>
      <w:r>
        <w:rPr>
          <w:rFonts w:ascii="Courier New" w:eastAsia="Courier New" w:hAnsi="Courier New" w:cs="Courier New"/>
          <w:color w:val="2E4057"/>
          <w:sz w:val="20"/>
          <w:szCs w:val="20"/>
        </w:rPr>
        <w:t>stopwords.words</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english</w:t>
      </w:r>
      <w:proofErr w:type="spellEnd"/>
      <w:r>
        <w:rPr>
          <w:rFonts w:ascii="Courier New" w:eastAsia="Courier New" w:hAnsi="Courier New" w:cs="Courier New"/>
          <w:color w:val="2E4057"/>
          <w:sz w:val="20"/>
          <w:szCs w:val="20"/>
        </w:rPr>
        <w:t>'))</w:t>
      </w:r>
    </w:p>
    <w:p w14:paraId="6435A333" w14:textId="77777777" w:rsidR="008B7FCD" w:rsidRDefault="00000000">
      <w:pPr>
        <w:spacing w:after="120"/>
      </w:pPr>
      <w:r>
        <w:t xml:space="preserve">Storing </w:t>
      </w:r>
      <w:proofErr w:type="spellStart"/>
      <w:r>
        <w:t>stopwords</w:t>
      </w:r>
      <w:proofErr w:type="spellEnd"/>
      <w:r>
        <w:t xml:space="preserve"> in a set makes lookup O(1) instead of O(n) — much faster on large datasets.</w:t>
      </w:r>
    </w:p>
    <w:p w14:paraId="78C2BE94" w14:textId="77777777" w:rsidR="008B7FCD" w:rsidRDefault="008B7FCD">
      <w:pPr>
        <w:spacing w:after="120"/>
      </w:pPr>
    </w:p>
    <w:p w14:paraId="621638E9" w14:textId="77777777" w:rsidR="008B7FCD" w:rsidRDefault="00000000">
      <w:pPr>
        <w:pStyle w:val="Heading1"/>
      </w:pPr>
      <w:r>
        <w:t>Section 2 — Load Dataset</w:t>
      </w:r>
    </w:p>
    <w:p w14:paraId="09923A4F" w14:textId="77777777" w:rsidR="008B7FCD" w:rsidRDefault="00000000">
      <w:pPr>
        <w:spacing w:after="120"/>
      </w:pPr>
      <w:r>
        <w:t>The IMDb dataset (available on Kaggle) is a CSV file with two columns: review (the text) and sentiment ('positive' or 'negative'). We read it with:</w:t>
      </w:r>
    </w:p>
    <w:p w14:paraId="49D39F3F" w14:textId="77777777" w:rsidR="008B7FCD" w:rsidRDefault="00000000">
      <w:pPr>
        <w:spacing w:after="80"/>
        <w:ind w:left="720"/>
      </w:pPr>
      <w:proofErr w:type="spellStart"/>
      <w:r>
        <w:rPr>
          <w:rFonts w:ascii="Courier New" w:eastAsia="Courier New" w:hAnsi="Courier New" w:cs="Courier New"/>
          <w:color w:val="2E4057"/>
          <w:sz w:val="20"/>
          <w:szCs w:val="20"/>
        </w:rPr>
        <w:t>df</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pd.read_csv</w:t>
      </w:r>
      <w:proofErr w:type="spellEnd"/>
      <w:r>
        <w:rPr>
          <w:rFonts w:ascii="Courier New" w:eastAsia="Courier New" w:hAnsi="Courier New" w:cs="Courier New"/>
          <w:color w:val="2E4057"/>
          <w:sz w:val="20"/>
          <w:szCs w:val="20"/>
        </w:rPr>
        <w:t>('IMDB Dataset.csv')</w:t>
      </w:r>
    </w:p>
    <w:p w14:paraId="569116B7" w14:textId="77777777" w:rsidR="008B7FCD" w:rsidRDefault="00000000">
      <w:pPr>
        <w:spacing w:after="120"/>
      </w:pPr>
      <w:r>
        <w:t>The dataset has 50,000 rows — 25,000 positive and 25,000 negative — making it perfectly balanced, so we do not need to worry about class imbalance.</w:t>
      </w:r>
    </w:p>
    <w:p w14:paraId="17215ABA" w14:textId="77777777" w:rsidR="008B7FCD" w:rsidRDefault="008B7FCD">
      <w:pPr>
        <w:spacing w:after="120"/>
      </w:pPr>
    </w:p>
    <w:p w14:paraId="75A248CA" w14:textId="77777777" w:rsidR="008B7FCD" w:rsidRDefault="00000000">
      <w:pPr>
        <w:pStyle w:val="Heading1"/>
      </w:pPr>
      <w:r>
        <w:t>Section 3 — Text Preprocessing</w:t>
      </w:r>
    </w:p>
    <w:p w14:paraId="6DCF6890" w14:textId="77777777" w:rsidR="008B7FCD" w:rsidRDefault="00000000">
      <w:pPr>
        <w:spacing w:after="120"/>
      </w:pPr>
      <w:r>
        <w:t xml:space="preserve">Raw review text contains noise that hurts model accuracy. The </w:t>
      </w:r>
      <w:proofErr w:type="spellStart"/>
      <w:r>
        <w:t>clean_text</w:t>
      </w:r>
      <w:proofErr w:type="spellEnd"/>
      <w:r>
        <w:t xml:space="preserve"> function applies four steps in sequence:</w:t>
      </w:r>
    </w:p>
    <w:p w14:paraId="48EB4DD4" w14:textId="77777777" w:rsidR="008B7FCD" w:rsidRDefault="008B7FCD">
      <w:pPr>
        <w:spacing w:after="120"/>
      </w:pPr>
    </w:p>
    <w:p w14:paraId="06159F0D" w14:textId="77777777" w:rsidR="008B7FCD" w:rsidRDefault="00000000">
      <w:pPr>
        <w:spacing w:after="120"/>
      </w:pPr>
      <w:r>
        <w:rPr>
          <w:b/>
          <w:bCs/>
        </w:rPr>
        <w:t>Step A — Remove HTML tags</w:t>
      </w:r>
    </w:p>
    <w:p w14:paraId="068371D2" w14:textId="77777777" w:rsidR="008B7FCD" w:rsidRDefault="00000000">
      <w:pPr>
        <w:spacing w:after="80"/>
        <w:ind w:left="720"/>
      </w:pPr>
      <w:r>
        <w:rPr>
          <w:rFonts w:ascii="Courier New" w:eastAsia="Courier New" w:hAnsi="Courier New" w:cs="Courier New"/>
          <w:color w:val="2E4057"/>
          <w:sz w:val="20"/>
          <w:szCs w:val="20"/>
        </w:rPr>
        <w:t xml:space="preserve">text = </w:t>
      </w:r>
      <w:proofErr w:type="spellStart"/>
      <w:r>
        <w:rPr>
          <w:rFonts w:ascii="Courier New" w:eastAsia="Courier New" w:hAnsi="Courier New" w:cs="Courier New"/>
          <w:color w:val="2E4057"/>
          <w:sz w:val="20"/>
          <w:szCs w:val="20"/>
        </w:rPr>
        <w:t>re.sub</w:t>
      </w:r>
      <w:proofErr w:type="spellEnd"/>
      <w:r>
        <w:rPr>
          <w:rFonts w:ascii="Courier New" w:eastAsia="Courier New" w:hAnsi="Courier New" w:cs="Courier New"/>
          <w:color w:val="2E4057"/>
          <w:sz w:val="20"/>
          <w:szCs w:val="20"/>
        </w:rPr>
        <w:t>(r'&lt;.*?&gt;', '', text)</w:t>
      </w:r>
    </w:p>
    <w:p w14:paraId="7BB22C53" w14:textId="77777777" w:rsidR="008B7FCD" w:rsidRDefault="00000000">
      <w:pPr>
        <w:spacing w:after="120"/>
      </w:pPr>
      <w:r>
        <w:t>IMDb reviews often contain HTML like &lt;</w:t>
      </w:r>
      <w:proofErr w:type="spellStart"/>
      <w:r>
        <w:t>br</w:t>
      </w:r>
      <w:proofErr w:type="spellEnd"/>
      <w:r>
        <w:t xml:space="preserve"> /&gt; or &lt;b&gt;. The regex &lt;.*?&gt; matches any HTML tag and replaces it with nothing.</w:t>
      </w:r>
    </w:p>
    <w:p w14:paraId="7D5B5E57" w14:textId="77777777" w:rsidR="008B7FCD" w:rsidRDefault="008B7FCD">
      <w:pPr>
        <w:spacing w:after="120"/>
      </w:pPr>
    </w:p>
    <w:p w14:paraId="353F28EA" w14:textId="77777777" w:rsidR="008B7FCD" w:rsidRDefault="00000000">
      <w:pPr>
        <w:spacing w:after="120"/>
      </w:pPr>
      <w:r>
        <w:rPr>
          <w:b/>
          <w:bCs/>
        </w:rPr>
        <w:t>Step B — Keep only letters</w:t>
      </w:r>
    </w:p>
    <w:p w14:paraId="531175D8" w14:textId="77777777" w:rsidR="008B7FCD" w:rsidRDefault="00000000">
      <w:pPr>
        <w:spacing w:after="80"/>
        <w:ind w:left="720"/>
      </w:pPr>
      <w:r>
        <w:rPr>
          <w:rFonts w:ascii="Courier New" w:eastAsia="Courier New" w:hAnsi="Courier New" w:cs="Courier New"/>
          <w:color w:val="2E4057"/>
          <w:sz w:val="20"/>
          <w:szCs w:val="20"/>
        </w:rPr>
        <w:t xml:space="preserve">text = </w:t>
      </w:r>
      <w:proofErr w:type="spellStart"/>
      <w:r>
        <w:rPr>
          <w:rFonts w:ascii="Courier New" w:eastAsia="Courier New" w:hAnsi="Courier New" w:cs="Courier New"/>
          <w:color w:val="2E4057"/>
          <w:sz w:val="20"/>
          <w:szCs w:val="20"/>
        </w:rPr>
        <w:t>re.sub</w:t>
      </w:r>
      <w:proofErr w:type="spellEnd"/>
      <w:r>
        <w:rPr>
          <w:rFonts w:ascii="Courier New" w:eastAsia="Courier New" w:hAnsi="Courier New" w:cs="Courier New"/>
          <w:color w:val="2E4057"/>
          <w:sz w:val="20"/>
          <w:szCs w:val="20"/>
        </w:rPr>
        <w:t>(r'[^a-</w:t>
      </w:r>
      <w:proofErr w:type="spellStart"/>
      <w:r>
        <w:rPr>
          <w:rFonts w:ascii="Courier New" w:eastAsia="Courier New" w:hAnsi="Courier New" w:cs="Courier New"/>
          <w:color w:val="2E4057"/>
          <w:sz w:val="20"/>
          <w:szCs w:val="20"/>
        </w:rPr>
        <w:t>zA</w:t>
      </w:r>
      <w:proofErr w:type="spellEnd"/>
      <w:r>
        <w:rPr>
          <w:rFonts w:ascii="Courier New" w:eastAsia="Courier New" w:hAnsi="Courier New" w:cs="Courier New"/>
          <w:color w:val="2E4057"/>
          <w:sz w:val="20"/>
          <w:szCs w:val="20"/>
        </w:rPr>
        <w:t>-Z]', ' ', text)</w:t>
      </w:r>
    </w:p>
    <w:p w14:paraId="5FE2BB54" w14:textId="77777777" w:rsidR="008B7FCD" w:rsidRDefault="00000000">
      <w:pPr>
        <w:spacing w:after="120"/>
      </w:pPr>
      <w:r>
        <w:t>Numbers and punctuation do not carry sentiment information, so we replace everything that is not a letter with a space.</w:t>
      </w:r>
    </w:p>
    <w:p w14:paraId="183979E2" w14:textId="77777777" w:rsidR="008B7FCD" w:rsidRDefault="008B7FCD">
      <w:pPr>
        <w:spacing w:after="120"/>
      </w:pPr>
    </w:p>
    <w:p w14:paraId="17CD4035" w14:textId="77777777" w:rsidR="00285FB3" w:rsidRDefault="00285FB3">
      <w:pPr>
        <w:spacing w:after="120"/>
        <w:rPr>
          <w:b/>
          <w:bCs/>
        </w:rPr>
      </w:pPr>
    </w:p>
    <w:p w14:paraId="79B5739F" w14:textId="77777777" w:rsidR="00285FB3" w:rsidRDefault="00285FB3">
      <w:pPr>
        <w:spacing w:after="120"/>
        <w:rPr>
          <w:b/>
          <w:bCs/>
        </w:rPr>
      </w:pPr>
    </w:p>
    <w:p w14:paraId="700589F2" w14:textId="3824E016" w:rsidR="008B7FCD" w:rsidRDefault="00000000">
      <w:pPr>
        <w:spacing w:after="120"/>
      </w:pPr>
      <w:r>
        <w:rPr>
          <w:b/>
          <w:bCs/>
        </w:rPr>
        <w:lastRenderedPageBreak/>
        <w:t>Step C — Lowercase and split</w:t>
      </w:r>
    </w:p>
    <w:p w14:paraId="1F8A079F" w14:textId="77777777" w:rsidR="008B7FCD" w:rsidRDefault="00000000">
      <w:pPr>
        <w:spacing w:after="80"/>
        <w:ind w:left="720"/>
      </w:pPr>
      <w:r>
        <w:rPr>
          <w:rFonts w:ascii="Courier New" w:eastAsia="Courier New" w:hAnsi="Courier New" w:cs="Courier New"/>
          <w:color w:val="2E4057"/>
          <w:sz w:val="20"/>
          <w:szCs w:val="20"/>
        </w:rPr>
        <w:t xml:space="preserve">words = </w:t>
      </w:r>
      <w:proofErr w:type="spellStart"/>
      <w:r>
        <w:rPr>
          <w:rFonts w:ascii="Courier New" w:eastAsia="Courier New" w:hAnsi="Courier New" w:cs="Courier New"/>
          <w:color w:val="2E4057"/>
          <w:sz w:val="20"/>
          <w:szCs w:val="20"/>
        </w:rPr>
        <w:t>text.lower</w:t>
      </w:r>
      <w:proofErr w:type="spellEnd"/>
      <w:r>
        <w:rPr>
          <w:rFonts w:ascii="Courier New" w:eastAsia="Courier New" w:hAnsi="Courier New" w:cs="Courier New"/>
          <w:color w:val="2E4057"/>
          <w:sz w:val="20"/>
          <w:szCs w:val="20"/>
        </w:rPr>
        <w:t>().split()</w:t>
      </w:r>
    </w:p>
    <w:p w14:paraId="0D53183C" w14:textId="77777777" w:rsidR="008B7FCD" w:rsidRDefault="00000000">
      <w:pPr>
        <w:spacing w:after="120"/>
      </w:pPr>
      <w:r>
        <w:t>Lowercasing ensures 'Good' and 'good' are treated as the same word.</w:t>
      </w:r>
    </w:p>
    <w:p w14:paraId="47D5757C" w14:textId="77777777" w:rsidR="008B7FCD" w:rsidRDefault="008B7FCD">
      <w:pPr>
        <w:spacing w:after="120"/>
      </w:pPr>
    </w:p>
    <w:p w14:paraId="6308FF05" w14:textId="77777777" w:rsidR="008B7FCD" w:rsidRDefault="00000000">
      <w:pPr>
        <w:spacing w:after="120"/>
      </w:pPr>
      <w:r>
        <w:rPr>
          <w:b/>
          <w:bCs/>
        </w:rPr>
        <w:t xml:space="preserve">Step D — Remove </w:t>
      </w:r>
      <w:proofErr w:type="spellStart"/>
      <w:r>
        <w:rPr>
          <w:b/>
          <w:bCs/>
        </w:rPr>
        <w:t>stopwords</w:t>
      </w:r>
      <w:proofErr w:type="spellEnd"/>
    </w:p>
    <w:p w14:paraId="6B2C4F03" w14:textId="77777777" w:rsidR="008B7FCD" w:rsidRDefault="00000000">
      <w:pPr>
        <w:spacing w:after="80"/>
        <w:ind w:left="720"/>
      </w:pPr>
      <w:r>
        <w:rPr>
          <w:rFonts w:ascii="Courier New" w:eastAsia="Courier New" w:hAnsi="Courier New" w:cs="Courier New"/>
          <w:color w:val="2E4057"/>
          <w:sz w:val="20"/>
          <w:szCs w:val="20"/>
        </w:rPr>
        <w:t>words = [w for w in words if w not in STOPWORDS]</w:t>
      </w:r>
    </w:p>
    <w:p w14:paraId="1DE00B05" w14:textId="77777777" w:rsidR="008B7FCD" w:rsidRDefault="00000000">
      <w:pPr>
        <w:spacing w:after="120"/>
      </w:pPr>
      <w:proofErr w:type="spellStart"/>
      <w:r>
        <w:t>Stopwords</w:t>
      </w:r>
      <w:proofErr w:type="spellEnd"/>
      <w:r>
        <w:t xml:space="preserve"> like 'the', 'is', 'a', 'and' appear in every review regardless of sentiment and add no value to classification.</w:t>
      </w:r>
    </w:p>
    <w:p w14:paraId="1C5CF119" w14:textId="77777777" w:rsidR="00285FB3" w:rsidRDefault="00285FB3">
      <w:pPr>
        <w:spacing w:after="120"/>
      </w:pPr>
    </w:p>
    <w:p w14:paraId="03F14C6F" w14:textId="77777777" w:rsidR="008B7FCD" w:rsidRDefault="00000000">
      <w:pPr>
        <w:spacing w:after="120"/>
      </w:pPr>
      <w:r>
        <w:t xml:space="preserve">The cleaned text is stored in a new column called </w:t>
      </w:r>
      <w:proofErr w:type="spellStart"/>
      <w:r>
        <w:t>clean_review</w:t>
      </w:r>
      <w:proofErr w:type="spellEnd"/>
      <w:r>
        <w:t>.</w:t>
      </w:r>
    </w:p>
    <w:p w14:paraId="5B0DF326" w14:textId="77777777" w:rsidR="008B7FCD" w:rsidRDefault="008B7FCD">
      <w:pPr>
        <w:spacing w:after="120"/>
      </w:pPr>
    </w:p>
    <w:p w14:paraId="35A1A3AE" w14:textId="77777777" w:rsidR="00285FB3" w:rsidRDefault="00285FB3">
      <w:pPr>
        <w:spacing w:after="120"/>
      </w:pPr>
    </w:p>
    <w:p w14:paraId="4135D4D1" w14:textId="77777777" w:rsidR="008B7FCD" w:rsidRDefault="00000000">
      <w:pPr>
        <w:pStyle w:val="Heading1"/>
      </w:pPr>
      <w:r>
        <w:t>Section 4 — Encode Labels</w:t>
      </w:r>
    </w:p>
    <w:p w14:paraId="493231DD" w14:textId="77777777" w:rsidR="008B7FCD" w:rsidRDefault="00000000">
      <w:pPr>
        <w:spacing w:after="120"/>
      </w:pPr>
      <w:r>
        <w:t>Machine learning models work with numbers, not strings. We convert the sentiment column:</w:t>
      </w:r>
    </w:p>
    <w:p w14:paraId="25AFC041" w14:textId="77777777" w:rsidR="008B7FCD" w:rsidRDefault="00000000">
      <w:pPr>
        <w:spacing w:after="80"/>
        <w:ind w:left="720"/>
      </w:pPr>
      <w:proofErr w:type="spellStart"/>
      <w:r>
        <w:rPr>
          <w:rFonts w:ascii="Courier New" w:eastAsia="Courier New" w:hAnsi="Courier New" w:cs="Courier New"/>
          <w:color w:val="2E4057"/>
          <w:sz w:val="20"/>
          <w:szCs w:val="20"/>
        </w:rPr>
        <w:t>df</w:t>
      </w:r>
      <w:proofErr w:type="spellEnd"/>
      <w:r>
        <w:rPr>
          <w:rFonts w:ascii="Courier New" w:eastAsia="Courier New" w:hAnsi="Courier New" w:cs="Courier New"/>
          <w:color w:val="2E4057"/>
          <w:sz w:val="20"/>
          <w:szCs w:val="20"/>
        </w:rPr>
        <w:t xml:space="preserve">['label'] = </w:t>
      </w:r>
      <w:proofErr w:type="spellStart"/>
      <w:r>
        <w:rPr>
          <w:rFonts w:ascii="Courier New" w:eastAsia="Courier New" w:hAnsi="Courier New" w:cs="Courier New"/>
          <w:color w:val="2E4057"/>
          <w:sz w:val="20"/>
          <w:szCs w:val="20"/>
        </w:rPr>
        <w:t>df</w:t>
      </w:r>
      <w:proofErr w:type="spellEnd"/>
      <w:r>
        <w:rPr>
          <w:rFonts w:ascii="Courier New" w:eastAsia="Courier New" w:hAnsi="Courier New" w:cs="Courier New"/>
          <w:color w:val="2E4057"/>
          <w:sz w:val="20"/>
          <w:szCs w:val="20"/>
        </w:rPr>
        <w:t>['sentiment'].map({'positive': 1, 'negative': 0})</w:t>
      </w:r>
    </w:p>
    <w:p w14:paraId="626F56B4" w14:textId="77777777" w:rsidR="008B7FCD" w:rsidRDefault="00000000">
      <w:pPr>
        <w:spacing w:after="120"/>
      </w:pPr>
      <w:r>
        <w:t>Now every row has a numeric label: 1 = positive review, 0 = negative review.</w:t>
      </w:r>
    </w:p>
    <w:p w14:paraId="645E101B" w14:textId="77777777" w:rsidR="008B7FCD" w:rsidRDefault="008B7FCD">
      <w:pPr>
        <w:spacing w:after="120"/>
      </w:pPr>
    </w:p>
    <w:p w14:paraId="079CB80D" w14:textId="77777777" w:rsidR="008B7FCD" w:rsidRDefault="00000000">
      <w:pPr>
        <w:pStyle w:val="Heading1"/>
      </w:pPr>
      <w:r>
        <w:t>Section 5 — Train / Test Split</w:t>
      </w:r>
    </w:p>
    <w:p w14:paraId="224D6ED7" w14:textId="77777777" w:rsidR="008B7FCD" w:rsidRDefault="00000000">
      <w:pPr>
        <w:spacing w:after="120"/>
      </w:pPr>
      <w:r>
        <w:t>We split the data so the model learns from one part and is tested on an unseen part:</w:t>
      </w:r>
    </w:p>
    <w:p w14:paraId="0FA1F6B7" w14:textId="77777777" w:rsidR="008B7FCD" w:rsidRDefault="00000000">
      <w:pPr>
        <w:spacing w:after="80"/>
        <w:ind w:left="720"/>
      </w:pPr>
      <w:proofErr w:type="spellStart"/>
      <w:r>
        <w:rPr>
          <w:rFonts w:ascii="Courier New" w:eastAsia="Courier New" w:hAnsi="Courier New" w:cs="Courier New"/>
          <w:color w:val="2E4057"/>
          <w:sz w:val="20"/>
          <w:szCs w:val="20"/>
        </w:rPr>
        <w:t>X_train</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X_test</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y_train</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y_test</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train_test_split</w:t>
      </w:r>
      <w:proofErr w:type="spellEnd"/>
      <w:r>
        <w:rPr>
          <w:rFonts w:ascii="Courier New" w:eastAsia="Courier New" w:hAnsi="Courier New" w:cs="Courier New"/>
          <w:color w:val="2E4057"/>
          <w:sz w:val="20"/>
          <w:szCs w:val="20"/>
        </w:rPr>
        <w:t xml:space="preserve">(X, y, </w:t>
      </w:r>
      <w:proofErr w:type="spellStart"/>
      <w:r>
        <w:rPr>
          <w:rFonts w:ascii="Courier New" w:eastAsia="Courier New" w:hAnsi="Courier New" w:cs="Courier New"/>
          <w:color w:val="2E4057"/>
          <w:sz w:val="20"/>
          <w:szCs w:val="20"/>
        </w:rPr>
        <w:t>test_size</w:t>
      </w:r>
      <w:proofErr w:type="spellEnd"/>
      <w:r>
        <w:rPr>
          <w:rFonts w:ascii="Courier New" w:eastAsia="Courier New" w:hAnsi="Courier New" w:cs="Courier New"/>
          <w:color w:val="2E4057"/>
          <w:sz w:val="20"/>
          <w:szCs w:val="20"/>
        </w:rPr>
        <w:t xml:space="preserve">=0.2, </w:t>
      </w:r>
      <w:proofErr w:type="spellStart"/>
      <w:r>
        <w:rPr>
          <w:rFonts w:ascii="Courier New" w:eastAsia="Courier New" w:hAnsi="Courier New" w:cs="Courier New"/>
          <w:color w:val="2E4057"/>
          <w:sz w:val="20"/>
          <w:szCs w:val="20"/>
        </w:rPr>
        <w:t>random_state</w:t>
      </w:r>
      <w:proofErr w:type="spellEnd"/>
      <w:r>
        <w:rPr>
          <w:rFonts w:ascii="Courier New" w:eastAsia="Courier New" w:hAnsi="Courier New" w:cs="Courier New"/>
          <w:color w:val="2E4057"/>
          <w:sz w:val="20"/>
          <w:szCs w:val="20"/>
        </w:rPr>
        <w:t>=42)</w:t>
      </w:r>
    </w:p>
    <w:p w14:paraId="53827E54" w14:textId="77777777" w:rsidR="008B7FCD" w:rsidRDefault="00000000">
      <w:pPr>
        <w:pStyle w:val="ListParagraph"/>
        <w:numPr>
          <w:ilvl w:val="0"/>
          <w:numId w:val="2"/>
        </w:numPr>
        <w:spacing w:after="80"/>
      </w:pPr>
      <w:proofErr w:type="spellStart"/>
      <w:r>
        <w:t>test_size</w:t>
      </w:r>
      <w:proofErr w:type="spellEnd"/>
      <w:r>
        <w:t>=0.2 means 20% (10,000 reviews) are held out for testing</w:t>
      </w:r>
    </w:p>
    <w:p w14:paraId="50355107" w14:textId="77777777" w:rsidR="008B7FCD" w:rsidRDefault="00000000">
      <w:pPr>
        <w:pStyle w:val="ListParagraph"/>
        <w:numPr>
          <w:ilvl w:val="0"/>
          <w:numId w:val="2"/>
        </w:numPr>
        <w:spacing w:after="80"/>
      </w:pPr>
      <w:proofErr w:type="spellStart"/>
      <w:r>
        <w:t>random_state</w:t>
      </w:r>
      <w:proofErr w:type="spellEnd"/>
      <w:r>
        <w:t>=42 makes the split reproducible — the same split every run</w:t>
      </w:r>
    </w:p>
    <w:p w14:paraId="287264B1" w14:textId="77777777" w:rsidR="008B7FCD" w:rsidRDefault="008B7FCD">
      <w:pPr>
        <w:spacing w:after="120"/>
      </w:pPr>
    </w:p>
    <w:p w14:paraId="478DAA66" w14:textId="77777777" w:rsidR="008B7FCD" w:rsidRDefault="00000000">
      <w:pPr>
        <w:pStyle w:val="Heading1"/>
      </w:pPr>
      <w:r>
        <w:t>Section 6 — TF-IDF Vectorization</w:t>
      </w:r>
    </w:p>
    <w:p w14:paraId="20CEEB91" w14:textId="77777777" w:rsidR="008B7FCD" w:rsidRDefault="00000000">
      <w:pPr>
        <w:spacing w:after="120"/>
      </w:pPr>
      <w:r>
        <w:t>Models cannot process raw text — we must convert words into numbers. TF-IDF (Term Frequency–Inverse Document Frequency) does this:</w:t>
      </w:r>
    </w:p>
    <w:p w14:paraId="3D2FCB5B" w14:textId="77777777" w:rsidR="008B7FCD" w:rsidRDefault="00000000">
      <w:pPr>
        <w:pStyle w:val="ListParagraph"/>
        <w:numPr>
          <w:ilvl w:val="0"/>
          <w:numId w:val="2"/>
        </w:numPr>
        <w:spacing w:after="80"/>
      </w:pPr>
      <w:r>
        <w:t>TF (Term Frequency): how often a word appears in a single review</w:t>
      </w:r>
    </w:p>
    <w:p w14:paraId="6D9925F1" w14:textId="77777777" w:rsidR="008B7FCD" w:rsidRDefault="00000000">
      <w:pPr>
        <w:pStyle w:val="ListParagraph"/>
        <w:numPr>
          <w:ilvl w:val="0"/>
          <w:numId w:val="2"/>
        </w:numPr>
        <w:spacing w:after="80"/>
      </w:pPr>
      <w:r>
        <w:t xml:space="preserve">IDF (Inverse Document Frequency): </w:t>
      </w:r>
      <w:proofErr w:type="spellStart"/>
      <w:r>
        <w:t>penalises</w:t>
      </w:r>
      <w:proofErr w:type="spellEnd"/>
      <w:r>
        <w:t xml:space="preserve"> words that appear in almost every review (e.g. 'film') because they carry less meaning</w:t>
      </w:r>
    </w:p>
    <w:p w14:paraId="27517E1F" w14:textId="77777777" w:rsidR="008B7FCD" w:rsidRDefault="00000000">
      <w:pPr>
        <w:pStyle w:val="ListParagraph"/>
        <w:numPr>
          <w:ilvl w:val="0"/>
          <w:numId w:val="2"/>
        </w:numPr>
        <w:spacing w:after="80"/>
      </w:pPr>
      <w:r>
        <w:t>The final score = TF × IDF — rare but locally frequent words get a high score</w:t>
      </w:r>
    </w:p>
    <w:p w14:paraId="7C603091" w14:textId="77777777" w:rsidR="008B7FCD" w:rsidRDefault="008B7FCD">
      <w:pPr>
        <w:spacing w:after="120"/>
      </w:pPr>
    </w:p>
    <w:p w14:paraId="3F3D5EC2" w14:textId="77777777" w:rsidR="00285FB3" w:rsidRDefault="00285FB3">
      <w:pPr>
        <w:spacing w:after="80"/>
        <w:ind w:left="720"/>
        <w:rPr>
          <w:rFonts w:ascii="Courier New" w:eastAsia="Courier New" w:hAnsi="Courier New" w:cs="Courier New"/>
          <w:color w:val="2E4057"/>
          <w:sz w:val="20"/>
          <w:szCs w:val="20"/>
        </w:rPr>
      </w:pPr>
    </w:p>
    <w:p w14:paraId="47193FD1" w14:textId="77777777" w:rsidR="00285FB3" w:rsidRDefault="00285FB3">
      <w:pPr>
        <w:spacing w:after="80"/>
        <w:ind w:left="720"/>
        <w:rPr>
          <w:rFonts w:ascii="Courier New" w:eastAsia="Courier New" w:hAnsi="Courier New" w:cs="Courier New"/>
          <w:color w:val="2E4057"/>
          <w:sz w:val="20"/>
          <w:szCs w:val="20"/>
        </w:rPr>
      </w:pPr>
    </w:p>
    <w:p w14:paraId="00E19BE3" w14:textId="77777777" w:rsidR="00285FB3" w:rsidRDefault="00285FB3">
      <w:pPr>
        <w:spacing w:after="80"/>
        <w:ind w:left="720"/>
        <w:rPr>
          <w:rFonts w:ascii="Courier New" w:eastAsia="Courier New" w:hAnsi="Courier New" w:cs="Courier New"/>
          <w:color w:val="2E4057"/>
          <w:sz w:val="20"/>
          <w:szCs w:val="20"/>
        </w:rPr>
      </w:pPr>
    </w:p>
    <w:p w14:paraId="11342B8E" w14:textId="2EB21523" w:rsidR="008B7FCD" w:rsidRDefault="00000000">
      <w:pPr>
        <w:spacing w:after="80"/>
        <w:ind w:left="720"/>
      </w:pPr>
      <w:proofErr w:type="spellStart"/>
      <w:r>
        <w:rPr>
          <w:rFonts w:ascii="Courier New" w:eastAsia="Courier New" w:hAnsi="Courier New" w:cs="Courier New"/>
          <w:color w:val="2E4057"/>
          <w:sz w:val="20"/>
          <w:szCs w:val="20"/>
        </w:rPr>
        <w:lastRenderedPageBreak/>
        <w:t>tfidf</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TfidfVectorizer</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max_features</w:t>
      </w:r>
      <w:proofErr w:type="spellEnd"/>
      <w:r>
        <w:rPr>
          <w:rFonts w:ascii="Courier New" w:eastAsia="Courier New" w:hAnsi="Courier New" w:cs="Courier New"/>
          <w:color w:val="2E4057"/>
          <w:sz w:val="20"/>
          <w:szCs w:val="20"/>
        </w:rPr>
        <w:t>=10000)</w:t>
      </w:r>
    </w:p>
    <w:p w14:paraId="1977AA40" w14:textId="77777777" w:rsidR="008B7FCD" w:rsidRDefault="00000000">
      <w:pPr>
        <w:spacing w:after="80"/>
        <w:ind w:left="720"/>
      </w:pPr>
      <w:proofErr w:type="spellStart"/>
      <w:r>
        <w:rPr>
          <w:rFonts w:ascii="Courier New" w:eastAsia="Courier New" w:hAnsi="Courier New" w:cs="Courier New"/>
          <w:color w:val="2E4057"/>
          <w:sz w:val="20"/>
          <w:szCs w:val="20"/>
        </w:rPr>
        <w:t>X_train_vec</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tfidf.fit_transform</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X_train</w:t>
      </w:r>
      <w:proofErr w:type="spellEnd"/>
      <w:r>
        <w:rPr>
          <w:rFonts w:ascii="Courier New" w:eastAsia="Courier New" w:hAnsi="Courier New" w:cs="Courier New"/>
          <w:color w:val="2E4057"/>
          <w:sz w:val="20"/>
          <w:szCs w:val="20"/>
        </w:rPr>
        <w:t>)</w:t>
      </w:r>
    </w:p>
    <w:p w14:paraId="1ECB0D8D" w14:textId="77777777" w:rsidR="008B7FCD" w:rsidRDefault="00000000">
      <w:pPr>
        <w:spacing w:after="80"/>
        <w:ind w:left="720"/>
        <w:rPr>
          <w:rFonts w:ascii="Courier New" w:eastAsia="Courier New" w:hAnsi="Courier New" w:cs="Courier New"/>
          <w:color w:val="2E4057"/>
          <w:sz w:val="20"/>
          <w:szCs w:val="20"/>
        </w:rPr>
      </w:pPr>
      <w:proofErr w:type="spellStart"/>
      <w:r>
        <w:rPr>
          <w:rFonts w:ascii="Courier New" w:eastAsia="Courier New" w:hAnsi="Courier New" w:cs="Courier New"/>
          <w:color w:val="2E4057"/>
          <w:sz w:val="20"/>
          <w:szCs w:val="20"/>
        </w:rPr>
        <w:t>X_test_vec</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tfidf.transform</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X_test</w:t>
      </w:r>
      <w:proofErr w:type="spellEnd"/>
      <w:r>
        <w:rPr>
          <w:rFonts w:ascii="Courier New" w:eastAsia="Courier New" w:hAnsi="Courier New" w:cs="Courier New"/>
          <w:color w:val="2E4057"/>
          <w:sz w:val="20"/>
          <w:szCs w:val="20"/>
        </w:rPr>
        <w:t>)</w:t>
      </w:r>
    </w:p>
    <w:p w14:paraId="4F1346AA" w14:textId="77777777" w:rsidR="00285FB3" w:rsidRDefault="00285FB3">
      <w:pPr>
        <w:spacing w:after="80"/>
        <w:ind w:left="720"/>
      </w:pPr>
    </w:p>
    <w:p w14:paraId="6ED3ABD1" w14:textId="77777777" w:rsidR="008B7FCD" w:rsidRDefault="00000000">
      <w:pPr>
        <w:spacing w:after="120"/>
      </w:pPr>
      <w:proofErr w:type="spellStart"/>
      <w:r>
        <w:t>fit_transform</w:t>
      </w:r>
      <w:proofErr w:type="spellEnd"/>
      <w:r>
        <w:t xml:space="preserve"> is called on the training set to learn the vocabulary. transform (without fit) is called on the test set so that no information from the test data leaks into the model.</w:t>
      </w:r>
    </w:p>
    <w:p w14:paraId="497369B6" w14:textId="77777777" w:rsidR="008B7FCD" w:rsidRDefault="008B7FCD">
      <w:pPr>
        <w:spacing w:after="120"/>
      </w:pPr>
    </w:p>
    <w:p w14:paraId="6BAB3D76" w14:textId="77777777" w:rsidR="008B7FCD" w:rsidRDefault="00000000">
      <w:pPr>
        <w:pStyle w:val="Heading1"/>
      </w:pPr>
      <w:r>
        <w:t>Section 7 — Logistic Regression</w:t>
      </w:r>
    </w:p>
    <w:p w14:paraId="2361C99C" w14:textId="77777777" w:rsidR="008B7FCD" w:rsidRDefault="00000000">
      <w:pPr>
        <w:spacing w:after="120"/>
      </w:pPr>
      <w:r>
        <w:t>Logistic Regression is a simple but powerful linear classifier. For each review it calculates a score, applies the sigmoid function to get a probability between 0 and 1, and predicts positive if the probability is &gt; 0.5.</w:t>
      </w:r>
    </w:p>
    <w:p w14:paraId="79803551" w14:textId="77777777" w:rsidR="008B7FCD" w:rsidRDefault="00000000">
      <w:pPr>
        <w:spacing w:after="80"/>
        <w:ind w:left="720"/>
      </w:pPr>
      <w:proofErr w:type="spellStart"/>
      <w:r>
        <w:rPr>
          <w:rFonts w:ascii="Courier New" w:eastAsia="Courier New" w:hAnsi="Courier New" w:cs="Courier New"/>
          <w:color w:val="2E4057"/>
          <w:sz w:val="20"/>
          <w:szCs w:val="20"/>
        </w:rPr>
        <w:t>lr</w:t>
      </w:r>
      <w:proofErr w:type="spellEnd"/>
      <w:r>
        <w:rPr>
          <w:rFonts w:ascii="Courier New" w:eastAsia="Courier New" w:hAnsi="Courier New" w:cs="Courier New"/>
          <w:color w:val="2E4057"/>
          <w:sz w:val="20"/>
          <w:szCs w:val="20"/>
        </w:rPr>
        <w:t xml:space="preserve"> = LogisticRegression(</w:t>
      </w:r>
      <w:proofErr w:type="spellStart"/>
      <w:r>
        <w:rPr>
          <w:rFonts w:ascii="Courier New" w:eastAsia="Courier New" w:hAnsi="Courier New" w:cs="Courier New"/>
          <w:color w:val="2E4057"/>
          <w:sz w:val="20"/>
          <w:szCs w:val="20"/>
        </w:rPr>
        <w:t>max_iter</w:t>
      </w:r>
      <w:proofErr w:type="spellEnd"/>
      <w:r>
        <w:rPr>
          <w:rFonts w:ascii="Courier New" w:eastAsia="Courier New" w:hAnsi="Courier New" w:cs="Courier New"/>
          <w:color w:val="2E4057"/>
          <w:sz w:val="20"/>
          <w:szCs w:val="20"/>
        </w:rPr>
        <w:t>=1000)</w:t>
      </w:r>
    </w:p>
    <w:p w14:paraId="468A67DA" w14:textId="77777777" w:rsidR="008B7FCD" w:rsidRDefault="00000000">
      <w:pPr>
        <w:spacing w:after="80"/>
        <w:ind w:left="720"/>
      </w:pPr>
      <w:proofErr w:type="spellStart"/>
      <w:r>
        <w:rPr>
          <w:rFonts w:ascii="Courier New" w:eastAsia="Courier New" w:hAnsi="Courier New" w:cs="Courier New"/>
          <w:color w:val="2E4057"/>
          <w:sz w:val="20"/>
          <w:szCs w:val="20"/>
        </w:rPr>
        <w:t>lr.fit</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X_train_vec</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y_train</w:t>
      </w:r>
      <w:proofErr w:type="spellEnd"/>
      <w:r>
        <w:rPr>
          <w:rFonts w:ascii="Courier New" w:eastAsia="Courier New" w:hAnsi="Courier New" w:cs="Courier New"/>
          <w:color w:val="2E4057"/>
          <w:sz w:val="20"/>
          <w:szCs w:val="20"/>
        </w:rPr>
        <w:t>)</w:t>
      </w:r>
    </w:p>
    <w:p w14:paraId="46BEE0C0" w14:textId="77777777" w:rsidR="008B7FCD" w:rsidRDefault="00000000">
      <w:pPr>
        <w:spacing w:after="120"/>
      </w:pPr>
      <w:proofErr w:type="spellStart"/>
      <w:r>
        <w:t>max_iter</w:t>
      </w:r>
      <w:proofErr w:type="spellEnd"/>
      <w:r>
        <w:t xml:space="preserve">=1000 gives the </w:t>
      </w:r>
      <w:proofErr w:type="spellStart"/>
      <w:r>
        <w:t>optimiser</w:t>
      </w:r>
      <w:proofErr w:type="spellEnd"/>
      <w:r>
        <w:t xml:space="preserve"> enough iterations to converge on a 10,000-feature space. After training we evaluate:</w:t>
      </w:r>
    </w:p>
    <w:p w14:paraId="23C0F553" w14:textId="77777777" w:rsidR="008B7FCD" w:rsidRDefault="00000000">
      <w:pPr>
        <w:spacing w:after="80"/>
        <w:ind w:left="720"/>
      </w:pPr>
      <w:r>
        <w:rPr>
          <w:rFonts w:ascii="Courier New" w:eastAsia="Courier New" w:hAnsi="Courier New" w:cs="Courier New"/>
          <w:color w:val="2E4057"/>
          <w:sz w:val="20"/>
          <w:szCs w:val="20"/>
        </w:rPr>
        <w:t>print(</w:t>
      </w:r>
      <w:proofErr w:type="spellStart"/>
      <w:r>
        <w:rPr>
          <w:rFonts w:ascii="Courier New" w:eastAsia="Courier New" w:hAnsi="Courier New" w:cs="Courier New"/>
          <w:color w:val="2E4057"/>
          <w:sz w:val="20"/>
          <w:szCs w:val="20"/>
        </w:rPr>
        <w:t>classification_report</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y_test</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y_pred_lr</w:t>
      </w:r>
      <w:proofErr w:type="spellEnd"/>
      <w:r>
        <w:rPr>
          <w:rFonts w:ascii="Courier New" w:eastAsia="Courier New" w:hAnsi="Courier New" w:cs="Courier New"/>
          <w:color w:val="2E4057"/>
          <w:sz w:val="20"/>
          <w:szCs w:val="20"/>
        </w:rPr>
        <w:t>))</w:t>
      </w:r>
    </w:p>
    <w:p w14:paraId="3C90473F" w14:textId="77777777" w:rsidR="008B7FCD" w:rsidRDefault="00000000">
      <w:pPr>
        <w:spacing w:after="120"/>
      </w:pPr>
      <w:r>
        <w:t>The report shows Precision (of all positives predicted, how many were correct), Recall (of all actual positives, how many did we catch), and F1-score (the harmonic mean of both). On IMDb, Logistic Regression typically reaches ~89% accuracy.</w:t>
      </w:r>
    </w:p>
    <w:p w14:paraId="060A0A6A" w14:textId="77777777" w:rsidR="008B7FCD" w:rsidRDefault="008B7FCD">
      <w:pPr>
        <w:spacing w:after="120"/>
      </w:pPr>
    </w:p>
    <w:p w14:paraId="4A3E45C5" w14:textId="77777777" w:rsidR="008B7FCD" w:rsidRDefault="00000000">
      <w:pPr>
        <w:pStyle w:val="Heading1"/>
      </w:pPr>
      <w:r>
        <w:t>Section 8 — Naive Bayes Comparison (Bonus)</w:t>
      </w:r>
    </w:p>
    <w:p w14:paraId="5207786C" w14:textId="77777777" w:rsidR="008B7FCD" w:rsidRDefault="00000000">
      <w:pPr>
        <w:spacing w:after="120"/>
      </w:pPr>
      <w:r>
        <w:t>Naive Bayes assumes all words are independent of each other (the 'naive' assumption). Despite this simplification, it works surprisingly well for text classification:</w:t>
      </w:r>
    </w:p>
    <w:p w14:paraId="03A3A99F" w14:textId="77777777" w:rsidR="008B7FCD" w:rsidRDefault="00000000">
      <w:pPr>
        <w:spacing w:after="80"/>
        <w:ind w:left="720"/>
      </w:pPr>
      <w:proofErr w:type="spellStart"/>
      <w:r>
        <w:rPr>
          <w:rFonts w:ascii="Courier New" w:eastAsia="Courier New" w:hAnsi="Courier New" w:cs="Courier New"/>
          <w:color w:val="2E4057"/>
          <w:sz w:val="20"/>
          <w:szCs w:val="20"/>
        </w:rPr>
        <w:t>nb</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MultinomialNB</w:t>
      </w:r>
      <w:proofErr w:type="spellEnd"/>
      <w:r>
        <w:rPr>
          <w:rFonts w:ascii="Courier New" w:eastAsia="Courier New" w:hAnsi="Courier New" w:cs="Courier New"/>
          <w:color w:val="2E4057"/>
          <w:sz w:val="20"/>
          <w:szCs w:val="20"/>
        </w:rPr>
        <w:t>()</w:t>
      </w:r>
    </w:p>
    <w:p w14:paraId="38AED8D5" w14:textId="77777777" w:rsidR="008B7FCD" w:rsidRDefault="00000000">
      <w:pPr>
        <w:spacing w:after="80"/>
        <w:ind w:left="720"/>
      </w:pPr>
      <w:proofErr w:type="spellStart"/>
      <w:r>
        <w:rPr>
          <w:rFonts w:ascii="Courier New" w:eastAsia="Courier New" w:hAnsi="Courier New" w:cs="Courier New"/>
          <w:color w:val="2E4057"/>
          <w:sz w:val="20"/>
          <w:szCs w:val="20"/>
        </w:rPr>
        <w:t>nb.fit</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X_train_vec</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y_train</w:t>
      </w:r>
      <w:proofErr w:type="spellEnd"/>
      <w:r>
        <w:rPr>
          <w:rFonts w:ascii="Courier New" w:eastAsia="Courier New" w:hAnsi="Courier New" w:cs="Courier New"/>
          <w:color w:val="2E4057"/>
          <w:sz w:val="20"/>
          <w:szCs w:val="20"/>
        </w:rPr>
        <w:t>)</w:t>
      </w:r>
    </w:p>
    <w:p w14:paraId="26C13354" w14:textId="77777777" w:rsidR="008B7FCD" w:rsidRDefault="00000000">
      <w:pPr>
        <w:spacing w:after="120"/>
      </w:pPr>
      <w:proofErr w:type="spellStart"/>
      <w:r>
        <w:t>MultinomialNB</w:t>
      </w:r>
      <w:proofErr w:type="spellEnd"/>
      <w:r>
        <w:t xml:space="preserve"> is designed for count-based or TF-IDF features. It trains much faster than Logistic Regression but is usually slightly less accurate. On IMDb, it typically scores around ~85% — about 4 points lower than LR.</w:t>
      </w:r>
    </w:p>
    <w:p w14:paraId="5CDAF016" w14:textId="77777777" w:rsidR="008B7FCD" w:rsidRDefault="008B7FCD">
      <w:pPr>
        <w:spacing w:after="120"/>
      </w:pPr>
    </w:p>
    <w:p w14:paraId="56395C46" w14:textId="77777777" w:rsidR="008B7FCD" w:rsidRDefault="00000000">
      <w:pPr>
        <w:pStyle w:val="Heading1"/>
      </w:pPr>
      <w:r>
        <w:t>Section 9 — Word Frequency Visualization (Bonus)</w:t>
      </w:r>
    </w:p>
    <w:p w14:paraId="7195D2ED" w14:textId="77777777" w:rsidR="008B7FCD" w:rsidRDefault="00000000">
      <w:pPr>
        <w:spacing w:after="120"/>
      </w:pPr>
      <w:r>
        <w:t xml:space="preserve">We </w:t>
      </w:r>
      <w:proofErr w:type="spellStart"/>
      <w:r>
        <w:t>visualise</w:t>
      </w:r>
      <w:proofErr w:type="spellEnd"/>
      <w:r>
        <w:t xml:space="preserve"> the most common words in positive and negative reviews using a horizontal bar chart. The </w:t>
      </w:r>
      <w:proofErr w:type="spellStart"/>
      <w:r>
        <w:t>top_words</w:t>
      </w:r>
      <w:proofErr w:type="spellEnd"/>
      <w:r>
        <w:t xml:space="preserve"> function:</w:t>
      </w:r>
    </w:p>
    <w:p w14:paraId="1BC9C4B6" w14:textId="77777777" w:rsidR="008B7FCD" w:rsidRDefault="00000000">
      <w:pPr>
        <w:pStyle w:val="ListParagraph"/>
        <w:numPr>
          <w:ilvl w:val="0"/>
          <w:numId w:val="2"/>
        </w:numPr>
        <w:spacing w:after="80"/>
      </w:pPr>
      <w:r>
        <w:t xml:space="preserve">Filters the </w:t>
      </w:r>
      <w:proofErr w:type="spellStart"/>
      <w:r>
        <w:t>DataFrame</w:t>
      </w:r>
      <w:proofErr w:type="spellEnd"/>
      <w:r>
        <w:t xml:space="preserve"> to rows with the chosen label</w:t>
      </w:r>
    </w:p>
    <w:p w14:paraId="268C4246" w14:textId="77777777" w:rsidR="008B7FCD" w:rsidRDefault="00000000">
      <w:pPr>
        <w:pStyle w:val="ListParagraph"/>
        <w:numPr>
          <w:ilvl w:val="0"/>
          <w:numId w:val="2"/>
        </w:numPr>
        <w:spacing w:after="80"/>
      </w:pPr>
      <w:r>
        <w:t>Joins all cleaned reviews into one large string</w:t>
      </w:r>
    </w:p>
    <w:p w14:paraId="6DD74E32" w14:textId="77777777" w:rsidR="008B7FCD" w:rsidRDefault="00000000">
      <w:pPr>
        <w:pStyle w:val="ListParagraph"/>
        <w:numPr>
          <w:ilvl w:val="0"/>
          <w:numId w:val="2"/>
        </w:numPr>
        <w:spacing w:after="80"/>
      </w:pPr>
      <w:r>
        <w:t xml:space="preserve">Uses </w:t>
      </w:r>
      <w:proofErr w:type="spellStart"/>
      <w:r>
        <w:t>Counter.most_common</w:t>
      </w:r>
      <w:proofErr w:type="spellEnd"/>
      <w:r>
        <w:t>(15) to get the 15 highest-frequency words</w:t>
      </w:r>
    </w:p>
    <w:p w14:paraId="77DFBB0A" w14:textId="77777777" w:rsidR="008B7FCD" w:rsidRDefault="008B7FCD">
      <w:pPr>
        <w:spacing w:after="120"/>
      </w:pPr>
    </w:p>
    <w:p w14:paraId="5D17579B" w14:textId="77777777" w:rsidR="008B7FCD" w:rsidRDefault="00000000">
      <w:pPr>
        <w:spacing w:after="120"/>
      </w:pPr>
      <w:r>
        <w:lastRenderedPageBreak/>
        <w:t>The chart gives an intuitive sanity check — positive words like 'great', 'love', 'best' should dominate the positive chart, while words like 'bad', 'worst', 'boring' dominate the negative one.</w:t>
      </w:r>
    </w:p>
    <w:p w14:paraId="6388C194" w14:textId="77777777" w:rsidR="008B7FCD" w:rsidRDefault="008B7FCD">
      <w:pPr>
        <w:spacing w:after="120"/>
      </w:pPr>
    </w:p>
    <w:p w14:paraId="107736AA" w14:textId="77777777" w:rsidR="008B7FCD" w:rsidRDefault="00000000">
      <w:pPr>
        <w:pStyle w:val="Heading1"/>
      </w:pPr>
      <w:r>
        <w:t>Section 10 — Predict a Custom Review</w:t>
      </w:r>
    </w:p>
    <w:p w14:paraId="4878E0D0" w14:textId="77777777" w:rsidR="008B7FCD" w:rsidRDefault="00000000">
      <w:pPr>
        <w:spacing w:after="120"/>
      </w:pPr>
      <w:r>
        <w:t xml:space="preserve">The </w:t>
      </w:r>
      <w:proofErr w:type="spellStart"/>
      <w:r>
        <w:t>predict_review</w:t>
      </w:r>
      <w:proofErr w:type="spellEnd"/>
      <w:r>
        <w:t xml:space="preserve"> function lets you test the model on any sentence you write:</w:t>
      </w:r>
    </w:p>
    <w:p w14:paraId="60556939" w14:textId="77777777" w:rsidR="008B7FCD" w:rsidRDefault="00000000">
      <w:pPr>
        <w:spacing w:after="80"/>
        <w:ind w:left="720"/>
      </w:pPr>
      <w:r>
        <w:rPr>
          <w:rFonts w:ascii="Courier New" w:eastAsia="Courier New" w:hAnsi="Courier New" w:cs="Courier New"/>
          <w:color w:val="2E4057"/>
          <w:sz w:val="20"/>
          <w:szCs w:val="20"/>
        </w:rPr>
        <w:t xml:space="preserve">def </w:t>
      </w:r>
      <w:proofErr w:type="spellStart"/>
      <w:r>
        <w:rPr>
          <w:rFonts w:ascii="Courier New" w:eastAsia="Courier New" w:hAnsi="Courier New" w:cs="Courier New"/>
          <w:color w:val="2E4057"/>
          <w:sz w:val="20"/>
          <w:szCs w:val="20"/>
        </w:rPr>
        <w:t>predict_review</w:t>
      </w:r>
      <w:proofErr w:type="spellEnd"/>
      <w:r>
        <w:rPr>
          <w:rFonts w:ascii="Courier New" w:eastAsia="Courier New" w:hAnsi="Courier New" w:cs="Courier New"/>
          <w:color w:val="2E4057"/>
          <w:sz w:val="20"/>
          <w:szCs w:val="20"/>
        </w:rPr>
        <w:t>(text):</w:t>
      </w:r>
    </w:p>
    <w:p w14:paraId="47B28B7E" w14:textId="77777777" w:rsidR="008B7FCD" w:rsidRDefault="00000000">
      <w:pPr>
        <w:spacing w:after="80"/>
        <w:ind w:left="720"/>
      </w:pPr>
      <w:r>
        <w:rPr>
          <w:rFonts w:ascii="Courier New" w:eastAsia="Courier New" w:hAnsi="Courier New" w:cs="Courier New"/>
          <w:color w:val="2E4057"/>
          <w:sz w:val="20"/>
          <w:szCs w:val="20"/>
        </w:rPr>
        <w:t xml:space="preserve">    cleaned = </w:t>
      </w:r>
      <w:proofErr w:type="spellStart"/>
      <w:r>
        <w:rPr>
          <w:rFonts w:ascii="Courier New" w:eastAsia="Courier New" w:hAnsi="Courier New" w:cs="Courier New"/>
          <w:color w:val="2E4057"/>
          <w:sz w:val="20"/>
          <w:szCs w:val="20"/>
        </w:rPr>
        <w:t>clean_text</w:t>
      </w:r>
      <w:proofErr w:type="spellEnd"/>
      <w:r>
        <w:rPr>
          <w:rFonts w:ascii="Courier New" w:eastAsia="Courier New" w:hAnsi="Courier New" w:cs="Courier New"/>
          <w:color w:val="2E4057"/>
          <w:sz w:val="20"/>
          <w:szCs w:val="20"/>
        </w:rPr>
        <w:t>(text)</w:t>
      </w:r>
    </w:p>
    <w:p w14:paraId="279E4E2C" w14:textId="77777777" w:rsidR="008B7FCD" w:rsidRDefault="00000000">
      <w:pPr>
        <w:spacing w:after="80"/>
        <w:ind w:left="720"/>
      </w:pPr>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vec</w:t>
      </w:r>
      <w:proofErr w:type="spellEnd"/>
      <w:r>
        <w:rPr>
          <w:rFonts w:ascii="Courier New" w:eastAsia="Courier New" w:hAnsi="Courier New" w:cs="Courier New"/>
          <w:color w:val="2E4057"/>
          <w:sz w:val="20"/>
          <w:szCs w:val="20"/>
        </w:rPr>
        <w:t xml:space="preserve"> = </w:t>
      </w:r>
      <w:proofErr w:type="spellStart"/>
      <w:r>
        <w:rPr>
          <w:rFonts w:ascii="Courier New" w:eastAsia="Courier New" w:hAnsi="Courier New" w:cs="Courier New"/>
          <w:color w:val="2E4057"/>
          <w:sz w:val="20"/>
          <w:szCs w:val="20"/>
        </w:rPr>
        <w:t>tfidf.transform</w:t>
      </w:r>
      <w:proofErr w:type="spellEnd"/>
      <w:r>
        <w:rPr>
          <w:rFonts w:ascii="Courier New" w:eastAsia="Courier New" w:hAnsi="Courier New" w:cs="Courier New"/>
          <w:color w:val="2E4057"/>
          <w:sz w:val="20"/>
          <w:szCs w:val="20"/>
        </w:rPr>
        <w:t>([cleaned])</w:t>
      </w:r>
    </w:p>
    <w:p w14:paraId="7F29A8F3" w14:textId="77777777" w:rsidR="008B7FCD" w:rsidRDefault="00000000">
      <w:pPr>
        <w:spacing w:after="80"/>
        <w:ind w:left="720"/>
      </w:pPr>
      <w:r>
        <w:rPr>
          <w:rFonts w:ascii="Courier New" w:eastAsia="Courier New" w:hAnsi="Courier New" w:cs="Courier New"/>
          <w:color w:val="2E4057"/>
          <w:sz w:val="20"/>
          <w:szCs w:val="20"/>
        </w:rPr>
        <w:t xml:space="preserve">    pred = </w:t>
      </w:r>
      <w:proofErr w:type="spellStart"/>
      <w:r>
        <w:rPr>
          <w:rFonts w:ascii="Courier New" w:eastAsia="Courier New" w:hAnsi="Courier New" w:cs="Courier New"/>
          <w:color w:val="2E4057"/>
          <w:sz w:val="20"/>
          <w:szCs w:val="20"/>
        </w:rPr>
        <w:t>lr.predict</w:t>
      </w:r>
      <w:proofErr w:type="spellEnd"/>
      <w:r>
        <w:rPr>
          <w:rFonts w:ascii="Courier New" w:eastAsia="Courier New" w:hAnsi="Courier New" w:cs="Courier New"/>
          <w:color w:val="2E4057"/>
          <w:sz w:val="20"/>
          <w:szCs w:val="20"/>
        </w:rPr>
        <w:t>(</w:t>
      </w:r>
      <w:proofErr w:type="spellStart"/>
      <w:r>
        <w:rPr>
          <w:rFonts w:ascii="Courier New" w:eastAsia="Courier New" w:hAnsi="Courier New" w:cs="Courier New"/>
          <w:color w:val="2E4057"/>
          <w:sz w:val="20"/>
          <w:szCs w:val="20"/>
        </w:rPr>
        <w:t>vec</w:t>
      </w:r>
      <w:proofErr w:type="spellEnd"/>
      <w:r>
        <w:rPr>
          <w:rFonts w:ascii="Courier New" w:eastAsia="Courier New" w:hAnsi="Courier New" w:cs="Courier New"/>
          <w:color w:val="2E4057"/>
          <w:sz w:val="20"/>
          <w:szCs w:val="20"/>
        </w:rPr>
        <w:t>)[0]</w:t>
      </w:r>
    </w:p>
    <w:p w14:paraId="7C43709A" w14:textId="77777777" w:rsidR="008B7FCD" w:rsidRDefault="00000000">
      <w:pPr>
        <w:spacing w:after="80"/>
        <w:ind w:left="720"/>
      </w:pPr>
      <w:r>
        <w:rPr>
          <w:rFonts w:ascii="Courier New" w:eastAsia="Courier New" w:hAnsi="Courier New" w:cs="Courier New"/>
          <w:color w:val="2E4057"/>
          <w:sz w:val="20"/>
          <w:szCs w:val="20"/>
        </w:rPr>
        <w:t xml:space="preserve">    return 'Positive' if pred == 1 else 'Negative'</w:t>
      </w:r>
    </w:p>
    <w:p w14:paraId="4243CDBD" w14:textId="77777777" w:rsidR="008B7FCD" w:rsidRDefault="00000000">
      <w:pPr>
        <w:spacing w:after="120"/>
      </w:pPr>
      <w:r>
        <w:t xml:space="preserve">It applies the same cleaning pipeline, </w:t>
      </w:r>
      <w:proofErr w:type="spellStart"/>
      <w:r>
        <w:t>vectorises</w:t>
      </w:r>
      <w:proofErr w:type="spellEnd"/>
      <w:r>
        <w:t xml:space="preserve"> with the already-fitted TF-IDF (no refit), and returns the label from the trained model.</w:t>
      </w:r>
    </w:p>
    <w:p w14:paraId="3E38A700" w14:textId="77777777" w:rsidR="008B7FCD" w:rsidRDefault="008B7FCD">
      <w:pPr>
        <w:spacing w:after="120"/>
      </w:pPr>
    </w:p>
    <w:p w14:paraId="33EF93B8" w14:textId="77777777" w:rsidR="00285FB3" w:rsidRDefault="00285FB3">
      <w:pPr>
        <w:spacing w:after="120"/>
      </w:pPr>
    </w:p>
    <w:p w14:paraId="4BEA38F8" w14:textId="77777777" w:rsidR="00285FB3" w:rsidRDefault="00285FB3">
      <w:pPr>
        <w:spacing w:after="120"/>
      </w:pPr>
    </w:p>
    <w:p w14:paraId="3A58CB7A" w14:textId="77777777" w:rsidR="00285FB3" w:rsidRDefault="00285FB3">
      <w:pPr>
        <w:spacing w:after="120"/>
      </w:pPr>
    </w:p>
    <w:p w14:paraId="639ADAE1" w14:textId="77777777" w:rsidR="00285FB3" w:rsidRDefault="00285FB3">
      <w:pPr>
        <w:spacing w:after="120"/>
      </w:pPr>
    </w:p>
    <w:p w14:paraId="15D52B81" w14:textId="77777777" w:rsidR="00285FB3" w:rsidRDefault="00285FB3">
      <w:pPr>
        <w:spacing w:after="120"/>
      </w:pPr>
    </w:p>
    <w:p w14:paraId="72D779F5" w14:textId="77777777" w:rsidR="00285FB3" w:rsidRDefault="00285FB3">
      <w:pPr>
        <w:spacing w:after="120"/>
      </w:pPr>
    </w:p>
    <w:p w14:paraId="1E6B6E96" w14:textId="77777777" w:rsidR="008B7FCD" w:rsidRDefault="00000000">
      <w:pPr>
        <w:pStyle w:val="Heading1"/>
      </w:pPr>
      <w:r>
        <w:t>Key Concepts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B7FCD" w14:paraId="2BBABF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7E4431" w14:textId="77777777" w:rsidR="008B7FCD" w:rsidRDefault="00000000">
            <w:r>
              <w:rPr>
                <w:b/>
                <w:bCs/>
              </w:rPr>
              <w:t>Concept</w:t>
            </w:r>
          </w:p>
        </w:tc>
        <w:tc>
          <w:tcPr>
            <w:tcW w:w="6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0ABB27" w14:textId="77777777" w:rsidR="008B7FCD" w:rsidRDefault="00000000">
            <w:r>
              <w:rPr>
                <w:b/>
                <w:bCs/>
              </w:rPr>
              <w:t>Plain-English meaning</w:t>
            </w:r>
          </w:p>
        </w:tc>
      </w:tr>
      <w:tr w:rsidR="008B7FCD" w14:paraId="7B282D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66B6" w14:textId="77777777" w:rsidR="008B7FCD" w:rsidRDefault="00000000">
            <w:proofErr w:type="spellStart"/>
            <w:r>
              <w:rPr>
                <w:b/>
                <w:bCs/>
              </w:rPr>
              <w:t>Stopwords</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514B4" w14:textId="77777777" w:rsidR="008B7FCD" w:rsidRDefault="00000000">
            <w:r>
              <w:t>Very common words (the, is, a) removed to reduce noise</w:t>
            </w:r>
          </w:p>
        </w:tc>
      </w:tr>
      <w:tr w:rsidR="008B7FCD" w14:paraId="4360E3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D1E15" w14:textId="77777777" w:rsidR="008B7FCD" w:rsidRDefault="00000000">
            <w:r>
              <w:rPr>
                <w:b/>
                <w:bCs/>
              </w:rPr>
              <w:t>TF-IDF</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7F50E" w14:textId="77777777" w:rsidR="008B7FCD" w:rsidRDefault="00000000">
            <w:r>
              <w:t>Numeric score for each word that rewards rare but locally frequent terms</w:t>
            </w:r>
          </w:p>
        </w:tc>
      </w:tr>
      <w:tr w:rsidR="008B7FCD" w14:paraId="3518EA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5959" w14:textId="77777777" w:rsidR="008B7FCD" w:rsidRDefault="00000000">
            <w:r>
              <w:rPr>
                <w:b/>
                <w:bCs/>
              </w:rPr>
              <w:t>fit vs transform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13A11F" w14:textId="77777777" w:rsidR="008B7FCD" w:rsidRDefault="00000000">
            <w:r>
              <w:t>fit learns parameters; transform applies them — only fit on training data</w:t>
            </w:r>
          </w:p>
        </w:tc>
      </w:tr>
      <w:tr w:rsidR="008B7FCD" w14:paraId="5BB288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5E1A4" w14:textId="77777777" w:rsidR="008B7FCD" w:rsidRDefault="00000000">
            <w:r>
              <w:rPr>
                <w:b/>
                <w:bCs/>
              </w:rPr>
              <w:t>Logistic Regression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1117" w14:textId="77777777" w:rsidR="008B7FCD" w:rsidRDefault="00000000">
            <w:r>
              <w:t>Linear model that outputs a probability via the sigmoid function</w:t>
            </w:r>
          </w:p>
        </w:tc>
      </w:tr>
      <w:tr w:rsidR="008B7FCD" w14:paraId="6279A2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20AD7" w14:textId="77777777" w:rsidR="008B7FCD" w:rsidRDefault="00000000">
            <w:r>
              <w:rPr>
                <w:b/>
                <w:bCs/>
              </w:rPr>
              <w:t>Naive Bayes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6C328" w14:textId="77777777" w:rsidR="008B7FCD" w:rsidRDefault="00000000">
            <w:r>
              <w:t>Probabilistic model assuming word independence — fast, slightly less accurate</w:t>
            </w:r>
          </w:p>
        </w:tc>
      </w:tr>
      <w:tr w:rsidR="008B7FCD" w14:paraId="1B96FD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B376D" w14:textId="77777777" w:rsidR="008B7FCD" w:rsidRDefault="00000000">
            <w:r>
              <w:rPr>
                <w:b/>
                <w:bCs/>
              </w:rPr>
              <w:t>Accuracy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A3C46" w14:textId="77777777" w:rsidR="008B7FCD" w:rsidRDefault="00000000">
            <w:r>
              <w:t>Percentage of correct predictions over total predictions</w:t>
            </w:r>
          </w:p>
        </w:tc>
      </w:tr>
      <w:tr w:rsidR="008B7FCD" w14:paraId="49E88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DE0AA" w14:textId="77777777" w:rsidR="008B7FCD" w:rsidRDefault="00000000">
            <w:r>
              <w:rPr>
                <w:b/>
                <w:bCs/>
              </w:rPr>
              <w:t>F1-score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89EF" w14:textId="77777777" w:rsidR="008B7FCD" w:rsidRDefault="00000000">
            <w:r>
              <w:t>Harmonic mean of precision and recall — useful for balanced datasets</w:t>
            </w:r>
          </w:p>
        </w:tc>
      </w:tr>
    </w:tbl>
    <w:p w14:paraId="79A289F1" w14:textId="77777777" w:rsidR="008B7FCD" w:rsidRDefault="008B7FCD">
      <w:pPr>
        <w:spacing w:after="120"/>
      </w:pPr>
    </w:p>
    <w:p w14:paraId="6B92D497" w14:textId="77777777" w:rsidR="008B7FCD" w:rsidRDefault="00000000">
      <w:pPr>
        <w:spacing w:before="400"/>
        <w:jc w:val="center"/>
      </w:pPr>
      <w:r>
        <w:rPr>
          <w:i/>
          <w:iCs/>
          <w:color w:val="888888"/>
          <w:sz w:val="18"/>
          <w:szCs w:val="18"/>
        </w:rPr>
        <w:t>Task 1 — Sentiment Analysis | NLP Course</w:t>
      </w:r>
    </w:p>
    <w:sectPr w:rsidR="008B7FC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D34BF"/>
    <w:multiLevelType w:val="hybridMultilevel"/>
    <w:tmpl w:val="CF34B132"/>
    <w:lvl w:ilvl="0" w:tplc="40FC56B0">
      <w:start w:val="1"/>
      <w:numFmt w:val="bullet"/>
      <w:lvlText w:val="●"/>
      <w:lvlJc w:val="left"/>
      <w:pPr>
        <w:ind w:left="720" w:hanging="360"/>
      </w:pPr>
    </w:lvl>
    <w:lvl w:ilvl="1" w:tplc="F02C5A8E">
      <w:start w:val="1"/>
      <w:numFmt w:val="bullet"/>
      <w:lvlText w:val="○"/>
      <w:lvlJc w:val="left"/>
      <w:pPr>
        <w:ind w:left="1440" w:hanging="360"/>
      </w:pPr>
    </w:lvl>
    <w:lvl w:ilvl="2" w:tplc="5D9A6F14">
      <w:start w:val="1"/>
      <w:numFmt w:val="bullet"/>
      <w:lvlText w:val="■"/>
      <w:lvlJc w:val="left"/>
      <w:pPr>
        <w:ind w:left="2160" w:hanging="360"/>
      </w:pPr>
    </w:lvl>
    <w:lvl w:ilvl="3" w:tplc="CAF49CF8">
      <w:start w:val="1"/>
      <w:numFmt w:val="bullet"/>
      <w:lvlText w:val="●"/>
      <w:lvlJc w:val="left"/>
      <w:pPr>
        <w:ind w:left="2880" w:hanging="360"/>
      </w:pPr>
    </w:lvl>
    <w:lvl w:ilvl="4" w:tplc="5FD4A27C">
      <w:start w:val="1"/>
      <w:numFmt w:val="bullet"/>
      <w:lvlText w:val="○"/>
      <w:lvlJc w:val="left"/>
      <w:pPr>
        <w:ind w:left="3600" w:hanging="360"/>
      </w:pPr>
    </w:lvl>
    <w:lvl w:ilvl="5" w:tplc="195C43BC">
      <w:start w:val="1"/>
      <w:numFmt w:val="bullet"/>
      <w:lvlText w:val="■"/>
      <w:lvlJc w:val="left"/>
      <w:pPr>
        <w:ind w:left="4320" w:hanging="360"/>
      </w:pPr>
    </w:lvl>
    <w:lvl w:ilvl="6" w:tplc="E8FEEC88">
      <w:start w:val="1"/>
      <w:numFmt w:val="bullet"/>
      <w:lvlText w:val="●"/>
      <w:lvlJc w:val="left"/>
      <w:pPr>
        <w:ind w:left="5040" w:hanging="360"/>
      </w:pPr>
    </w:lvl>
    <w:lvl w:ilvl="7" w:tplc="D850227C">
      <w:start w:val="1"/>
      <w:numFmt w:val="bullet"/>
      <w:lvlText w:val="●"/>
      <w:lvlJc w:val="left"/>
      <w:pPr>
        <w:ind w:left="5760" w:hanging="360"/>
      </w:pPr>
    </w:lvl>
    <w:lvl w:ilvl="8" w:tplc="3724E92C">
      <w:start w:val="1"/>
      <w:numFmt w:val="bullet"/>
      <w:lvlText w:val="●"/>
      <w:lvlJc w:val="left"/>
      <w:pPr>
        <w:ind w:left="6480" w:hanging="360"/>
      </w:pPr>
    </w:lvl>
  </w:abstractNum>
  <w:abstractNum w:abstractNumId="1" w15:restartNumberingAfterBreak="0">
    <w:nsid w:val="735B335C"/>
    <w:multiLevelType w:val="hybridMultilevel"/>
    <w:tmpl w:val="3386E4A6"/>
    <w:lvl w:ilvl="0" w:tplc="42287A34">
      <w:start w:val="1"/>
      <w:numFmt w:val="bullet"/>
      <w:lvlText w:val="•"/>
      <w:lvlJc w:val="left"/>
      <w:pPr>
        <w:ind w:left="720" w:hanging="360"/>
      </w:pPr>
    </w:lvl>
    <w:lvl w:ilvl="1" w:tplc="B57846B0">
      <w:numFmt w:val="decimal"/>
      <w:lvlText w:val=""/>
      <w:lvlJc w:val="left"/>
    </w:lvl>
    <w:lvl w:ilvl="2" w:tplc="24D444C8">
      <w:numFmt w:val="decimal"/>
      <w:lvlText w:val=""/>
      <w:lvlJc w:val="left"/>
    </w:lvl>
    <w:lvl w:ilvl="3" w:tplc="31A4CE68">
      <w:numFmt w:val="decimal"/>
      <w:lvlText w:val=""/>
      <w:lvlJc w:val="left"/>
    </w:lvl>
    <w:lvl w:ilvl="4" w:tplc="0A2ECF60">
      <w:numFmt w:val="decimal"/>
      <w:lvlText w:val=""/>
      <w:lvlJc w:val="left"/>
    </w:lvl>
    <w:lvl w:ilvl="5" w:tplc="2E62D030">
      <w:numFmt w:val="decimal"/>
      <w:lvlText w:val=""/>
      <w:lvlJc w:val="left"/>
    </w:lvl>
    <w:lvl w:ilvl="6" w:tplc="77AA10C2">
      <w:numFmt w:val="decimal"/>
      <w:lvlText w:val=""/>
      <w:lvlJc w:val="left"/>
    </w:lvl>
    <w:lvl w:ilvl="7" w:tplc="6A0E08F0">
      <w:numFmt w:val="decimal"/>
      <w:lvlText w:val=""/>
      <w:lvlJc w:val="left"/>
    </w:lvl>
    <w:lvl w:ilvl="8" w:tplc="2E7E0E92">
      <w:numFmt w:val="decimal"/>
      <w:lvlText w:val=""/>
      <w:lvlJc w:val="left"/>
    </w:lvl>
  </w:abstractNum>
  <w:num w:numId="1" w16cid:durableId="1284533524">
    <w:abstractNumId w:val="0"/>
    <w:lvlOverride w:ilvl="0">
      <w:startOverride w:val="1"/>
    </w:lvlOverride>
  </w:num>
  <w:num w:numId="2" w16cid:durableId="16201460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CD"/>
    <w:rsid w:val="00285FB3"/>
    <w:rsid w:val="008B7FCD"/>
    <w:rsid w:val="00DB51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FEB0"/>
  <w15:docId w15:val="{575292E0-D7C9-4867-81F0-BC0817A18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semiHidden/>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1039</Words>
  <Characters>5924</Characters>
  <Application>Microsoft Office Word</Application>
  <DocSecurity>0</DocSecurity>
  <Lines>49</Lines>
  <Paragraphs>13</Paragraphs>
  <ScaleCrop>false</ScaleCrop>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2026-05-04T15:46:00Z</dcterms:created>
  <dcterms:modified xsi:type="dcterms:W3CDTF">2026-05-04T16:51:00Z</dcterms:modified>
</cp:coreProperties>
</file>