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Dev Patel</w:t>
      </w:r>
    </w:p>
    <w:p>
      <w:r>
        <w:t>Senior Data Platform Engineer</w:t>
      </w:r>
    </w:p>
    <w:p>
      <w:r>
        <w:t>Pune, India | dev.patel@example.com</w:t>
      </w:r>
    </w:p>
    <w:p>
      <w:r>
        <w:t>Platform engineer with 8 years of professional experience building reliable data infrastructure.</w:t>
      </w:r>
    </w:p>
    <w:p>
      <w:r>
        <w:t>Experience</w:t>
      </w:r>
    </w:p>
    <w:p>
      <w:r>
        <w:t>Senior Platform Engineer - Mosaic Cloud - 2021 to Present</w:t>
      </w:r>
    </w:p>
    <w:p>
      <w:r>
        <w:t>Built Kubernetes and Terraform foundations for more than forty services and improved incident recovery.</w:t>
      </w:r>
    </w:p>
    <w:p>
      <w:r>
        <w:t>Data Engineer - Sundial Data - 2018 to 2021</w:t>
      </w:r>
    </w:p>
    <w:p>
      <w:r>
        <w:t>Developed Python, Airflow, PostgreSQL, and Kafka pipelines with tested data contracts.</w:t>
      </w:r>
    </w:p>
    <w:p>
      <w:r>
        <w:t>Skills</w:t>
      </w:r>
    </w:p>
    <w:p>
      <w:r>
        <w:t>Python, SQL, PostgreSQL, Airflow, Kafka, Docker, Kubernetes, Terraform, AWS</w:t>
      </w:r>
    </w:p>
    <w:p>
      <w:r>
        <w:t>Education</w:t>
      </w:r>
    </w:p>
    <w:p>
      <w:r>
        <w:t>BEng Software Engineering - Indian Institute of Technology Delhi</w:t>
      </w:r>
    </w:p>
    <w:sectPr/>
  </w:body>
</w:document>
</file>