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A4" w:rsidRDefault="002D39A4" w:rsidP="002D39A4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2D39A4" w:rsidRDefault="002D39A4" w:rsidP="002D39A4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2D39A4" w:rsidRDefault="002D39A4" w:rsidP="002D39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User Document</w:t>
      </w:r>
    </w:p>
    <w:p w:rsidR="002D39A4" w:rsidRPr="006F1AC3" w:rsidRDefault="002D39A4" w:rsidP="002D39A4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 program name is main.cpp; to compile and link it, simply enter: </w:t>
      </w:r>
    </w:p>
    <w:p w:rsidR="002D39A4" w:rsidRPr="006F1AC3" w:rsidRDefault="002D39A4" w:rsidP="002D39A4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g++ main.cpp </w:t>
      </w:r>
    </w:p>
    <w:p w:rsidR="002D39A4" w:rsidRPr="006F1AC3" w:rsidRDefault="002D39A4" w:rsidP="002D39A4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then enter: </w:t>
      </w:r>
      <w:proofErr w:type="spellStart"/>
      <w:r w:rsidRPr="006F1AC3">
        <w:rPr>
          <w:rFonts w:ascii="Times New Roman" w:hAnsi="Times New Roman" w:cs="Times New Roman"/>
          <w:sz w:val="27"/>
          <w:szCs w:val="27"/>
        </w:rPr>
        <w:t>a.out</w:t>
      </w:r>
      <w:proofErr w:type="spellEnd"/>
    </w:p>
    <w:p w:rsidR="002D39A4" w:rsidRPr="006F1AC3" w:rsidRDefault="002D39A4" w:rsidP="002D39A4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>The program will run automatically, then respond to the program prompts to enter th</w:t>
      </w:r>
      <w:r>
        <w:rPr>
          <w:rFonts w:ascii="Times New Roman" w:hAnsi="Times New Roman" w:cs="Times New Roman"/>
          <w:sz w:val="27"/>
          <w:szCs w:val="27"/>
        </w:rPr>
        <w:t>e</w:t>
      </w:r>
      <w:r>
        <w:rPr>
          <w:rFonts w:ascii="Times New Roman" w:hAnsi="Times New Roman" w:cs="Times New Roman"/>
          <w:sz w:val="27"/>
          <w:szCs w:val="27"/>
        </w:rPr>
        <w:t xml:space="preserve"> letter that represents what the user wants to happen to the list</w:t>
      </w:r>
      <w:r w:rsidRPr="006F1AC3">
        <w:rPr>
          <w:rFonts w:ascii="Times New Roman" w:hAnsi="Times New Roman" w:cs="Times New Roman"/>
          <w:sz w:val="27"/>
          <w:szCs w:val="27"/>
        </w:rPr>
        <w:t>. Then the program will print the</w:t>
      </w:r>
      <w:r>
        <w:rPr>
          <w:rFonts w:ascii="Times New Roman" w:hAnsi="Times New Roman" w:cs="Times New Roman"/>
          <w:sz w:val="27"/>
          <w:szCs w:val="27"/>
        </w:rPr>
        <w:t xml:space="preserve"> results of what the user wanted to happen to the list.</w:t>
      </w:r>
      <w:bookmarkStart w:id="0" w:name="_GoBack"/>
      <w:bookmarkEnd w:id="0"/>
      <w:r w:rsidRPr="006F1AC3">
        <w:rPr>
          <w:rFonts w:ascii="Times New Roman" w:hAnsi="Times New Roman" w:cs="Times New Roman"/>
          <w:sz w:val="27"/>
          <w:szCs w:val="27"/>
        </w:rPr>
        <w:t xml:space="preserve"> </w:t>
      </w:r>
    </w:p>
    <w:p w:rsidR="002D39A4" w:rsidRPr="006F1AC3" w:rsidRDefault="002D39A4" w:rsidP="002D39A4">
      <w:pPr>
        <w:rPr>
          <w:rFonts w:ascii="Times New Roman" w:hAnsi="Times New Roman" w:cs="Times New Roman"/>
          <w:sz w:val="27"/>
          <w:szCs w:val="27"/>
        </w:rPr>
      </w:pPr>
    </w:p>
    <w:p w:rsidR="002D39A4" w:rsidRPr="00944EEF" w:rsidRDefault="002D39A4" w:rsidP="002D39A4">
      <w:pPr>
        <w:rPr>
          <w:rFonts w:ascii="Times New Roman" w:hAnsi="Times New Roman" w:cs="Times New Roman"/>
          <w:sz w:val="27"/>
          <w:szCs w:val="27"/>
        </w:rPr>
      </w:pPr>
    </w:p>
    <w:p w:rsidR="004B33A3" w:rsidRPr="002D39A4" w:rsidRDefault="002D39A4">
      <w:pPr>
        <w:rPr>
          <w:rFonts w:ascii="Times New Roman" w:hAnsi="Times New Roman" w:cs="Times New Roman"/>
          <w:sz w:val="27"/>
          <w:szCs w:val="27"/>
        </w:rPr>
      </w:pPr>
    </w:p>
    <w:sectPr w:rsidR="004B33A3" w:rsidRPr="002D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A4"/>
    <w:rsid w:val="002D39A4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5ED8"/>
  <w15:chartTrackingRefBased/>
  <w15:docId w15:val="{2065A04B-901D-4FED-881B-79B2BA4D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2019-11-29T22:47:00Z</dcterms:created>
  <dcterms:modified xsi:type="dcterms:W3CDTF">2019-11-29T22:48:00Z</dcterms:modified>
</cp:coreProperties>
</file>