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B9B1A" w14:textId="09E69029" w:rsidR="00991070" w:rsidRPr="009B3DC4" w:rsidRDefault="009B3DC4" w:rsidP="00934572">
      <w:pPr>
        <w:pStyle w:val="Titre1"/>
        <w:rPr>
          <w:b w:val="0"/>
        </w:rPr>
      </w:pPr>
      <w:r w:rsidRPr="009B3DC4">
        <w:rPr>
          <w:b w:val="0"/>
        </w:rPr>
        <w:t>Tables de données</w:t>
      </w:r>
    </w:p>
    <w:p w14:paraId="5499E4A0" w14:textId="77777777" w:rsidR="00991070" w:rsidRDefault="00991070" w:rsidP="00991070">
      <w:r>
        <w:t>tables = champs (colonnes)</w:t>
      </w:r>
    </w:p>
    <w:p w14:paraId="2EE4A019" w14:textId="77777777" w:rsidR="00991070" w:rsidRDefault="00991070" w:rsidP="00991070">
      <w:r>
        <w:t>chaque colonne a un type (number par exemple --&gt; full off numbers)</w:t>
      </w:r>
    </w:p>
    <w:p w14:paraId="13DEADFC" w14:textId="77777777" w:rsidR="00991070" w:rsidRDefault="00991070" w:rsidP="00991070">
      <w:r>
        <w:t>chq ligne de données est unique (pas 2 lignes identiques)</w:t>
      </w:r>
    </w:p>
    <w:p w14:paraId="60C55A49" w14:textId="77777777" w:rsidR="00991070" w:rsidRDefault="00991070" w:rsidP="00991070">
      <w:r>
        <w:t>chaque colonne ne contient qu'une valeur (une colonne pas + d'un e-mail par exemple, dans une même case)</w:t>
      </w:r>
    </w:p>
    <w:p w14:paraId="4305408E" w14:textId="77777777" w:rsidR="00991070" w:rsidRPr="00991070" w:rsidRDefault="00991070" w:rsidP="00991070"/>
    <w:p w14:paraId="274B3035" w14:textId="77777777" w:rsidR="00934572" w:rsidRDefault="00991070" w:rsidP="00991070">
      <w:r w:rsidRPr="00991070">
        <w:t xml:space="preserve">Comme types de données on retrouve </w:t>
      </w:r>
    </w:p>
    <w:p w14:paraId="5235225D" w14:textId="0A8529CA" w:rsidR="00991070" w:rsidRDefault="00991070" w:rsidP="00991070">
      <w:r>
        <w:t>**particulier : colonne id = clé primaire (identifie chaque ligne des tables)</w:t>
      </w:r>
    </w:p>
    <w:p w14:paraId="5B742280" w14:textId="77777777" w:rsidR="00991070" w:rsidRDefault="00991070" w:rsidP="00991070">
      <w:r>
        <w:t>bdd relationelles --&gt; reliées par clefs primaires &amp; étrangères</w:t>
      </w:r>
    </w:p>
    <w:p w14:paraId="115C64BD" w14:textId="77777777" w:rsidR="00991070" w:rsidRDefault="00991070" w:rsidP="00991070"/>
    <w:p w14:paraId="648F581E" w14:textId="0C9F0618" w:rsidR="00991070" w:rsidRDefault="00991070" w:rsidP="00934572">
      <w:pPr>
        <w:pStyle w:val="Titre1"/>
      </w:pPr>
      <w:r w:rsidRPr="00991070">
        <w:rPr>
          <w:b w:val="0"/>
        </w:rPr>
        <w:t>Types de données :</w:t>
      </w:r>
    </w:p>
    <w:p w14:paraId="32B48177" w14:textId="4CF6ACEF" w:rsidR="002A4216" w:rsidRDefault="002A4216" w:rsidP="002A4216">
      <w:r>
        <w:tab/>
      </w:r>
      <w:r>
        <w:tab/>
      </w:r>
    </w:p>
    <w:p w14:paraId="2E552A09" w14:textId="1EF85442" w:rsidR="002A4216" w:rsidRDefault="002A4216" w:rsidP="00934572">
      <w:pPr>
        <w:pStyle w:val="Titre2"/>
      </w:pPr>
      <w:r>
        <w:t>Types numériques</w:t>
      </w:r>
      <w:r w:rsidR="00934572">
        <w:rPr>
          <w:noProof/>
        </w:rPr>
        <w:drawing>
          <wp:inline distT="0" distB="0" distL="0" distR="0" wp14:anchorId="37C53288" wp14:editId="784E820C">
            <wp:extent cx="5760720" cy="16503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AE5B" w14:textId="77777777" w:rsidR="002A4216" w:rsidRDefault="00991070" w:rsidP="002A4216">
      <w:pPr>
        <w:pStyle w:val="Paragraphedeliste"/>
        <w:numPr>
          <w:ilvl w:val="1"/>
          <w:numId w:val="1"/>
        </w:numPr>
      </w:pPr>
      <w:r>
        <w:t xml:space="preserve">INT : </w:t>
      </w:r>
      <w:r w:rsidRPr="002A4216">
        <w:rPr>
          <w:b/>
          <w:bCs/>
        </w:rPr>
        <w:t>Integer</w:t>
      </w:r>
      <w:r>
        <w:t xml:space="preserve"> – All numbers </w:t>
      </w:r>
    </w:p>
    <w:p w14:paraId="7C21FC6A" w14:textId="6CB3AE82" w:rsidR="00991070" w:rsidRDefault="00991070" w:rsidP="002A4216">
      <w:pPr>
        <w:pStyle w:val="Paragraphedeliste"/>
        <w:numPr>
          <w:ilvl w:val="1"/>
          <w:numId w:val="1"/>
        </w:numPr>
      </w:pPr>
      <w:r>
        <w:t>NUMERIC(</w:t>
      </w:r>
      <w:r w:rsidR="00DE4BB9">
        <w:t>décimaux) – préciser P et S (maximum de chiffre acceptable, et le second = nombre de chiffres après la virgule)</w:t>
      </w:r>
    </w:p>
    <w:p w14:paraId="492F7794" w14:textId="7CCAAFFF" w:rsidR="002A4216" w:rsidRDefault="00DE4BB9" w:rsidP="002A4216">
      <w:pPr>
        <w:pStyle w:val="Paragraphedeliste"/>
        <w:numPr>
          <w:ilvl w:val="1"/>
          <w:numId w:val="1"/>
        </w:numPr>
      </w:pPr>
      <w:r>
        <w:t xml:space="preserve">SERIAL </w:t>
      </w:r>
      <w:r w:rsidR="002A4216">
        <w:t xml:space="preserve">– propre à postGreSQL, il stock un integer. </w:t>
      </w:r>
      <w:r w:rsidR="00563016">
        <w:t>S’incrémente automatiquement</w:t>
      </w:r>
      <w:r w:rsidR="002A4216">
        <w:t xml:space="preserve"> de 1 (pratique pour id(clé primaire))</w:t>
      </w:r>
      <w:r w:rsidR="00563016">
        <w:t> :</w:t>
      </w:r>
    </w:p>
    <w:p w14:paraId="06CED742" w14:textId="3E87A999" w:rsidR="00563016" w:rsidRDefault="00563016" w:rsidP="00563016">
      <w:pPr>
        <w:pStyle w:val="Paragraphedeliste"/>
        <w:numPr>
          <w:ilvl w:val="2"/>
          <w:numId w:val="1"/>
        </w:numPr>
      </w:pPr>
      <w:r>
        <w:t>On crée sa table réalisateurs, le champ « realisateurs_id » en type Serial et on aura les id de 1 à x…</w:t>
      </w:r>
    </w:p>
    <w:p w14:paraId="2EB59566" w14:textId="63ED2BF9" w:rsidR="002A4216" w:rsidRDefault="002A4216" w:rsidP="002A4216"/>
    <w:p w14:paraId="4B9ABE0C" w14:textId="0F7DACF2" w:rsidR="002A4216" w:rsidRDefault="002A4216" w:rsidP="00934572">
      <w:pPr>
        <w:pStyle w:val="Titre2"/>
      </w:pPr>
      <w:r>
        <w:lastRenderedPageBreak/>
        <w:t>Types de string</w:t>
      </w:r>
      <w:r w:rsidR="00934572">
        <w:rPr>
          <w:noProof/>
        </w:rPr>
        <w:drawing>
          <wp:inline distT="0" distB="0" distL="0" distR="0" wp14:anchorId="63607710" wp14:editId="484D26AB">
            <wp:extent cx="5760720" cy="181991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CED5" w14:textId="3E0256F7" w:rsidR="002A4216" w:rsidRDefault="002A4216" w:rsidP="002A4216">
      <w:pPr>
        <w:pStyle w:val="Paragraphedeliste"/>
        <w:numPr>
          <w:ilvl w:val="1"/>
          <w:numId w:val="1"/>
        </w:numPr>
      </w:pPr>
      <w:r>
        <w:t>CHAR(N) – fixes – (N) = paramètre max ex CHAR(2)</w:t>
      </w:r>
    </w:p>
    <w:p w14:paraId="6900BCF8" w14:textId="7ACF2442" w:rsidR="002A4216" w:rsidRDefault="002A4216" w:rsidP="002A4216">
      <w:pPr>
        <w:pStyle w:val="Paragraphedeliste"/>
        <w:numPr>
          <w:ilvl w:val="1"/>
          <w:numId w:val="1"/>
        </w:numPr>
      </w:pPr>
      <w:r>
        <w:t xml:space="preserve">VARCHAR – varié (entre 1 et maximum) </w:t>
      </w:r>
    </w:p>
    <w:p w14:paraId="77AEF2B5" w14:textId="25200CB2" w:rsidR="002A4216" w:rsidRDefault="002A4216" w:rsidP="002A4216">
      <w:pPr>
        <w:pStyle w:val="Paragraphedeliste"/>
        <w:numPr>
          <w:ilvl w:val="1"/>
          <w:numId w:val="1"/>
        </w:numPr>
      </w:pPr>
      <w:r>
        <w:t>TEXT – pas de max</w:t>
      </w:r>
    </w:p>
    <w:p w14:paraId="5993D098" w14:textId="6AB98BEE" w:rsidR="002D0F75" w:rsidRDefault="002D0F75" w:rsidP="002D0F75"/>
    <w:p w14:paraId="43A8C64B" w14:textId="0E6B6260" w:rsidR="002D0F75" w:rsidRDefault="002D0F75" w:rsidP="00934572">
      <w:pPr>
        <w:pStyle w:val="Titre2"/>
      </w:pPr>
      <w:r>
        <w:t>Types de date</w:t>
      </w:r>
      <w:r w:rsidR="00934572">
        <w:rPr>
          <w:noProof/>
        </w:rPr>
        <w:drawing>
          <wp:inline distT="0" distB="0" distL="0" distR="0" wp14:anchorId="48A9B7FE" wp14:editId="05274DF7">
            <wp:extent cx="5760720" cy="163449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0287" w14:textId="7022A924" w:rsidR="002D0F75" w:rsidRDefault="002D0F75" w:rsidP="002D0F75">
      <w:pPr>
        <w:pStyle w:val="Paragraphedeliste"/>
        <w:numPr>
          <w:ilvl w:val="1"/>
          <w:numId w:val="1"/>
        </w:numPr>
      </w:pPr>
      <w:r>
        <w:t>TIME - Pas très utilisé</w:t>
      </w:r>
    </w:p>
    <w:p w14:paraId="7CBFB200" w14:textId="5A59E299" w:rsidR="002D0F75" w:rsidRDefault="002D0F75" w:rsidP="002D0F75">
      <w:pPr>
        <w:pStyle w:val="Paragraphedeliste"/>
        <w:numPr>
          <w:ilvl w:val="1"/>
          <w:numId w:val="1"/>
        </w:numPr>
      </w:pPr>
      <w:r>
        <w:t xml:space="preserve">DATE – </w:t>
      </w:r>
    </w:p>
    <w:p w14:paraId="6ED579E3" w14:textId="60706575" w:rsidR="002D0F75" w:rsidRDefault="002D0F75" w:rsidP="002D0F75">
      <w:pPr>
        <w:pStyle w:val="Paragraphedeliste"/>
        <w:numPr>
          <w:ilvl w:val="1"/>
          <w:numId w:val="1"/>
        </w:numPr>
      </w:pPr>
      <w:r>
        <w:t xml:space="preserve">TIMESTAMP – </w:t>
      </w:r>
    </w:p>
    <w:p w14:paraId="2D2D38DB" w14:textId="4D772914" w:rsidR="002D0F75" w:rsidRDefault="002D0F75" w:rsidP="002D0F75"/>
    <w:p w14:paraId="5B87629E" w14:textId="380BC036" w:rsidR="002D0F75" w:rsidRDefault="002D0F75" w:rsidP="00934572">
      <w:pPr>
        <w:pStyle w:val="Titre2"/>
      </w:pPr>
      <w:r>
        <w:t>Autres types</w:t>
      </w:r>
      <w:r w:rsidR="00934572">
        <w:rPr>
          <w:noProof/>
        </w:rPr>
        <w:drawing>
          <wp:inline distT="0" distB="0" distL="0" distR="0" wp14:anchorId="35D9AA6A" wp14:editId="1F880D68">
            <wp:extent cx="5760720" cy="12433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8ADD" w14:textId="70EEC9C1" w:rsidR="002D0F75" w:rsidRDefault="002D0F75" w:rsidP="002D0F75">
      <w:pPr>
        <w:pStyle w:val="Paragraphedeliste"/>
        <w:numPr>
          <w:ilvl w:val="1"/>
          <w:numId w:val="1"/>
        </w:numPr>
      </w:pPr>
      <w:r>
        <w:t>Enum : on crée une liste de valeurs qui peuvent être choisis par l’utilisateur</w:t>
      </w:r>
    </w:p>
    <w:p w14:paraId="13BEF750" w14:textId="58A645BE" w:rsidR="00DF728A" w:rsidRDefault="00DF728A">
      <w:r>
        <w:br w:type="page"/>
      </w:r>
    </w:p>
    <w:p w14:paraId="768CC20D" w14:textId="6BE0786D" w:rsidR="002D0F75" w:rsidRDefault="009B3DC4" w:rsidP="00934572">
      <w:pPr>
        <w:pStyle w:val="Titre1"/>
      </w:pPr>
      <w:r>
        <w:lastRenderedPageBreak/>
        <w:t>Clés primaires &amp; étrangères</w:t>
      </w:r>
    </w:p>
    <w:p w14:paraId="1A70792D" w14:textId="0EE10B84" w:rsidR="00DF728A" w:rsidRDefault="00DF728A" w:rsidP="00DF728A"/>
    <w:p w14:paraId="6730781D" w14:textId="0866410B" w:rsidR="00DF728A" w:rsidRDefault="00DF728A" w:rsidP="00DF728A">
      <w:pPr>
        <w:pStyle w:val="Titre2"/>
      </w:pPr>
      <w:r>
        <w:t>Clé primaire</w:t>
      </w:r>
    </w:p>
    <w:p w14:paraId="78942077" w14:textId="5A4438BB" w:rsidR="00DF728A" w:rsidRDefault="00DF728A" w:rsidP="00DF728A">
      <w:r>
        <w:t xml:space="preserve">Colonne qui identifie une ligne de donnée dans </w:t>
      </w:r>
      <w:r w:rsidR="009C2D9D">
        <w:t>une</w:t>
      </w:r>
      <w:r>
        <w:t xml:space="preserve"> table</w:t>
      </w:r>
    </w:p>
    <w:p w14:paraId="27C22C06" w14:textId="4455ED90" w:rsidR="00DF728A" w:rsidRDefault="00DF728A" w:rsidP="00DF728A">
      <w:r>
        <w:t>Unique et ne peut être nulle</w:t>
      </w:r>
    </w:p>
    <w:p w14:paraId="2F877A7D" w14:textId="37A3667C" w:rsidR="00DF728A" w:rsidRDefault="00DF728A" w:rsidP="00DF728A">
      <w:r>
        <w:t>1 seule par table</w:t>
      </w:r>
    </w:p>
    <w:p w14:paraId="129F6F67" w14:textId="44A7D855" w:rsidR="00DF728A" w:rsidRDefault="00DF728A" w:rsidP="00DF728A">
      <w:r>
        <w:t>Pas obligatoire mais très recommandé</w:t>
      </w:r>
    </w:p>
    <w:p w14:paraId="5D158E17" w14:textId="11B7CDD8" w:rsidR="006F0BD1" w:rsidRDefault="006F0BD1" w:rsidP="00DF728A">
      <w:r>
        <w:rPr>
          <w:noProof/>
        </w:rPr>
        <w:drawing>
          <wp:inline distT="0" distB="0" distL="0" distR="0" wp14:anchorId="55E8E76E" wp14:editId="0E9973A2">
            <wp:extent cx="5760720" cy="277304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81F4" w14:textId="46DCA63E" w:rsidR="00DF728A" w:rsidRDefault="00DF728A" w:rsidP="00DF728A">
      <w:pPr>
        <w:pStyle w:val="Titre2"/>
      </w:pPr>
      <w:r>
        <w:t>Clé étrangère</w:t>
      </w:r>
    </w:p>
    <w:p w14:paraId="1F4D8A82" w14:textId="4B46A3CF" w:rsidR="006F0BD1" w:rsidRDefault="006F0BD1" w:rsidP="006F0BD1">
      <w:r>
        <w:t>Utilisée pour relier 2 tables ensembles</w:t>
      </w:r>
    </w:p>
    <w:p w14:paraId="7007235F" w14:textId="08C78A95" w:rsidR="006F0BD1" w:rsidRDefault="006F0BD1" w:rsidP="006F0BD1">
      <w:r>
        <w:t>Ses valeurs correspondent à la colonne d’une clé primaire de la 2</w:t>
      </w:r>
      <w:r w:rsidRPr="006F0BD1">
        <w:rPr>
          <w:vertAlign w:val="superscript"/>
        </w:rPr>
        <w:t>ème</w:t>
      </w:r>
      <w:r>
        <w:t xml:space="preserve"> table</w:t>
      </w:r>
    </w:p>
    <w:p w14:paraId="05341869" w14:textId="09F17106" w:rsidR="0013434C" w:rsidRDefault="0013434C" w:rsidP="006F0BD1">
      <w:pPr>
        <w:rPr>
          <w:rStyle w:val="Rfrenceintense"/>
        </w:rPr>
      </w:pPr>
      <w:r>
        <w:t xml:space="preserve">La table avec la clé primaire = </w:t>
      </w:r>
      <w:r w:rsidRPr="0013434C">
        <w:rPr>
          <w:rStyle w:val="Rfrenceintense"/>
        </w:rPr>
        <w:t>référence</w:t>
      </w:r>
      <w:r>
        <w:t xml:space="preserve"> // </w:t>
      </w:r>
      <w:r w:rsidRPr="0013434C">
        <w:rPr>
          <w:rStyle w:val="Rfrenceintense"/>
        </w:rPr>
        <w:t>table parent</w:t>
      </w:r>
    </w:p>
    <w:p w14:paraId="07A34A80" w14:textId="762BB9B5" w:rsidR="0013434C" w:rsidRDefault="0013434C" w:rsidP="0013434C">
      <w:r>
        <w:t xml:space="preserve">Celle avec clé étrangère = </w:t>
      </w:r>
      <w:r w:rsidRPr="0013434C">
        <w:rPr>
          <w:rStyle w:val="Rfrenceintense"/>
        </w:rPr>
        <w:t>table enfant</w:t>
      </w:r>
    </w:p>
    <w:p w14:paraId="63DF2AFA" w14:textId="2C9C12D4" w:rsidR="0013434C" w:rsidRDefault="0013434C" w:rsidP="0013434C">
      <w:r>
        <w:rPr>
          <w:noProof/>
        </w:rPr>
        <w:drawing>
          <wp:anchor distT="0" distB="0" distL="114300" distR="114300" simplePos="0" relativeHeight="251659264" behindDoc="0" locked="0" layoutInCell="1" allowOverlap="1" wp14:anchorId="7546144E" wp14:editId="1AC78912">
            <wp:simplePos x="0" y="0"/>
            <wp:positionH relativeFrom="page">
              <wp:posOffset>3656330</wp:posOffset>
            </wp:positionH>
            <wp:positionV relativeFrom="paragraph">
              <wp:posOffset>319405</wp:posOffset>
            </wp:positionV>
            <wp:extent cx="3568700" cy="1463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468B987" wp14:editId="48C33A9E">
            <wp:simplePos x="0" y="0"/>
            <wp:positionH relativeFrom="page">
              <wp:posOffset>260350</wp:posOffset>
            </wp:positionH>
            <wp:positionV relativeFrom="paragraph">
              <wp:posOffset>344805</wp:posOffset>
            </wp:positionV>
            <wp:extent cx="3169920" cy="1437640"/>
            <wp:effectExtent l="0" t="0" r="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Une table peut contenir plusieurs clés étrangères ou pas du tout.</w:t>
      </w:r>
    </w:p>
    <w:p w14:paraId="4B4E06CC" w14:textId="0B678DD0" w:rsidR="00421430" w:rsidRDefault="00421430">
      <w:r>
        <w:br w:type="page"/>
      </w:r>
    </w:p>
    <w:p w14:paraId="1EB825E7" w14:textId="69D722B9" w:rsidR="00421430" w:rsidRDefault="00421430" w:rsidP="00421430">
      <w:pPr>
        <w:pStyle w:val="Titre1"/>
      </w:pPr>
      <w:r>
        <w:lastRenderedPageBreak/>
        <w:t>Contraintes</w:t>
      </w:r>
    </w:p>
    <w:p w14:paraId="7D5C120F" w14:textId="5772DF0C" w:rsidR="00421430" w:rsidRDefault="00421430" w:rsidP="00421430">
      <w:pPr>
        <w:pStyle w:val="Titre2"/>
      </w:pPr>
      <w:r>
        <w:t>Unique</w:t>
      </w:r>
    </w:p>
    <w:p w14:paraId="6CE3B602" w14:textId="29B7915E" w:rsidR="00421430" w:rsidRDefault="00AA7097" w:rsidP="00421430">
      <w:r>
        <w:t>Permet de s’assurer qu’elles soient toutes uniques, aucune en double</w:t>
      </w:r>
    </w:p>
    <w:p w14:paraId="02507B80" w14:textId="759CFB0E" w:rsidR="00AF0F17" w:rsidRDefault="00AF0F17" w:rsidP="00421430">
      <w:r>
        <w:t>Envoie une erreur si une valeur est dupliquée</w:t>
      </w:r>
    </w:p>
    <w:p w14:paraId="22584538" w14:textId="1139F514" w:rsidR="00AF0F17" w:rsidRDefault="00AF0F17" w:rsidP="00421430">
      <w:r>
        <w:t>On l’indique lors de la création</w:t>
      </w:r>
    </w:p>
    <w:p w14:paraId="777BAAD2" w14:textId="77DF0354" w:rsidR="002A0DC6" w:rsidRDefault="002A0DC6" w:rsidP="00421430">
      <w:r>
        <w:rPr>
          <w:noProof/>
        </w:rPr>
        <w:drawing>
          <wp:inline distT="0" distB="0" distL="0" distR="0" wp14:anchorId="10D8B79E" wp14:editId="1A4C3020">
            <wp:extent cx="5760720" cy="2411095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A733" w14:textId="36C4B488" w:rsidR="002A0DC6" w:rsidRDefault="002A0DC6" w:rsidP="00421430">
      <w:r>
        <w:t>Aucun ne doit avoir le même e-mail donc contrainte Unique</w:t>
      </w:r>
    </w:p>
    <w:p w14:paraId="334E8B3E" w14:textId="65EE4A83" w:rsidR="002A0DC6" w:rsidRDefault="002A0DC6" w:rsidP="00421430">
      <w:r>
        <w:t>Parcontre nom prénom ville etc. peuvent être partagés par plusieurs lignes</w:t>
      </w:r>
    </w:p>
    <w:p w14:paraId="01AD7D6D" w14:textId="1C899CE9" w:rsidR="002A0DC6" w:rsidRPr="00421430" w:rsidRDefault="002A0DC6" w:rsidP="00421430">
      <w:r>
        <w:t>Id = unique par défaut</w:t>
      </w:r>
    </w:p>
    <w:p w14:paraId="018FA9CC" w14:textId="7AE76C92" w:rsidR="00421430" w:rsidRDefault="00421430" w:rsidP="00421430">
      <w:pPr>
        <w:pStyle w:val="Titre2"/>
      </w:pPr>
      <w:r>
        <w:t>Non-null</w:t>
      </w:r>
    </w:p>
    <w:p w14:paraId="1B3D1EE4" w14:textId="362F6AD3" w:rsidR="0027568C" w:rsidRDefault="0027568C" w:rsidP="0027568C">
      <w:r>
        <w:t>S’assurer qu’aucun champ ne soit null exemple on veut absolument un e-mail, on met la contrainte not-null à ce champ</w:t>
      </w:r>
    </w:p>
    <w:p w14:paraId="5421EBCE" w14:textId="4BB14290" w:rsidR="004A7D78" w:rsidRDefault="004A7D78" w:rsidP="0027568C">
      <w:r>
        <w:rPr>
          <w:noProof/>
        </w:rPr>
        <w:drawing>
          <wp:inline distT="0" distB="0" distL="0" distR="0" wp14:anchorId="68D87D4F" wp14:editId="3C7766D8">
            <wp:extent cx="5760720" cy="18192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5CD6" w14:textId="47CC4AE7" w:rsidR="009F3BF7" w:rsidRDefault="004A7D78" w:rsidP="0027568C">
      <w:r>
        <w:t>Ça ne gêne pas qu’ils ne donnent pas prénom ou âge, mais on veut obligatoirement nom ou e-mail, not-null est appliqué à ces deux</w:t>
      </w:r>
    </w:p>
    <w:p w14:paraId="0362684C" w14:textId="77777777" w:rsidR="009F3BF7" w:rsidRDefault="009F3BF7">
      <w:r>
        <w:br w:type="page"/>
      </w:r>
    </w:p>
    <w:p w14:paraId="45862F2A" w14:textId="77777777" w:rsidR="004A7D78" w:rsidRPr="0027568C" w:rsidRDefault="004A7D78" w:rsidP="0027568C"/>
    <w:p w14:paraId="3A3AE278" w14:textId="7E0D3776" w:rsidR="00421430" w:rsidRDefault="00421430" w:rsidP="00421430">
      <w:pPr>
        <w:pStyle w:val="Titre2"/>
      </w:pPr>
      <w:r>
        <w:t>Check</w:t>
      </w:r>
    </w:p>
    <w:p w14:paraId="5C159949" w14:textId="0C326EF9" w:rsidR="004A7D78" w:rsidRDefault="004A7D78" w:rsidP="004A7D78">
      <w:r>
        <w:t>Vérifie si la valeur répond à boolean true ou false</w:t>
      </w:r>
    </w:p>
    <w:p w14:paraId="05D7F238" w14:textId="7049C057" w:rsidR="004A7D78" w:rsidRDefault="004A7D78" w:rsidP="004A7D78">
      <w:r>
        <w:t>Exemple une colonne âge doit contenir val &gt; à 0</w:t>
      </w:r>
    </w:p>
    <w:p w14:paraId="5864CE61" w14:textId="7147E00E" w:rsidR="00076A80" w:rsidRDefault="00076A80" w:rsidP="004A7D78">
      <w:r>
        <w:t>Ou encore s’assurer qu’on laisse une note entre 1 et 5 (étoiles pour noter)</w:t>
      </w:r>
    </w:p>
    <w:p w14:paraId="44E2B99D" w14:textId="48F78338" w:rsidR="009F3BF7" w:rsidRDefault="009F3BF7" w:rsidP="004A7D78"/>
    <w:p w14:paraId="5A71C43F" w14:textId="3B0E8615" w:rsidR="009F3BF7" w:rsidRDefault="009F3BF7" w:rsidP="009F3BF7">
      <w:pPr>
        <w:pStyle w:val="Titre1"/>
      </w:pPr>
      <w:r>
        <w:t>Création base de données</w:t>
      </w:r>
    </w:p>
    <w:p w14:paraId="373AB4A9" w14:textId="052BEFAB" w:rsidR="0020385E" w:rsidRPr="0020385E" w:rsidRDefault="008270CD" w:rsidP="0020385E">
      <w:pPr>
        <w:pStyle w:val="Titre2"/>
      </w:pPr>
      <w:r>
        <w:t>1</w:t>
      </w:r>
      <w:r w:rsidRPr="008270CD">
        <w:rPr>
          <w:vertAlign w:val="superscript"/>
        </w:rPr>
        <w:t>ère</w:t>
      </w:r>
      <w:r>
        <w:t xml:space="preserve"> table</w:t>
      </w:r>
    </w:p>
    <w:p w14:paraId="7CB4C3D2" w14:textId="2D5298E5" w:rsidR="009F3BF7" w:rsidRPr="009F3BF7" w:rsidRDefault="00321E1D" w:rsidP="009F3BF7">
      <w:r>
        <w:rPr>
          <w:noProof/>
        </w:rPr>
        <w:drawing>
          <wp:anchor distT="0" distB="0" distL="114300" distR="114300" simplePos="0" relativeHeight="251660288" behindDoc="0" locked="0" layoutInCell="1" allowOverlap="1" wp14:anchorId="5CB0478F" wp14:editId="0441056D">
            <wp:simplePos x="0" y="0"/>
            <wp:positionH relativeFrom="column">
              <wp:posOffset>-381635</wp:posOffset>
            </wp:positionH>
            <wp:positionV relativeFrom="paragraph">
              <wp:posOffset>130810</wp:posOffset>
            </wp:positionV>
            <wp:extent cx="3451860" cy="2064143"/>
            <wp:effectExtent l="0" t="0" r="0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06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C593E" w14:textId="26A1EECB" w:rsidR="009F3BF7" w:rsidRPr="00321E1D" w:rsidRDefault="009F3BF7" w:rsidP="004A7D78">
      <w:pPr>
        <w:rPr>
          <w:color w:val="806000" w:themeColor="accent4" w:themeShade="80"/>
        </w:rPr>
      </w:pPr>
      <w:r w:rsidRPr="00321E1D">
        <w:rPr>
          <w:color w:val="806000" w:themeColor="accent4" w:themeShade="80"/>
        </w:rPr>
        <w:t>create table (nom à donner) (</w:t>
      </w:r>
    </w:p>
    <w:p w14:paraId="7DA119DE" w14:textId="4D79E52A" w:rsidR="009F3BF7" w:rsidRPr="00321E1D" w:rsidRDefault="009F3BF7" w:rsidP="004A7D78">
      <w:pPr>
        <w:rPr>
          <w:color w:val="FF0000"/>
        </w:rPr>
      </w:pPr>
      <w:r w:rsidRPr="00321E1D">
        <w:rPr>
          <w:color w:val="FF0000"/>
        </w:rPr>
        <w:t>nom du champ + type + propriété s’il</w:t>
      </w:r>
      <w:r w:rsidR="00321E1D" w:rsidRPr="00321E1D">
        <w:rPr>
          <w:color w:val="FF0000"/>
        </w:rPr>
        <w:t xml:space="preserve"> </w:t>
      </w:r>
      <w:r w:rsidRPr="00321E1D">
        <w:rPr>
          <w:color w:val="FF0000"/>
        </w:rPr>
        <w:t xml:space="preserve">y a  </w:t>
      </w:r>
    </w:p>
    <w:p w14:paraId="0FFDB4DD" w14:textId="7DBD2AB2" w:rsidR="009F3BF7" w:rsidRDefault="009F3BF7" w:rsidP="004A7D78">
      <w:pPr>
        <w:rPr>
          <w:color w:val="806000" w:themeColor="accent4" w:themeShade="80"/>
        </w:rPr>
      </w:pPr>
      <w:r w:rsidRPr="00321E1D">
        <w:rPr>
          <w:color w:val="806000" w:themeColor="accent4" w:themeShade="80"/>
        </w:rPr>
        <w:t>);</w:t>
      </w:r>
    </w:p>
    <w:p w14:paraId="5D1BE559" w14:textId="123A7CBF" w:rsidR="0020385E" w:rsidRDefault="0020385E" w:rsidP="004A7D78">
      <w:pPr>
        <w:rPr>
          <w:color w:val="806000" w:themeColor="accent4" w:themeShade="80"/>
        </w:rPr>
      </w:pPr>
    </w:p>
    <w:p w14:paraId="68D07710" w14:textId="20748C30" w:rsidR="0020385E" w:rsidRDefault="0020385E" w:rsidP="004A7D78">
      <w:pPr>
        <w:rPr>
          <w:color w:val="806000" w:themeColor="accent4" w:themeShade="80"/>
        </w:rPr>
      </w:pPr>
    </w:p>
    <w:p w14:paraId="3232CC14" w14:textId="61CBEF69" w:rsidR="0020385E" w:rsidRDefault="0020385E" w:rsidP="004A7D78">
      <w:pPr>
        <w:rPr>
          <w:color w:val="806000" w:themeColor="accent4" w:themeShade="80"/>
        </w:rPr>
      </w:pPr>
    </w:p>
    <w:p w14:paraId="67AC684F" w14:textId="5C2A7E62" w:rsidR="0020385E" w:rsidRDefault="0020385E" w:rsidP="004A7D78">
      <w:pPr>
        <w:rPr>
          <w:color w:val="806000" w:themeColor="accent4" w:themeShade="80"/>
        </w:rPr>
      </w:pPr>
    </w:p>
    <w:p w14:paraId="45F1B015" w14:textId="52CA6F85" w:rsidR="005814D2" w:rsidRDefault="008270CD" w:rsidP="008270CD">
      <w:pPr>
        <w:pStyle w:val="Titre2"/>
      </w:pPr>
      <w:r>
        <w:t>Modification des tables</w:t>
      </w:r>
    </w:p>
    <w:p w14:paraId="3B251563" w14:textId="44E70016" w:rsidR="00D40127" w:rsidRPr="008F6C04" w:rsidRDefault="00D40127" w:rsidP="00D40127">
      <w:pPr>
        <w:pStyle w:val="Titre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631AD2" wp14:editId="1E5EADB4">
            <wp:simplePos x="0" y="0"/>
            <wp:positionH relativeFrom="column">
              <wp:posOffset>60325</wp:posOffset>
            </wp:positionH>
            <wp:positionV relativeFrom="paragraph">
              <wp:posOffset>46990</wp:posOffset>
            </wp:positionV>
            <wp:extent cx="3810000" cy="2293620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6C04">
        <w:t>COLUMN</w:t>
      </w:r>
    </w:p>
    <w:p w14:paraId="078FB16D" w14:textId="6CFB21EF" w:rsidR="00D40127" w:rsidRPr="008F6C04" w:rsidRDefault="00D40127" w:rsidP="00D40127">
      <w:pPr>
        <w:pStyle w:val="Titre4"/>
      </w:pPr>
      <w:r w:rsidRPr="008F6C04">
        <w:t>Add Column :</w:t>
      </w:r>
    </w:p>
    <w:p w14:paraId="211A3FA7" w14:textId="598C2437" w:rsidR="00D40127" w:rsidRPr="008F6C04" w:rsidRDefault="00D40127" w:rsidP="00D40127">
      <w:r w:rsidRPr="008F6C04">
        <w:t>ALTER TABLE nom_table ADD COLUMN nom_column type</w:t>
      </w:r>
    </w:p>
    <w:p w14:paraId="6A8303CD" w14:textId="55CCECFE" w:rsidR="005814D2" w:rsidRPr="008F6C04" w:rsidRDefault="00D40127" w:rsidP="00D40127">
      <w:pPr>
        <w:pStyle w:val="Titre4"/>
      </w:pPr>
      <w:r w:rsidRPr="008F6C04">
        <w:t>Rename Column :</w:t>
      </w:r>
    </w:p>
    <w:p w14:paraId="6B4AEE6F" w14:textId="352C9532" w:rsidR="0059627D" w:rsidRDefault="0059627D" w:rsidP="00884C00">
      <w:r w:rsidRPr="0059627D">
        <w:t xml:space="preserve">ALTER TABLE </w:t>
      </w:r>
      <w:r w:rsidR="00160C91">
        <w:t>nom_table</w:t>
      </w:r>
      <w:r w:rsidRPr="0059627D">
        <w:t xml:space="preserve"> RENAME COLUMN </w:t>
      </w:r>
      <w:r w:rsidR="00160C91">
        <w:t>ancien_nom</w:t>
      </w:r>
      <w:r w:rsidRPr="0059627D">
        <w:t xml:space="preserve"> </w:t>
      </w:r>
      <w:r w:rsidR="00160C91">
        <w:t xml:space="preserve">_colonne </w:t>
      </w:r>
      <w:r w:rsidRPr="0059627D">
        <w:t xml:space="preserve">TO </w:t>
      </w:r>
      <w:r w:rsidR="00160C91">
        <w:t>nouveau_nom_colonne</w:t>
      </w:r>
    </w:p>
    <w:p w14:paraId="0A647124" w14:textId="4A551A9D" w:rsidR="00486396" w:rsidRDefault="00486396" w:rsidP="00884C00"/>
    <w:p w14:paraId="3DEADD24" w14:textId="77777777" w:rsidR="00486396" w:rsidRDefault="00486396" w:rsidP="00884C00"/>
    <w:p w14:paraId="580F2D5C" w14:textId="1C937B83" w:rsidR="0059627D" w:rsidRPr="00D40127" w:rsidRDefault="00D40127" w:rsidP="005814D2">
      <w:pPr>
        <w:pStyle w:val="Titre3"/>
        <w:rPr>
          <w:lang w:val="en-US"/>
        </w:rPr>
      </w:pPr>
      <w:r>
        <w:rPr>
          <w:lang w:val="en-US"/>
        </w:rPr>
        <w:t>TABLE</w:t>
      </w:r>
    </w:p>
    <w:p w14:paraId="3D95CFA6" w14:textId="77777777" w:rsidR="00D40127" w:rsidRPr="00BA277A" w:rsidRDefault="00D40127" w:rsidP="00486396">
      <w:pPr>
        <w:pStyle w:val="Titre4"/>
        <w:rPr>
          <w:rStyle w:val="Titre4Car"/>
          <w:lang w:val="en-US"/>
        </w:rPr>
      </w:pPr>
      <w:r w:rsidRPr="00BA277A">
        <w:rPr>
          <w:rStyle w:val="Titre4Car"/>
          <w:lang w:val="en-US"/>
        </w:rPr>
        <w:t>Remove table</w:t>
      </w:r>
    </w:p>
    <w:p w14:paraId="2D70C942" w14:textId="12F945E8" w:rsidR="00486396" w:rsidRDefault="005814D2" w:rsidP="00884C00">
      <w:pPr>
        <w:rPr>
          <w:lang w:val="en-US"/>
        </w:rPr>
      </w:pPr>
      <w:r w:rsidRPr="00D40127">
        <w:rPr>
          <w:lang w:val="en-US"/>
        </w:rPr>
        <w:t>DROP TABLE nom_table</w:t>
      </w:r>
    </w:p>
    <w:p w14:paraId="7FFB98DD" w14:textId="77777777" w:rsidR="00486396" w:rsidRDefault="00486396">
      <w:pPr>
        <w:rPr>
          <w:lang w:val="en-US"/>
        </w:rPr>
      </w:pPr>
      <w:r>
        <w:rPr>
          <w:lang w:val="en-US"/>
        </w:rPr>
        <w:br w:type="page"/>
      </w:r>
    </w:p>
    <w:p w14:paraId="09B229C6" w14:textId="57DF6E72" w:rsidR="00D40127" w:rsidRDefault="00486396" w:rsidP="00884C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C5097D" wp14:editId="2E7E3DAB">
            <wp:extent cx="2431614" cy="1851660"/>
            <wp:effectExtent l="0" t="0" r="698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2300" cy="18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FCB5" w14:textId="6264CA4C" w:rsidR="008F6C04" w:rsidRPr="00861384" w:rsidRDefault="008F6C04" w:rsidP="008F6C04">
      <w:pPr>
        <w:pStyle w:val="Titre3"/>
      </w:pPr>
      <w:r w:rsidRPr="00861384">
        <w:t>INSERTION DE DONNEES</w:t>
      </w:r>
    </w:p>
    <w:p w14:paraId="4FB1B819" w14:textId="02D37513" w:rsidR="008F6C04" w:rsidRDefault="008F6C04" w:rsidP="008F6C04">
      <w:r w:rsidRPr="008F6C04">
        <w:t>INSERT INTO nom_de_la</w:t>
      </w:r>
      <w:r>
        <w:t>_table (colonne1, col2…)</w:t>
      </w:r>
    </w:p>
    <w:p w14:paraId="053F0D02" w14:textId="259ACDD0" w:rsidR="008F6C04" w:rsidRDefault="008F6C04" w:rsidP="008F6C04">
      <w:r>
        <w:t>VALUES (‘valeur1’,’valeur2’…)</w:t>
      </w:r>
    </w:p>
    <w:p w14:paraId="3ED66513" w14:textId="4B11E02D" w:rsidR="00C759CC" w:rsidRDefault="00C759CC" w:rsidP="008F6C04">
      <w:r>
        <w:rPr>
          <w:noProof/>
        </w:rPr>
        <w:drawing>
          <wp:inline distT="0" distB="0" distL="0" distR="0" wp14:anchorId="690A7000" wp14:editId="2EC25AFB">
            <wp:extent cx="5760720" cy="206756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011B" w14:textId="58178E82" w:rsidR="00B11037" w:rsidRDefault="00B11037" w:rsidP="008F6C04">
      <w:r>
        <w:t>Pour les INTEGER, pas de signe typographique</w:t>
      </w:r>
      <w:r w:rsidR="00361BAA">
        <w:t xml:space="preserve"> "  ou ‘</w:t>
      </w:r>
    </w:p>
    <w:p w14:paraId="1AC2FD6D" w14:textId="61231181" w:rsidR="002E0480" w:rsidRDefault="002E0480" w:rsidP="002E0480">
      <w:pPr>
        <w:pStyle w:val="Titre4"/>
      </w:pPr>
      <w:r>
        <w:t>Modifier données dans la table</w:t>
      </w:r>
    </w:p>
    <w:p w14:paraId="196364C5" w14:textId="2D44B3B7" w:rsidR="002E0480" w:rsidRDefault="002E0480" w:rsidP="002E0480"/>
    <w:p w14:paraId="3FAF4022" w14:textId="0826F329" w:rsidR="00186D45" w:rsidRDefault="00186D45" w:rsidP="002E0480">
      <w:r>
        <w:t>UPDATE nom_table</w:t>
      </w:r>
    </w:p>
    <w:p w14:paraId="594B2537" w14:textId="32325AC8" w:rsidR="00186D45" w:rsidRDefault="00186D45" w:rsidP="002E0480">
      <w:r>
        <w:t>SET nom_colonne = ‘nouvelle_valeur’</w:t>
      </w:r>
    </w:p>
    <w:p w14:paraId="50D17F79" w14:textId="219AF8FC" w:rsidR="00186D45" w:rsidRDefault="00186D45" w:rsidP="002E0480">
      <w:r>
        <w:t>WHERE nom_colonne = ‘valeur’</w:t>
      </w:r>
    </w:p>
    <w:p w14:paraId="514EAB45" w14:textId="19E3AE41" w:rsidR="00114328" w:rsidRDefault="00114328" w:rsidP="00114328">
      <w:pPr>
        <w:pStyle w:val="Titre3"/>
      </w:pPr>
      <w:r>
        <w:t>SUPPRESSION DE DONNEES</w:t>
      </w:r>
    </w:p>
    <w:p w14:paraId="4EA0C2A9" w14:textId="3950CECF" w:rsidR="00114328" w:rsidRDefault="00114328" w:rsidP="00114328">
      <w:r>
        <w:t>DELETE FROM nom_table</w:t>
      </w:r>
    </w:p>
    <w:p w14:paraId="6C1A9CFC" w14:textId="7705B2BC" w:rsidR="00114328" w:rsidRDefault="00114328" w:rsidP="00114328">
      <w:r>
        <w:t>WHERE nom_</w:t>
      </w:r>
      <w:r w:rsidR="00D727B8">
        <w:t>de la ligne avec id</w:t>
      </w:r>
      <w:r>
        <w:t xml:space="preserve"> = ‘valeur’</w:t>
      </w:r>
    </w:p>
    <w:p w14:paraId="30A6CA83" w14:textId="21FAFEB1" w:rsidR="00A20B31" w:rsidRPr="00114328" w:rsidRDefault="00A20B31" w:rsidP="00114328">
      <w:r>
        <w:rPr>
          <w:noProof/>
        </w:rPr>
        <w:lastRenderedPageBreak/>
        <w:drawing>
          <wp:inline distT="0" distB="0" distL="0" distR="0" wp14:anchorId="35099150" wp14:editId="72D77ED7">
            <wp:extent cx="4513305" cy="3802380"/>
            <wp:effectExtent l="0" t="0" r="1905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921" cy="38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029E" w14:textId="0A78BA4F" w:rsidR="0020385E" w:rsidRDefault="00B24760" w:rsidP="0020385E">
      <w:pPr>
        <w:pStyle w:val="Titre2"/>
      </w:pPr>
      <w:r>
        <w:t>Table de jonction</w:t>
      </w:r>
    </w:p>
    <w:p w14:paraId="54900D57" w14:textId="6B155A92" w:rsidR="00B24760" w:rsidRDefault="00B24760" w:rsidP="00B24760">
      <w:r>
        <w:t>Relie les tables entre elles</w:t>
      </w:r>
    </w:p>
    <w:p w14:paraId="18F2146E" w14:textId="654E9321" w:rsidR="008270CD" w:rsidRDefault="00B24760" w:rsidP="008270CD">
      <w:r>
        <w:t>Ne peut avoir que 2 colonnes – les clefs étrangères</w:t>
      </w:r>
    </w:p>
    <w:p w14:paraId="5FFC171D" w14:textId="7F905B6D" w:rsidR="008270CD" w:rsidRDefault="008270CD" w:rsidP="008270CD">
      <w:r>
        <w:rPr>
          <w:noProof/>
        </w:rPr>
        <w:drawing>
          <wp:inline distT="0" distB="0" distL="0" distR="0" wp14:anchorId="4C6DF2F2" wp14:editId="70E99B88">
            <wp:extent cx="5760720" cy="193929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B1A8" w14:textId="69F8271F" w:rsidR="00486396" w:rsidRDefault="00486396" w:rsidP="008270CD"/>
    <w:p w14:paraId="1A42CD4C" w14:textId="26428E95" w:rsidR="00472EF8" w:rsidRPr="00020E94" w:rsidRDefault="00472EF8" w:rsidP="00472EF8">
      <w:pPr>
        <w:pStyle w:val="Titre2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CA3B512" wp14:editId="1B7C7AC7">
            <wp:simplePos x="0" y="0"/>
            <wp:positionH relativeFrom="margin">
              <wp:posOffset>-635</wp:posOffset>
            </wp:positionH>
            <wp:positionV relativeFrom="paragraph">
              <wp:posOffset>304165</wp:posOffset>
            </wp:positionV>
            <wp:extent cx="5676900" cy="3878580"/>
            <wp:effectExtent l="0" t="0" r="0" b="762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E94">
        <w:rPr>
          <w:lang w:val="en-US"/>
        </w:rPr>
        <w:t>Résumé introduction</w:t>
      </w:r>
    </w:p>
    <w:p w14:paraId="1ACFCD3C" w14:textId="29C5A1E1" w:rsidR="00472EF8" w:rsidRPr="00020E94" w:rsidRDefault="00472EF8" w:rsidP="008270CD">
      <w:pPr>
        <w:rPr>
          <w:lang w:val="en-US"/>
        </w:rPr>
      </w:pPr>
    </w:p>
    <w:p w14:paraId="1DDFF2B5" w14:textId="336EC58C" w:rsidR="00861384" w:rsidRPr="00020E94" w:rsidRDefault="00861384" w:rsidP="008270CD">
      <w:pPr>
        <w:rPr>
          <w:lang w:val="en-US"/>
        </w:rPr>
      </w:pPr>
    </w:p>
    <w:p w14:paraId="3B9D63C0" w14:textId="4238BBEC" w:rsidR="00861384" w:rsidRPr="00020E94" w:rsidRDefault="00861384" w:rsidP="008270CD">
      <w:pPr>
        <w:rPr>
          <w:lang w:val="en-US"/>
        </w:rPr>
      </w:pPr>
      <w:r w:rsidRPr="00020E94">
        <w:rPr>
          <w:lang w:val="en-US"/>
        </w:rPr>
        <w:t>Docu</w:t>
      </w:r>
    </w:p>
    <w:p w14:paraId="158E3410" w14:textId="0B700FCD" w:rsidR="00861384" w:rsidRPr="00020E94" w:rsidRDefault="00861384" w:rsidP="008270CD">
      <w:pPr>
        <w:rPr>
          <w:lang w:val="en-US"/>
        </w:rPr>
      </w:pPr>
    </w:p>
    <w:p w14:paraId="651AD19C" w14:textId="62E709CC" w:rsidR="00861384" w:rsidRPr="00020E94" w:rsidRDefault="00861384" w:rsidP="008270CD">
      <w:pPr>
        <w:rPr>
          <w:lang w:val="en-US"/>
        </w:rPr>
      </w:pPr>
      <w:r w:rsidRPr="00020E94">
        <w:rPr>
          <w:lang w:val="en-US"/>
        </w:rPr>
        <w:t xml:space="preserve">LIMIT </w:t>
      </w:r>
      <w:r>
        <w:sym w:font="Wingdings" w:char="F0E0"/>
      </w:r>
      <w:r w:rsidRPr="00020E94">
        <w:rPr>
          <w:lang w:val="en-US"/>
        </w:rPr>
        <w:t xml:space="preserve"> limit number of results</w:t>
      </w:r>
    </w:p>
    <w:p w14:paraId="546FD477" w14:textId="6136AEA6" w:rsidR="0078490E" w:rsidRPr="00020E94" w:rsidRDefault="0078490E" w:rsidP="008270CD">
      <w:pPr>
        <w:rPr>
          <w:lang w:val="en-US"/>
        </w:rPr>
      </w:pPr>
    </w:p>
    <w:p w14:paraId="09D6F2D8" w14:textId="1F5BCC95" w:rsidR="0078490E" w:rsidRDefault="0078490E" w:rsidP="008270CD">
      <w:r>
        <w:t>Exo SQL</w:t>
      </w:r>
    </w:p>
    <w:p w14:paraId="1FC42B53" w14:textId="67980944" w:rsidR="00646ECF" w:rsidRPr="00020E94" w:rsidRDefault="00646ECF" w:rsidP="008270CD">
      <w:r w:rsidRPr="00020E94">
        <w:t xml:space="preserve">Enoncé </w:t>
      </w:r>
    </w:p>
    <w:p w14:paraId="4EA85FBA" w14:textId="3EC17843" w:rsidR="00646ECF" w:rsidRDefault="00646ECF" w:rsidP="008270CD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1. Obtenir la liste des 10 villes les plus peuplées en 2012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2. Obtenir la liste des 50 villes ayant la plus faible superficie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3. Obtenir la liste des départements d’outres-mer, c’est-à-dire ceux dont le numéro de département commencent par “97”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4. Compter le nombre de villes dont le nom commence par “Saint”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5. Obtenir la liste des villes qui ont un nom existants plusieurs fois, et trier afin d’obtenir en premier celles dont le nom est le plus souvent utilisé par plusieurs communes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6. Obtenir en une seule requête SQL la liste des villes dont la superficie est supérieur à la superficie moyenne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7. Obtenir la liste des départements qui possèdent plus de 2 millions d’habitants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8. Remplacez les tirets par un espace vide, pour toutes les villes commençant par “SAINT-” (dans la colonne qui contient les noms en majuscule)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lastRenderedPageBreak/>
        <w:t>9. Obtenir le nom des 10 villes les plus peuplées en 2012, ainsi que le nom du département associé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10. Obtenir la liste du nom de chaque département, associé à son code et du nombre de commune au sein de ces département, en triant afin d’obtenir en priorité les départements qui possèdent le plus de communes</w:t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11. Obtenir la liste des 10 plus grands départements, en terme de superficie</w:t>
      </w:r>
    </w:p>
    <w:p w14:paraId="1F2F7D15" w14:textId="77777777" w:rsidR="00646ECF" w:rsidRPr="00646ECF" w:rsidRDefault="00646ECF" w:rsidP="008270CD"/>
    <w:p w14:paraId="4FE74FDB" w14:textId="31BEDF02" w:rsidR="0078490E" w:rsidRDefault="0078490E" w:rsidP="008270C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 w:rsidRPr="0078490E">
        <w:rPr>
          <w:lang w:val="en-US"/>
        </w:rPr>
        <w:t xml:space="preserve">1 - </w:t>
      </w:r>
      <w:hyperlink r:id="rId24" w:tgtFrame="mysql_doc" w:history="1">
        <w:r w:rsidRPr="0078490E">
          <w:rPr>
            <w:rStyle w:val="Lienhypertext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`villes_france_free`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ORDER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BY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ville_population_2012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DESC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LIMIT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10</w:t>
      </w:r>
      <w:r w:rsidRPr="0078490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14:paraId="027E206E" w14:textId="3BAEC120" w:rsidR="0078490E" w:rsidRDefault="0078490E" w:rsidP="008270C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</w:p>
    <w:p w14:paraId="3A33C610" w14:textId="327816BB" w:rsidR="0078490E" w:rsidRDefault="0078490E" w:rsidP="008270C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 xml:space="preserve">2 – </w:t>
      </w:r>
      <w:hyperlink r:id="rId25" w:tgtFrame="mysql_doc" w:history="1">
        <w:r w:rsidRPr="0078490E">
          <w:rPr>
            <w:rStyle w:val="Lienhypertext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`villes_france_free`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ORDER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BY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ville_surface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ASC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LIMIT</w:t>
      </w:r>
      <w:r w:rsidRPr="0078490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8490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50</w:t>
      </w:r>
      <w:r w:rsidRPr="0078490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14:paraId="440CD2FC" w14:textId="3B06D93A" w:rsidR="0078490E" w:rsidRDefault="0078490E" w:rsidP="008270C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</w:p>
    <w:p w14:paraId="10C84B15" w14:textId="255EAF19" w:rsidR="0078490E" w:rsidRPr="00DB5708" w:rsidRDefault="0078490E" w:rsidP="008270C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 xml:space="preserve">3 - </w:t>
      </w:r>
      <w:hyperlink r:id="rId26" w:tgtFrame="mysql_doc" w:history="1">
        <w:r w:rsidR="00DB5708" w:rsidRPr="00DB5708">
          <w:rPr>
            <w:rStyle w:val="Lienhypertext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="00DB5708" w:rsidRPr="00DB570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DB5708" w:rsidRPr="00DB570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="00DB5708" w:rsidRPr="00DB570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DB5708" w:rsidRPr="00DB570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="00DB5708" w:rsidRPr="00DB570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DB5708" w:rsidRPr="00DB570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`villes_france_free`</w:t>
      </w:r>
      <w:r w:rsidR="00DB5708" w:rsidRPr="00DB570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DB5708" w:rsidRPr="00DB570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="00DB5708" w:rsidRPr="00DB570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ville_code_postal </w:t>
      </w:r>
      <w:hyperlink r:id="rId27" w:anchor="operator_like" w:tgtFrame="mysql_doc" w:history="1">
        <w:r w:rsidR="00DB5708" w:rsidRPr="00DB5708">
          <w:rPr>
            <w:rStyle w:val="Lienhypertexte"/>
            <w:rFonts w:ascii="Courier New" w:hAnsi="Courier New" w:cs="Courier New"/>
            <w:color w:val="235A81"/>
            <w:sz w:val="20"/>
            <w:szCs w:val="20"/>
            <w:lang w:val="en-US"/>
          </w:rPr>
          <w:t>LIKE</w:t>
        </w:r>
      </w:hyperlink>
      <w:r w:rsidR="00DB5708" w:rsidRPr="00DB570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DB5708" w:rsidRPr="00DB570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'97%'</w:t>
      </w:r>
      <w:r w:rsidR="00DB5708" w:rsidRPr="00DB57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14:paraId="437DAC72" w14:textId="3AA32679" w:rsidR="00CA1B41" w:rsidRDefault="00CA1B41" w:rsidP="008270CD">
      <w:pPr>
        <w:rPr>
          <w:lang w:val="en-US"/>
        </w:rPr>
      </w:pPr>
      <w:r>
        <w:rPr>
          <w:lang w:val="en-US"/>
        </w:rPr>
        <w:t xml:space="preserve">4 - </w:t>
      </w:r>
      <w:r>
        <w:rPr>
          <w:noProof/>
        </w:rPr>
        <w:drawing>
          <wp:inline distT="0" distB="0" distL="0" distR="0" wp14:anchorId="5A958A9C" wp14:editId="740B56BF">
            <wp:extent cx="5760720" cy="183959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D530" w14:textId="678A551F" w:rsidR="00646ECF" w:rsidRDefault="00646ECF" w:rsidP="008270CD">
      <w:pPr>
        <w:rPr>
          <w:lang w:val="en-US"/>
        </w:rPr>
      </w:pPr>
    </w:p>
    <w:p w14:paraId="40F0796D" w14:textId="68439D3C" w:rsidR="00646ECF" w:rsidRDefault="00646ECF" w:rsidP="008270CD">
      <w:pPr>
        <w:rPr>
          <w:lang w:val="en-US"/>
        </w:rPr>
      </w:pPr>
      <w:r>
        <w:rPr>
          <w:lang w:val="en-US"/>
        </w:rPr>
        <w:lastRenderedPageBreak/>
        <w:t xml:space="preserve">5 - </w:t>
      </w:r>
      <w:r>
        <w:rPr>
          <w:noProof/>
        </w:rPr>
        <w:drawing>
          <wp:inline distT="0" distB="0" distL="0" distR="0" wp14:anchorId="7D22AE95" wp14:editId="0E72E18D">
            <wp:extent cx="5760720" cy="52209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FDC9" w14:textId="529BF921" w:rsidR="00646ECF" w:rsidRDefault="00AD5D4D" w:rsidP="008270CD">
      <w:pPr>
        <w:rPr>
          <w:lang w:val="en-US"/>
        </w:rPr>
      </w:pPr>
      <w:r>
        <w:rPr>
          <w:lang w:val="en-US"/>
        </w:rPr>
        <w:lastRenderedPageBreak/>
        <w:t xml:space="preserve">6 - </w:t>
      </w:r>
      <w:r>
        <w:rPr>
          <w:noProof/>
        </w:rPr>
        <w:drawing>
          <wp:inline distT="0" distB="0" distL="0" distR="0" wp14:anchorId="6A1CA29E" wp14:editId="08785BC0">
            <wp:extent cx="5760720" cy="55645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5AE7" w14:textId="62F929AE" w:rsidR="00427DE3" w:rsidRDefault="00427DE3" w:rsidP="008270CD">
      <w:pPr>
        <w:rPr>
          <w:lang w:val="en-US"/>
        </w:rPr>
      </w:pPr>
    </w:p>
    <w:p w14:paraId="0BC0E948" w14:textId="60D99CFD" w:rsidR="00427DE3" w:rsidRDefault="00427DE3" w:rsidP="008270CD">
      <w:pPr>
        <w:rPr>
          <w:lang w:val="en-US"/>
        </w:rPr>
      </w:pPr>
      <w:r>
        <w:rPr>
          <w:lang w:val="en-US"/>
        </w:rPr>
        <w:t xml:space="preserve">7 </w:t>
      </w:r>
      <w:r>
        <w:rPr>
          <w:noProof/>
        </w:rPr>
        <w:drawing>
          <wp:inline distT="0" distB="0" distL="0" distR="0" wp14:anchorId="2DD2B1F7" wp14:editId="0F3CC7AD">
            <wp:extent cx="5760720" cy="180848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7047" w14:textId="1CA80985" w:rsidR="002F56D5" w:rsidRDefault="002F56D5" w:rsidP="008270CD">
      <w:pPr>
        <w:rPr>
          <w:lang w:val="en-US"/>
        </w:rPr>
      </w:pPr>
    </w:p>
    <w:p w14:paraId="7581EFDB" w14:textId="6A6B1DF8" w:rsidR="002F56D5" w:rsidRDefault="002F56D5" w:rsidP="008270CD">
      <w:pPr>
        <w:rPr>
          <w:lang w:val="en-US"/>
        </w:rPr>
      </w:pPr>
      <w:r>
        <w:rPr>
          <w:lang w:val="en-US"/>
        </w:rPr>
        <w:t xml:space="preserve">8 </w:t>
      </w:r>
    </w:p>
    <w:p w14:paraId="2A699CF8" w14:textId="2946702B" w:rsidR="002F56D5" w:rsidRDefault="002F56D5" w:rsidP="008270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97FB1E" wp14:editId="381F7133">
            <wp:extent cx="5760720" cy="954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F5C5" w14:textId="4666395E" w:rsidR="002F56D5" w:rsidRDefault="002F56D5" w:rsidP="008270CD">
      <w:pPr>
        <w:rPr>
          <w:lang w:val="en-US"/>
        </w:rPr>
      </w:pPr>
    </w:p>
    <w:p w14:paraId="5AB3AAD5" w14:textId="50E723FD" w:rsidR="002F56D5" w:rsidRDefault="002F56D5" w:rsidP="008270CD">
      <w:pPr>
        <w:rPr>
          <w:lang w:val="en-US"/>
        </w:rPr>
      </w:pPr>
      <w:r>
        <w:rPr>
          <w:lang w:val="en-US"/>
        </w:rPr>
        <w:t>9</w:t>
      </w:r>
    </w:p>
    <w:p w14:paraId="012D36AA" w14:textId="3D86C642" w:rsidR="002F56D5" w:rsidRDefault="002F56D5" w:rsidP="002F56D5">
      <w:pPr>
        <w:rPr>
          <w:lang w:val="en-US"/>
        </w:rPr>
      </w:pPr>
      <w:r>
        <w:rPr>
          <w:noProof/>
        </w:rPr>
        <w:drawing>
          <wp:inline distT="0" distB="0" distL="0" distR="0" wp14:anchorId="76709F60" wp14:editId="3EAA76FC">
            <wp:extent cx="5760720" cy="37941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C665" w14:textId="0F2B7BE1" w:rsidR="002F56D5" w:rsidRDefault="002F56D5" w:rsidP="002F56D5">
      <w:pPr>
        <w:rPr>
          <w:lang w:val="en-US"/>
        </w:rPr>
      </w:pPr>
    </w:p>
    <w:p w14:paraId="123C30B2" w14:textId="2A24DADB" w:rsidR="00F772F2" w:rsidRDefault="00F772F2" w:rsidP="002F56D5">
      <w:pPr>
        <w:rPr>
          <w:lang w:val="en-US"/>
        </w:rPr>
      </w:pPr>
    </w:p>
    <w:p w14:paraId="62ECD441" w14:textId="027905DC" w:rsidR="00F772F2" w:rsidRPr="00020E94" w:rsidRDefault="00F772F2" w:rsidP="002F56D5">
      <w:r w:rsidRPr="00020E94">
        <w:t>10</w:t>
      </w:r>
    </w:p>
    <w:p w14:paraId="77E275F4" w14:textId="79CF0C7A" w:rsidR="00F772F2" w:rsidRDefault="00F772F2" w:rsidP="002F56D5">
      <w:r w:rsidRPr="00F772F2">
        <w:t>O</w:t>
      </w:r>
      <w:r>
        <w:t>btenir NOM DEPARTEMENT, VILLE CODE COMUNE, NOMBRE DE COMMUNES DANS CES DEPARTEMENTS et trier descendant</w:t>
      </w:r>
    </w:p>
    <w:p w14:paraId="171E9F6E" w14:textId="73B77C32" w:rsidR="00F772F2" w:rsidRDefault="00F772F2" w:rsidP="002F56D5">
      <w:r>
        <w:sym w:font="Wingdings" w:char="F0E8"/>
      </w:r>
      <w:r>
        <w:t xml:space="preserve"> obtenir nom département, code commune, commune ayant même département</w:t>
      </w:r>
    </w:p>
    <w:p w14:paraId="61247C6E" w14:textId="7BBF88B8" w:rsidR="00F772F2" w:rsidRPr="00020E94" w:rsidRDefault="00F772F2" w:rsidP="002F56D5">
      <w:r w:rsidRPr="00020E94">
        <w:t>COMMUNES GROUP BY NOM DEPARTEMENT</w:t>
      </w:r>
    </w:p>
    <w:p w14:paraId="70AB199E" w14:textId="54914C61" w:rsidR="00F772F2" w:rsidRDefault="00F772F2" w:rsidP="002F56D5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10. Obtenir la liste du nom de chaque département, associé à son code et du nombre de commune au sein de ces département, en triant afin d’obtenir en priorité les départements qui possèdent le plus de communes</w:t>
      </w:r>
    </w:p>
    <w:p w14:paraId="652BF902" w14:textId="62FC9E69" w:rsidR="00020E94" w:rsidRDefault="00020E94" w:rsidP="002F56D5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14:paraId="10561670" w14:textId="51A77691" w:rsidR="00020E94" w:rsidRDefault="00020E94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br w:type="page"/>
      </w:r>
    </w:p>
    <w:p w14:paraId="207C7524" w14:textId="0FEA4323" w:rsidR="00020E94" w:rsidRDefault="00020E94" w:rsidP="002F56D5">
      <w:r>
        <w:lastRenderedPageBreak/>
        <w:t>CONCATENATION</w:t>
      </w:r>
    </w:p>
    <w:p w14:paraId="291E3CAE" w14:textId="6FE169BF" w:rsidR="00020E94" w:rsidRDefault="00020E94" w:rsidP="002F56D5">
      <w:r>
        <w:rPr>
          <w:noProof/>
        </w:rPr>
        <w:drawing>
          <wp:inline distT="0" distB="0" distL="0" distR="0" wp14:anchorId="6321C2E8" wp14:editId="558EEF60">
            <wp:extent cx="5760720" cy="24650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C9FC" w14:textId="412B9D4B" w:rsidR="00B8131A" w:rsidRDefault="00B8131A" w:rsidP="002F56D5"/>
    <w:p w14:paraId="413E0A6E" w14:textId="31F616B0" w:rsidR="00B8131A" w:rsidRPr="00F772F2" w:rsidRDefault="00B8131A" w:rsidP="002F56D5">
      <w:r>
        <w:rPr>
          <w:noProof/>
        </w:rPr>
        <w:drawing>
          <wp:inline distT="0" distB="0" distL="0" distR="0" wp14:anchorId="48D13A06" wp14:editId="3A463CAB">
            <wp:extent cx="5760720" cy="52851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31A" w:rsidRPr="00F772F2"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1A12A" w14:textId="77777777" w:rsidR="004D084C" w:rsidRDefault="004D084C" w:rsidP="00223A0C">
      <w:pPr>
        <w:spacing w:after="0" w:line="240" w:lineRule="auto"/>
      </w:pPr>
      <w:r>
        <w:separator/>
      </w:r>
    </w:p>
  </w:endnote>
  <w:endnote w:type="continuationSeparator" w:id="0">
    <w:p w14:paraId="5936FEED" w14:textId="77777777" w:rsidR="004D084C" w:rsidRDefault="004D084C" w:rsidP="00223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4015581"/>
      <w:docPartObj>
        <w:docPartGallery w:val="Page Numbers (Bottom of Page)"/>
        <w:docPartUnique/>
      </w:docPartObj>
    </w:sdtPr>
    <w:sdtContent>
      <w:p w14:paraId="248B4020" w14:textId="4328227D" w:rsidR="00223A0C" w:rsidRDefault="00223A0C">
        <w:pPr>
          <w:pStyle w:val="Pieddepag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0E8C0C45" wp14:editId="1B96C5C8">
                  <wp:extent cx="5467350" cy="54610"/>
                  <wp:effectExtent l="38100" t="0" r="0" b="21590"/>
                  <wp:docPr id="17" name="Organigramme : Décision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9BC584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17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" fillcolor="#f7caac [1301]">
                  <w10:anchorlock/>
                </v:shape>
              </w:pict>
            </mc:Fallback>
          </mc:AlternateContent>
        </w:r>
      </w:p>
      <w:p w14:paraId="0D27CC11" w14:textId="4A192EE0" w:rsidR="00223A0C" w:rsidRDefault="00223A0C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754021" w14:textId="47C664A8" w:rsidR="00223A0C" w:rsidRDefault="00223A0C" w:rsidP="00223A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477C5" w14:textId="77777777" w:rsidR="004D084C" w:rsidRDefault="004D084C" w:rsidP="00223A0C">
      <w:pPr>
        <w:spacing w:after="0" w:line="240" w:lineRule="auto"/>
      </w:pPr>
      <w:r>
        <w:separator/>
      </w:r>
    </w:p>
  </w:footnote>
  <w:footnote w:type="continuationSeparator" w:id="0">
    <w:p w14:paraId="07AC2698" w14:textId="77777777" w:rsidR="004D084C" w:rsidRDefault="004D084C" w:rsidP="00223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74623"/>
    <w:multiLevelType w:val="hybridMultilevel"/>
    <w:tmpl w:val="2E420B1C"/>
    <w:lvl w:ilvl="0" w:tplc="A99EB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166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070"/>
    <w:rsid w:val="00020E94"/>
    <w:rsid w:val="00076A80"/>
    <w:rsid w:val="00084A27"/>
    <w:rsid w:val="00114328"/>
    <w:rsid w:val="0013434C"/>
    <w:rsid w:val="00160C91"/>
    <w:rsid w:val="00186D45"/>
    <w:rsid w:val="00197F98"/>
    <w:rsid w:val="0020385E"/>
    <w:rsid w:val="00223A0C"/>
    <w:rsid w:val="00271BDC"/>
    <w:rsid w:val="0027568C"/>
    <w:rsid w:val="002A0DC6"/>
    <w:rsid w:val="002A4216"/>
    <w:rsid w:val="002D0F75"/>
    <w:rsid w:val="002E0480"/>
    <w:rsid w:val="002F56D5"/>
    <w:rsid w:val="00321E1D"/>
    <w:rsid w:val="00361BAA"/>
    <w:rsid w:val="0037376D"/>
    <w:rsid w:val="00421430"/>
    <w:rsid w:val="00427DE3"/>
    <w:rsid w:val="00472EF8"/>
    <w:rsid w:val="00486396"/>
    <w:rsid w:val="004A7D78"/>
    <w:rsid w:val="004D084C"/>
    <w:rsid w:val="00563016"/>
    <w:rsid w:val="005814D2"/>
    <w:rsid w:val="0059627D"/>
    <w:rsid w:val="00646ECF"/>
    <w:rsid w:val="006F0BD1"/>
    <w:rsid w:val="0078490E"/>
    <w:rsid w:val="008270CD"/>
    <w:rsid w:val="00861384"/>
    <w:rsid w:val="0088432D"/>
    <w:rsid w:val="00884C00"/>
    <w:rsid w:val="008E776F"/>
    <w:rsid w:val="008F6C04"/>
    <w:rsid w:val="00934572"/>
    <w:rsid w:val="00991070"/>
    <w:rsid w:val="009B2AEA"/>
    <w:rsid w:val="009B3DC4"/>
    <w:rsid w:val="009C2D9D"/>
    <w:rsid w:val="009F3BF7"/>
    <w:rsid w:val="00A20B31"/>
    <w:rsid w:val="00A52881"/>
    <w:rsid w:val="00AA7097"/>
    <w:rsid w:val="00AD5D4D"/>
    <w:rsid w:val="00AF0F17"/>
    <w:rsid w:val="00B11037"/>
    <w:rsid w:val="00B24760"/>
    <w:rsid w:val="00B8131A"/>
    <w:rsid w:val="00BA277A"/>
    <w:rsid w:val="00C759CC"/>
    <w:rsid w:val="00CA125D"/>
    <w:rsid w:val="00CA1B41"/>
    <w:rsid w:val="00D40127"/>
    <w:rsid w:val="00D727B8"/>
    <w:rsid w:val="00DB5708"/>
    <w:rsid w:val="00DE4BB9"/>
    <w:rsid w:val="00DF728A"/>
    <w:rsid w:val="00F7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FA162E"/>
  <w15:chartTrackingRefBased/>
  <w15:docId w15:val="{EE7BC049-278B-42B5-AB54-3A4543244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71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71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71B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C45911" w:themeColor="accent2" w:themeShade="B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401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9107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271BDC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71BDC"/>
    <w:rPr>
      <w:rFonts w:asciiTheme="majorHAnsi" w:eastAsiaTheme="majorEastAsia" w:hAnsiTheme="majorHAnsi" w:cstheme="majorBidi"/>
      <w:b/>
      <w:color w:val="538135" w:themeColor="accent6" w:themeShade="BF"/>
      <w:sz w:val="36"/>
      <w:szCs w:val="26"/>
    </w:rPr>
  </w:style>
  <w:style w:type="paragraph" w:styleId="En-tte">
    <w:name w:val="header"/>
    <w:basedOn w:val="Normal"/>
    <w:link w:val="En-tteCar"/>
    <w:uiPriority w:val="99"/>
    <w:unhideWhenUsed/>
    <w:rsid w:val="00223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3A0C"/>
  </w:style>
  <w:style w:type="paragraph" w:styleId="Pieddepage">
    <w:name w:val="footer"/>
    <w:basedOn w:val="Normal"/>
    <w:link w:val="PieddepageCar"/>
    <w:uiPriority w:val="99"/>
    <w:unhideWhenUsed/>
    <w:rsid w:val="00223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3A0C"/>
  </w:style>
  <w:style w:type="character" w:styleId="Rfrenceintense">
    <w:name w:val="Intense Reference"/>
    <w:basedOn w:val="Policepardfaut"/>
    <w:uiPriority w:val="32"/>
    <w:qFormat/>
    <w:rsid w:val="0013434C"/>
    <w:rPr>
      <w:b/>
      <w:bCs/>
      <w:smallCaps/>
      <w:color w:val="70AD47" w:themeColor="accent6"/>
      <w:spacing w:val="5"/>
    </w:rPr>
  </w:style>
  <w:style w:type="character" w:customStyle="1" w:styleId="Titre3Car">
    <w:name w:val="Titre 3 Car"/>
    <w:basedOn w:val="Policepardfaut"/>
    <w:link w:val="Titre3"/>
    <w:uiPriority w:val="9"/>
    <w:rsid w:val="00271BDC"/>
    <w:rPr>
      <w:rFonts w:asciiTheme="majorHAnsi" w:eastAsiaTheme="majorEastAsia" w:hAnsiTheme="majorHAnsi" w:cstheme="majorBidi"/>
      <w:b/>
      <w:color w:val="C45911" w:themeColor="accent2" w:themeShade="B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D401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-keyword">
    <w:name w:val="cm-keyword"/>
    <w:basedOn w:val="Policepardfaut"/>
    <w:rsid w:val="0078490E"/>
  </w:style>
  <w:style w:type="character" w:styleId="Lienhypertexte">
    <w:name w:val="Hyperlink"/>
    <w:basedOn w:val="Policepardfaut"/>
    <w:uiPriority w:val="99"/>
    <w:semiHidden/>
    <w:unhideWhenUsed/>
    <w:rsid w:val="0078490E"/>
    <w:rPr>
      <w:color w:val="0000FF"/>
      <w:u w:val="single"/>
    </w:rPr>
  </w:style>
  <w:style w:type="character" w:customStyle="1" w:styleId="cm-operator">
    <w:name w:val="cm-operator"/>
    <w:basedOn w:val="Policepardfaut"/>
    <w:rsid w:val="0078490E"/>
  </w:style>
  <w:style w:type="character" w:customStyle="1" w:styleId="cm-variable-2">
    <w:name w:val="cm-variable-2"/>
    <w:basedOn w:val="Policepardfaut"/>
    <w:rsid w:val="0078490E"/>
  </w:style>
  <w:style w:type="character" w:customStyle="1" w:styleId="cm-number">
    <w:name w:val="cm-number"/>
    <w:basedOn w:val="Policepardfaut"/>
    <w:rsid w:val="0078490E"/>
  </w:style>
  <w:style w:type="character" w:customStyle="1" w:styleId="cm-punctuation">
    <w:name w:val="cm-punctuation"/>
    <w:basedOn w:val="Policepardfaut"/>
    <w:rsid w:val="0078490E"/>
  </w:style>
  <w:style w:type="character" w:customStyle="1" w:styleId="cm-string">
    <w:name w:val="cm-string"/>
    <w:basedOn w:val="Policepardfaut"/>
    <w:rsid w:val="00DB5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/phpmyadmin/url.php?url=https://dev.mysql.com/doc/refman/5.7/en/select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/phpmyadmin/url.php?url=https://dev.mysql.com/doc/refman/5.7/en/select.html" TargetMode="External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/phpmyadmin/url.php?url=https://dev.mysql.com/doc/refman/5.7/en/select.html" TargetMode="External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/phpmyadmin/url.php?url=https://dev.mysql.com/doc/refman/5.7/en/string-comparison-functions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486D1-8E2D-418E-A9EE-260A43F83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13</Pages>
  <Words>884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Moustapha</dc:creator>
  <cp:keywords/>
  <dc:description/>
  <cp:lastModifiedBy>Moustapha</cp:lastModifiedBy>
  <cp:revision>55</cp:revision>
  <dcterms:created xsi:type="dcterms:W3CDTF">2022-10-03T08:49:00Z</dcterms:created>
  <dcterms:modified xsi:type="dcterms:W3CDTF">2022-10-10T09:56:00Z</dcterms:modified>
</cp:coreProperties>
</file>