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391" w:rsidRPr="009A2BBB" w:rsidRDefault="009A2BBB" w:rsidP="009A2BBB">
      <w:pPr>
        <w:jc w:val="center"/>
        <w:rPr>
          <w:b/>
          <w:bCs/>
          <w:sz w:val="36"/>
          <w:szCs w:val="44"/>
          <w:u w:val="single"/>
        </w:rPr>
      </w:pPr>
      <w:r w:rsidRPr="009A2BBB">
        <w:rPr>
          <w:b/>
          <w:bCs/>
          <w:sz w:val="36"/>
          <w:szCs w:val="44"/>
          <w:u w:val="single"/>
        </w:rPr>
        <w:t>Screenshot of Test Report</w:t>
      </w:r>
    </w:p>
    <w:p w:rsidR="006614E9" w:rsidRDefault="006614E9" w:rsidP="009A2BBB">
      <w:pPr>
        <w:jc w:val="center"/>
      </w:pPr>
      <w:r>
        <w:rPr>
          <w:noProof/>
          <w:lang w:eastAsia="en-IN"/>
        </w:rPr>
        <w:drawing>
          <wp:inline distT="0" distB="0" distL="0" distR="0" wp14:anchorId="7C3D9274" wp14:editId="6C205772">
            <wp:extent cx="6819900" cy="363435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9557" cy="363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E9" w:rsidRDefault="006614E9" w:rsidP="009A2BBB">
      <w:pPr>
        <w:jc w:val="center"/>
      </w:pPr>
      <w:bookmarkStart w:id="0" w:name="_GoBack"/>
      <w:r>
        <w:rPr>
          <w:noProof/>
          <w:lang w:eastAsia="en-IN"/>
        </w:rPr>
        <w:drawing>
          <wp:inline distT="0" distB="0" distL="0" distR="0" wp14:anchorId="65C49F05" wp14:editId="7BF170FB">
            <wp:extent cx="6781800" cy="361405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6833" cy="363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1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E9"/>
    <w:rsid w:val="006614E9"/>
    <w:rsid w:val="009A2BBB"/>
    <w:rsid w:val="00B3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25DA2-6762-4EBE-942F-6F77D368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>Deftones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</dc:creator>
  <cp:keywords/>
  <dc:description/>
  <cp:lastModifiedBy>Mousumi</cp:lastModifiedBy>
  <cp:revision>2</cp:revision>
  <dcterms:created xsi:type="dcterms:W3CDTF">2021-06-01T09:23:00Z</dcterms:created>
  <dcterms:modified xsi:type="dcterms:W3CDTF">2021-06-01T09:46:00Z</dcterms:modified>
</cp:coreProperties>
</file>