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405B" w14:textId="58F46F8E" w:rsidR="006C5C5F" w:rsidRDefault="006C5C5F" w:rsidP="00537A5F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7B78">
        <w:rPr>
          <w:rFonts w:ascii="Times New Roman" w:hAnsi="Times New Roman" w:cs="Times New Roman"/>
          <w:b/>
          <w:bCs/>
          <w:sz w:val="28"/>
          <w:szCs w:val="28"/>
        </w:rPr>
        <w:t xml:space="preserve">BRFSS </w:t>
      </w:r>
      <w:r w:rsidR="00947B7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47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7B78" w:rsidRPr="00947B78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r w:rsidRPr="00947B78">
        <w:rPr>
          <w:rFonts w:ascii="Times New Roman" w:hAnsi="Times New Roman" w:cs="Times New Roman"/>
          <w:b/>
          <w:bCs/>
          <w:sz w:val="28"/>
          <w:szCs w:val="28"/>
        </w:rPr>
        <w:t xml:space="preserve"> Risk Factors </w:t>
      </w:r>
      <w:r w:rsidR="00947B78" w:rsidRPr="00947B78">
        <w:rPr>
          <w:rFonts w:ascii="Times New Roman" w:hAnsi="Times New Roman" w:cs="Times New Roman"/>
          <w:b/>
          <w:bCs/>
          <w:sz w:val="28"/>
          <w:szCs w:val="28"/>
        </w:rPr>
        <w:t>Surveillance</w:t>
      </w:r>
      <w:r w:rsidRPr="00947B78"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</w:p>
    <w:p w14:paraId="2343A06E" w14:textId="77777777" w:rsidR="00F95193" w:rsidRDefault="00F95193" w:rsidP="00F9519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D22946A" w14:textId="216B0FA3" w:rsidR="006C5C5F" w:rsidRPr="00F95193" w:rsidRDefault="00F95193" w:rsidP="00F9519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  </w:t>
      </w:r>
      <w:r w:rsidR="006C5C5F" w:rsidRPr="00F95193">
        <w:rPr>
          <w:rFonts w:ascii="Times New Roman" w:hAnsi="Times New Roman" w:cs="Times New Roman"/>
          <w:b/>
          <w:bCs/>
        </w:rPr>
        <w:t>Introduction</w:t>
      </w:r>
    </w:p>
    <w:p w14:paraId="729C05D4" w14:textId="77777777" w:rsidR="00787668" w:rsidRPr="00537A5F" w:rsidRDefault="00787668" w:rsidP="00537A5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7649D1C" w14:textId="2C01DA64" w:rsidR="00B41B28" w:rsidRDefault="00B41B28" w:rsidP="00537A5F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B41B28">
        <w:rPr>
          <w:rFonts w:ascii="Times New Roman" w:hAnsi="Times New Roman" w:cs="Times New Roman"/>
          <w:sz w:val="22"/>
          <w:szCs w:val="22"/>
        </w:rPr>
        <w:t xml:space="preserve">BRFSS is one of the largest ongoing health surveys in the world, designed to track modifiable risk factors for chronic diseases and other major causes of death. </w:t>
      </w:r>
      <w:r w:rsidR="00D83AC7" w:rsidRPr="00B41B28">
        <w:rPr>
          <w:rFonts w:ascii="Times New Roman" w:hAnsi="Times New Roman" w:cs="Times New Roman"/>
          <w:sz w:val="22"/>
          <w:szCs w:val="22"/>
        </w:rPr>
        <w:t xml:space="preserve">This project uses survey data from the CDC’s Behavioral Risk Factor Surveillance System (BRFSS), collected annually from 1984 through 2023. </w:t>
      </w:r>
      <w:r w:rsidRPr="00B41B28">
        <w:rPr>
          <w:rFonts w:ascii="Times New Roman" w:hAnsi="Times New Roman" w:cs="Times New Roman"/>
          <w:sz w:val="22"/>
          <w:szCs w:val="22"/>
        </w:rPr>
        <w:t>Because it’s state-based, it captures long-term patterns in health behaviors across the U.S. population.</w:t>
      </w:r>
      <w:r w:rsidR="00D83AC7">
        <w:rPr>
          <w:rFonts w:ascii="Times New Roman" w:hAnsi="Times New Roman" w:cs="Times New Roman"/>
          <w:sz w:val="22"/>
          <w:szCs w:val="22"/>
        </w:rPr>
        <w:t xml:space="preserve"> Such a wide dataset offers exceptional opportunity to examine how health patterns differ across demographics.</w:t>
      </w:r>
    </w:p>
    <w:p w14:paraId="6BEFE30A" w14:textId="7AF6AB8A" w:rsidR="00B81FB1" w:rsidRPr="00A1569E" w:rsidRDefault="00B81FB1" w:rsidP="00B41B28">
      <w:pPr>
        <w:pStyle w:val="ListParagraph"/>
        <w:ind w:left="0" w:firstLine="720"/>
        <w:rPr>
          <w:rFonts w:ascii="Times New Roman" w:hAnsi="Times New Roman" w:cs="Times New Roman"/>
          <w:sz w:val="22"/>
          <w:szCs w:val="22"/>
        </w:rPr>
      </w:pPr>
      <w:r w:rsidRPr="00A1569E">
        <w:rPr>
          <w:rFonts w:ascii="Times New Roman" w:hAnsi="Times New Roman" w:cs="Times New Roman"/>
          <w:sz w:val="22"/>
          <w:szCs w:val="22"/>
        </w:rPr>
        <w:t>We chose this dataset because</w:t>
      </w:r>
      <w:r w:rsidR="00B41B28">
        <w:rPr>
          <w:rFonts w:ascii="Times New Roman" w:hAnsi="Times New Roman" w:cs="Times New Roman"/>
          <w:sz w:val="22"/>
          <w:szCs w:val="22"/>
        </w:rPr>
        <w:t xml:space="preserve"> it offers a person view of health behavior like age, income, location, race/ethnicity, </w:t>
      </w:r>
      <w:r w:rsidR="00D83AC7">
        <w:rPr>
          <w:rFonts w:ascii="Times New Roman" w:hAnsi="Times New Roman" w:cs="Times New Roman"/>
          <w:sz w:val="22"/>
          <w:szCs w:val="22"/>
        </w:rPr>
        <w:t>etc., which can be scientifically meaningful and socially impactful</w:t>
      </w:r>
      <w:r w:rsidRPr="00A1569E">
        <w:rPr>
          <w:rFonts w:ascii="Times New Roman" w:hAnsi="Times New Roman" w:cs="Times New Roman"/>
          <w:sz w:val="22"/>
          <w:szCs w:val="22"/>
        </w:rPr>
        <w:t xml:space="preserve">. This vast variety </w:t>
      </w:r>
      <w:r w:rsidR="00B41B28">
        <w:rPr>
          <w:rFonts w:ascii="Times New Roman" w:hAnsi="Times New Roman" w:cs="Times New Roman"/>
          <w:sz w:val="22"/>
          <w:szCs w:val="22"/>
        </w:rPr>
        <w:t>of data helped us explore</w:t>
      </w:r>
      <w:r w:rsidRPr="00A1569E">
        <w:rPr>
          <w:rFonts w:ascii="Times New Roman" w:hAnsi="Times New Roman" w:cs="Times New Roman"/>
          <w:sz w:val="22"/>
          <w:szCs w:val="22"/>
        </w:rPr>
        <w:t xml:space="preserve"> the idea of how </w:t>
      </w:r>
      <w:r w:rsidR="00B41B28">
        <w:rPr>
          <w:rFonts w:ascii="Times New Roman" w:hAnsi="Times New Roman" w:cs="Times New Roman"/>
          <w:sz w:val="22"/>
          <w:szCs w:val="22"/>
        </w:rPr>
        <w:t xml:space="preserve">different groups experience different risks and outcomes. </w:t>
      </w:r>
      <w:r w:rsidR="00D83AC7">
        <w:rPr>
          <w:rFonts w:ascii="Times New Roman" w:hAnsi="Times New Roman" w:cs="Times New Roman"/>
          <w:sz w:val="22"/>
          <w:szCs w:val="22"/>
        </w:rPr>
        <w:t>This can also help us understand disparities across racial/age or socio-economic groups.</w:t>
      </w:r>
    </w:p>
    <w:p w14:paraId="6DE48CD1" w14:textId="7D23C6E1" w:rsidR="00B41B28" w:rsidRDefault="00B41B28" w:rsidP="00537A5F">
      <w:pPr>
        <w:pStyle w:val="ListParagraph"/>
        <w:ind w:left="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</w:t>
      </w:r>
      <w:r w:rsidRPr="00B41B28">
        <w:rPr>
          <w:rFonts w:ascii="Times New Roman" w:hAnsi="Times New Roman" w:cs="Times New Roman"/>
          <w:sz w:val="22"/>
          <w:szCs w:val="22"/>
        </w:rPr>
        <w:t>rvey</w:t>
      </w:r>
      <w:r w:rsidRPr="00B41B28">
        <w:rPr>
          <w:rFonts w:ascii="Times New Roman" w:hAnsi="Times New Roman" w:cs="Times New Roman"/>
          <w:sz w:val="22"/>
          <w:szCs w:val="22"/>
        </w:rPr>
        <w:t xml:space="preserve"> data like this is especially valuable for machine learning because it gives us clues about why certain behaviors or conditions show up. If a model can learn</w:t>
      </w:r>
      <w:r w:rsidR="00352461">
        <w:rPr>
          <w:rFonts w:ascii="Times New Roman" w:hAnsi="Times New Roman" w:cs="Times New Roman"/>
          <w:sz w:val="22"/>
          <w:szCs w:val="22"/>
        </w:rPr>
        <w:t xml:space="preserve"> then it can provide </w:t>
      </w:r>
      <w:r w:rsidRPr="00B41B28">
        <w:rPr>
          <w:rFonts w:ascii="Times New Roman" w:hAnsi="Times New Roman" w:cs="Times New Roman"/>
          <w:sz w:val="22"/>
          <w:szCs w:val="22"/>
        </w:rPr>
        <w:t>insight</w:t>
      </w:r>
      <w:r w:rsidR="00352461">
        <w:rPr>
          <w:rFonts w:ascii="Times New Roman" w:hAnsi="Times New Roman" w:cs="Times New Roman"/>
          <w:sz w:val="22"/>
          <w:szCs w:val="22"/>
        </w:rPr>
        <w:t>s to</w:t>
      </w:r>
      <w:r w:rsidRPr="00B41B28">
        <w:rPr>
          <w:rFonts w:ascii="Times New Roman" w:hAnsi="Times New Roman" w:cs="Times New Roman"/>
          <w:sz w:val="22"/>
          <w:szCs w:val="22"/>
        </w:rPr>
        <w:t xml:space="preserve"> help predict similar patterns for future respondents or targeted populations.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C83D05" w14:textId="220C27F2" w:rsidR="00537A5F" w:rsidRPr="00B4228A" w:rsidRDefault="00B41B28" w:rsidP="00537A5F">
      <w:pPr>
        <w:pStyle w:val="ListParagraph"/>
        <w:ind w:left="0" w:firstLine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overall </w:t>
      </w:r>
      <w:r w:rsidR="00537A5F" w:rsidRPr="00B4228A">
        <w:rPr>
          <w:rFonts w:ascii="Times New Roman" w:hAnsi="Times New Roman" w:cs="Times New Roman"/>
          <w:color w:val="000000" w:themeColor="text1"/>
          <w:sz w:val="22"/>
          <w:szCs w:val="22"/>
        </w:rPr>
        <w:t>goal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 this project is to visualize relationship between features in the dataset and identify meaningful patterns</w:t>
      </w:r>
      <w:r w:rsidR="00B4228A" w:rsidRPr="00B4228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By understanding this we can build predictive models, targeted interventions and </w:t>
      </w:r>
      <w:r w:rsidR="0035246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better resource planning.</w:t>
      </w:r>
    </w:p>
    <w:p w14:paraId="61884572" w14:textId="7DB65274" w:rsidR="006C5C5F" w:rsidRPr="00A1569E" w:rsidRDefault="006C5C5F" w:rsidP="006C5C5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B4B7A40" w14:textId="76246377" w:rsidR="00B81FB1" w:rsidRPr="00A1569E" w:rsidRDefault="00B81FB1" w:rsidP="006C5C5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5325104" w14:textId="3649906E" w:rsidR="00B81FB1" w:rsidRPr="004831B4" w:rsidRDefault="00F95193" w:rsidP="00537A5F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  </w:t>
      </w:r>
      <w:r w:rsidR="00B81FB1" w:rsidRPr="004831B4">
        <w:rPr>
          <w:rFonts w:ascii="Times New Roman" w:hAnsi="Times New Roman" w:cs="Times New Roman"/>
          <w:b/>
          <w:bCs/>
        </w:rPr>
        <w:t>Figures</w:t>
      </w:r>
    </w:p>
    <w:p w14:paraId="47929BC7" w14:textId="564A2F04" w:rsidR="00DB7326" w:rsidRDefault="00F95193" w:rsidP="00DB732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688466E4" wp14:editId="1FFDCAA6">
            <wp:simplePos x="0" y="0"/>
            <wp:positionH relativeFrom="column">
              <wp:posOffset>1147822</wp:posOffset>
            </wp:positionH>
            <wp:positionV relativeFrom="paragraph">
              <wp:posOffset>137543</wp:posOffset>
            </wp:positionV>
            <wp:extent cx="3776451" cy="4284522"/>
            <wp:effectExtent l="12700" t="25400" r="27305" b="27305"/>
            <wp:wrapNone/>
            <wp:docPr id="1554111114" name="Picture 2" descr="Figure 1: Class Distribution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1114" name="Picture 2" descr="Figure 1: Class Distribution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76451" cy="4284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57AE7" w14:textId="5D049A66" w:rsidR="00C475EF" w:rsidRDefault="00DB7326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DB7326">
        <w:rPr>
          <w:rFonts w:ascii="Times New Roman" w:hAnsi="Times New Roman" w:cs="Times New Roman"/>
          <w:sz w:val="22"/>
          <w:szCs w:val="22"/>
        </w:rPr>
        <w:t xml:space="preserve">Figure 1: </w:t>
      </w:r>
      <w:r w:rsidR="00D83AC7">
        <w:rPr>
          <w:rFonts w:ascii="Times New Roman" w:hAnsi="Times New Roman" w:cs="Times New Roman"/>
          <w:sz w:val="22"/>
          <w:szCs w:val="22"/>
        </w:rPr>
        <w:t>Class distribution of Survey Responses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14:paraId="26C9D3A1" w14:textId="0DD5988E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55919451" w14:textId="1621CAAA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417D5A84" w14:textId="1EBE4970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6CEE6BB7" w14:textId="6145E613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570458D5" w14:textId="1FF4CB43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4F623A3B" w14:textId="793E88EA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5495543F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0BC617E9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35AAD109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372B7B62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37C0B73F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53DCADF4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2A8083B3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56C943D2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49BC7BA8" w14:textId="77777777" w:rsidR="00C475EF" w:rsidRDefault="00C475EF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03CCA968" w14:textId="36B02BE3" w:rsidR="00F95193" w:rsidRDefault="00F95193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This bar chart shows the distribution of survey responses across major health classes. The demographic category like </w:t>
      </w:r>
      <w:r w:rsidR="007D7406" w:rsidRPr="00537A5F">
        <w:rPr>
          <w:rFonts w:ascii="Times New Roman" w:hAnsi="Times New Roman" w:cs="Times New Roman"/>
          <w:sz w:val="22"/>
          <w:szCs w:val="22"/>
        </w:rPr>
        <w:t>disability status, education, and employment</w:t>
      </w:r>
      <w:r>
        <w:rPr>
          <w:rFonts w:ascii="Times New Roman" w:hAnsi="Times New Roman" w:cs="Times New Roman"/>
          <w:sz w:val="22"/>
          <w:szCs w:val="22"/>
        </w:rPr>
        <w:t xml:space="preserve"> has largest number of responses while categories like Lung Cancer Screening have significantly fewer responses. </w:t>
      </w:r>
    </w:p>
    <w:p w14:paraId="73E8C467" w14:textId="77777777" w:rsidR="00F95193" w:rsidRDefault="00F95193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2B0D03F3" w14:textId="100E8890" w:rsidR="00A1569E" w:rsidRPr="00B4228A" w:rsidRDefault="00DB7326" w:rsidP="00DB732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B4228A">
        <w:rPr>
          <w:rFonts w:ascii="Times New Roman" w:hAnsi="Times New Roman" w:cs="Times New Roman"/>
          <w:sz w:val="22"/>
          <w:szCs w:val="22"/>
        </w:rPr>
        <w:t xml:space="preserve">Figure 2: </w:t>
      </w:r>
      <w:r w:rsidR="00D83AC7">
        <w:rPr>
          <w:rFonts w:ascii="Times New Roman" w:hAnsi="Times New Roman" w:cs="Times New Roman"/>
          <w:sz w:val="22"/>
          <w:szCs w:val="22"/>
        </w:rPr>
        <w:t>Top 10 states by average health behavior</w:t>
      </w:r>
    </w:p>
    <w:p w14:paraId="571F39C7" w14:textId="07737E43" w:rsidR="00F95193" w:rsidRPr="00352461" w:rsidRDefault="00352461" w:rsidP="00352461">
      <w:pPr>
        <w:pStyle w:val="ListParagraph"/>
        <w:ind w:left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92B5984" wp14:editId="277CFE1D">
            <wp:simplePos x="0" y="0"/>
            <wp:positionH relativeFrom="column">
              <wp:posOffset>13335</wp:posOffset>
            </wp:positionH>
            <wp:positionV relativeFrom="paragraph">
              <wp:posOffset>93345</wp:posOffset>
            </wp:positionV>
            <wp:extent cx="5942965" cy="2698750"/>
            <wp:effectExtent l="19050" t="19050" r="19685" b="25400"/>
            <wp:wrapSquare wrapText="bothSides"/>
            <wp:docPr id="2009315451" name="Picture 1" descr="A graph of the states by average behavior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15451" name="Picture 1" descr="A graph of the states by average behavior rat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313" r="-1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698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193" w:rsidRPr="00F95193">
        <w:rPr>
          <w:rFonts w:ascii="Times New Roman" w:hAnsi="Times New Roman" w:cs="Times New Roman"/>
          <w:sz w:val="22"/>
          <w:szCs w:val="22"/>
        </w:rPr>
        <w:t xml:space="preserve">This bar plot shows mean health behavior percentages by state. Virgin Islands </w:t>
      </w:r>
      <w:r w:rsidRPr="00F95193">
        <w:rPr>
          <w:rFonts w:ascii="Times New Roman" w:hAnsi="Times New Roman" w:cs="Times New Roman"/>
          <w:sz w:val="22"/>
          <w:szCs w:val="22"/>
        </w:rPr>
        <w:t>display</w:t>
      </w:r>
      <w:r w:rsidR="00F95193" w:rsidRPr="00F95193">
        <w:rPr>
          <w:rFonts w:ascii="Times New Roman" w:hAnsi="Times New Roman" w:cs="Times New Roman"/>
          <w:sz w:val="22"/>
          <w:szCs w:val="22"/>
        </w:rPr>
        <w:t xml:space="preserve"> the highest averages while mainland states </w:t>
      </w:r>
      <w:r w:rsidR="007D7406" w:rsidRPr="00435324">
        <w:rPr>
          <w:rFonts w:ascii="Times New Roman" w:hAnsi="Times New Roman" w:cs="Times New Roman"/>
          <w:sz w:val="22"/>
          <w:szCs w:val="22"/>
        </w:rPr>
        <w:t>Delaware, Wisconsin and Vermont have slightly lower but similar averages. Overall, it visually ranks these locations by their health behavior performance.</w:t>
      </w:r>
    </w:p>
    <w:p w14:paraId="2191860A" w14:textId="77777777" w:rsidR="00F95193" w:rsidRPr="00F95193" w:rsidRDefault="00F95193" w:rsidP="00F95193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</w:p>
    <w:p w14:paraId="67F3961C" w14:textId="090B4B89" w:rsidR="00C475EF" w:rsidRPr="00B4228A" w:rsidRDefault="00F95193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115D8869" wp14:editId="43CE846C">
            <wp:simplePos x="0" y="0"/>
            <wp:positionH relativeFrom="column">
              <wp:posOffset>153909</wp:posOffset>
            </wp:positionH>
            <wp:positionV relativeFrom="paragraph">
              <wp:posOffset>183245</wp:posOffset>
            </wp:positionV>
            <wp:extent cx="5301615" cy="3750310"/>
            <wp:effectExtent l="0" t="0" r="0" b="2540"/>
            <wp:wrapNone/>
            <wp:docPr id="148512202" name="Picture 8" descr="filtered_cancer_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202" name="Picture 8" descr="filtered_cancer_d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75EF" w:rsidRPr="00C475EF">
        <w:rPr>
          <w:rFonts w:ascii="Times New Roman" w:hAnsi="Times New Roman" w:cs="Times New Roman"/>
        </w:rPr>
        <w:t>F</w:t>
      </w:r>
      <w:r w:rsidR="00C475EF" w:rsidRPr="00B4228A">
        <w:rPr>
          <w:rFonts w:ascii="Times New Roman" w:hAnsi="Times New Roman" w:cs="Times New Roman"/>
          <w:sz w:val="22"/>
          <w:szCs w:val="22"/>
        </w:rPr>
        <w:t>igure 3: Choropleth map of USA for colorectal cancer screening</w:t>
      </w:r>
    </w:p>
    <w:p w14:paraId="057E5046" w14:textId="658FDD96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2CD01DAD" w14:textId="4DD7C1EE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FE68147" w14:textId="4B7B733C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4D1109EF" w14:textId="7F4DBFD0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04B8A00B" w14:textId="3A822738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2285991" w14:textId="41B762A5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124188C" w14:textId="2FB6B97C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64D7DD36" w14:textId="64AB58BB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D1F80EC" w14:textId="3F018D0E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26BE0987" w14:textId="309C787C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4BFCBC2E" w14:textId="76141E84" w:rsidR="00C475EF" w:rsidRDefault="00C475EF" w:rsidP="0043532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1979596" w14:textId="615D78F9" w:rsidR="00F95193" w:rsidRDefault="00F95193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 w:rsidRPr="00F95193">
        <w:rPr>
          <w:rFonts w:ascii="Times New Roman" w:hAnsi="Times New Roman" w:cs="Times New Roman"/>
          <w:sz w:val="22"/>
          <w:szCs w:val="22"/>
        </w:rPr>
        <w:lastRenderedPageBreak/>
        <w:t>This choropleth map visualizes colorectal blood stool test screening records for adults aged between 50-75 years in the year 2016. Minnesota shows the highest prevalence while New Mexico shows the lowest prevalence</w:t>
      </w:r>
    </w:p>
    <w:p w14:paraId="72DBA291" w14:textId="77777777" w:rsidR="00F95193" w:rsidRDefault="00F95193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52296569" w14:textId="0E0DDE92" w:rsidR="00F95193" w:rsidRPr="00F95193" w:rsidRDefault="00F95193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 w:rsidRPr="00F95193">
        <w:rPr>
          <w:rFonts w:ascii="Times New Roman" w:hAnsi="Times New Roman" w:cs="Times New Roman"/>
          <w:sz w:val="22"/>
          <w:szCs w:val="22"/>
        </w:rPr>
        <w:t xml:space="preserve">Figure 4: </w:t>
      </w:r>
      <w:r w:rsidRPr="00F95193">
        <w:rPr>
          <w:rFonts w:ascii="Times New Roman" w:hAnsi="Times New Roman" w:cs="Times New Roman"/>
          <w:sz w:val="20"/>
          <w:szCs w:val="20"/>
        </w:rPr>
        <w:t>Bar chart of K-Means clustering on survey responses</w:t>
      </w:r>
    </w:p>
    <w:p w14:paraId="57996A1F" w14:textId="1833837C" w:rsidR="00F95193" w:rsidRDefault="00F95193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B47F99A" wp14:editId="75233F7F">
            <wp:extent cx="5943600" cy="2515235"/>
            <wp:effectExtent l="0" t="0" r="0" b="0"/>
            <wp:docPr id="305612936" name="Picture 1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2936" name="Picture 11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6298" w14:textId="57958368" w:rsidR="00F95193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5: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K-Means clustering on cancer data subset</w:t>
      </w:r>
    </w:p>
    <w:p w14:paraId="1D13362B" w14:textId="5F25F1CD" w:rsidR="007D7406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DBA28E7" wp14:editId="79C0012D">
            <wp:extent cx="4712970" cy="3228340"/>
            <wp:effectExtent l="0" t="0" r="0" b="0"/>
            <wp:docPr id="582952495" name="Picture 12" descr="A graph showing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2495" name="Picture 12" descr="A graph showing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87F9" w14:textId="77777777" w:rsidR="007D7406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513E63A8" w14:textId="77777777" w:rsidR="007D7406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54867E97" w14:textId="07834017" w:rsidR="007D7406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Figure 6: PCA + K-Means on cancer data subset</w:t>
      </w:r>
    </w:p>
    <w:p w14:paraId="4D1EF05F" w14:textId="36F83CE9" w:rsidR="007D7406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C458CA9" wp14:editId="43321D51">
            <wp:extent cx="4881245" cy="3390265"/>
            <wp:effectExtent l="0" t="0" r="0" b="635"/>
            <wp:docPr id="28998719" name="Picture 13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719" name="Picture 13" descr="A graph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66CD" w14:textId="77777777" w:rsidR="00F95193" w:rsidRPr="00F95193" w:rsidRDefault="00F95193" w:rsidP="00435324">
      <w:pPr>
        <w:pBdr>
          <w:bottom w:val="single" w:sz="12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0622FF6A" w14:textId="7F1912E8" w:rsidR="00967E8A" w:rsidRPr="002D7008" w:rsidRDefault="007D7406" w:rsidP="0043532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3.   </w:t>
      </w:r>
      <w:r w:rsidR="00DB7326" w:rsidRPr="004831B4">
        <w:rPr>
          <w:rFonts w:ascii="Times New Roman" w:hAnsi="Times New Roman" w:cs="Times New Roman"/>
          <w:b/>
          <w:bCs/>
        </w:rPr>
        <w:t>M</w:t>
      </w:r>
      <w:r w:rsidR="00967E8A" w:rsidRPr="004831B4">
        <w:rPr>
          <w:rFonts w:ascii="Times New Roman" w:hAnsi="Times New Roman" w:cs="Times New Roman"/>
          <w:b/>
          <w:bCs/>
        </w:rPr>
        <w:t>ethods</w:t>
      </w:r>
    </w:p>
    <w:p w14:paraId="39430DBE" w14:textId="419C01E7" w:rsidR="00435324" w:rsidRPr="00435324" w:rsidRDefault="00435324" w:rsidP="0043532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BEA08C3" w14:textId="3840E385" w:rsidR="004831B4" w:rsidRPr="004831B4" w:rsidRDefault="007D7406" w:rsidP="007D740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3.1   </w:t>
      </w:r>
      <w:r w:rsidR="004831B4" w:rsidRPr="004831B4">
        <w:rPr>
          <w:rFonts w:ascii="Times New Roman" w:hAnsi="Times New Roman" w:cs="Times New Roman"/>
          <w:b/>
          <w:bCs/>
          <w:sz w:val="22"/>
          <w:szCs w:val="22"/>
        </w:rPr>
        <w:t>Data Exploration</w:t>
      </w:r>
    </w:p>
    <w:p w14:paraId="7712565C" w14:textId="774CB710" w:rsidR="00C475EF" w:rsidRPr="00C475EF" w:rsidRDefault="007D7406" w:rsidP="00927988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 analyzed the BRFSS dataset which consisted of ~27M rows and 27 columns. We visualized different class distribution </w:t>
      </w:r>
      <w:r w:rsidR="00DB7326" w:rsidRPr="00537A5F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Fig.1</w:t>
      </w:r>
      <w:r>
        <w:rPr>
          <w:rFonts w:ascii="Times New Roman" w:hAnsi="Times New Roman" w:cs="Times New Roman"/>
          <w:sz w:val="22"/>
          <w:szCs w:val="22"/>
        </w:rPr>
        <w:t xml:space="preserve"> against the </w:t>
      </w:r>
      <w:r w:rsidR="00DB7326" w:rsidRPr="00537A5F">
        <w:rPr>
          <w:rFonts w:ascii="Times New Roman" w:hAnsi="Times New Roman" w:cs="Times New Roman"/>
          <w:sz w:val="22"/>
          <w:szCs w:val="22"/>
        </w:rPr>
        <w:t>total number of survey responses</w:t>
      </w:r>
      <w:r>
        <w:rPr>
          <w:rFonts w:ascii="Times New Roman" w:hAnsi="Times New Roman" w:cs="Times New Roman"/>
          <w:sz w:val="22"/>
          <w:szCs w:val="22"/>
        </w:rPr>
        <w:t>. We</w:t>
      </w:r>
      <w:r w:rsidR="00927988">
        <w:rPr>
          <w:rFonts w:ascii="Times New Roman" w:hAnsi="Times New Roman" w:cs="Times New Roman"/>
          <w:sz w:val="22"/>
          <w:szCs w:val="22"/>
        </w:rPr>
        <w:t xml:space="preserve"> identified states with high and low health indicator averages in </w:t>
      </w:r>
      <w:r w:rsidR="00DB7326" w:rsidRPr="00435324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Fig.2 </w:t>
      </w:r>
      <w:r w:rsidR="00927988">
        <w:rPr>
          <w:rFonts w:ascii="Times New Roman" w:hAnsi="Times New Roman" w:cs="Times New Roman"/>
          <w:sz w:val="22"/>
          <w:szCs w:val="22"/>
        </w:rPr>
        <w:t>and explored colorectal cancer screening rates using 2016 subset in</w:t>
      </w:r>
      <w:r w:rsidR="00C475EF">
        <w:rPr>
          <w:rFonts w:ascii="Times New Roman" w:hAnsi="Times New Roman" w:cs="Times New Roman"/>
          <w:sz w:val="22"/>
          <w:szCs w:val="22"/>
        </w:rPr>
        <w:t xml:space="preserve"> </w:t>
      </w:r>
      <w:r w:rsidR="00C475EF" w:rsidRPr="00C475EF">
        <w:rPr>
          <w:rFonts w:ascii="Times New Roman" w:hAnsi="Times New Roman" w:cs="Times New Roman"/>
          <w:color w:val="0070C0"/>
          <w:sz w:val="22"/>
          <w:szCs w:val="22"/>
        </w:rPr>
        <w:t>Fig.3</w:t>
      </w:r>
      <w:r w:rsidR="00927988">
        <w:rPr>
          <w:rFonts w:ascii="Times New Roman" w:hAnsi="Times New Roman" w:cs="Times New Roman"/>
          <w:color w:val="0070C0"/>
          <w:sz w:val="22"/>
          <w:szCs w:val="22"/>
        </w:rPr>
        <w:t xml:space="preserve">. </w:t>
      </w:r>
      <w:r w:rsidR="00927988" w:rsidRPr="00927988">
        <w:rPr>
          <w:rFonts w:ascii="Times New Roman" w:hAnsi="Times New Roman" w:cs="Times New Roman"/>
          <w:sz w:val="22"/>
          <w:szCs w:val="22"/>
        </w:rPr>
        <w:t xml:space="preserve">We created a cancer specific subset by filtering class containing cancer to focus </w:t>
      </w:r>
      <w:r w:rsidR="00927988">
        <w:rPr>
          <w:rFonts w:ascii="Times New Roman" w:hAnsi="Times New Roman" w:cs="Times New Roman"/>
          <w:sz w:val="22"/>
          <w:szCs w:val="22"/>
        </w:rPr>
        <w:t xml:space="preserve">screening behavior </w:t>
      </w:r>
      <w:r w:rsidR="00927988" w:rsidRPr="00927988">
        <w:rPr>
          <w:rFonts w:ascii="Times New Roman" w:hAnsi="Times New Roman" w:cs="Times New Roman"/>
          <w:sz w:val="22"/>
          <w:szCs w:val="22"/>
        </w:rPr>
        <w:t>in this area,</w:t>
      </w:r>
    </w:p>
    <w:p w14:paraId="453C1A82" w14:textId="60B2AA02" w:rsidR="004831B4" w:rsidRPr="004831B4" w:rsidRDefault="004831B4" w:rsidP="00DB7326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125677F" w14:textId="2C6526E1" w:rsidR="004831B4" w:rsidRPr="004831B4" w:rsidRDefault="00927988" w:rsidP="00DB7326">
      <w:pPr>
        <w:pStyle w:val="ListParagraph"/>
        <w:ind w:left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3.2   </w:t>
      </w:r>
      <w:r w:rsidR="004831B4" w:rsidRPr="004831B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 Preprocessing</w:t>
      </w:r>
    </w:p>
    <w:p w14:paraId="3CAAFDAE" w14:textId="3F915D1B" w:rsidR="004831B4" w:rsidRDefault="004831B4" w:rsidP="004831B4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A1569E">
        <w:rPr>
          <w:rFonts w:ascii="Times New Roman" w:hAnsi="Times New Roman" w:cs="Times New Roman"/>
          <w:sz w:val="22"/>
          <w:szCs w:val="22"/>
        </w:rPr>
        <w:t xml:space="preserve">We </w:t>
      </w:r>
      <w:r w:rsidR="004901BC">
        <w:rPr>
          <w:rFonts w:ascii="Times New Roman" w:hAnsi="Times New Roman" w:cs="Times New Roman"/>
          <w:sz w:val="22"/>
          <w:szCs w:val="22"/>
        </w:rPr>
        <w:t xml:space="preserve">dropped two </w:t>
      </w:r>
      <w:proofErr w:type="gramStart"/>
      <w:r w:rsidR="004901BC">
        <w:rPr>
          <w:rFonts w:ascii="Times New Roman" w:hAnsi="Times New Roman" w:cs="Times New Roman"/>
          <w:sz w:val="22"/>
          <w:szCs w:val="22"/>
        </w:rPr>
        <w:t>columns</w:t>
      </w:r>
      <w:proofErr w:type="gramEnd"/>
      <w:r w:rsidR="004901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01BC">
        <w:rPr>
          <w:rFonts w:ascii="Times New Roman" w:hAnsi="Times New Roman" w:cs="Times New Roman"/>
          <w:sz w:val="22"/>
          <w:szCs w:val="22"/>
        </w:rPr>
        <w:t>Data_Value_Footnote</w:t>
      </w:r>
      <w:proofErr w:type="spellEnd"/>
      <w:r w:rsidR="004901BC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="004901BC">
        <w:rPr>
          <w:rFonts w:ascii="Times New Roman" w:hAnsi="Times New Roman" w:cs="Times New Roman"/>
          <w:sz w:val="22"/>
          <w:szCs w:val="22"/>
        </w:rPr>
        <w:t>Data_Value_Footnote_Symbol</w:t>
      </w:r>
      <w:proofErr w:type="spellEnd"/>
      <w:r w:rsidR="004901BC">
        <w:rPr>
          <w:rFonts w:ascii="Times New Roman" w:hAnsi="Times New Roman" w:cs="Times New Roman"/>
          <w:sz w:val="22"/>
          <w:szCs w:val="22"/>
        </w:rPr>
        <w:t xml:space="preserve"> because it had more than 80% null values.</w:t>
      </w:r>
    </w:p>
    <w:p w14:paraId="55FC2FAE" w14:textId="38EA9858" w:rsidR="004901BC" w:rsidRDefault="004901BC" w:rsidP="004901BC">
      <w:pPr>
        <w:pStyle w:val="ListParagraph"/>
        <w:spacing w:after="0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4901BC">
        <w:rPr>
          <w:rFonts w:ascii="Times New Roman" w:hAnsi="Times New Roman" w:cs="Times New Roman"/>
          <w:sz w:val="22"/>
          <w:szCs w:val="22"/>
        </w:rPr>
        <w:t>We have a combination of continuous and categorical columns.</w:t>
      </w:r>
      <w:r w:rsidRPr="004901BC">
        <w:rPr>
          <w:rFonts w:ascii="Times New Roman" w:hAnsi="Times New Roman" w:cs="Times New Roman"/>
          <w:sz w:val="22"/>
          <w:szCs w:val="22"/>
        </w:rPr>
        <w:t xml:space="preserve"> </w:t>
      </w:r>
      <w:r w:rsidR="00850F60">
        <w:rPr>
          <w:rFonts w:ascii="Times New Roman" w:hAnsi="Times New Roman" w:cs="Times New Roman"/>
          <w:sz w:val="22"/>
          <w:szCs w:val="22"/>
        </w:rPr>
        <w:t>W</w:t>
      </w:r>
      <w:r w:rsidRPr="004901BC">
        <w:rPr>
          <w:rFonts w:ascii="Times New Roman" w:hAnsi="Times New Roman" w:cs="Times New Roman"/>
          <w:sz w:val="22"/>
          <w:szCs w:val="22"/>
        </w:rPr>
        <w:t>e</w:t>
      </w:r>
      <w:r w:rsidRPr="004901BC">
        <w:rPr>
          <w:rFonts w:ascii="Times New Roman" w:hAnsi="Times New Roman" w:cs="Times New Roman"/>
          <w:sz w:val="22"/>
          <w:szCs w:val="22"/>
        </w:rPr>
        <w:t> scal</w:t>
      </w:r>
      <w:r w:rsidRPr="004901BC">
        <w:rPr>
          <w:rFonts w:ascii="Times New Roman" w:hAnsi="Times New Roman" w:cs="Times New Roman"/>
          <w:sz w:val="22"/>
          <w:szCs w:val="22"/>
        </w:rPr>
        <w:t xml:space="preserve">ed </w:t>
      </w:r>
      <w:r w:rsidRPr="004901BC">
        <w:rPr>
          <w:rFonts w:ascii="Times New Roman" w:hAnsi="Times New Roman" w:cs="Times New Roman"/>
          <w:sz w:val="22"/>
          <w:szCs w:val="22"/>
        </w:rPr>
        <w:t xml:space="preserve">numeric features </w:t>
      </w:r>
      <w:r w:rsidR="00850F60">
        <w:rPr>
          <w:rFonts w:ascii="Times New Roman" w:hAnsi="Times New Roman" w:cs="Times New Roman"/>
          <w:sz w:val="22"/>
          <w:szCs w:val="22"/>
        </w:rPr>
        <w:t xml:space="preserve">using </w:t>
      </w:r>
      <w:proofErr w:type="spellStart"/>
      <w:r w:rsidR="00850F60">
        <w:rPr>
          <w:rFonts w:ascii="Times New Roman" w:hAnsi="Times New Roman" w:cs="Times New Roman"/>
          <w:sz w:val="22"/>
          <w:szCs w:val="22"/>
        </w:rPr>
        <w:t>StandardScaler</w:t>
      </w:r>
      <w:proofErr w:type="spellEnd"/>
      <w:r w:rsidR="00850F60">
        <w:rPr>
          <w:rFonts w:ascii="Times New Roman" w:hAnsi="Times New Roman" w:cs="Times New Roman"/>
          <w:sz w:val="22"/>
          <w:szCs w:val="22"/>
        </w:rPr>
        <w:t xml:space="preserve"> </w:t>
      </w:r>
      <w:r w:rsidRPr="004901BC">
        <w:rPr>
          <w:rFonts w:ascii="Times New Roman" w:hAnsi="Times New Roman" w:cs="Times New Roman"/>
          <w:sz w:val="22"/>
          <w:szCs w:val="22"/>
        </w:rPr>
        <w:t>and encod</w:t>
      </w:r>
      <w:r w:rsidRPr="004901BC">
        <w:rPr>
          <w:rFonts w:ascii="Times New Roman" w:hAnsi="Times New Roman" w:cs="Times New Roman"/>
          <w:sz w:val="22"/>
          <w:szCs w:val="22"/>
        </w:rPr>
        <w:t>ed</w:t>
      </w:r>
      <w:r w:rsidRPr="004901BC">
        <w:rPr>
          <w:rFonts w:ascii="Times New Roman" w:hAnsi="Times New Roman" w:cs="Times New Roman"/>
          <w:sz w:val="22"/>
          <w:szCs w:val="22"/>
        </w:rPr>
        <w:t xml:space="preserve"> for categorical features</w:t>
      </w:r>
      <w:r w:rsidR="00850F60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="00850F60">
        <w:rPr>
          <w:rFonts w:ascii="Times New Roman" w:hAnsi="Times New Roman" w:cs="Times New Roman"/>
          <w:sz w:val="22"/>
          <w:szCs w:val="22"/>
        </w:rPr>
        <w:t>OneHotEncoder</w:t>
      </w:r>
      <w:proofErr w:type="spellEnd"/>
      <w:r w:rsidR="00850F60">
        <w:rPr>
          <w:rFonts w:ascii="Times New Roman" w:hAnsi="Times New Roman" w:cs="Times New Roman"/>
          <w:sz w:val="22"/>
          <w:szCs w:val="22"/>
        </w:rPr>
        <w:t xml:space="preserve"> </w:t>
      </w:r>
      <w:r w:rsidR="00927988">
        <w:rPr>
          <w:rFonts w:ascii="Times New Roman" w:hAnsi="Times New Roman" w:cs="Times New Roman"/>
          <w:sz w:val="22"/>
          <w:szCs w:val="22"/>
        </w:rPr>
        <w:t>using</w:t>
      </w:r>
      <w:r w:rsidR="00850F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0F60">
        <w:rPr>
          <w:rFonts w:ascii="Times New Roman" w:hAnsi="Times New Roman" w:cs="Times New Roman"/>
          <w:sz w:val="22"/>
          <w:szCs w:val="22"/>
        </w:rPr>
        <w:t>sklearn</w:t>
      </w:r>
      <w:proofErr w:type="spellEnd"/>
      <w:r w:rsidR="00850F60">
        <w:rPr>
          <w:rFonts w:ascii="Times New Roman" w:hAnsi="Times New Roman" w:cs="Times New Roman"/>
          <w:sz w:val="22"/>
          <w:szCs w:val="22"/>
        </w:rPr>
        <w:t xml:space="preserve"> library</w:t>
      </w:r>
      <w:r w:rsidRPr="004901BC">
        <w:rPr>
          <w:rFonts w:ascii="Times New Roman" w:hAnsi="Times New Roman" w:cs="Times New Roman"/>
          <w:sz w:val="22"/>
          <w:szCs w:val="22"/>
        </w:rPr>
        <w:t>.</w:t>
      </w:r>
    </w:p>
    <w:p w14:paraId="5F1ECD20" w14:textId="1AE339DE" w:rsidR="00B41B28" w:rsidRDefault="004901BC" w:rsidP="004901BC">
      <w:pPr>
        <w:pStyle w:val="ListParagraph"/>
        <w:spacing w:after="0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Any missing numerical values were replaced with the median, and any missing categorical values were replaced with the most frequently present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1B28" w14:paraId="58B6F01A" w14:textId="77777777" w:rsidTr="00C95E56">
        <w:tc>
          <w:tcPr>
            <w:tcW w:w="9350" w:type="dxa"/>
            <w:shd w:val="clear" w:color="auto" w:fill="D9D9D9" w:themeFill="background1" w:themeFillShade="D9"/>
          </w:tcPr>
          <w:p w14:paraId="6041D5E1" w14:textId="58FC6C0A" w:rsidR="00B41B28" w:rsidRDefault="00B41B28" w:rsidP="004831B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Pseudo code:</w:t>
            </w:r>
          </w:p>
        </w:tc>
      </w:tr>
      <w:tr w:rsidR="00B41B28" w14:paraId="37E8A0B0" w14:textId="77777777" w:rsidTr="00B41B28">
        <w:tc>
          <w:tcPr>
            <w:tcW w:w="9350" w:type="dxa"/>
          </w:tcPr>
          <w:p w14:paraId="349A0CD8" w14:textId="77777777" w:rsidR="00B41B28" w:rsidRPr="004901BC" w:rsidRDefault="00B41B28" w:rsidP="00B41B28">
            <w:pPr>
              <w:pStyle w:val="ListParagraph"/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num_imputer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SimpleImputer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(strategy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'median')</w:t>
            </w:r>
          </w:p>
          <w:p w14:paraId="14EB9BCE" w14:textId="77777777" w:rsidR="00B41B28" w:rsidRPr="004901BC" w:rsidRDefault="00B41B28" w:rsidP="00B41B28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df_new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num_features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num_imputer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fit_transform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df_new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num_features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  <w:p w14:paraId="2DC4DF71" w14:textId="77777777" w:rsidR="00B41B28" w:rsidRPr="004901BC" w:rsidRDefault="00B41B28" w:rsidP="00B41B28">
            <w:pPr>
              <w:pStyle w:val="ListParagraph"/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cat_imputer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SimpleImputer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(strategy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most_frequent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</w:p>
          <w:p w14:paraId="7D260DB4" w14:textId="3BB03B89" w:rsidR="00B41B28" w:rsidRDefault="00B41B28" w:rsidP="00B41B28">
            <w:pPr>
              <w:pStyle w:val="ListParagraph"/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df_new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cat_features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cat_imputer</w:t>
            </w:r>
            <w:r w:rsidRPr="004901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fit_transform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df_new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cat_features</w:t>
            </w:r>
            <w:proofErr w:type="spellEnd"/>
            <w:r w:rsidRPr="004901BC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</w:tc>
      </w:tr>
    </w:tbl>
    <w:p w14:paraId="47060FE0" w14:textId="393B8F85" w:rsidR="00927988" w:rsidRDefault="00927988" w:rsidP="004831B4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ab/>
      </w:r>
      <w:r w:rsidRPr="00927988">
        <w:rPr>
          <w:rFonts w:ascii="Times New Roman" w:hAnsi="Times New Roman" w:cs="Times New Roman"/>
          <w:sz w:val="22"/>
          <w:szCs w:val="22"/>
        </w:rPr>
        <w:t xml:space="preserve">For cancer subset we generated two derived features per state ‘average screening rate’ </w:t>
      </w:r>
      <w:r>
        <w:rPr>
          <w:rFonts w:ascii="Times New Roman" w:hAnsi="Times New Roman" w:cs="Times New Roman"/>
          <w:sz w:val="22"/>
          <w:szCs w:val="22"/>
        </w:rPr>
        <w:t xml:space="preserve">which holds </w:t>
      </w:r>
      <w:proofErr w:type="gramStart"/>
      <w:r>
        <w:rPr>
          <w:rFonts w:ascii="Times New Roman" w:hAnsi="Times New Roman" w:cs="Times New Roman"/>
          <w:sz w:val="22"/>
          <w:szCs w:val="22"/>
        </w:rPr>
        <w:t>mean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of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data_value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column per state </w:t>
      </w:r>
      <w:r w:rsidRPr="00927988">
        <w:rPr>
          <w:rFonts w:ascii="Times New Roman" w:hAnsi="Times New Roman" w:cs="Times New Roman"/>
          <w:sz w:val="22"/>
          <w:szCs w:val="22"/>
        </w:rPr>
        <w:t>and ‘racial disparity’</w:t>
      </w:r>
      <w:r>
        <w:rPr>
          <w:rFonts w:ascii="Times New Roman" w:hAnsi="Times New Roman" w:cs="Times New Roman"/>
          <w:sz w:val="22"/>
          <w:szCs w:val="22"/>
        </w:rPr>
        <w:t xml:space="preserve"> which </w:t>
      </w:r>
      <w:proofErr w:type="gramStart"/>
      <w:r>
        <w:rPr>
          <w:rFonts w:ascii="Times New Roman" w:hAnsi="Times New Roman" w:cs="Times New Roman"/>
          <w:sz w:val="22"/>
          <w:szCs w:val="22"/>
        </w:rPr>
        <w:t>hold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standard deviation of </w:t>
      </w:r>
      <w:proofErr w:type="spellStart"/>
      <w:r>
        <w:rPr>
          <w:rFonts w:ascii="Times New Roman" w:hAnsi="Times New Roman" w:cs="Times New Roman"/>
          <w:sz w:val="22"/>
          <w:szCs w:val="22"/>
        </w:rPr>
        <w:t>data_value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column per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988" w14:paraId="3B218804" w14:textId="77777777" w:rsidTr="008E371D">
        <w:tc>
          <w:tcPr>
            <w:tcW w:w="9350" w:type="dxa"/>
            <w:shd w:val="clear" w:color="auto" w:fill="D9D9D9" w:themeFill="background1" w:themeFillShade="D9"/>
          </w:tcPr>
          <w:p w14:paraId="60C33051" w14:textId="77777777" w:rsidR="00927988" w:rsidRDefault="00927988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Pseudo code:</w:t>
            </w:r>
          </w:p>
        </w:tc>
      </w:tr>
      <w:tr w:rsidR="00927988" w14:paraId="265F5A8F" w14:textId="77777777" w:rsidTr="008E371D">
        <w:tc>
          <w:tcPr>
            <w:tcW w:w="9350" w:type="dxa"/>
          </w:tcPr>
          <w:p w14:paraId="1E3BCE0C" w14:textId="77777777" w:rsidR="00927988" w:rsidRPr="00927988" w:rsidRDefault="00927988" w:rsidP="00927988">
            <w:pPr>
              <w:pStyle w:val="ListParagraph"/>
              <w:spacing w:line="278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df_canLoc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 xml:space="preserve"> = df_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subset.groupby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(['Locationdesc','Class'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])[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'Data_value'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].mean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).reset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_index(name='avg_screening')</w:t>
            </w:r>
          </w:p>
          <w:p w14:paraId="775C7035" w14:textId="77777777" w:rsidR="00927988" w:rsidRPr="00927988" w:rsidRDefault="00927988" w:rsidP="00927988">
            <w:pPr>
              <w:pStyle w:val="ListParagraph"/>
              <w:spacing w:line="278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df_race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df_subset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df_subset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['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Break_Out_Category</w:t>
            </w:r>
            <w:proofErr w:type="spellEnd"/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']=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='Race/Ethnicity']</w:t>
            </w:r>
          </w:p>
          <w:p w14:paraId="304996E5" w14:textId="77777777" w:rsidR="00927988" w:rsidRPr="00927988" w:rsidRDefault="00927988" w:rsidP="00927988">
            <w:pPr>
              <w:pStyle w:val="ListParagraph"/>
              <w:spacing w:line="278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df_race_disp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 xml:space="preserve"> = df_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race.groupby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(['Locationdesc','Class'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])[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'Data_value'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].std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).reset</w:t>
            </w:r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_index(name='race_disparity')</w:t>
            </w:r>
          </w:p>
          <w:p w14:paraId="426135F2" w14:textId="1571A4A5" w:rsidR="00927988" w:rsidRPr="00927988" w:rsidRDefault="00927988" w:rsidP="00927988">
            <w:pPr>
              <w:pStyle w:val="ListParagraph"/>
              <w:spacing w:line="278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df_state_profile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pd.merge</w:t>
            </w:r>
            <w:proofErr w:type="spellEnd"/>
            <w:proofErr w:type="gram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df_canLoc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df_race_disp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, on=['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Locationdesc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','</w:t>
            </w:r>
            <w:proofErr w:type="spellStart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Class'</w:t>
            </w:r>
            <w:proofErr w:type="spellEnd"/>
            <w:r w:rsidRPr="00927988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</w:tc>
      </w:tr>
    </w:tbl>
    <w:p w14:paraId="31BAA7C6" w14:textId="77777777" w:rsidR="00927988" w:rsidRPr="00927988" w:rsidRDefault="00927988" w:rsidP="004831B4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159D1ADE" w14:textId="77777777" w:rsidR="00927988" w:rsidRDefault="00927988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85A2704" w14:textId="7F5EBC79" w:rsidR="00850F60" w:rsidRDefault="00927988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3.3   </w:t>
      </w:r>
      <w:r w:rsidR="004831B4" w:rsidRPr="00850F60">
        <w:rPr>
          <w:rFonts w:ascii="Times New Roman" w:hAnsi="Times New Roman" w:cs="Times New Roman"/>
          <w:b/>
          <w:bCs/>
          <w:sz w:val="22"/>
          <w:szCs w:val="22"/>
        </w:rPr>
        <w:t>Model 1:</w:t>
      </w:r>
      <w:r w:rsidR="00850F60">
        <w:rPr>
          <w:rFonts w:ascii="Times New Roman" w:hAnsi="Times New Roman" w:cs="Times New Roman"/>
          <w:b/>
          <w:bCs/>
          <w:sz w:val="22"/>
          <w:szCs w:val="22"/>
        </w:rPr>
        <w:t xml:space="preserve"> K-Means Clustering</w:t>
      </w:r>
    </w:p>
    <w:p w14:paraId="02D88F92" w14:textId="4CD63030" w:rsidR="00927988" w:rsidRDefault="00C95E56" w:rsidP="004831B4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927988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2"/>
          <w:szCs w:val="22"/>
        </w:rPr>
        <w:t xml:space="preserve">)  </w:t>
      </w:r>
      <w:r w:rsidR="00927988">
        <w:rPr>
          <w:rFonts w:ascii="Times New Roman" w:hAnsi="Times New Roman" w:cs="Times New Roman"/>
          <w:sz w:val="22"/>
          <w:szCs w:val="22"/>
        </w:rPr>
        <w:t>Full</w:t>
      </w:r>
      <w:proofErr w:type="gramEnd"/>
      <w:r w:rsidR="00927988">
        <w:rPr>
          <w:rFonts w:ascii="Times New Roman" w:hAnsi="Times New Roman" w:cs="Times New Roman"/>
          <w:sz w:val="22"/>
          <w:szCs w:val="22"/>
        </w:rPr>
        <w:t xml:space="preserve"> Dataset</w:t>
      </w:r>
    </w:p>
    <w:p w14:paraId="747E4650" w14:textId="677D4F34" w:rsidR="00B7343E" w:rsidRDefault="002F40CA" w:rsidP="009B40E5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F40CA">
        <w:rPr>
          <w:rFonts w:ascii="Times New Roman" w:hAnsi="Times New Roman" w:cs="Times New Roman"/>
          <w:sz w:val="22"/>
          <w:szCs w:val="22"/>
        </w:rPr>
        <w:t>We applied K-Means with log-transformed and polynomial-expanded numerical features.</w:t>
      </w:r>
      <w:r w:rsidR="00850F60">
        <w:rPr>
          <w:rFonts w:ascii="Times New Roman" w:hAnsi="Times New Roman" w:cs="Times New Roman"/>
          <w:sz w:val="22"/>
          <w:szCs w:val="22"/>
        </w:rPr>
        <w:tab/>
        <w:t>We chose ‘Response’ as t</w:t>
      </w:r>
      <w:r w:rsidR="00850F60" w:rsidRPr="00850F60">
        <w:rPr>
          <w:rFonts w:ascii="Times New Roman" w:hAnsi="Times New Roman" w:cs="Times New Roman"/>
          <w:sz w:val="22"/>
          <w:szCs w:val="22"/>
        </w:rPr>
        <w:t xml:space="preserve">arget variable for our dataset. </w:t>
      </w:r>
      <w:r w:rsidR="00850F60" w:rsidRPr="00850F60">
        <w:rPr>
          <w:rFonts w:ascii="Times New Roman" w:hAnsi="Times New Roman" w:cs="Times New Roman"/>
          <w:sz w:val="22"/>
          <w:szCs w:val="22"/>
        </w:rPr>
        <w:t> </w:t>
      </w:r>
      <w:r w:rsidR="00850F60">
        <w:rPr>
          <w:rFonts w:ascii="Times New Roman" w:hAnsi="Times New Roman" w:cs="Times New Roman"/>
          <w:sz w:val="22"/>
          <w:szCs w:val="22"/>
        </w:rPr>
        <w:t>As per observation t</w:t>
      </w:r>
      <w:r w:rsidR="00850F60" w:rsidRPr="00850F60">
        <w:rPr>
          <w:rFonts w:ascii="Times New Roman" w:hAnsi="Times New Roman" w:cs="Times New Roman"/>
          <w:sz w:val="22"/>
          <w:szCs w:val="22"/>
        </w:rPr>
        <w:t>he Response column ha</w:t>
      </w:r>
      <w:r w:rsidR="00850F60">
        <w:rPr>
          <w:rFonts w:ascii="Times New Roman" w:hAnsi="Times New Roman" w:cs="Times New Roman"/>
          <w:sz w:val="22"/>
          <w:szCs w:val="22"/>
        </w:rPr>
        <w:t>d</w:t>
      </w:r>
      <w:r w:rsidR="00850F60" w:rsidRPr="00850F60">
        <w:rPr>
          <w:rFonts w:ascii="Times New Roman" w:hAnsi="Times New Roman" w:cs="Times New Roman"/>
          <w:sz w:val="22"/>
          <w:szCs w:val="22"/>
        </w:rPr>
        <w:t xml:space="preserve"> hundreds of unique values</w:t>
      </w:r>
      <w:r w:rsidR="00850F60">
        <w:rPr>
          <w:rFonts w:ascii="Times New Roman" w:hAnsi="Times New Roman" w:cs="Times New Roman"/>
          <w:sz w:val="22"/>
          <w:szCs w:val="22"/>
        </w:rPr>
        <w:t xml:space="preserve"> and</w:t>
      </w:r>
      <w:r w:rsidR="00850F60" w:rsidRPr="00850F60">
        <w:rPr>
          <w:rFonts w:ascii="Times New Roman" w:hAnsi="Times New Roman" w:cs="Times New Roman"/>
          <w:sz w:val="22"/>
          <w:szCs w:val="22"/>
        </w:rPr>
        <w:t xml:space="preserve"> plotting all </w:t>
      </w:r>
      <w:r w:rsidR="00850F60">
        <w:rPr>
          <w:rFonts w:ascii="Times New Roman" w:hAnsi="Times New Roman" w:cs="Times New Roman"/>
          <w:sz w:val="22"/>
          <w:szCs w:val="22"/>
        </w:rPr>
        <w:t xml:space="preserve">of them </w:t>
      </w:r>
      <w:r w:rsidR="00850F60" w:rsidRPr="00850F60">
        <w:rPr>
          <w:rFonts w:ascii="Times New Roman" w:hAnsi="Times New Roman" w:cs="Times New Roman"/>
          <w:sz w:val="22"/>
          <w:szCs w:val="22"/>
        </w:rPr>
        <w:t>would be messy</w:t>
      </w:r>
      <w:r w:rsidR="00850F60">
        <w:rPr>
          <w:rFonts w:ascii="Times New Roman" w:hAnsi="Times New Roman" w:cs="Times New Roman"/>
          <w:sz w:val="22"/>
          <w:szCs w:val="22"/>
        </w:rPr>
        <w:t>, so w</w:t>
      </w:r>
      <w:r w:rsidR="00850F60" w:rsidRPr="00850F60">
        <w:rPr>
          <w:rFonts w:ascii="Times New Roman" w:hAnsi="Times New Roman" w:cs="Times New Roman"/>
          <w:sz w:val="22"/>
          <w:szCs w:val="22"/>
        </w:rPr>
        <w:t>e k</w:t>
      </w:r>
      <w:r w:rsidR="00850F60">
        <w:rPr>
          <w:rFonts w:ascii="Times New Roman" w:hAnsi="Times New Roman" w:cs="Times New Roman"/>
          <w:sz w:val="22"/>
          <w:szCs w:val="22"/>
        </w:rPr>
        <w:t xml:space="preserve">ept </w:t>
      </w:r>
      <w:r w:rsidR="00850F60" w:rsidRPr="00850F60">
        <w:rPr>
          <w:rFonts w:ascii="Times New Roman" w:hAnsi="Times New Roman" w:cs="Times New Roman"/>
          <w:sz w:val="22"/>
          <w:szCs w:val="22"/>
        </w:rPr>
        <w:t xml:space="preserve">the 10 most frequent responses and group the rest as "Other" to simplify analysis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850F60" w:rsidRPr="00850F60">
        <w:rPr>
          <w:rFonts w:ascii="Times New Roman" w:hAnsi="Times New Roman" w:cs="Times New Roman"/>
          <w:color w:val="0070C0"/>
          <w:sz w:val="22"/>
          <w:szCs w:val="22"/>
        </w:rPr>
        <w:t>Fig.4</w:t>
      </w:r>
      <w:r>
        <w:rPr>
          <w:rFonts w:ascii="Times New Roman" w:hAnsi="Times New Roman" w:cs="Times New Roman"/>
          <w:color w:val="0070C0"/>
          <w:sz w:val="22"/>
          <w:szCs w:val="22"/>
        </w:rPr>
        <w:t>)</w:t>
      </w:r>
      <w:r w:rsidR="00850F60">
        <w:rPr>
          <w:rFonts w:ascii="Times New Roman" w:hAnsi="Times New Roman" w:cs="Times New Roman"/>
          <w:color w:val="0070C0"/>
          <w:sz w:val="22"/>
          <w:szCs w:val="22"/>
        </w:rPr>
        <w:t xml:space="preserve">. </w:t>
      </w:r>
    </w:p>
    <w:p w14:paraId="764FA357" w14:textId="77777777" w:rsidR="00C95E56" w:rsidRDefault="00C95E56" w:rsidP="009B40E5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EBCEF7B" w14:textId="03B0CD03" w:rsidR="002F40CA" w:rsidRDefault="00C95E56" w:rsidP="009B40E5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(ii</w:t>
      </w:r>
      <w:proofErr w:type="gram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 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>Cancer</w:t>
      </w:r>
      <w:proofErr w:type="gramEnd"/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Subset</w:t>
      </w:r>
    </w:p>
    <w:p w14:paraId="1B345BC1" w14:textId="3B4B695A" w:rsidR="00C95E56" w:rsidRPr="00B7343E" w:rsidRDefault="00C95E56" w:rsidP="002F40CA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We created 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this subset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to isolate relevant observations, reduce noise from unrelated 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>class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types and reflect meaningful patterns in the screening rates.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We applied k-Means on this subset using two derived features that partitioned the data into features and similar observations of k clusters. The elbow method suggested k=4 clusters. </w:t>
      </w:r>
    </w:p>
    <w:p w14:paraId="70E1DB7E" w14:textId="77777777" w:rsidR="00850F60" w:rsidRDefault="00850F60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D16D945" w14:textId="77777777" w:rsidR="00751B3A" w:rsidRPr="00850F60" w:rsidRDefault="00751B3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FED18F7" w14:textId="1D245182" w:rsidR="00C95E56" w:rsidRDefault="002F40CA" w:rsidP="00C95E5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3.4   </w:t>
      </w:r>
      <w:r w:rsidR="004831B4" w:rsidRPr="00B7343E">
        <w:rPr>
          <w:rFonts w:ascii="Times New Roman" w:hAnsi="Times New Roman" w:cs="Times New Roman"/>
          <w:b/>
          <w:bCs/>
          <w:sz w:val="22"/>
          <w:szCs w:val="22"/>
        </w:rPr>
        <w:t>Model 2:</w:t>
      </w:r>
      <w:r w:rsidR="00B7343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832AB">
        <w:rPr>
          <w:rFonts w:ascii="Times New Roman" w:hAnsi="Times New Roman" w:cs="Times New Roman"/>
          <w:b/>
          <w:bCs/>
          <w:sz w:val="22"/>
          <w:szCs w:val="22"/>
        </w:rPr>
        <w:t>PCA + K-Means Clustering</w:t>
      </w:r>
    </w:p>
    <w:p w14:paraId="74D2AD60" w14:textId="2B003AC6" w:rsidR="002F40CA" w:rsidRDefault="00C95E56" w:rsidP="00C95E56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Full Dataset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</w:p>
    <w:p w14:paraId="64EB2774" w14:textId="7609FBB1" w:rsidR="00C95E56" w:rsidRDefault="00C95E56" w:rsidP="00C95E56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95E5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the second model, we 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>applied</w:t>
      </w:r>
      <w:r w:rsidRPr="00C95E5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2F40CA" w:rsidRPr="002F40CA">
        <w:rPr>
          <w:rFonts w:ascii="Times New Roman" w:hAnsi="Times New Roman" w:cs="Times New Roman"/>
          <w:color w:val="000000" w:themeColor="text1"/>
          <w:sz w:val="22"/>
          <w:szCs w:val="22"/>
        </w:rPr>
        <w:t>PCA with 95% variance retention, reducing dimensionality from 994 encoded features to 82 components. K-Means was applied to these PCA features</w:t>
      </w:r>
    </w:p>
    <w:p w14:paraId="23FE5038" w14:textId="77777777" w:rsidR="002F40CA" w:rsidRDefault="002F40CA" w:rsidP="00C95E56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91BA31F" w14:textId="38801BC9" w:rsidR="002F40CA" w:rsidRDefault="00C95E56" w:rsidP="00C95E56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(ii</w:t>
      </w:r>
      <w:proofErr w:type="gram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 </w:t>
      </w:r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>Cancer</w:t>
      </w:r>
      <w:proofErr w:type="gramEnd"/>
      <w:r w:rsidR="002F40C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Subset</w:t>
      </w:r>
    </w:p>
    <w:p w14:paraId="3B1E0D7B" w14:textId="530A8875" w:rsidR="00B7343E" w:rsidRDefault="00A832AB" w:rsidP="004831B4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F</w:t>
      </w:r>
      <w:r w:rsidR="002F40CA" w:rsidRPr="002F40CA">
        <w:rPr>
          <w:rFonts w:ascii="Times New Roman" w:hAnsi="Times New Roman" w:cs="Times New Roman"/>
          <w:color w:val="000000" w:themeColor="text1"/>
          <w:sz w:val="22"/>
          <w:szCs w:val="22"/>
        </w:rPr>
        <w:t>or state-level colorectal screening, PCA reduced the 2 engineered features into principal components revealing two stable clusters. K-Means was run with k = 2, determined by silhouette analysis.</w:t>
      </w:r>
    </w:p>
    <w:p w14:paraId="63325AB1" w14:textId="77777777" w:rsidR="002F40CA" w:rsidRDefault="002F40C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1C73119" w14:textId="77777777" w:rsidR="00751B3A" w:rsidRDefault="00751B3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0044162" w14:textId="77777777" w:rsidR="00751B3A" w:rsidRPr="00B7343E" w:rsidRDefault="00751B3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B373CEC" w14:textId="4E886A5C" w:rsidR="004831B4" w:rsidRDefault="002F40C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3.5   </w:t>
      </w:r>
      <w:r w:rsidR="004831B4" w:rsidRPr="00954B46">
        <w:rPr>
          <w:rFonts w:ascii="Times New Roman" w:hAnsi="Times New Roman" w:cs="Times New Roman"/>
          <w:b/>
          <w:bCs/>
          <w:sz w:val="22"/>
          <w:szCs w:val="22"/>
        </w:rPr>
        <w:t xml:space="preserve">Links to </w:t>
      </w:r>
      <w:proofErr w:type="spellStart"/>
      <w:r w:rsidR="004831B4" w:rsidRPr="00954B46">
        <w:rPr>
          <w:rFonts w:ascii="Times New Roman" w:hAnsi="Times New Roman" w:cs="Times New Roman"/>
          <w:b/>
          <w:bCs/>
          <w:sz w:val="22"/>
          <w:szCs w:val="22"/>
        </w:rPr>
        <w:t>Jupyter</w:t>
      </w:r>
      <w:proofErr w:type="spellEnd"/>
      <w:r w:rsidR="004831B4" w:rsidRPr="00954B46">
        <w:rPr>
          <w:rFonts w:ascii="Times New Roman" w:hAnsi="Times New Roman" w:cs="Times New Roman"/>
          <w:b/>
          <w:bCs/>
          <w:sz w:val="22"/>
          <w:szCs w:val="22"/>
        </w:rPr>
        <w:t xml:space="preserve"> notebooks:</w:t>
      </w:r>
    </w:p>
    <w:p w14:paraId="6703E04E" w14:textId="7110F8D6" w:rsidR="00D71CDD" w:rsidRDefault="00D71CDD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hyperlink r:id="rId11" w:history="1"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CDC_BRFSS_project</w:t>
        </w:r>
        <w:proofErr w:type="spellEnd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</w:t>
        </w:r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ML_project.ipynb</w:t>
        </w:r>
        <w:proofErr w:type="spellEnd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 at Milestone4 · </w:t>
        </w:r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MousumyCSE</w:t>
        </w:r>
        <w:proofErr w:type="spellEnd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</w:t>
        </w:r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CDC_BRFSS_project</w:t>
        </w:r>
        <w:proofErr w:type="spellEnd"/>
      </w:hyperlink>
    </w:p>
    <w:p w14:paraId="1DC9E658" w14:textId="433E2192" w:rsidR="00D71CDD" w:rsidRDefault="00D71CDD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hyperlink r:id="rId12" w:history="1"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CDC_BRFSS_project</w:t>
        </w:r>
        <w:proofErr w:type="spellEnd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</w:t>
        </w:r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ML_project.ipynb</w:t>
        </w:r>
        <w:proofErr w:type="spellEnd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 at Milestone4 · </w:t>
        </w:r>
        <w:proofErr w:type="spellStart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MousumyCSE</w:t>
        </w:r>
        <w:proofErr w:type="spellEnd"/>
        <w:r w:rsidRPr="00D71CDD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</w:t>
        </w:r>
      </w:hyperlink>
      <w:r>
        <w:rPr>
          <w:rFonts w:ascii="Times New Roman" w:hAnsi="Times New Roman" w:cs="Times New Roman"/>
          <w:b/>
          <w:bCs/>
          <w:sz w:val="22"/>
          <w:szCs w:val="22"/>
        </w:rPr>
        <w:t>&lt;new notebook name&gt;</w:t>
      </w:r>
    </w:p>
    <w:p w14:paraId="58229633" w14:textId="77777777" w:rsidR="00954B46" w:rsidRDefault="00954B46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7E0314" w14:textId="77777777" w:rsidR="00751B3A" w:rsidRDefault="00751B3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96596E7" w14:textId="77777777" w:rsidR="00751B3A" w:rsidRDefault="00751B3A" w:rsidP="004831B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9E2226E" w14:textId="0EA3C8D1" w:rsidR="00954B46" w:rsidRPr="006C5C5F" w:rsidRDefault="002F40CA" w:rsidP="009B40E5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4.   </w:t>
      </w:r>
      <w:r w:rsidR="00954B46" w:rsidRPr="009B40E5">
        <w:rPr>
          <w:rFonts w:ascii="Times New Roman" w:hAnsi="Times New Roman" w:cs="Times New Roman"/>
          <w:b/>
          <w:bCs/>
        </w:rPr>
        <w:t>R</w:t>
      </w:r>
      <w:r w:rsidR="00954B46" w:rsidRPr="006C5C5F">
        <w:rPr>
          <w:rFonts w:ascii="Times New Roman" w:hAnsi="Times New Roman" w:cs="Times New Roman"/>
          <w:b/>
          <w:bCs/>
        </w:rPr>
        <w:t>esults</w:t>
      </w:r>
    </w:p>
    <w:p w14:paraId="3E2F09AE" w14:textId="77777777" w:rsidR="00D71CDD" w:rsidRDefault="00D71CDD" w:rsidP="00954B4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8ED3C5" w14:textId="2C39F5F1" w:rsidR="009B40E5" w:rsidRPr="009B40E5" w:rsidRDefault="002F40CA" w:rsidP="00954B4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4.1   </w:t>
      </w:r>
      <w:r w:rsidR="009B40E5" w:rsidRPr="009B40E5">
        <w:rPr>
          <w:rFonts w:ascii="Times New Roman" w:hAnsi="Times New Roman" w:cs="Times New Roman"/>
          <w:b/>
          <w:bCs/>
          <w:sz w:val="22"/>
          <w:szCs w:val="22"/>
        </w:rPr>
        <w:t>Method 1:</w:t>
      </w:r>
      <w:r w:rsidR="009B40E5">
        <w:rPr>
          <w:rFonts w:ascii="Times New Roman" w:hAnsi="Times New Roman" w:cs="Times New Roman"/>
          <w:b/>
          <w:bCs/>
          <w:sz w:val="22"/>
          <w:szCs w:val="22"/>
        </w:rPr>
        <w:t xml:space="preserve"> K-Means Clustering</w:t>
      </w:r>
    </w:p>
    <w:p w14:paraId="454A6426" w14:textId="77777777" w:rsidR="00A832AB" w:rsidRDefault="00D71CDD" w:rsidP="009B40E5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 </w:t>
      </w:r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>Full</w:t>
      </w:r>
      <w:proofErr w:type="gramEnd"/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Dataset</w:t>
      </w:r>
    </w:p>
    <w:p w14:paraId="40C4994B" w14:textId="572A5FBA" w:rsidR="009B40E5" w:rsidRDefault="009B40E5" w:rsidP="009B40E5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To evaluate cluster quality, we calculated the silhouette score on a random sample of 10,000 rows due to the dataset's size. The sampled silhouette score is </w:t>
      </w:r>
      <w:r w:rsidRPr="002F40CA">
        <w:rPr>
          <w:rFonts w:ascii="Times New Roman" w:hAnsi="Times New Roman" w:cs="Times New Roman"/>
          <w:sz w:val="22"/>
          <w:szCs w:val="22"/>
        </w:rPr>
        <w:t>0.384, indicat</w:t>
      </w:r>
      <w:r w:rsidR="00A832AB">
        <w:rPr>
          <w:rFonts w:ascii="Times New Roman" w:hAnsi="Times New Roman" w:cs="Times New Roman"/>
          <w:sz w:val="22"/>
          <w:szCs w:val="22"/>
        </w:rPr>
        <w:t>ed moderate cluster separation</w:t>
      </w:r>
      <w:r w:rsidRPr="002F40CA">
        <w:rPr>
          <w:rFonts w:ascii="Times New Roman" w:hAnsi="Times New Roman" w:cs="Times New Roman"/>
          <w:sz w:val="22"/>
          <w:szCs w:val="22"/>
        </w:rPr>
        <w:t>.</w:t>
      </w:r>
      <w:r w:rsidR="00A832AB">
        <w:rPr>
          <w:rFonts w:ascii="Times New Roman" w:hAnsi="Times New Roman" w:cs="Times New Roman"/>
          <w:sz w:val="22"/>
          <w:szCs w:val="22"/>
        </w:rPr>
        <w:t xml:space="preserve"> L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arger clusters capture </w:t>
      </w:r>
      <w:r w:rsidR="00751B3A"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>most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51B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of the 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responses and smaller clusters represent specialized or less frequent patterns. </w:t>
      </w:r>
    </w:p>
    <w:p w14:paraId="4C913CDC" w14:textId="1DF357C0" w:rsidR="00D71CDD" w:rsidRDefault="009B40E5" w:rsidP="00A832AB">
      <w:pPr>
        <w:pStyle w:val="ListParagraph"/>
        <w:ind w:left="0" w:firstLine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 terms of underfitting vs overfitting, underfitting would result </w:t>
      </w:r>
      <w:r w:rsidR="00751B3A"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>in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few clusters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>high inertia</w:t>
      </w:r>
      <w:proofErr w:type="gramStart"/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>, low</w:t>
      </w:r>
      <w:proofErr w:type="gramEnd"/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silhouette score. Overfitting would result in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>oo many clusters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B7343E">
        <w:rPr>
          <w:rFonts w:ascii="Times New Roman" w:hAnsi="Times New Roman" w:cs="Times New Roman"/>
          <w:color w:val="000000" w:themeColor="text1"/>
          <w:sz w:val="22"/>
          <w:szCs w:val="22"/>
        </w:rPr>
        <w:t>very low inertia, but clusters may be meaningless (splitting natural groups unnecessarily). k=5 is a balance, representing main population segments without over-segmenting.</w:t>
      </w:r>
    </w:p>
    <w:p w14:paraId="29F8AEDB" w14:textId="77777777" w:rsidR="00A832AB" w:rsidRPr="00D71CDD" w:rsidRDefault="00A832AB" w:rsidP="00A832AB">
      <w:pPr>
        <w:pStyle w:val="ListParagraph"/>
        <w:ind w:left="0" w:firstLine="72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FE02255" w14:textId="2A77DA9D" w:rsidR="00A832AB" w:rsidRDefault="00D71CDD" w:rsidP="00A832AB">
      <w:pPr>
        <w:spacing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(ii</w:t>
      </w:r>
      <w:proofErr w:type="gram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 </w:t>
      </w:r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>Cancer</w:t>
      </w:r>
      <w:proofErr w:type="gramEnd"/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Subset</w:t>
      </w:r>
    </w:p>
    <w:p w14:paraId="041F4A01" w14:textId="05C5A756" w:rsidR="00D71CDD" w:rsidRPr="00D71CDD" w:rsidRDefault="00D71CDD" w:rsidP="00D71CD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results for cancer subset </w:t>
      </w:r>
      <w:r w:rsidRPr="00D71CDD">
        <w:rPr>
          <w:rFonts w:ascii="Times New Roman" w:hAnsi="Times New Roman" w:cs="Times New Roman"/>
          <w:color w:val="0070C0"/>
          <w:sz w:val="22"/>
          <w:szCs w:val="22"/>
        </w:rPr>
        <w:t xml:space="preserve">Fig.5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indicated that </w:t>
      </w:r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partial separation of </w:t>
      </w:r>
      <w:r w:rsidRPr="00D71CDD">
        <w:rPr>
          <w:rFonts w:ascii="Times New Roman" w:hAnsi="Times New Roman" w:cs="Times New Roman"/>
          <w:color w:val="000000" w:themeColor="text1"/>
          <w:sz w:val="22"/>
          <w:szCs w:val="22"/>
        </w:rPr>
        <w:t>cluster</w:t>
      </w:r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as</w:t>
      </w:r>
      <w:r w:rsidRPr="00D71CD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it was </w:t>
      </w:r>
      <w:r w:rsidRPr="00D71CDD">
        <w:rPr>
          <w:rFonts w:ascii="Times New Roman" w:hAnsi="Times New Roman" w:cs="Times New Roman"/>
          <w:color w:val="000000" w:themeColor="text1"/>
          <w:sz w:val="22"/>
          <w:szCs w:val="22"/>
        </w:rPr>
        <w:t>difficult to interpret at the state level. Some clusters group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ed</w:t>
      </w:r>
      <w:r w:rsidRPr="00D71CD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individual racial groups rather than showing overall state-level screening behavior. Outliers skewed centroid</w:t>
      </w:r>
      <w:r w:rsidR="00A832A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D53B461" w14:textId="77777777" w:rsidR="009B40E5" w:rsidRDefault="009B40E5" w:rsidP="00954B4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5C88AF99" w14:textId="017BC2C4" w:rsidR="00D71CDD" w:rsidRDefault="00A832AB" w:rsidP="00D71CDD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4.2   </w:t>
      </w:r>
      <w:r w:rsidR="009B40E5" w:rsidRPr="00B7343E">
        <w:rPr>
          <w:rFonts w:ascii="Times New Roman" w:hAnsi="Times New Roman" w:cs="Times New Roman"/>
          <w:b/>
          <w:bCs/>
          <w:sz w:val="22"/>
          <w:szCs w:val="22"/>
        </w:rPr>
        <w:t>Model 2:</w:t>
      </w:r>
      <w:r w:rsidR="009B40E5">
        <w:rPr>
          <w:rFonts w:ascii="Times New Roman" w:hAnsi="Times New Roman" w:cs="Times New Roman"/>
          <w:b/>
          <w:bCs/>
          <w:sz w:val="22"/>
          <w:szCs w:val="22"/>
        </w:rPr>
        <w:t xml:space="preserve"> PCA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+ </w:t>
      </w:r>
      <w:r>
        <w:rPr>
          <w:rFonts w:ascii="Times New Roman" w:hAnsi="Times New Roman" w:cs="Times New Roman"/>
          <w:b/>
          <w:bCs/>
          <w:sz w:val="22"/>
          <w:szCs w:val="22"/>
        </w:rPr>
        <w:t>K</w:t>
      </w:r>
      <w:r>
        <w:rPr>
          <w:rFonts w:ascii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sz w:val="22"/>
          <w:szCs w:val="22"/>
        </w:rPr>
        <w:t>Means Clustering</w:t>
      </w:r>
    </w:p>
    <w:p w14:paraId="6F5BBD00" w14:textId="2054182D" w:rsidR="00A832AB" w:rsidRDefault="00D71CDD" w:rsidP="00D71CDD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D71CD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71CDD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D71CDD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A832AB" w:rsidRPr="00A832AB">
        <w:rPr>
          <w:rFonts w:ascii="Times New Roman" w:hAnsi="Times New Roman" w:cs="Times New Roman"/>
          <w:sz w:val="22"/>
          <w:szCs w:val="22"/>
        </w:rPr>
        <w:t>Full</w:t>
      </w:r>
      <w:proofErr w:type="gramEnd"/>
      <w:r w:rsidR="00A832AB" w:rsidRPr="00A832AB">
        <w:rPr>
          <w:rFonts w:ascii="Times New Roman" w:hAnsi="Times New Roman" w:cs="Times New Roman"/>
          <w:sz w:val="22"/>
          <w:szCs w:val="22"/>
        </w:rPr>
        <w:t xml:space="preserve"> Dataset</w:t>
      </w:r>
    </w:p>
    <w:p w14:paraId="64263D49" w14:textId="1F47CD00" w:rsidR="00D71CDD" w:rsidRDefault="00D71CDD" w:rsidP="00D71CDD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D71CDD">
        <w:rPr>
          <w:rFonts w:ascii="Times New Roman" w:hAnsi="Times New Roman" w:cs="Times New Roman"/>
          <w:sz w:val="22"/>
          <w:szCs w:val="22"/>
        </w:rPr>
        <w:t>After applying PCA with 95% variance retention, the dataset was reduced from 994 original features to 82 principal components</w:t>
      </w:r>
      <w:r w:rsidR="00A832AB">
        <w:rPr>
          <w:rFonts w:ascii="Times New Roman" w:hAnsi="Times New Roman" w:cs="Times New Roman"/>
          <w:sz w:val="22"/>
          <w:szCs w:val="22"/>
        </w:rPr>
        <w:t xml:space="preserve">. </w:t>
      </w:r>
      <w:r w:rsidRPr="00D71CDD">
        <w:rPr>
          <w:rFonts w:ascii="Times New Roman" w:hAnsi="Times New Roman" w:cs="Times New Roman"/>
          <w:sz w:val="22"/>
          <w:szCs w:val="22"/>
        </w:rPr>
        <w:t xml:space="preserve">Running K-Means on these PCA-compressed features produced a silhouette score of 0.443 (sampled), which is noticeably higher than the score from the original K-Means model without PCA. This indicates that PCA helped remove noise and redundant information, allowing K-Means to form more compact and well-separated clusters. </w:t>
      </w:r>
    </w:p>
    <w:p w14:paraId="37D4390D" w14:textId="36624D7E" w:rsidR="00477F79" w:rsidRDefault="00477F79" w:rsidP="00D71CDD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30EF6B0F" w14:textId="051B7E19" w:rsidR="00A832AB" w:rsidRDefault="00477F79" w:rsidP="00477F7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(ii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) </w:t>
      </w:r>
      <w:r w:rsidR="00A832AB">
        <w:rPr>
          <w:rFonts w:ascii="Times New Roman" w:hAnsi="Times New Roman" w:cs="Times New Roman"/>
          <w:sz w:val="22"/>
          <w:szCs w:val="22"/>
        </w:rPr>
        <w:t xml:space="preserve"> Cancer</w:t>
      </w:r>
      <w:proofErr w:type="gramEnd"/>
      <w:r w:rsidR="00A832AB">
        <w:rPr>
          <w:rFonts w:ascii="Times New Roman" w:hAnsi="Times New Roman" w:cs="Times New Roman"/>
          <w:sz w:val="22"/>
          <w:szCs w:val="22"/>
        </w:rPr>
        <w:t xml:space="preserve"> Subset</w:t>
      </w:r>
    </w:p>
    <w:p w14:paraId="2B806E7F" w14:textId="3737E7C8" w:rsidR="00477F79" w:rsidRDefault="00477F79" w:rsidP="00477F79">
      <w:pPr>
        <w:rPr>
          <w:rFonts w:ascii="Times New Roman" w:hAnsi="Times New Roman" w:cs="Times New Roman"/>
          <w:sz w:val="22"/>
          <w:szCs w:val="22"/>
        </w:rPr>
      </w:pPr>
      <w:r w:rsidRPr="00477F79">
        <w:rPr>
          <w:rFonts w:ascii="Times New Roman" w:hAnsi="Times New Roman" w:cs="Times New Roman"/>
          <w:sz w:val="22"/>
          <w:szCs w:val="22"/>
        </w:rPr>
        <w:t xml:space="preserve">We applied PCA </w:t>
      </w:r>
      <w:r w:rsidRPr="00477F79">
        <w:rPr>
          <w:rFonts w:ascii="Times New Roman" w:hAnsi="Times New Roman" w:cs="Times New Roman"/>
          <w:color w:val="0070C0"/>
          <w:sz w:val="22"/>
          <w:szCs w:val="22"/>
        </w:rPr>
        <w:t xml:space="preserve">Fig.6 </w:t>
      </w:r>
      <w:r w:rsidRPr="00477F79">
        <w:rPr>
          <w:rFonts w:ascii="Times New Roman" w:hAnsi="Times New Roman" w:cs="Times New Roman"/>
          <w:sz w:val="22"/>
          <w:szCs w:val="22"/>
        </w:rPr>
        <w:t>to the state-level colorectal cancer screening data to transform the original features (</w:t>
      </w:r>
      <w:proofErr w:type="spellStart"/>
      <w:r w:rsidRPr="00477F79">
        <w:rPr>
          <w:rFonts w:ascii="Times New Roman" w:hAnsi="Times New Roman" w:cs="Times New Roman"/>
          <w:sz w:val="22"/>
          <w:szCs w:val="22"/>
        </w:rPr>
        <w:t>avg_screening</w:t>
      </w:r>
      <w:proofErr w:type="spellEnd"/>
      <w:r w:rsidRPr="00477F79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477F79">
        <w:rPr>
          <w:rFonts w:ascii="Times New Roman" w:hAnsi="Times New Roman" w:cs="Times New Roman"/>
          <w:sz w:val="22"/>
          <w:szCs w:val="22"/>
        </w:rPr>
        <w:t>race_disparity</w:t>
      </w:r>
      <w:proofErr w:type="spellEnd"/>
      <w:r w:rsidRPr="00477F79">
        <w:rPr>
          <w:rFonts w:ascii="Times New Roman" w:hAnsi="Times New Roman" w:cs="Times New Roman"/>
          <w:sz w:val="22"/>
          <w:szCs w:val="22"/>
        </w:rPr>
        <w:t xml:space="preserve">) into principal components that capture the directions of maximum variance. </w:t>
      </w:r>
      <w:r w:rsidR="00A832AB">
        <w:rPr>
          <w:rFonts w:ascii="Times New Roman" w:hAnsi="Times New Roman" w:cs="Times New Roman"/>
          <w:sz w:val="22"/>
          <w:szCs w:val="22"/>
        </w:rPr>
        <w:t xml:space="preserve">We got a silhouette score of 0.799 which shows strong cluster separation. </w:t>
      </w:r>
      <w:r>
        <w:rPr>
          <w:rFonts w:ascii="Times New Roman" w:hAnsi="Times New Roman" w:cs="Times New Roman"/>
          <w:sz w:val="22"/>
          <w:szCs w:val="22"/>
        </w:rPr>
        <w:t xml:space="preserve">We </w:t>
      </w:r>
      <w:r w:rsidR="00A832AB">
        <w:rPr>
          <w:rFonts w:ascii="Times New Roman" w:hAnsi="Times New Roman" w:cs="Times New Roman"/>
          <w:sz w:val="22"/>
          <w:szCs w:val="22"/>
        </w:rPr>
        <w:t xml:space="preserve">also </w:t>
      </w:r>
      <w:r>
        <w:rPr>
          <w:rFonts w:ascii="Times New Roman" w:hAnsi="Times New Roman" w:cs="Times New Roman"/>
          <w:sz w:val="22"/>
          <w:szCs w:val="22"/>
        </w:rPr>
        <w:t>observed c</w:t>
      </w:r>
      <w:r w:rsidRPr="00477F79">
        <w:rPr>
          <w:rFonts w:ascii="Times New Roman" w:hAnsi="Times New Roman" w:cs="Times New Roman"/>
          <w:sz w:val="22"/>
          <w:szCs w:val="22"/>
        </w:rPr>
        <w:t xml:space="preserve">luster 1 </w:t>
      </w:r>
      <w:r>
        <w:rPr>
          <w:rFonts w:ascii="Times New Roman" w:hAnsi="Times New Roman" w:cs="Times New Roman"/>
          <w:sz w:val="22"/>
          <w:szCs w:val="22"/>
        </w:rPr>
        <w:t>show</w:t>
      </w:r>
      <w:r w:rsidR="00A832AB">
        <w:rPr>
          <w:rFonts w:ascii="Times New Roman" w:hAnsi="Times New Roman" w:cs="Times New Roman"/>
          <w:sz w:val="22"/>
          <w:szCs w:val="22"/>
        </w:rPr>
        <w:t>ed</w:t>
      </w:r>
      <w:r w:rsidRPr="00477F79">
        <w:rPr>
          <w:rFonts w:ascii="Times New Roman" w:hAnsi="Times New Roman" w:cs="Times New Roman"/>
          <w:sz w:val="22"/>
          <w:szCs w:val="22"/>
        </w:rPr>
        <w:t xml:space="preserve"> high screening</w:t>
      </w:r>
      <w:r w:rsidR="00A832AB"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sz w:val="22"/>
          <w:szCs w:val="22"/>
        </w:rPr>
        <w:t xml:space="preserve">moderate to </w:t>
      </w:r>
      <w:r w:rsidRPr="00477F79">
        <w:rPr>
          <w:rFonts w:ascii="Times New Roman" w:hAnsi="Times New Roman" w:cs="Times New Roman"/>
          <w:sz w:val="22"/>
          <w:szCs w:val="22"/>
        </w:rPr>
        <w:t>low racial disparity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832AB">
        <w:rPr>
          <w:rFonts w:ascii="Times New Roman" w:hAnsi="Times New Roman" w:cs="Times New Roman"/>
          <w:sz w:val="22"/>
          <w:szCs w:val="22"/>
        </w:rPr>
        <w:t>while</w:t>
      </w:r>
      <w:r>
        <w:rPr>
          <w:rFonts w:ascii="Times New Roman" w:hAnsi="Times New Roman" w:cs="Times New Roman"/>
          <w:sz w:val="22"/>
          <w:szCs w:val="22"/>
        </w:rPr>
        <w:t xml:space="preserve"> cluster 2 showed </w:t>
      </w:r>
      <w:r w:rsidRPr="00477F79">
        <w:rPr>
          <w:rFonts w:ascii="Times New Roman" w:hAnsi="Times New Roman" w:cs="Times New Roman"/>
          <w:sz w:val="22"/>
          <w:szCs w:val="22"/>
        </w:rPr>
        <w:t>outlier</w:t>
      </w:r>
      <w:r w:rsidR="00A832AB">
        <w:rPr>
          <w:rFonts w:ascii="Times New Roman" w:hAnsi="Times New Roman" w:cs="Times New Roman"/>
          <w:sz w:val="22"/>
          <w:szCs w:val="22"/>
        </w:rPr>
        <w:t xml:space="preserve"> with </w:t>
      </w:r>
      <w:r w:rsidRPr="00477F79">
        <w:rPr>
          <w:rFonts w:ascii="Times New Roman" w:hAnsi="Times New Roman" w:cs="Times New Roman"/>
          <w:sz w:val="22"/>
          <w:szCs w:val="22"/>
        </w:rPr>
        <w:t>unusual pattern in screening or disparity</w:t>
      </w:r>
      <w:r>
        <w:rPr>
          <w:rFonts w:ascii="Times New Roman" w:hAnsi="Times New Roman" w:cs="Times New Roman"/>
          <w:sz w:val="22"/>
          <w:szCs w:val="22"/>
        </w:rPr>
        <w:t xml:space="preserve">. Also, </w:t>
      </w:r>
      <w:r w:rsidRPr="00477F79">
        <w:rPr>
          <w:rFonts w:ascii="Times New Roman" w:hAnsi="Times New Roman" w:cs="Times New Roman"/>
          <w:sz w:val="22"/>
          <w:szCs w:val="22"/>
        </w:rPr>
        <w:t xml:space="preserve">the outlier state with the lowest PCA1(lowest overall screening) </w:t>
      </w:r>
      <w:r>
        <w:rPr>
          <w:rFonts w:ascii="Times New Roman" w:hAnsi="Times New Roman" w:cs="Times New Roman"/>
          <w:sz w:val="22"/>
          <w:szCs w:val="22"/>
        </w:rPr>
        <w:t>was</w:t>
      </w:r>
      <w:r w:rsidRPr="00477F79">
        <w:rPr>
          <w:rFonts w:ascii="Times New Roman" w:hAnsi="Times New Roman" w:cs="Times New Roman"/>
          <w:sz w:val="22"/>
          <w:szCs w:val="22"/>
        </w:rPr>
        <w:t xml:space="preserve"> 'Virgin Islands'</w:t>
      </w:r>
    </w:p>
    <w:p w14:paraId="76447C0B" w14:textId="77777777" w:rsidR="00D71CDD" w:rsidRPr="00D71CDD" w:rsidRDefault="00D71CDD" w:rsidP="00D71CDD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36C412DB" w14:textId="742483DD" w:rsidR="00954B46" w:rsidRPr="006C5C5F" w:rsidRDefault="0035547E" w:rsidP="009B40E5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  </w:t>
      </w:r>
      <w:r w:rsidR="00954B46" w:rsidRPr="006C5C5F">
        <w:rPr>
          <w:rFonts w:ascii="Times New Roman" w:hAnsi="Times New Roman" w:cs="Times New Roman"/>
          <w:b/>
          <w:bCs/>
        </w:rPr>
        <w:t>Discussion</w:t>
      </w:r>
    </w:p>
    <w:p w14:paraId="6A422BEF" w14:textId="77777777" w:rsidR="009B40E5" w:rsidRDefault="009B40E5" w:rsidP="009B40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DEB8B7" w14:textId="73C25A1C" w:rsidR="009B40E5" w:rsidRDefault="0035547E" w:rsidP="009B40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5.1   </w:t>
      </w:r>
      <w:r w:rsidR="009B40E5">
        <w:rPr>
          <w:rFonts w:ascii="Times New Roman" w:hAnsi="Times New Roman" w:cs="Times New Roman"/>
          <w:b/>
          <w:bCs/>
          <w:sz w:val="22"/>
          <w:szCs w:val="22"/>
        </w:rPr>
        <w:t>Model 1: K-Means Clustering</w:t>
      </w:r>
    </w:p>
    <w:p w14:paraId="70465879" w14:textId="676E6368" w:rsidR="00477F79" w:rsidRDefault="0035547E" w:rsidP="009B40E5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35547E">
        <w:rPr>
          <w:rFonts w:ascii="Times New Roman" w:hAnsi="Times New Roman" w:cs="Times New Roman"/>
          <w:sz w:val="22"/>
          <w:szCs w:val="22"/>
        </w:rPr>
        <w:t>K-Means on the full dataset captured broad behavioral patterns but struggled with high dimensionality and noise. Cancer subset clusters lacked interpretability due to skewed and sparse state-level observations.</w:t>
      </w:r>
    </w:p>
    <w:p w14:paraId="405224C7" w14:textId="338A9E9A" w:rsidR="009B40E5" w:rsidRDefault="0035547E" w:rsidP="009B40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5.2   </w:t>
      </w:r>
      <w:r w:rsidR="009B40E5" w:rsidRPr="00B7343E">
        <w:rPr>
          <w:rFonts w:ascii="Times New Roman" w:hAnsi="Times New Roman" w:cs="Times New Roman"/>
          <w:b/>
          <w:bCs/>
          <w:sz w:val="22"/>
          <w:szCs w:val="22"/>
        </w:rPr>
        <w:t>Model 2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cs="Times New Roman"/>
          <w:b/>
          <w:bCs/>
          <w:sz w:val="22"/>
          <w:szCs w:val="22"/>
        </w:rPr>
        <w:t>PCA + K-Means Clustering</w:t>
      </w:r>
      <w:r w:rsidR="009B40E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238276F" w14:textId="636F6687" w:rsidR="009B40E5" w:rsidRDefault="0035547E" w:rsidP="009B40E5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35547E">
        <w:rPr>
          <w:rFonts w:ascii="Times New Roman" w:hAnsi="Times New Roman" w:cs="Times New Roman"/>
          <w:sz w:val="22"/>
          <w:szCs w:val="22"/>
        </w:rPr>
        <w:t>PCA improved cluster compactness and removed correlated noise. The PCA + K-Means approach produced clearer separation, especially in the cancer subset where it highlighted meaningful state differences and clear outliers.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5547E">
        <w:rPr>
          <w:rFonts w:ascii="Times New Roman" w:hAnsi="Times New Roman" w:cs="Times New Roman"/>
          <w:sz w:val="22"/>
          <w:szCs w:val="22"/>
        </w:rPr>
        <w:t>However, the negative test silhouette score indicates overfitting in the 2-component PCA version—PCA compressed too aggressively, causing cluster instability.</w:t>
      </w:r>
    </w:p>
    <w:p w14:paraId="4B93B6E4" w14:textId="77777777" w:rsidR="0035547E" w:rsidRPr="0035547E" w:rsidRDefault="0035547E" w:rsidP="009B40E5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61606470" w14:textId="3EC10720" w:rsidR="009B40E5" w:rsidRDefault="0035547E" w:rsidP="009B40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5.3   </w:t>
      </w:r>
      <w:r w:rsidR="009B40E5">
        <w:rPr>
          <w:rFonts w:ascii="Times New Roman" w:hAnsi="Times New Roman" w:cs="Times New Roman"/>
          <w:b/>
          <w:bCs/>
          <w:sz w:val="22"/>
          <w:szCs w:val="22"/>
        </w:rPr>
        <w:t>Shortcomings:</w:t>
      </w:r>
    </w:p>
    <w:p w14:paraId="20E46345" w14:textId="39E8CD2A" w:rsidR="0035547E" w:rsidRPr="0035547E" w:rsidRDefault="0035547E" w:rsidP="003554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5547E">
        <w:rPr>
          <w:rFonts w:ascii="Times New Roman" w:hAnsi="Times New Roman" w:cs="Times New Roman"/>
          <w:sz w:val="22"/>
          <w:szCs w:val="22"/>
        </w:rPr>
        <w:t>BRFSS responses are highly unbalanced and uneven across demographics.</w:t>
      </w:r>
    </w:p>
    <w:p w14:paraId="2BEC1D17" w14:textId="54027143" w:rsidR="0035547E" w:rsidRPr="0035547E" w:rsidRDefault="0035547E" w:rsidP="003554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5547E">
        <w:rPr>
          <w:rFonts w:ascii="Times New Roman" w:hAnsi="Times New Roman" w:cs="Times New Roman"/>
          <w:sz w:val="22"/>
          <w:szCs w:val="22"/>
        </w:rPr>
        <w:t>PCA with 2 components oversimplified some structures.</w:t>
      </w:r>
    </w:p>
    <w:p w14:paraId="337CC4C5" w14:textId="4ACFE9C3" w:rsidR="009B40E5" w:rsidRPr="0035547E" w:rsidRDefault="0035547E" w:rsidP="003554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5547E">
        <w:rPr>
          <w:rFonts w:ascii="Times New Roman" w:hAnsi="Times New Roman" w:cs="Times New Roman"/>
          <w:sz w:val="22"/>
          <w:szCs w:val="22"/>
        </w:rPr>
        <w:t>Using only screening rate and disparity l</w:t>
      </w:r>
      <w:r>
        <w:rPr>
          <w:rFonts w:ascii="Times New Roman" w:hAnsi="Times New Roman" w:cs="Times New Roman"/>
          <w:sz w:val="22"/>
          <w:szCs w:val="22"/>
        </w:rPr>
        <w:t>eft</w:t>
      </w:r>
      <w:r w:rsidRPr="0035547E">
        <w:rPr>
          <w:rFonts w:ascii="Times New Roman" w:hAnsi="Times New Roman" w:cs="Times New Roman"/>
          <w:sz w:val="22"/>
          <w:szCs w:val="22"/>
        </w:rPr>
        <w:t xml:space="preserve"> out important predictors (income, education, access).</w:t>
      </w:r>
    </w:p>
    <w:p w14:paraId="708544E8" w14:textId="77777777" w:rsidR="00954B46" w:rsidRPr="00A1569E" w:rsidRDefault="00954B46" w:rsidP="00954B46">
      <w:pPr>
        <w:pStyle w:val="ListParagraph"/>
        <w:ind w:left="0"/>
        <w:rPr>
          <w:rFonts w:ascii="Times New Roman" w:hAnsi="Times New Roman" w:cs="Times New Roman"/>
          <w:i/>
          <w:iCs/>
          <w:sz w:val="22"/>
          <w:szCs w:val="22"/>
        </w:rPr>
      </w:pPr>
    </w:p>
    <w:p w14:paraId="43B169B9" w14:textId="17C1FD00" w:rsidR="00954B46" w:rsidRPr="009B40E5" w:rsidRDefault="0035547E" w:rsidP="009B40E5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  </w:t>
      </w:r>
      <w:r w:rsidR="00954B46" w:rsidRPr="009B40E5">
        <w:rPr>
          <w:rFonts w:ascii="Times New Roman" w:hAnsi="Times New Roman" w:cs="Times New Roman"/>
          <w:b/>
          <w:bCs/>
        </w:rPr>
        <w:t>Conclusions</w:t>
      </w:r>
    </w:p>
    <w:p w14:paraId="12962F8E" w14:textId="18DB1B7F" w:rsidR="0035547E" w:rsidRDefault="0035547E" w:rsidP="00954B4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project demonstrated that unsupervised learning </w:t>
      </w:r>
      <w:proofErr w:type="gramStart"/>
      <w:r>
        <w:rPr>
          <w:rFonts w:ascii="Times New Roman" w:hAnsi="Times New Roman" w:cs="Times New Roman"/>
          <w:sz w:val="22"/>
          <w:szCs w:val="22"/>
        </w:rPr>
        <w:t>can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uncover meaningful structure in BRFSS survey data especially when combined with dimensionality reduction. PCA highly improved clustering as we could see strong cluster separation. Outliers displayed unique screening patterns. Model 2 is superior to Model 1 for interpretability and pattern recognition.</w:t>
      </w:r>
    </w:p>
    <w:p w14:paraId="25DA7CED" w14:textId="77777777" w:rsidR="0035547E" w:rsidRDefault="0035547E" w:rsidP="00954B4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4980BD10" w14:textId="4AEB0EEB" w:rsidR="0035547E" w:rsidRPr="0035547E" w:rsidRDefault="0035547E" w:rsidP="00954B4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35547E">
        <w:rPr>
          <w:rFonts w:ascii="Times New Roman" w:hAnsi="Times New Roman" w:cs="Times New Roman"/>
          <w:b/>
          <w:bCs/>
          <w:sz w:val="22"/>
          <w:szCs w:val="22"/>
        </w:rPr>
        <w:t xml:space="preserve">6.1   </w:t>
      </w:r>
      <w:r w:rsidR="009B40E5" w:rsidRPr="0035547E">
        <w:rPr>
          <w:rFonts w:ascii="Times New Roman" w:hAnsi="Times New Roman" w:cs="Times New Roman"/>
          <w:b/>
          <w:bCs/>
          <w:sz w:val="22"/>
          <w:szCs w:val="22"/>
        </w:rPr>
        <w:t>Challenges</w:t>
      </w:r>
    </w:p>
    <w:p w14:paraId="0766777C" w14:textId="1F5AAECC" w:rsidR="009B40E5" w:rsidRDefault="0035547E" w:rsidP="00954B4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35547E">
        <w:rPr>
          <w:rFonts w:ascii="Times New Roman" w:hAnsi="Times New Roman" w:cs="Times New Roman"/>
          <w:sz w:val="22"/>
          <w:szCs w:val="22"/>
        </w:rPr>
        <w:t>The dataset was extremely large, making full-scale clustering computationally impractical. To address this, we sampled the data and focused on a targeted subset defined by specific classes and topics to obtain more meaningful and interpretable clustering results.</w:t>
      </w:r>
    </w:p>
    <w:p w14:paraId="49B3704D" w14:textId="77777777" w:rsidR="0035547E" w:rsidRDefault="0035547E" w:rsidP="00954B4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7AA64549" w14:textId="0ECBA805" w:rsidR="0035547E" w:rsidRPr="0035547E" w:rsidRDefault="0035547E" w:rsidP="00954B4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35547E">
        <w:rPr>
          <w:rFonts w:ascii="Times New Roman" w:hAnsi="Times New Roman" w:cs="Times New Roman"/>
          <w:b/>
          <w:bCs/>
          <w:sz w:val="22"/>
          <w:szCs w:val="22"/>
        </w:rPr>
        <w:t xml:space="preserve">6.2   </w:t>
      </w:r>
      <w:r w:rsidR="009B40E5" w:rsidRPr="0035547E">
        <w:rPr>
          <w:rFonts w:ascii="Times New Roman" w:hAnsi="Times New Roman" w:cs="Times New Roman"/>
          <w:b/>
          <w:bCs/>
          <w:sz w:val="22"/>
          <w:szCs w:val="22"/>
        </w:rPr>
        <w:t>Future Work</w:t>
      </w:r>
    </w:p>
    <w:p w14:paraId="129D2661" w14:textId="62098DF9" w:rsidR="00436C59" w:rsidRPr="00436C59" w:rsidRDefault="00436C59" w:rsidP="00436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36C59">
        <w:rPr>
          <w:rFonts w:ascii="Times New Roman" w:hAnsi="Times New Roman" w:cs="Times New Roman"/>
          <w:sz w:val="22"/>
          <w:szCs w:val="22"/>
        </w:rPr>
        <w:t>Add</w:t>
      </w:r>
      <w:r>
        <w:rPr>
          <w:rFonts w:ascii="Times New Roman" w:hAnsi="Times New Roman" w:cs="Times New Roman"/>
          <w:sz w:val="22"/>
          <w:szCs w:val="22"/>
        </w:rPr>
        <w:t>ing</w:t>
      </w:r>
      <w:r w:rsidRPr="00436C59">
        <w:rPr>
          <w:rFonts w:ascii="Times New Roman" w:hAnsi="Times New Roman" w:cs="Times New Roman"/>
          <w:sz w:val="22"/>
          <w:szCs w:val="22"/>
        </w:rPr>
        <w:t xml:space="preserve"> socioeconomic variables to enrich state-level profiling</w:t>
      </w:r>
      <w:r>
        <w:rPr>
          <w:rFonts w:ascii="Times New Roman" w:hAnsi="Times New Roman" w:cs="Times New Roman"/>
          <w:sz w:val="22"/>
          <w:szCs w:val="22"/>
        </w:rPr>
        <w:t xml:space="preserve"> could improve pattern recognition</w:t>
      </w:r>
    </w:p>
    <w:p w14:paraId="31D62132" w14:textId="25616199" w:rsidR="00436C59" w:rsidRPr="00436C59" w:rsidRDefault="00436C59" w:rsidP="00436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36C59">
        <w:rPr>
          <w:rFonts w:ascii="Times New Roman" w:hAnsi="Times New Roman" w:cs="Times New Roman"/>
          <w:sz w:val="22"/>
          <w:szCs w:val="22"/>
        </w:rPr>
        <w:t>Try</w:t>
      </w:r>
      <w:r>
        <w:rPr>
          <w:rFonts w:ascii="Times New Roman" w:hAnsi="Times New Roman" w:cs="Times New Roman"/>
          <w:sz w:val="22"/>
          <w:szCs w:val="22"/>
        </w:rPr>
        <w:t>ing</w:t>
      </w:r>
      <w:r w:rsidRPr="00436C59">
        <w:rPr>
          <w:rFonts w:ascii="Times New Roman" w:hAnsi="Times New Roman" w:cs="Times New Roman"/>
          <w:sz w:val="22"/>
          <w:szCs w:val="22"/>
        </w:rPr>
        <w:t xml:space="preserve"> Gaussian Mixture Models to better handle overlapping or non-spherical clusters.</w:t>
      </w:r>
    </w:p>
    <w:p w14:paraId="7EC4395A" w14:textId="6B20540D" w:rsidR="00436C59" w:rsidRPr="00436C59" w:rsidRDefault="00436C59" w:rsidP="00436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36C59">
        <w:rPr>
          <w:rFonts w:ascii="Times New Roman" w:hAnsi="Times New Roman" w:cs="Times New Roman"/>
          <w:sz w:val="22"/>
          <w:szCs w:val="22"/>
        </w:rPr>
        <w:t>Use PCA with more components (3–5 PCs) to reduce overfitting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Pr="00436C59">
        <w:rPr>
          <w:rFonts w:ascii="Times New Roman" w:hAnsi="Times New Roman" w:cs="Times New Roman"/>
          <w:sz w:val="22"/>
          <w:szCs w:val="22"/>
        </w:rPr>
        <w:t>to capture additional structure</w:t>
      </w:r>
    </w:p>
    <w:p w14:paraId="12E3BF2C" w14:textId="6E515529" w:rsidR="009B40E5" w:rsidRDefault="00436C59" w:rsidP="00436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36C59">
        <w:rPr>
          <w:rFonts w:ascii="Times New Roman" w:hAnsi="Times New Roman" w:cs="Times New Roman"/>
          <w:sz w:val="22"/>
          <w:szCs w:val="22"/>
        </w:rPr>
        <w:t>Employ</w:t>
      </w:r>
      <w:r>
        <w:rPr>
          <w:rFonts w:ascii="Times New Roman" w:hAnsi="Times New Roman" w:cs="Times New Roman"/>
          <w:sz w:val="22"/>
          <w:szCs w:val="22"/>
        </w:rPr>
        <w:t>ing</w:t>
      </w:r>
      <w:r w:rsidRPr="00436C59">
        <w:rPr>
          <w:rFonts w:ascii="Times New Roman" w:hAnsi="Times New Roman" w:cs="Times New Roman"/>
          <w:sz w:val="22"/>
          <w:szCs w:val="22"/>
        </w:rPr>
        <w:t xml:space="preserve"> semi-supervised prediction of cluster membership</w:t>
      </w:r>
    </w:p>
    <w:p w14:paraId="5B14965D" w14:textId="77777777" w:rsidR="00436C59" w:rsidRPr="00436C59" w:rsidRDefault="00436C59" w:rsidP="00436C5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BF669EC" w14:textId="77777777" w:rsidR="009B40E5" w:rsidRDefault="009B40E5" w:rsidP="00954B46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360F7557" w14:textId="5DF4AD18" w:rsidR="009B40E5" w:rsidRPr="009B40E5" w:rsidRDefault="00751B3A" w:rsidP="009B40E5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  </w:t>
      </w:r>
      <w:r w:rsidR="009B40E5" w:rsidRPr="009B40E5">
        <w:rPr>
          <w:rFonts w:ascii="Times New Roman" w:hAnsi="Times New Roman" w:cs="Times New Roman"/>
          <w:b/>
          <w:bCs/>
        </w:rPr>
        <w:t>Statement of Collaboration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6C59" w:rsidRPr="00606233" w14:paraId="6650F259" w14:textId="77777777" w:rsidTr="008E371D">
        <w:tc>
          <w:tcPr>
            <w:tcW w:w="3116" w:type="dxa"/>
            <w:shd w:val="clear" w:color="auto" w:fill="D9D9D9" w:themeFill="background1" w:themeFillShade="D9"/>
          </w:tcPr>
          <w:p w14:paraId="0594F666" w14:textId="77777777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62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3EBD6505" w14:textId="77777777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62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02D952FA" w14:textId="77777777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62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Contribution</w:t>
            </w:r>
          </w:p>
        </w:tc>
      </w:tr>
      <w:tr w:rsidR="00436C59" w:rsidRPr="00606233" w14:paraId="1C5171A9" w14:textId="77777777" w:rsidTr="008E371D">
        <w:tc>
          <w:tcPr>
            <w:tcW w:w="3116" w:type="dxa"/>
          </w:tcPr>
          <w:p w14:paraId="4A6E1CA5" w14:textId="0DB286FD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Aditi Das</w:t>
            </w:r>
          </w:p>
        </w:tc>
        <w:tc>
          <w:tcPr>
            <w:tcW w:w="3117" w:type="dxa"/>
          </w:tcPr>
          <w:p w14:paraId="7D4DCE63" w14:textId="1C387576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Coder/Writer</w:t>
            </w:r>
          </w:p>
        </w:tc>
        <w:tc>
          <w:tcPr>
            <w:tcW w:w="3117" w:type="dxa"/>
          </w:tcPr>
          <w:p w14:paraId="2CF3B41C" w14:textId="033C1FAD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Contributed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in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visualization, data modeling and documentation</w:t>
            </w:r>
          </w:p>
        </w:tc>
      </w:tr>
      <w:tr w:rsidR="00436C59" w:rsidRPr="00606233" w14:paraId="5E975822" w14:textId="77777777" w:rsidTr="008E371D">
        <w:tc>
          <w:tcPr>
            <w:tcW w:w="3116" w:type="dxa"/>
          </w:tcPr>
          <w:p w14:paraId="7B8231EA" w14:textId="21AD41F4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Mousumy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Kundu</w:t>
            </w:r>
          </w:p>
        </w:tc>
        <w:tc>
          <w:tcPr>
            <w:tcW w:w="3117" w:type="dxa"/>
          </w:tcPr>
          <w:p w14:paraId="4CC1CFD3" w14:textId="77FD479C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Coder/Writer</w:t>
            </w:r>
          </w:p>
        </w:tc>
        <w:tc>
          <w:tcPr>
            <w:tcW w:w="3117" w:type="dxa"/>
          </w:tcPr>
          <w:p w14:paraId="424EA832" w14:textId="0B7C9039" w:rsidR="00436C59" w:rsidRPr="00606233" w:rsidRDefault="00436C59" w:rsidP="008E371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Contributed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in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visualization, data modeling and documentation</w:t>
            </w:r>
          </w:p>
        </w:tc>
      </w:tr>
      <w:tr w:rsidR="00436C59" w:rsidRPr="00606233" w14:paraId="2231C0C6" w14:textId="77777777" w:rsidTr="008E371D">
        <w:tc>
          <w:tcPr>
            <w:tcW w:w="3116" w:type="dxa"/>
          </w:tcPr>
          <w:p w14:paraId="6F1D059D" w14:textId="700C168C" w:rsidR="00436C59" w:rsidRPr="00606233" w:rsidRDefault="00436C59" w:rsidP="00436C59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Hayley Baek</w:t>
            </w:r>
          </w:p>
        </w:tc>
        <w:tc>
          <w:tcPr>
            <w:tcW w:w="3117" w:type="dxa"/>
          </w:tcPr>
          <w:p w14:paraId="476D3C24" w14:textId="69363016" w:rsidR="00436C59" w:rsidRPr="00606233" w:rsidRDefault="00436C59" w:rsidP="00436C59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Coder/Writer</w:t>
            </w:r>
          </w:p>
        </w:tc>
        <w:tc>
          <w:tcPr>
            <w:tcW w:w="3117" w:type="dxa"/>
          </w:tcPr>
          <w:p w14:paraId="44A8FE54" w14:textId="4677B087" w:rsidR="00436C59" w:rsidRPr="00606233" w:rsidRDefault="00436C59" w:rsidP="00436C59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Contributed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in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visualization, data modeling and documentation</w:t>
            </w:r>
          </w:p>
        </w:tc>
      </w:tr>
    </w:tbl>
    <w:p w14:paraId="658992A3" w14:textId="77777777" w:rsidR="00967E8A" w:rsidRPr="004831B4" w:rsidRDefault="00967E8A" w:rsidP="00751B3A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967E8A" w:rsidRPr="0048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A72"/>
    <w:multiLevelType w:val="hybridMultilevel"/>
    <w:tmpl w:val="11763B50"/>
    <w:lvl w:ilvl="0" w:tplc="F2E6E6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A92"/>
    <w:multiLevelType w:val="hybridMultilevel"/>
    <w:tmpl w:val="FA64915E"/>
    <w:lvl w:ilvl="0" w:tplc="97B09E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B0468"/>
    <w:multiLevelType w:val="hybridMultilevel"/>
    <w:tmpl w:val="8E84EF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3B715F"/>
    <w:multiLevelType w:val="hybridMultilevel"/>
    <w:tmpl w:val="39249B34"/>
    <w:lvl w:ilvl="0" w:tplc="4252D4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C7C1B"/>
    <w:multiLevelType w:val="hybridMultilevel"/>
    <w:tmpl w:val="11763B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877C3"/>
    <w:multiLevelType w:val="hybridMultilevel"/>
    <w:tmpl w:val="A318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53B20"/>
    <w:multiLevelType w:val="hybridMultilevel"/>
    <w:tmpl w:val="FD647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C6388"/>
    <w:multiLevelType w:val="hybridMultilevel"/>
    <w:tmpl w:val="3C4E0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6D45BA"/>
    <w:multiLevelType w:val="hybridMultilevel"/>
    <w:tmpl w:val="D4204648"/>
    <w:lvl w:ilvl="0" w:tplc="C1381B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7170C"/>
    <w:multiLevelType w:val="hybridMultilevel"/>
    <w:tmpl w:val="9A120C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DF3098"/>
    <w:multiLevelType w:val="hybridMultilevel"/>
    <w:tmpl w:val="C9147B50"/>
    <w:lvl w:ilvl="0" w:tplc="E200B2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92C78"/>
    <w:multiLevelType w:val="hybridMultilevel"/>
    <w:tmpl w:val="DBA6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0308C"/>
    <w:multiLevelType w:val="hybridMultilevel"/>
    <w:tmpl w:val="6012266E"/>
    <w:lvl w:ilvl="0" w:tplc="970E5D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B76FA"/>
    <w:multiLevelType w:val="hybridMultilevel"/>
    <w:tmpl w:val="8E12F3DC"/>
    <w:lvl w:ilvl="0" w:tplc="44FE1B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808123">
    <w:abstractNumId w:val="0"/>
  </w:num>
  <w:num w:numId="2" w16cid:durableId="1729961469">
    <w:abstractNumId w:val="4"/>
  </w:num>
  <w:num w:numId="3" w16cid:durableId="1407611168">
    <w:abstractNumId w:val="13"/>
  </w:num>
  <w:num w:numId="4" w16cid:durableId="2018077030">
    <w:abstractNumId w:val="1"/>
  </w:num>
  <w:num w:numId="5" w16cid:durableId="296684253">
    <w:abstractNumId w:val="10"/>
  </w:num>
  <w:num w:numId="6" w16cid:durableId="1903128718">
    <w:abstractNumId w:val="12"/>
  </w:num>
  <w:num w:numId="7" w16cid:durableId="1719817640">
    <w:abstractNumId w:val="8"/>
  </w:num>
  <w:num w:numId="8" w16cid:durableId="1218278548">
    <w:abstractNumId w:val="3"/>
  </w:num>
  <w:num w:numId="9" w16cid:durableId="1446580753">
    <w:abstractNumId w:val="9"/>
  </w:num>
  <w:num w:numId="10" w16cid:durableId="480345824">
    <w:abstractNumId w:val="7"/>
  </w:num>
  <w:num w:numId="11" w16cid:durableId="1127624699">
    <w:abstractNumId w:val="6"/>
  </w:num>
  <w:num w:numId="12" w16cid:durableId="2094007818">
    <w:abstractNumId w:val="11"/>
  </w:num>
  <w:num w:numId="13" w16cid:durableId="2134783000">
    <w:abstractNumId w:val="5"/>
  </w:num>
  <w:num w:numId="14" w16cid:durableId="798454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5F"/>
    <w:rsid w:val="00061649"/>
    <w:rsid w:val="000B625E"/>
    <w:rsid w:val="00147D54"/>
    <w:rsid w:val="002D7008"/>
    <w:rsid w:val="002F40CA"/>
    <w:rsid w:val="00352461"/>
    <w:rsid w:val="0035547E"/>
    <w:rsid w:val="00362295"/>
    <w:rsid w:val="00435324"/>
    <w:rsid w:val="00436C59"/>
    <w:rsid w:val="004574C9"/>
    <w:rsid w:val="00477F79"/>
    <w:rsid w:val="004831B4"/>
    <w:rsid w:val="004901BC"/>
    <w:rsid w:val="00537A5F"/>
    <w:rsid w:val="005E7F69"/>
    <w:rsid w:val="00606233"/>
    <w:rsid w:val="006C5C5F"/>
    <w:rsid w:val="00751B3A"/>
    <w:rsid w:val="00787668"/>
    <w:rsid w:val="00792088"/>
    <w:rsid w:val="007D6471"/>
    <w:rsid w:val="007D7406"/>
    <w:rsid w:val="00850F60"/>
    <w:rsid w:val="00896AE9"/>
    <w:rsid w:val="00927988"/>
    <w:rsid w:val="00947B78"/>
    <w:rsid w:val="00954B46"/>
    <w:rsid w:val="00967E8A"/>
    <w:rsid w:val="009B40E5"/>
    <w:rsid w:val="00A03A47"/>
    <w:rsid w:val="00A1569E"/>
    <w:rsid w:val="00A832AB"/>
    <w:rsid w:val="00B41B28"/>
    <w:rsid w:val="00B4228A"/>
    <w:rsid w:val="00B7343E"/>
    <w:rsid w:val="00B81FB1"/>
    <w:rsid w:val="00C475EF"/>
    <w:rsid w:val="00C95E56"/>
    <w:rsid w:val="00D71CDD"/>
    <w:rsid w:val="00D83AC7"/>
    <w:rsid w:val="00DB7326"/>
    <w:rsid w:val="00E25EF3"/>
    <w:rsid w:val="00E71307"/>
    <w:rsid w:val="00E80232"/>
    <w:rsid w:val="00F95193"/>
    <w:rsid w:val="00FD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6B2B"/>
  <w15:chartTrackingRefBased/>
  <w15:docId w15:val="{90DEDAFB-C8FE-47AF-B900-13C49EA3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988"/>
  </w:style>
  <w:style w:type="paragraph" w:styleId="Heading1">
    <w:name w:val="heading 1"/>
    <w:basedOn w:val="Normal"/>
    <w:next w:val="Normal"/>
    <w:link w:val="Heading1Char"/>
    <w:uiPriority w:val="9"/>
    <w:qFormat/>
    <w:rsid w:val="006C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5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5C5F"/>
    <w:rPr>
      <w:b/>
      <w:bCs/>
    </w:rPr>
  </w:style>
  <w:style w:type="character" w:styleId="Emphasis">
    <w:name w:val="Emphasis"/>
    <w:basedOn w:val="DefaultParagraphFont"/>
    <w:uiPriority w:val="20"/>
    <w:qFormat/>
    <w:rsid w:val="006C5C5F"/>
    <w:rPr>
      <w:i/>
      <w:iCs/>
    </w:rPr>
  </w:style>
  <w:style w:type="table" w:styleId="TableGrid">
    <w:name w:val="Table Grid"/>
    <w:basedOn w:val="TableNormal"/>
    <w:uiPriority w:val="39"/>
    <w:rsid w:val="00606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1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github.com/MousumyCSE/CDC_BRFSS_project/blob/Milestone4/ML_project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ousumyCSE/CDC_BRFSS_project/blob/Milestone4/ML_project.ipynb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7</Pages>
  <Words>1754</Words>
  <Characters>8702</Characters>
  <Application>Microsoft Office Word</Application>
  <DocSecurity>0</DocSecurity>
  <Lines>158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Aditi</dc:creator>
  <cp:keywords/>
  <dc:description/>
  <cp:lastModifiedBy>Das, Aditi</cp:lastModifiedBy>
  <cp:revision>19</cp:revision>
  <dcterms:created xsi:type="dcterms:W3CDTF">2025-11-20T20:39:00Z</dcterms:created>
  <dcterms:modified xsi:type="dcterms:W3CDTF">2025-11-21T10:31:00Z</dcterms:modified>
</cp:coreProperties>
</file>