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F7" w:rsidRPr="00E643C6" w:rsidRDefault="00E643C6" w:rsidP="00E643C6">
      <w:pPr>
        <w:jc w:val="center"/>
        <w:rPr>
          <w:rFonts w:ascii="Times New Roman" w:eastAsia="標楷體" w:hAnsi="Times New Roman"/>
          <w:sz w:val="28"/>
        </w:rPr>
      </w:pPr>
      <w:r w:rsidRPr="00E643C6">
        <w:rPr>
          <w:rFonts w:ascii="Times New Roman" w:eastAsia="標楷體" w:hAnsi="Times New Roman" w:hint="eastAsia"/>
          <w:sz w:val="28"/>
        </w:rPr>
        <w:t>ADL HW1 Report</w:t>
      </w:r>
    </w:p>
    <w:p w:rsidR="00E643C6" w:rsidRDefault="00E643C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Q</w:t>
      </w:r>
      <w:r>
        <w:rPr>
          <w:rFonts w:ascii="Times New Roman" w:eastAsia="標楷體" w:hAnsi="Times New Roman"/>
        </w:rPr>
        <w:t>1:</w:t>
      </w:r>
    </w:p>
    <w:p w:rsidR="00E643C6" w:rsidRDefault="00E643C6" w:rsidP="000413B7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43300D">
        <w:rPr>
          <w:rFonts w:ascii="Times New Roman" w:eastAsia="標楷體" w:hAnsi="Times New Roman" w:hint="eastAsia"/>
        </w:rPr>
        <w:t>基於</w:t>
      </w:r>
      <w:r w:rsidR="0043300D">
        <w:rPr>
          <w:rFonts w:ascii="Times New Roman" w:eastAsia="標楷體" w:hAnsi="Times New Roman" w:hint="eastAsia"/>
        </w:rPr>
        <w:t>sample code</w:t>
      </w:r>
      <w:r w:rsidR="0043300D">
        <w:rPr>
          <w:rFonts w:ascii="Times New Roman" w:eastAsia="標楷體" w:hAnsi="Times New Roman" w:hint="eastAsia"/>
        </w:rPr>
        <w:t>並做一些改變</w:t>
      </w:r>
    </w:p>
    <w:p w:rsidR="009E51CB" w:rsidRDefault="00E643C6" w:rsidP="000413B7">
      <w:pPr>
        <w:ind w:left="480"/>
        <w:jc w:val="both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/>
        </w:rPr>
        <w:t xml:space="preserve">Intent </w:t>
      </w:r>
      <w:r>
        <w:rPr>
          <w:rFonts w:ascii="Times New Roman" w:eastAsia="標楷體" w:hAnsi="Times New Roman" w:hint="eastAsia"/>
        </w:rPr>
        <w:t>:</w:t>
      </w:r>
      <w:proofErr w:type="gramEnd"/>
      <w:r>
        <w:rPr>
          <w:rFonts w:ascii="Times New Roman" w:eastAsia="標楷體" w:hAnsi="Times New Roman"/>
        </w:rPr>
        <w:t xml:space="preserve"> </w:t>
      </w:r>
    </w:p>
    <w:p w:rsidR="00E643C6" w:rsidRDefault="0043300D" w:rsidP="009E51CB">
      <w:pPr>
        <w:ind w:left="480"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不使用</w:t>
      </w:r>
      <w:proofErr w:type="spellStart"/>
      <w:r w:rsidR="00E643C6">
        <w:rPr>
          <w:rFonts w:ascii="Times New Roman" w:eastAsia="標楷體" w:hAnsi="Times New Roman"/>
        </w:rPr>
        <w:t>collate_fn</w:t>
      </w:r>
      <w:proofErr w:type="spellEnd"/>
      <w:r>
        <w:rPr>
          <w:rFonts w:ascii="Times New Roman" w:eastAsia="標楷體" w:hAnsi="Times New Roman" w:hint="eastAsia"/>
        </w:rPr>
        <w:t>而是透過</w:t>
      </w:r>
      <w:proofErr w:type="spellStart"/>
      <w:r w:rsidR="00E643C6">
        <w:rPr>
          <w:rFonts w:ascii="Times New Roman" w:eastAsia="標楷體" w:hAnsi="Times New Roman"/>
        </w:rPr>
        <w:t>max_length</w:t>
      </w:r>
      <w:proofErr w:type="spellEnd"/>
      <w:r w:rsidR="00E643C6">
        <w:rPr>
          <w:rFonts w:ascii="Times New Roman" w:eastAsia="標楷體" w:hAnsi="Times New Roman"/>
        </w:rPr>
        <w:t xml:space="preserve"> = 32</w:t>
      </w:r>
      <w:r>
        <w:rPr>
          <w:rFonts w:ascii="Times New Roman" w:eastAsia="標楷體" w:hAnsi="Times New Roman" w:hint="eastAsia"/>
        </w:rPr>
        <w:t>限制輸入的長度，多的截斷、少的補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，每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字再</w:t>
      </w:r>
      <w:r>
        <w:rPr>
          <w:rFonts w:ascii="Times New Roman" w:eastAsia="標楷體" w:hAnsi="Times New Roman" w:hint="eastAsia"/>
        </w:rPr>
        <w:t>map</w:t>
      </w:r>
      <w:r>
        <w:rPr>
          <w:rFonts w:ascii="Times New Roman" w:eastAsia="標楷體" w:hAnsi="Times New Roman" w:hint="eastAsia"/>
        </w:rPr>
        <w:t>為</w:t>
      </w:r>
      <w:proofErr w:type="spellStart"/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/>
        </w:rPr>
        <w:t>loVe</w:t>
      </w:r>
      <w:proofErr w:type="spellEnd"/>
      <w:r>
        <w:rPr>
          <w:rFonts w:ascii="Times New Roman" w:eastAsia="標楷體" w:hAnsi="Times New Roman" w:hint="eastAsia"/>
        </w:rPr>
        <w:t>向量。</w:t>
      </w:r>
    </w:p>
    <w:p w:rsidR="009E51CB" w:rsidRDefault="00E643C6" w:rsidP="000413B7">
      <w:pPr>
        <w:ind w:left="480"/>
        <w:jc w:val="both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/>
        </w:rPr>
        <w:t>Slot :</w:t>
      </w:r>
      <w:proofErr w:type="gramEnd"/>
      <w:r>
        <w:rPr>
          <w:rFonts w:ascii="Times New Roman" w:eastAsia="標楷體" w:hAnsi="Times New Roman"/>
        </w:rPr>
        <w:t xml:space="preserve"> </w:t>
      </w:r>
    </w:p>
    <w:p w:rsidR="00E643C6" w:rsidRDefault="0043300D" w:rsidP="009E51CB">
      <w:pPr>
        <w:ind w:left="480"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</w:t>
      </w:r>
      <w:r w:rsidR="00E643C6">
        <w:rPr>
          <w:rFonts w:ascii="Times New Roman" w:eastAsia="標楷體" w:hAnsi="Times New Roman" w:hint="eastAsia"/>
        </w:rPr>
        <w:t>tag2idx</w:t>
      </w:r>
      <w:r>
        <w:rPr>
          <w:rFonts w:ascii="Times New Roman" w:eastAsia="標楷體" w:hAnsi="Times New Roman" w:hint="eastAsia"/>
        </w:rPr>
        <w:t>中新增</w:t>
      </w:r>
      <w:r>
        <w:rPr>
          <w:rFonts w:ascii="Times New Roman" w:eastAsia="標楷體" w:hAnsi="Times New Roman" w:hint="eastAsia"/>
        </w:rPr>
        <w:t>PAD</w:t>
      </w:r>
      <w:r>
        <w:rPr>
          <w:rFonts w:ascii="Times New Roman" w:eastAsia="標楷體" w:hAnsi="Times New Roman" w:hint="eastAsia"/>
        </w:rPr>
        <w:t>類</w:t>
      </w:r>
      <w:r>
        <w:rPr>
          <w:rFonts w:ascii="Times New Roman" w:eastAsia="標楷體" w:hAnsi="Times New Roman" w:hint="eastAsia"/>
        </w:rPr>
        <w:t>(</w:t>
      </w:r>
      <w:r w:rsidR="00E643C6">
        <w:rPr>
          <w:rFonts w:ascii="Times New Roman" w:eastAsia="標楷體" w:hAnsi="Times New Roman" w:hint="eastAsia"/>
        </w:rPr>
        <w:t>PAD:</w:t>
      </w:r>
      <w:r w:rsidR="00E643C6">
        <w:rPr>
          <w:rFonts w:ascii="Times New Roman" w:eastAsia="標楷體" w:hAnsi="Times New Roman"/>
        </w:rPr>
        <w:t xml:space="preserve"> </w:t>
      </w:r>
      <w:r w:rsidR="00E643C6"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去處理</w:t>
      </w:r>
      <w:r>
        <w:rPr>
          <w:rFonts w:ascii="Times New Roman" w:eastAsia="標楷體" w:hAnsi="Times New Roman" w:hint="eastAsia"/>
        </w:rPr>
        <w:t>padding</w:t>
      </w:r>
      <w:r>
        <w:rPr>
          <w:rFonts w:ascii="Times New Roman" w:eastAsia="標楷體" w:hAnsi="Times New Roman" w:hint="eastAsia"/>
        </w:rPr>
        <w:t>的類別問題，與</w:t>
      </w:r>
      <w:r>
        <w:rPr>
          <w:rFonts w:ascii="Times New Roman" w:eastAsia="標楷體" w:hAnsi="Times New Roman" w:hint="eastAsia"/>
        </w:rPr>
        <w:t>Intent</w:t>
      </w:r>
      <w:r>
        <w:rPr>
          <w:rFonts w:ascii="Times New Roman" w:eastAsia="標楷體" w:hAnsi="Times New Roman" w:hint="eastAsia"/>
        </w:rPr>
        <w:t>相同，以</w:t>
      </w:r>
      <w:proofErr w:type="spellStart"/>
      <w:r>
        <w:rPr>
          <w:rFonts w:ascii="Times New Roman" w:eastAsia="標楷體" w:hAnsi="Times New Roman" w:hint="eastAsia"/>
        </w:rPr>
        <w:t>max_length</w:t>
      </w:r>
      <w:proofErr w:type="spellEnd"/>
      <w:r>
        <w:rPr>
          <w:rFonts w:ascii="Times New Roman" w:eastAsia="標楷體" w:hAnsi="Times New Roman" w:hint="eastAsia"/>
        </w:rPr>
        <w:t>限制輸入長度</w:t>
      </w:r>
      <w:r w:rsidR="0085648E">
        <w:rPr>
          <w:rFonts w:ascii="Times New Roman" w:eastAsia="標楷體" w:hAnsi="Times New Roman" w:hint="eastAsia"/>
        </w:rPr>
        <w:t>，在</w:t>
      </w:r>
      <w:proofErr w:type="spellStart"/>
      <w:r w:rsidR="0085648E">
        <w:rPr>
          <w:rFonts w:ascii="Times New Roman" w:eastAsia="標楷體" w:hAnsi="Times New Roman" w:hint="eastAsia"/>
        </w:rPr>
        <w:t>kaggle</w:t>
      </w:r>
      <w:proofErr w:type="spellEnd"/>
      <w:r w:rsidR="0085648E">
        <w:rPr>
          <w:rFonts w:ascii="Times New Roman" w:eastAsia="標楷體" w:hAnsi="Times New Roman" w:hint="eastAsia"/>
        </w:rPr>
        <w:t>截止前由於</w:t>
      </w:r>
      <w:proofErr w:type="spellStart"/>
      <w:r w:rsidR="0085648E">
        <w:rPr>
          <w:rFonts w:ascii="Times New Roman" w:eastAsia="標楷體" w:hAnsi="Times New Roman" w:hint="eastAsia"/>
        </w:rPr>
        <w:t>max_length</w:t>
      </w:r>
      <w:proofErr w:type="spellEnd"/>
      <w:r w:rsidR="0085648E">
        <w:rPr>
          <w:rFonts w:ascii="Times New Roman" w:eastAsia="標楷體" w:hAnsi="Times New Roman" w:hint="eastAsia"/>
        </w:rPr>
        <w:t>設置過大</w:t>
      </w:r>
      <w:r w:rsidR="0085648E">
        <w:rPr>
          <w:rFonts w:ascii="Times New Roman" w:eastAsia="標楷體" w:hAnsi="Times New Roman" w:hint="eastAsia"/>
        </w:rPr>
        <w:t>(</w:t>
      </w:r>
      <w:r w:rsidR="0085648E">
        <w:rPr>
          <w:rFonts w:ascii="Times New Roman" w:eastAsia="標楷體" w:hAnsi="Times New Roman"/>
        </w:rPr>
        <w:t>32</w:t>
      </w:r>
      <w:r w:rsidR="0085648E">
        <w:rPr>
          <w:rFonts w:ascii="Times New Roman" w:eastAsia="標楷體" w:hAnsi="Times New Roman" w:hint="eastAsia"/>
        </w:rPr>
        <w:t>)</w:t>
      </w:r>
      <w:r w:rsidR="0085648E">
        <w:rPr>
          <w:rFonts w:ascii="Times New Roman" w:eastAsia="標楷體" w:hAnsi="Times New Roman" w:hint="eastAsia"/>
        </w:rPr>
        <w:t>，而</w:t>
      </w:r>
      <w:proofErr w:type="spellStart"/>
      <w:r w:rsidR="0085648E">
        <w:rPr>
          <w:rFonts w:ascii="Times New Roman" w:eastAsia="標楷體" w:hAnsi="Times New Roman" w:hint="eastAsia"/>
        </w:rPr>
        <w:t>trainning</w:t>
      </w:r>
      <w:proofErr w:type="spellEnd"/>
      <w:r w:rsidR="0085648E">
        <w:rPr>
          <w:rFonts w:ascii="Times New Roman" w:eastAsia="標楷體" w:hAnsi="Times New Roman" w:hint="eastAsia"/>
        </w:rPr>
        <w:t xml:space="preserve"> data</w:t>
      </w:r>
      <w:r w:rsidR="0085648E">
        <w:rPr>
          <w:rFonts w:ascii="Times New Roman" w:eastAsia="標楷體" w:hAnsi="Times New Roman" w:hint="eastAsia"/>
        </w:rPr>
        <w:t>的平均約為</w:t>
      </w:r>
      <w:r w:rsidR="0085648E">
        <w:rPr>
          <w:rFonts w:ascii="Times New Roman" w:eastAsia="標楷體" w:hAnsi="Times New Roman" w:hint="eastAsia"/>
        </w:rPr>
        <w:t>8</w:t>
      </w:r>
      <w:r w:rsidR="0085648E">
        <w:rPr>
          <w:rFonts w:ascii="Times New Roman" w:eastAsia="標楷體" w:hAnsi="Times New Roman"/>
        </w:rPr>
        <w:t xml:space="preserve"> </w:t>
      </w:r>
      <w:r w:rsidR="0085648E">
        <w:rPr>
          <w:rFonts w:ascii="Times New Roman" w:eastAsia="標楷體" w:hAnsi="Times New Roman" w:hint="eastAsia"/>
        </w:rPr>
        <w:t>token</w:t>
      </w:r>
      <w:r w:rsidR="0085648E">
        <w:rPr>
          <w:rFonts w:ascii="Times New Roman" w:eastAsia="標楷體" w:hAnsi="Times New Roman" w:hint="eastAsia"/>
        </w:rPr>
        <w:t>，因此表現不佳未過</w:t>
      </w:r>
      <w:r w:rsidR="0085648E">
        <w:rPr>
          <w:rFonts w:ascii="Times New Roman" w:eastAsia="標楷體" w:hAnsi="Times New Roman" w:hint="eastAsia"/>
        </w:rPr>
        <w:t>baseline</w:t>
      </w:r>
      <w:r w:rsidR="0085648E">
        <w:rPr>
          <w:rFonts w:ascii="Times New Roman" w:eastAsia="標楷體" w:hAnsi="Times New Roman" w:hint="eastAsia"/>
        </w:rPr>
        <w:t>，將限制改為</w:t>
      </w:r>
      <w:r w:rsidR="0085648E">
        <w:rPr>
          <w:rFonts w:ascii="Times New Roman" w:eastAsia="標楷體" w:hAnsi="Times New Roman" w:hint="eastAsia"/>
        </w:rPr>
        <w:t>24</w:t>
      </w:r>
      <w:r w:rsidR="0085648E">
        <w:rPr>
          <w:rFonts w:ascii="Times New Roman" w:eastAsia="標楷體" w:hAnsi="Times New Roman" w:hint="eastAsia"/>
        </w:rPr>
        <w:t>字元後即可有</w:t>
      </w:r>
      <w:r w:rsidR="0085648E">
        <w:rPr>
          <w:rFonts w:ascii="Times New Roman" w:eastAsia="標楷體" w:hAnsi="Times New Roman" w:hint="eastAsia"/>
        </w:rPr>
        <w:t>0.75~.76</w:t>
      </w:r>
      <w:r w:rsidR="0085648E">
        <w:rPr>
          <w:rFonts w:ascii="Times New Roman" w:eastAsia="標楷體" w:hAnsi="Times New Roman" w:hint="eastAsia"/>
        </w:rPr>
        <w:t>的表現</w:t>
      </w:r>
      <w:r>
        <w:rPr>
          <w:rFonts w:ascii="Times New Roman" w:eastAsia="標楷體" w:hAnsi="Times New Roman" w:hint="eastAsia"/>
        </w:rPr>
        <w:t>。</w:t>
      </w:r>
    </w:p>
    <w:p w:rsidR="0043300D" w:rsidRDefault="0043300D" w:rsidP="0043300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Q2:</w:t>
      </w:r>
    </w:p>
    <w:p w:rsidR="000413B7" w:rsidRDefault="000413B7" w:rsidP="005026AF">
      <w:pPr>
        <w:pStyle w:val="a7"/>
        <w:numPr>
          <w:ilvl w:val="0"/>
          <w:numId w:val="2"/>
        </w:numPr>
        <w:ind w:leftChars="0"/>
      </w:pPr>
    </w:p>
    <w:p w:rsidR="000413B7" w:rsidRDefault="000413B7" w:rsidP="000413B7">
      <w:pPr>
        <w:ind w:leftChars="300" w:left="720"/>
        <w:rPr>
          <w:rFonts w:ascii="Times New Roman" w:eastAsia="標楷體" w:hAnsi="Times New Roman"/>
        </w:rPr>
      </w:pPr>
      <w:proofErr w:type="spellStart"/>
      <w:proofErr w:type="gramStart"/>
      <w:r>
        <w:rPr>
          <w:rFonts w:ascii="Times New Roman" w:eastAsia="標楷體" w:hAnsi="Times New Roman"/>
        </w:rPr>
        <w:t>nn.LSTM</w:t>
      </w:r>
      <w:proofErr w:type="spellEnd"/>
      <w:r>
        <w:rPr>
          <w:rFonts w:ascii="Times New Roman" w:eastAsia="標楷體" w:hAnsi="Times New Roman"/>
        </w:rPr>
        <w:t>(</w:t>
      </w:r>
      <w:proofErr w:type="spellStart"/>
      <w:proofErr w:type="gramEnd"/>
      <w:r>
        <w:rPr>
          <w:rFonts w:ascii="Times New Roman" w:eastAsia="標楷體" w:hAnsi="Times New Roman"/>
        </w:rPr>
        <w:t>input_dim</w:t>
      </w:r>
      <w:proofErr w:type="spellEnd"/>
      <w:r>
        <w:rPr>
          <w:rFonts w:ascii="Times New Roman" w:eastAsia="標楷體" w:hAnsi="Times New Roman"/>
        </w:rPr>
        <w:t xml:space="preserve"> = 300,hidden_dim = 1024,layer_num = 2,dropout = 0.2)</w:t>
      </w:r>
    </w:p>
    <w:p w:rsidR="005026AF" w:rsidRPr="000413B7" w:rsidRDefault="000413B7" w:rsidP="005026AF">
      <w:pPr>
        <w:ind w:leftChars="300" w:left="720"/>
        <w:rPr>
          <w:rFonts w:ascii="Times New Roman" w:eastAsia="標楷體" w:hAnsi="Times New Roman" w:hint="eastAsia"/>
        </w:rPr>
      </w:pPr>
      <w:proofErr w:type="spellStart"/>
      <w:proofErr w:type="gramStart"/>
      <w:r>
        <w:rPr>
          <w:rFonts w:ascii="Times New Roman" w:eastAsia="標楷體" w:hAnsi="Times New Roman" w:hint="eastAsia"/>
        </w:rPr>
        <w:t>nn.Linear</w:t>
      </w:r>
      <w:proofErr w:type="spellEnd"/>
      <w:r>
        <w:rPr>
          <w:rFonts w:ascii="Times New Roman" w:eastAsia="標楷體" w:hAnsi="Times New Roman" w:hint="eastAsia"/>
        </w:rPr>
        <w:t>(</w:t>
      </w:r>
      <w:proofErr w:type="spellStart"/>
      <w:proofErr w:type="gramEnd"/>
      <w:r>
        <w:rPr>
          <w:rFonts w:ascii="Times New Roman" w:eastAsia="標楷體" w:hAnsi="Times New Roman"/>
        </w:rPr>
        <w:t>hidden_dim</w:t>
      </w:r>
      <w:r>
        <w:rPr>
          <w:rFonts w:ascii="Times New Roman" w:eastAsia="標楷體" w:hAnsi="Times New Roman" w:hint="eastAsia"/>
        </w:rPr>
        <w:t>,class_num</w:t>
      </w:r>
      <w:proofErr w:type="spellEnd"/>
      <w:r>
        <w:rPr>
          <w:rFonts w:ascii="Times New Roman" w:eastAsia="標楷體" w:hAnsi="Times New Roman" w:hint="eastAsia"/>
        </w:rPr>
        <w:t>)</w:t>
      </w:r>
    </w:p>
    <w:p w:rsidR="005026AF" w:rsidRDefault="005026AF" w:rsidP="005026A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b)</w:t>
      </w:r>
    </w:p>
    <w:p w:rsidR="0043300D" w:rsidRDefault="0043300D" w:rsidP="005026AF">
      <w:pPr>
        <w:ind w:left="480" w:firstLineChars="100" w:firstLine="24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/>
        </w:rPr>
        <w:t>score:</w:t>
      </w:r>
      <w:proofErr w:type="gramEnd"/>
      <w:r>
        <w:rPr>
          <w:rFonts w:ascii="Times New Roman" w:eastAsia="標楷體" w:hAnsi="Times New Roman"/>
        </w:rPr>
        <w:t>0.88933</w:t>
      </w:r>
    </w:p>
    <w:p w:rsidR="000413B7" w:rsidRDefault="0043300D" w:rsidP="0043300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c) </w:t>
      </w:r>
    </w:p>
    <w:p w:rsidR="0043300D" w:rsidRDefault="0043300D" w:rsidP="005026AF">
      <w:pPr>
        <w:ind w:firstLineChars="300" w:firstLine="72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nn.CrossEntropyLoss</w:t>
      </w:r>
      <w:proofErr w:type="spellEnd"/>
    </w:p>
    <w:p w:rsidR="000413B7" w:rsidRDefault="0043300D" w:rsidP="0043300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d) </w:t>
      </w:r>
    </w:p>
    <w:p w:rsidR="0043300D" w:rsidRDefault="0043300D" w:rsidP="005026AF">
      <w:pPr>
        <w:ind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Adam() default</w:t>
      </w:r>
      <w:r>
        <w:rPr>
          <w:rFonts w:ascii="Times New Roman" w:eastAsia="標楷體" w:hAnsi="Times New Roman" w:hint="eastAsia"/>
        </w:rPr>
        <w:t>參數，</w:t>
      </w:r>
      <w:proofErr w:type="spellStart"/>
      <w:r>
        <w:rPr>
          <w:rFonts w:ascii="Times New Roman" w:eastAsia="標楷體" w:hAnsi="Times New Roman" w:hint="eastAsia"/>
        </w:rPr>
        <w:t>batch_size</w:t>
      </w:r>
      <w:proofErr w:type="spellEnd"/>
      <w:r w:rsidR="000413B7">
        <w:rPr>
          <w:rFonts w:ascii="Times New Roman" w:eastAsia="標楷體" w:hAnsi="Times New Roman"/>
        </w:rPr>
        <w:t xml:space="preserve"> </w:t>
      </w:r>
      <w:r w:rsidR="000413B7">
        <w:rPr>
          <w:rFonts w:ascii="Times New Roman" w:eastAsia="標楷體" w:hAnsi="Times New Roman" w:hint="eastAsia"/>
        </w:rPr>
        <w:t>=</w:t>
      </w:r>
      <w:r w:rsidR="000413B7">
        <w:rPr>
          <w:rFonts w:ascii="Times New Roman" w:eastAsia="標楷體" w:hAnsi="Times New Roman"/>
        </w:rPr>
        <w:t xml:space="preserve"> 256</w:t>
      </w:r>
      <w:r w:rsidR="0085648E">
        <w:rPr>
          <w:rFonts w:ascii="Times New Roman" w:eastAsia="標楷體" w:hAnsi="Times New Roman"/>
        </w:rPr>
        <w:t xml:space="preserve"> Epoch = 50</w:t>
      </w:r>
    </w:p>
    <w:p w:rsidR="0085648E" w:rsidRDefault="0085648E" w:rsidP="0085648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Q</w:t>
      </w:r>
      <w:r>
        <w:rPr>
          <w:rFonts w:ascii="Times New Roman" w:eastAsia="標楷體" w:hAnsi="Times New Roman"/>
        </w:rPr>
        <w:t>3:</w:t>
      </w:r>
    </w:p>
    <w:p w:rsidR="0085648E" w:rsidRDefault="0085648E" w:rsidP="0085648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</w:p>
    <w:p w:rsidR="0085648E" w:rsidRPr="005026AF" w:rsidRDefault="0085648E" w:rsidP="005026AF">
      <w:pPr>
        <w:ind w:leftChars="300" w:left="720"/>
        <w:rPr>
          <w:rFonts w:ascii="Times New Roman" w:eastAsia="標楷體" w:hAnsi="Times New Roman"/>
        </w:rPr>
      </w:pPr>
      <w:proofErr w:type="spellStart"/>
      <w:proofErr w:type="gramStart"/>
      <w:r w:rsidRPr="005026AF">
        <w:rPr>
          <w:rFonts w:ascii="Times New Roman" w:eastAsia="標楷體" w:hAnsi="Times New Roman"/>
        </w:rPr>
        <w:t>nn.LSTM</w:t>
      </w:r>
      <w:proofErr w:type="spellEnd"/>
      <w:r w:rsidRPr="005026AF">
        <w:rPr>
          <w:rFonts w:ascii="Times New Roman" w:eastAsia="標楷體" w:hAnsi="Times New Roman"/>
        </w:rPr>
        <w:t>(</w:t>
      </w:r>
      <w:proofErr w:type="spellStart"/>
      <w:proofErr w:type="gramEnd"/>
      <w:r w:rsidRPr="005026AF">
        <w:rPr>
          <w:rFonts w:ascii="Times New Roman" w:eastAsia="標楷體" w:hAnsi="Times New Roman"/>
        </w:rPr>
        <w:t>input_dim</w:t>
      </w:r>
      <w:proofErr w:type="spellEnd"/>
      <w:r w:rsidRPr="005026AF">
        <w:rPr>
          <w:rFonts w:ascii="Times New Roman" w:eastAsia="標楷體" w:hAnsi="Times New Roman"/>
        </w:rPr>
        <w:t xml:space="preserve"> = 300,hidden_dim = 1024,layer_num = 2,dropout = 0.2,bidirection = True) </w:t>
      </w:r>
    </w:p>
    <w:p w:rsidR="0085648E" w:rsidRPr="005026AF" w:rsidRDefault="0085648E" w:rsidP="005026AF">
      <w:pPr>
        <w:ind w:left="240" w:firstLine="480"/>
        <w:rPr>
          <w:rFonts w:ascii="Times New Roman" w:eastAsia="標楷體" w:hAnsi="Times New Roman"/>
        </w:rPr>
      </w:pPr>
      <w:proofErr w:type="spellStart"/>
      <w:proofErr w:type="gramStart"/>
      <w:r w:rsidRPr="005026AF">
        <w:rPr>
          <w:rFonts w:ascii="Times New Roman" w:eastAsia="標楷體" w:hAnsi="Times New Roman"/>
        </w:rPr>
        <w:t>nn.Linear</w:t>
      </w:r>
      <w:proofErr w:type="spellEnd"/>
      <w:r w:rsidRPr="005026AF">
        <w:rPr>
          <w:rFonts w:ascii="Times New Roman" w:eastAsia="標楷體" w:hAnsi="Times New Roman"/>
        </w:rPr>
        <w:t>(</w:t>
      </w:r>
      <w:proofErr w:type="gramEnd"/>
      <w:r w:rsidRPr="005026AF">
        <w:rPr>
          <w:rFonts w:ascii="Times New Roman" w:eastAsia="標楷體" w:hAnsi="Times New Roman"/>
        </w:rPr>
        <w:t xml:space="preserve">2 * </w:t>
      </w:r>
      <w:proofErr w:type="spellStart"/>
      <w:r w:rsidRPr="005026AF">
        <w:rPr>
          <w:rFonts w:ascii="Times New Roman" w:eastAsia="標楷體" w:hAnsi="Times New Roman"/>
        </w:rPr>
        <w:t>hidden_dim,class_num</w:t>
      </w:r>
      <w:proofErr w:type="spellEnd"/>
      <w:r w:rsidRPr="005026AF">
        <w:rPr>
          <w:rFonts w:ascii="Times New Roman" w:eastAsia="標楷體" w:hAnsi="Times New Roman"/>
        </w:rPr>
        <w:t>)</w:t>
      </w:r>
    </w:p>
    <w:p w:rsidR="0085648E" w:rsidRPr="005026AF" w:rsidRDefault="0085648E" w:rsidP="005026AF">
      <w:pPr>
        <w:ind w:left="720"/>
        <w:rPr>
          <w:rFonts w:ascii="Times New Roman" w:eastAsia="標楷體" w:hAnsi="Times New Roman"/>
        </w:rPr>
      </w:pPr>
      <w:r w:rsidRPr="005026AF">
        <w:rPr>
          <w:rFonts w:ascii="Times New Roman" w:eastAsia="標楷體" w:hAnsi="Times New Roman"/>
          <w:color w:val="FF0000"/>
        </w:rPr>
        <w:t>output</w:t>
      </w:r>
      <w:r w:rsidRPr="005026AF">
        <w:rPr>
          <w:rFonts w:ascii="Times New Roman" w:eastAsia="標楷體" w:hAnsi="Times New Roman"/>
        </w:rPr>
        <w:t>,(</w:t>
      </w:r>
      <w:proofErr w:type="spellStart"/>
      <w:r w:rsidRPr="005026AF">
        <w:rPr>
          <w:rFonts w:ascii="Times New Roman" w:eastAsia="標楷體" w:hAnsi="Times New Roman"/>
        </w:rPr>
        <w:t>hn,cn</w:t>
      </w:r>
      <w:proofErr w:type="spellEnd"/>
      <w:r w:rsidRPr="005026AF">
        <w:rPr>
          <w:rFonts w:ascii="Times New Roman" w:eastAsia="標楷體" w:hAnsi="Times New Roman"/>
        </w:rPr>
        <w:t>),</w:t>
      </w:r>
      <w:r w:rsidRPr="005026AF">
        <w:rPr>
          <w:rFonts w:ascii="Times New Roman" w:eastAsia="標楷體" w:hAnsi="Times New Roman" w:hint="eastAsia"/>
        </w:rPr>
        <w:t>將</w:t>
      </w:r>
      <w:r w:rsidRPr="005026AF">
        <w:rPr>
          <w:rFonts w:ascii="Times New Roman" w:eastAsia="標楷體" w:hAnsi="Times New Roman" w:hint="eastAsia"/>
        </w:rPr>
        <w:t>output reshape</w:t>
      </w:r>
      <w:r w:rsidRPr="005026AF">
        <w:rPr>
          <w:rFonts w:ascii="Times New Roman" w:eastAsia="標楷體" w:hAnsi="Times New Roman" w:hint="eastAsia"/>
        </w:rPr>
        <w:t>給</w:t>
      </w:r>
      <w:r w:rsidRPr="005026AF">
        <w:rPr>
          <w:rFonts w:ascii="Times New Roman" w:eastAsia="標楷體" w:hAnsi="Times New Roman" w:hint="eastAsia"/>
        </w:rPr>
        <w:t>L</w:t>
      </w:r>
      <w:r w:rsidRPr="005026AF">
        <w:rPr>
          <w:rFonts w:ascii="Times New Roman" w:eastAsia="標楷體" w:hAnsi="Times New Roman"/>
        </w:rPr>
        <w:t>inear</w:t>
      </w:r>
      <w:r w:rsidRPr="005026AF">
        <w:rPr>
          <w:rFonts w:ascii="Times New Roman" w:eastAsia="標楷體" w:hAnsi="Times New Roman" w:hint="eastAsia"/>
        </w:rPr>
        <w:t>得到</w:t>
      </w:r>
      <w:r w:rsidRPr="005026AF">
        <w:rPr>
          <w:rFonts w:ascii="Times New Roman" w:eastAsia="標楷體" w:hAnsi="Times New Roman" w:hint="eastAsia"/>
        </w:rPr>
        <w:t>sequence</w:t>
      </w:r>
      <w:r w:rsidRPr="005026AF">
        <w:rPr>
          <w:rFonts w:ascii="Times New Roman" w:eastAsia="標楷體" w:hAnsi="Times New Roman" w:hint="eastAsia"/>
        </w:rPr>
        <w:t>的機率分布</w:t>
      </w:r>
    </w:p>
    <w:p w:rsidR="005026AF" w:rsidRDefault="005026AF" w:rsidP="0085648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</w:p>
    <w:p w:rsidR="0085648E" w:rsidRPr="005026AF" w:rsidRDefault="0085648E" w:rsidP="005026AF">
      <w:pPr>
        <w:ind w:left="480" w:firstLineChars="100" w:firstLine="240"/>
        <w:rPr>
          <w:rFonts w:ascii="Times New Roman" w:eastAsia="標楷體" w:hAnsi="Times New Roman"/>
        </w:rPr>
      </w:pPr>
      <w:proofErr w:type="gramStart"/>
      <w:r w:rsidRPr="005026AF">
        <w:rPr>
          <w:rFonts w:ascii="Times New Roman" w:eastAsia="標楷體" w:hAnsi="Times New Roman"/>
        </w:rPr>
        <w:t>s</w:t>
      </w:r>
      <w:r w:rsidRPr="005026AF">
        <w:rPr>
          <w:rFonts w:ascii="Times New Roman" w:eastAsia="標楷體" w:hAnsi="Times New Roman" w:hint="eastAsia"/>
        </w:rPr>
        <w:t>core(</w:t>
      </w:r>
      <w:proofErr w:type="spellStart"/>
      <w:proofErr w:type="gramEnd"/>
      <w:r w:rsidRPr="005026AF">
        <w:rPr>
          <w:rFonts w:ascii="Times New Roman" w:eastAsia="標楷體" w:hAnsi="Times New Roman"/>
        </w:rPr>
        <w:t>max_length</w:t>
      </w:r>
      <w:proofErr w:type="spellEnd"/>
      <w:r w:rsidRPr="005026AF">
        <w:rPr>
          <w:rFonts w:ascii="Times New Roman" w:eastAsia="標楷體" w:hAnsi="Times New Roman"/>
        </w:rPr>
        <w:t xml:space="preserve">=32) : 0.671 </w:t>
      </w:r>
    </w:p>
    <w:p w:rsidR="005026AF" w:rsidRDefault="005026AF" w:rsidP="0085648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</w:p>
    <w:p w:rsidR="0085648E" w:rsidRDefault="0085648E" w:rsidP="005026AF">
      <w:pPr>
        <w:pStyle w:val="a7"/>
        <w:ind w:leftChars="0" w:left="72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nn</w:t>
      </w:r>
      <w:r>
        <w:rPr>
          <w:rFonts w:ascii="Times New Roman" w:eastAsia="標楷體" w:hAnsi="Times New Roman"/>
        </w:rPr>
        <w:t>.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rossEtropyLoss</w:t>
      </w:r>
      <w:proofErr w:type="spellEnd"/>
    </w:p>
    <w:p w:rsidR="005026AF" w:rsidRDefault="005026AF" w:rsidP="0085648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</w:p>
    <w:p w:rsidR="0085648E" w:rsidRPr="005026AF" w:rsidRDefault="0085648E" w:rsidP="005026AF">
      <w:pPr>
        <w:ind w:left="480" w:firstLine="240"/>
        <w:rPr>
          <w:rFonts w:ascii="Times New Roman" w:eastAsia="標楷體" w:hAnsi="Times New Roman"/>
        </w:rPr>
      </w:pPr>
      <w:r w:rsidRPr="005026AF">
        <w:rPr>
          <w:rFonts w:ascii="Times New Roman" w:eastAsia="標楷體" w:hAnsi="Times New Roman"/>
        </w:rPr>
        <w:t>Adam() default</w:t>
      </w:r>
      <w:r w:rsidRPr="005026AF">
        <w:rPr>
          <w:rFonts w:ascii="Times New Roman" w:eastAsia="標楷體" w:hAnsi="Times New Roman" w:hint="eastAsia"/>
        </w:rPr>
        <w:t>參數，</w:t>
      </w:r>
      <w:proofErr w:type="spellStart"/>
      <w:r w:rsidRPr="005026AF">
        <w:rPr>
          <w:rFonts w:ascii="Times New Roman" w:eastAsia="標楷體" w:hAnsi="Times New Roman" w:hint="eastAsia"/>
        </w:rPr>
        <w:t>batch_size</w:t>
      </w:r>
      <w:proofErr w:type="spellEnd"/>
      <w:r w:rsidRPr="005026AF">
        <w:rPr>
          <w:rFonts w:ascii="Times New Roman" w:eastAsia="標楷體" w:hAnsi="Times New Roman" w:hint="eastAsia"/>
        </w:rPr>
        <w:t xml:space="preserve"> = 32 Epoch = 30</w:t>
      </w:r>
    </w:p>
    <w:p w:rsidR="005026AF" w:rsidRDefault="005026AF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5026AF" w:rsidRDefault="005026AF" w:rsidP="005026AF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lastRenderedPageBreak/>
        <w:t>Q</w:t>
      </w:r>
      <w:r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 w:hint="eastAsia"/>
        </w:rPr>
        <w:t>:</w:t>
      </w:r>
    </w:p>
    <w:p w:rsidR="005026AF" w:rsidRDefault="005026AF" w:rsidP="005026A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anchor distT="0" distB="0" distL="114300" distR="114300" simplePos="0" relativeHeight="251658240" behindDoc="1" locked="0" layoutInCell="1" allowOverlap="1" wp14:anchorId="43519D7E" wp14:editId="2D13C178">
            <wp:simplePos x="0" y="0"/>
            <wp:positionH relativeFrom="column">
              <wp:posOffset>457200</wp:posOffset>
            </wp:positionH>
            <wp:positionV relativeFrom="paragraph">
              <wp:posOffset>273050</wp:posOffset>
            </wp:positionV>
            <wp:extent cx="4709160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495" y="21441"/>
                <wp:lineTo x="21495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/>
        </w:rPr>
        <w:tab/>
        <w:t>a)</w:t>
      </w:r>
    </w:p>
    <w:p w:rsidR="00126E4E" w:rsidRDefault="005026AF" w:rsidP="005026A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b)</w:t>
      </w:r>
    </w:p>
    <w:p w:rsidR="0072101E" w:rsidRDefault="0072101E" w:rsidP="00126E4E">
      <w:pPr>
        <w:ind w:left="480" w:firstLineChars="100" w:firstLine="240"/>
        <w:rPr>
          <w:rFonts w:ascii="Times New Roman" w:eastAsia="標楷體" w:hAnsi="Times New Roman"/>
        </w:rPr>
      </w:pPr>
      <w:proofErr w:type="spellStart"/>
      <w:proofErr w:type="gramStart"/>
      <w:r>
        <w:rPr>
          <w:rFonts w:ascii="Times New Roman" w:eastAsia="標楷體" w:hAnsi="Times New Roman" w:hint="eastAsia"/>
        </w:rPr>
        <w:t>S</w:t>
      </w:r>
      <w:r w:rsidR="005026AF">
        <w:rPr>
          <w:rFonts w:ascii="Times New Roman" w:eastAsia="標楷體" w:hAnsi="Times New Roman"/>
        </w:rPr>
        <w:t>eqeval</w:t>
      </w:r>
      <w:proofErr w:type="spellEnd"/>
      <w:r>
        <w:rPr>
          <w:rFonts w:ascii="Times New Roman" w:eastAsia="標楷體" w:hAnsi="Times New Roman" w:hint="eastAsia"/>
        </w:rPr>
        <w:t xml:space="preserve"> :</w:t>
      </w:r>
      <w:proofErr w:type="gramEnd"/>
      <w:r>
        <w:rPr>
          <w:rFonts w:ascii="Times New Roman" w:eastAsia="標楷體" w:hAnsi="Times New Roman" w:hint="eastAsia"/>
        </w:rPr>
        <w:t xml:space="preserve"> </w:t>
      </w:r>
    </w:p>
    <w:p w:rsidR="005026AF" w:rsidRDefault="0072101E" w:rsidP="0072101E">
      <w:pPr>
        <w:ind w:leftChars="300" w:left="720"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 w:rsidR="005026AF">
        <w:rPr>
          <w:rFonts w:ascii="Times New Roman" w:eastAsia="標楷體" w:hAnsi="Times New Roman" w:hint="eastAsia"/>
        </w:rPr>
        <w:t xml:space="preserve">recision= </w:t>
      </w:r>
      <w:proofErr w:type="spellStart"/>
      <w:r>
        <w:rPr>
          <w:rFonts w:ascii="Times New Roman" w:eastAsia="標楷體" w:hAnsi="Times New Roman" w:hint="eastAsia"/>
        </w:rPr>
        <w:t>tp</w:t>
      </w:r>
      <w:proofErr w:type="spellEnd"/>
      <w:r w:rsidR="005026AF">
        <w:rPr>
          <w:rFonts w:ascii="Times New Roman" w:eastAsia="標楷體" w:hAnsi="Times New Roman" w:hint="eastAsia"/>
        </w:rPr>
        <w:t xml:space="preserve"> /</w:t>
      </w:r>
      <w:r w:rsidR="005026AF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/>
        </w:rPr>
        <w:t>tp</w:t>
      </w:r>
      <w:proofErr w:type="spellEnd"/>
      <w:r>
        <w:rPr>
          <w:rFonts w:ascii="Times New Roman" w:eastAsia="標楷體" w:hAnsi="Times New Roman"/>
        </w:rPr>
        <w:t xml:space="preserve"> + </w:t>
      </w:r>
      <w:proofErr w:type="spellStart"/>
      <w:r>
        <w:rPr>
          <w:rFonts w:ascii="Times New Roman" w:eastAsia="標楷體" w:hAnsi="Times New Roman"/>
        </w:rPr>
        <w:t>fp</w:t>
      </w:r>
      <w:proofErr w:type="spellEnd"/>
      <w:r>
        <w:rPr>
          <w:rFonts w:ascii="Times New Roman" w:eastAsia="標楷體" w:hAnsi="Times New Roman"/>
        </w:rPr>
        <w:t xml:space="preserve">) </w:t>
      </w:r>
      <w:r>
        <w:rPr>
          <w:rFonts w:ascii="Times New Roman" w:eastAsia="標楷體" w:hAnsi="Times New Roman" w:hint="eastAsia"/>
        </w:rPr>
        <w:t>即預測為</w:t>
      </w:r>
      <w:r>
        <w:rPr>
          <w:rFonts w:ascii="Times New Roman" w:eastAsia="標楷體" w:hAnsi="Times New Roman" w:hint="eastAsia"/>
        </w:rPr>
        <w:t>true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label</w:t>
      </w:r>
      <w:r>
        <w:rPr>
          <w:rFonts w:ascii="Times New Roman" w:eastAsia="標楷體" w:hAnsi="Times New Roman" w:hint="eastAsia"/>
        </w:rPr>
        <w:t>中有多少正確</w:t>
      </w:r>
    </w:p>
    <w:p w:rsidR="00126E4E" w:rsidRDefault="0072101E" w:rsidP="0072101E">
      <w:pPr>
        <w:ind w:leftChars="300" w:left="720"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R</w:t>
      </w:r>
      <w:r w:rsidR="00126E4E">
        <w:rPr>
          <w:rFonts w:ascii="Times New Roman" w:eastAsia="標楷體" w:hAnsi="Times New Roman" w:hint="eastAsia"/>
        </w:rPr>
        <w:t>ecall =</w:t>
      </w:r>
      <w:r w:rsidR="00126E4E"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p</w:t>
      </w:r>
      <w:proofErr w:type="spellEnd"/>
      <w:r>
        <w:rPr>
          <w:rFonts w:ascii="Times New Roman" w:eastAsia="標楷體" w:hAnsi="Times New Roman"/>
        </w:rPr>
        <w:t xml:space="preserve"> / (</w:t>
      </w:r>
      <w:proofErr w:type="spellStart"/>
      <w:r>
        <w:rPr>
          <w:rFonts w:ascii="Times New Roman" w:eastAsia="標楷體" w:hAnsi="Times New Roman"/>
        </w:rPr>
        <w:t>tp</w:t>
      </w:r>
      <w:proofErr w:type="spellEnd"/>
      <w:r>
        <w:rPr>
          <w:rFonts w:ascii="Times New Roman" w:eastAsia="標楷體" w:hAnsi="Times New Roman"/>
        </w:rPr>
        <w:t xml:space="preserve"> + </w:t>
      </w:r>
      <w:proofErr w:type="spellStart"/>
      <w:r>
        <w:rPr>
          <w:rFonts w:ascii="Times New Roman" w:eastAsia="標楷體" w:hAnsi="Times New Roman"/>
        </w:rPr>
        <w:t>fn</w:t>
      </w:r>
      <w:proofErr w:type="spellEnd"/>
      <w:r>
        <w:rPr>
          <w:rFonts w:ascii="Times New Roman" w:eastAsia="標楷體" w:hAnsi="Times New Roman"/>
        </w:rPr>
        <w:t xml:space="preserve">) </w:t>
      </w:r>
      <w:r>
        <w:rPr>
          <w:rFonts w:ascii="Times New Roman" w:eastAsia="標楷體" w:hAnsi="Times New Roman" w:hint="eastAsia"/>
        </w:rPr>
        <w:t>即實際為</w:t>
      </w:r>
      <w:r>
        <w:rPr>
          <w:rFonts w:ascii="Times New Roman" w:eastAsia="標楷體" w:hAnsi="Times New Roman" w:hint="eastAsia"/>
        </w:rPr>
        <w:t>true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label</w:t>
      </w:r>
      <w:r>
        <w:rPr>
          <w:rFonts w:ascii="Times New Roman" w:eastAsia="標楷體" w:hAnsi="Times New Roman" w:hint="eastAsia"/>
        </w:rPr>
        <w:t>有多少被預測中</w:t>
      </w:r>
    </w:p>
    <w:p w:rsidR="00126E4E" w:rsidRDefault="0072101E" w:rsidP="0072101E">
      <w:pPr>
        <w:ind w:leftChars="300" w:left="720"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 w:rsidR="00126E4E">
        <w:rPr>
          <w:rFonts w:ascii="Times New Roman" w:eastAsia="標楷體" w:hAnsi="Times New Roman" w:hint="eastAsia"/>
        </w:rPr>
        <w:t>1-score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=</w:t>
      </w:r>
      <w:r>
        <w:rPr>
          <w:rFonts w:ascii="Times New Roman" w:eastAsia="標楷體" w:hAnsi="Times New Roman"/>
        </w:rPr>
        <w:t xml:space="preserve"> </w:t>
      </w:r>
      <w:r w:rsidRPr="0072101E">
        <w:rPr>
          <w:rFonts w:ascii="Times New Roman" w:eastAsia="標楷體" w:hAnsi="Times New Roman"/>
        </w:rPr>
        <w:t>2 / ( (1/ Precision) + (1/ Recall) )</w:t>
      </w:r>
      <w:r>
        <w:rPr>
          <w:rFonts w:ascii="Times New Roman" w:eastAsia="標楷體" w:hAnsi="Times New Roman" w:hint="eastAsia"/>
        </w:rPr>
        <w:t>，是</w:t>
      </w:r>
      <w:r w:rsidR="00126E4E">
        <w:rPr>
          <w:rFonts w:ascii="Times New Roman" w:eastAsia="標楷體" w:hAnsi="Times New Roman" w:hint="eastAsia"/>
        </w:rPr>
        <w:t>上述兩者</w:t>
      </w:r>
      <w:r>
        <w:rPr>
          <w:rFonts w:ascii="Times New Roman" w:eastAsia="標楷體" w:hAnsi="Times New Roman" w:hint="eastAsia"/>
        </w:rPr>
        <w:t>的調和平均數</w:t>
      </w:r>
    </w:p>
    <w:p w:rsidR="0072101E" w:rsidRDefault="0072101E" w:rsidP="0072101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T</w:t>
      </w:r>
      <w:r>
        <w:rPr>
          <w:rFonts w:ascii="Times New Roman" w:eastAsia="標楷體" w:hAnsi="Times New Roman"/>
        </w:rPr>
        <w:t xml:space="preserve">oken </w:t>
      </w:r>
      <w:proofErr w:type="gramStart"/>
      <w:r>
        <w:rPr>
          <w:rFonts w:ascii="Times New Roman" w:eastAsia="標楷體" w:hAnsi="Times New Roman"/>
        </w:rPr>
        <w:t>accuracy :</w:t>
      </w:r>
      <w:proofErr w:type="gramEnd"/>
    </w:p>
    <w:p w:rsidR="0072101E" w:rsidRDefault="0072101E" w:rsidP="0072101E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代表所有</w:t>
      </w:r>
      <w:r>
        <w:rPr>
          <w:rFonts w:ascii="Times New Roman" w:eastAsia="標楷體" w:hAnsi="Times New Roman" w:hint="eastAsia"/>
        </w:rPr>
        <w:t>token</w:t>
      </w:r>
      <w:r>
        <w:rPr>
          <w:rFonts w:ascii="Times New Roman" w:eastAsia="標楷體" w:hAnsi="Times New Roman" w:hint="eastAsia"/>
        </w:rPr>
        <w:t>有多少預測正確</w:t>
      </w:r>
    </w:p>
    <w:p w:rsidR="0072101E" w:rsidRDefault="0072101E" w:rsidP="0072101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</w:t>
      </w:r>
      <w:r>
        <w:rPr>
          <w:rFonts w:ascii="Times New Roman" w:eastAsia="標楷體" w:hAnsi="Times New Roman"/>
        </w:rPr>
        <w:t xml:space="preserve">Joint </w:t>
      </w:r>
      <w:proofErr w:type="gramStart"/>
      <w:r>
        <w:rPr>
          <w:rFonts w:ascii="Times New Roman" w:eastAsia="標楷體" w:hAnsi="Times New Roman"/>
        </w:rPr>
        <w:t>accuracy :</w:t>
      </w:r>
      <w:proofErr w:type="gramEnd"/>
    </w:p>
    <w:p w:rsidR="0072101E" w:rsidRDefault="0072101E" w:rsidP="0072101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代表有多少</w:t>
      </w:r>
      <w:r>
        <w:rPr>
          <w:rFonts w:ascii="Times New Roman" w:eastAsia="標楷體" w:hAnsi="Times New Roman" w:hint="eastAsia"/>
        </w:rPr>
        <w:t>sequence</w:t>
      </w:r>
      <w:r>
        <w:rPr>
          <w:rFonts w:ascii="Times New Roman" w:eastAsia="標楷體" w:hAnsi="Times New Roman" w:hint="eastAsia"/>
        </w:rPr>
        <w:t>是完全正確</w:t>
      </w:r>
    </w:p>
    <w:p w:rsidR="0072101E" w:rsidRDefault="0072101E" w:rsidP="0072101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</w:t>
      </w:r>
    </w:p>
    <w:p w:rsidR="009363D2" w:rsidRDefault="0072101E" w:rsidP="000572CE">
      <w:pPr>
        <w:ind w:left="48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我認為</w:t>
      </w:r>
      <w:proofErr w:type="spellStart"/>
      <w:r w:rsidR="009363D2"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 w:hint="eastAsia"/>
        </w:rPr>
        <w:t>eqeval</w:t>
      </w:r>
      <w:proofErr w:type="spellEnd"/>
      <w:r>
        <w:rPr>
          <w:rFonts w:ascii="Times New Roman" w:eastAsia="標楷體" w:hAnsi="Times New Roman" w:hint="eastAsia"/>
        </w:rPr>
        <w:t>的公式較為</w:t>
      </w:r>
      <w:r w:rsidR="009363D2">
        <w:rPr>
          <w:rFonts w:ascii="Times New Roman" w:eastAsia="標楷體" w:hAnsi="Times New Roman" w:hint="eastAsia"/>
        </w:rPr>
        <w:t>全面</w:t>
      </w:r>
      <w:r>
        <w:rPr>
          <w:rFonts w:ascii="Times New Roman" w:eastAsia="標楷體" w:hAnsi="Times New Roman" w:hint="eastAsia"/>
        </w:rPr>
        <w:t>，</w:t>
      </w:r>
      <w:r w:rsidR="009363D2">
        <w:rPr>
          <w:rFonts w:ascii="Times New Roman" w:eastAsia="標楷體" w:hAnsi="Times New Roman" w:hint="eastAsia"/>
        </w:rPr>
        <w:t>J</w:t>
      </w:r>
      <w:r w:rsidR="009363D2">
        <w:rPr>
          <w:rFonts w:ascii="Times New Roman" w:eastAsia="標楷體" w:hAnsi="Times New Roman"/>
        </w:rPr>
        <w:t>oint accuracy</w:t>
      </w:r>
      <w:r w:rsidR="009363D2">
        <w:rPr>
          <w:rFonts w:ascii="Times New Roman" w:eastAsia="標楷體" w:hAnsi="Times New Roman" w:hint="eastAsia"/>
        </w:rPr>
        <w:t>在序列任務中最為</w:t>
      </w:r>
      <w:proofErr w:type="gramStart"/>
      <w:r w:rsidR="009363D2">
        <w:rPr>
          <w:rFonts w:ascii="Times New Roman" w:eastAsia="標楷體" w:hAnsi="Times New Roman" w:hint="eastAsia"/>
        </w:rPr>
        <w:t>嚴格，</w:t>
      </w:r>
      <w:proofErr w:type="gramEnd"/>
      <w:r w:rsidR="009363D2">
        <w:rPr>
          <w:rFonts w:ascii="Times New Roman" w:eastAsia="標楷體" w:hAnsi="Times New Roman" w:hint="eastAsia"/>
        </w:rPr>
        <w:t>T</w:t>
      </w:r>
      <w:r w:rsidR="009363D2">
        <w:rPr>
          <w:rFonts w:ascii="Times New Roman" w:eastAsia="標楷體" w:hAnsi="Times New Roman"/>
        </w:rPr>
        <w:t>oken accuracy</w:t>
      </w:r>
      <w:r w:rsidR="009363D2">
        <w:rPr>
          <w:rFonts w:ascii="Times New Roman" w:eastAsia="標楷體" w:hAnsi="Times New Roman" w:hint="eastAsia"/>
        </w:rPr>
        <w:t>在部分任務較無參考價值，假設以病毒檢測而言：</w:t>
      </w:r>
      <w:r w:rsidR="009363D2">
        <w:rPr>
          <w:rFonts w:ascii="Times New Roman" w:eastAsia="標楷體" w:hAnsi="Times New Roman"/>
        </w:rPr>
        <w:tab/>
      </w:r>
    </w:p>
    <w:p w:rsidR="009363D2" w:rsidRDefault="009363D2" w:rsidP="009363D2">
      <w:pPr>
        <w:ind w:left="480" w:firstLine="480"/>
        <w:jc w:val="center"/>
        <w:rPr>
          <w:rFonts w:ascii="Times New Roman" w:eastAsia="標楷體" w:hAnsi="Times New Roman" w:hint="eastAsia"/>
          <w:i/>
        </w:rPr>
      </w:pPr>
      <w:r w:rsidRPr="009363D2">
        <w:rPr>
          <w:rFonts w:ascii="Times New Roman" w:eastAsia="標楷體" w:hAnsi="Times New Roman" w:hint="eastAsia"/>
          <w:i/>
        </w:rPr>
        <w:t>今天有</w:t>
      </w:r>
      <w:r w:rsidRPr="009363D2">
        <w:rPr>
          <w:rFonts w:ascii="Times New Roman" w:eastAsia="標楷體" w:hAnsi="Times New Roman" w:hint="eastAsia"/>
          <w:i/>
        </w:rPr>
        <w:t>1000</w:t>
      </w:r>
      <w:r w:rsidRPr="009363D2">
        <w:rPr>
          <w:rFonts w:ascii="Times New Roman" w:eastAsia="標楷體" w:hAnsi="Times New Roman"/>
          <w:i/>
        </w:rPr>
        <w:t>0</w:t>
      </w:r>
      <w:r w:rsidRPr="009363D2">
        <w:rPr>
          <w:rFonts w:ascii="Times New Roman" w:eastAsia="標楷體" w:hAnsi="Times New Roman" w:hint="eastAsia"/>
          <w:i/>
        </w:rPr>
        <w:t>名人員檢測，其中</w:t>
      </w:r>
      <w:r w:rsidRPr="009363D2">
        <w:rPr>
          <w:rFonts w:ascii="Times New Roman" w:eastAsia="標楷體" w:hAnsi="Times New Roman" w:hint="eastAsia"/>
          <w:i/>
        </w:rPr>
        <w:t>30</w:t>
      </w:r>
      <w:r w:rsidRPr="009363D2">
        <w:rPr>
          <w:rFonts w:ascii="Times New Roman" w:eastAsia="標楷體" w:hAnsi="Times New Roman" w:hint="eastAsia"/>
          <w:i/>
        </w:rPr>
        <w:t>名為感染者</w:t>
      </w:r>
      <w:r>
        <w:rPr>
          <w:rFonts w:ascii="Times New Roman" w:eastAsia="標楷體" w:hAnsi="Times New Roman" w:hint="eastAsia"/>
          <w:i/>
        </w:rPr>
        <w:t>，</w:t>
      </w:r>
    </w:p>
    <w:p w:rsidR="009363D2" w:rsidRDefault="009363D2" w:rsidP="009363D2">
      <w:pPr>
        <w:ind w:left="480" w:firstLine="480"/>
        <w:jc w:val="center"/>
        <w:rPr>
          <w:rFonts w:ascii="Times New Roman" w:eastAsia="標楷體" w:hAnsi="Times New Roman"/>
          <w:i/>
        </w:rPr>
      </w:pPr>
      <w:r>
        <w:rPr>
          <w:rFonts w:ascii="Times New Roman" w:eastAsia="標楷體" w:hAnsi="Times New Roman" w:hint="eastAsia"/>
          <w:i/>
        </w:rPr>
        <w:t>機器將</w:t>
      </w:r>
      <w:r>
        <w:rPr>
          <w:rFonts w:ascii="Times New Roman" w:eastAsia="標楷體" w:hAnsi="Times New Roman" w:hint="eastAsia"/>
          <w:i/>
        </w:rPr>
        <w:t>10</w:t>
      </w:r>
      <w:r>
        <w:rPr>
          <w:rFonts w:ascii="Times New Roman" w:eastAsia="標楷體" w:hAnsi="Times New Roman" w:hint="eastAsia"/>
          <w:i/>
        </w:rPr>
        <w:t>名感染者與未感染者</w:t>
      </w:r>
      <w:r>
        <w:rPr>
          <w:rFonts w:ascii="Times New Roman" w:eastAsia="標楷體" w:hAnsi="Times New Roman" w:hint="eastAsia"/>
          <w:i/>
        </w:rPr>
        <w:t>20</w:t>
      </w:r>
      <w:r>
        <w:rPr>
          <w:rFonts w:ascii="Times New Roman" w:eastAsia="標楷體" w:hAnsi="Times New Roman" w:hint="eastAsia"/>
          <w:i/>
        </w:rPr>
        <w:t>名判定為感染。</w:t>
      </w:r>
    </w:p>
    <w:p w:rsidR="009363D2" w:rsidRDefault="009363D2" w:rsidP="009363D2">
      <w:pPr>
        <w:ind w:left="480" w:firstLine="480"/>
        <w:jc w:val="center"/>
        <w:rPr>
          <w:rFonts w:ascii="Times New Roman" w:eastAsia="標楷體" w:hAnsi="Times New Roman" w:hint="eastAsia"/>
          <w:i/>
        </w:rPr>
      </w:pPr>
      <w:r>
        <w:rPr>
          <w:rFonts w:ascii="Times New Roman" w:eastAsia="標楷體" w:hAnsi="Times New Roman" w:hint="eastAsia"/>
          <w:i/>
        </w:rPr>
        <w:t>每一批有</w:t>
      </w:r>
      <w:r>
        <w:rPr>
          <w:rFonts w:ascii="Times New Roman" w:eastAsia="標楷體" w:hAnsi="Times New Roman" w:hint="eastAsia"/>
          <w:i/>
        </w:rPr>
        <w:t>1</w:t>
      </w:r>
      <w:r>
        <w:rPr>
          <w:rFonts w:ascii="Times New Roman" w:eastAsia="標楷體" w:hAnsi="Times New Roman"/>
          <w:i/>
        </w:rPr>
        <w:t>00</w:t>
      </w:r>
      <w:r>
        <w:rPr>
          <w:rFonts w:ascii="Times New Roman" w:eastAsia="標楷體" w:hAnsi="Times New Roman" w:hint="eastAsia"/>
          <w:i/>
        </w:rPr>
        <w:t>人檢測</w:t>
      </w:r>
    </w:p>
    <w:p w:rsidR="009363D2" w:rsidRDefault="009363D2" w:rsidP="009363D2">
      <w:pPr>
        <w:ind w:left="480" w:firstLine="480"/>
        <w:rPr>
          <w:rFonts w:ascii="Times New Roman" w:eastAsia="標楷體" w:hAnsi="Times New Roman"/>
        </w:rPr>
      </w:pPr>
    </w:p>
    <w:p w:rsidR="000572CE" w:rsidRPr="009363D2" w:rsidRDefault="000572CE" w:rsidP="009363D2">
      <w:pPr>
        <w:ind w:left="480" w:firstLine="480"/>
        <w:rPr>
          <w:rFonts w:ascii="Times New Roman" w:eastAsia="標楷體" w:hAnsi="Times New Roman" w:hint="eastAsia"/>
        </w:rPr>
      </w:pPr>
    </w:p>
    <w:p w:rsidR="009363D2" w:rsidRPr="009363D2" w:rsidRDefault="009363D2" w:rsidP="009363D2">
      <w:pPr>
        <w:ind w:left="96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此時若以</w:t>
      </w: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oken accuracy</w:t>
      </w:r>
      <w:r>
        <w:rPr>
          <w:rFonts w:ascii="Times New Roman" w:eastAsia="標楷體" w:hAnsi="Times New Roman" w:hint="eastAsia"/>
        </w:rPr>
        <w:t>判斷，正確率為</w:t>
      </w:r>
      <w:r>
        <w:rPr>
          <w:rFonts w:ascii="Times New Roman" w:eastAsia="標楷體" w:hAnsi="Times New Roman" w:hint="eastAsia"/>
        </w:rPr>
        <w:t>99.6%</w:t>
      </w:r>
      <w:r>
        <w:rPr>
          <w:rFonts w:ascii="Times New Roman" w:eastAsia="標楷體" w:hAnsi="Times New Roman" w:hint="eastAsia"/>
        </w:rPr>
        <w:t>，因為有太多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label</w:t>
      </w:r>
      <w:r>
        <w:rPr>
          <w:rFonts w:ascii="Times New Roman" w:eastAsia="標楷體" w:hAnsi="Times New Roman" w:hint="eastAsia"/>
        </w:rPr>
        <w:t>，因此正確率</w:t>
      </w:r>
      <w:r w:rsidR="000572CE">
        <w:rPr>
          <w:rFonts w:ascii="Times New Roman" w:eastAsia="標楷體" w:hAnsi="Times New Roman" w:hint="eastAsia"/>
        </w:rPr>
        <w:t>看似很高但在關鍵</w:t>
      </w:r>
      <w:r w:rsidR="000572CE">
        <w:rPr>
          <w:rFonts w:ascii="Times New Roman" w:eastAsia="標楷體" w:hAnsi="Times New Roman" w:hint="eastAsia"/>
        </w:rPr>
        <w:t>label</w:t>
      </w:r>
      <w:r w:rsidR="000572CE">
        <w:rPr>
          <w:rFonts w:ascii="Times New Roman" w:eastAsia="標楷體" w:hAnsi="Times New Roman" w:hint="eastAsia"/>
        </w:rPr>
        <w:t>實則不然。</w:t>
      </w:r>
    </w:p>
    <w:p w:rsidR="009363D2" w:rsidRDefault="009363D2" w:rsidP="009363D2">
      <w:pPr>
        <w:ind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J</w:t>
      </w:r>
      <w:r>
        <w:rPr>
          <w:rFonts w:ascii="Times New Roman" w:eastAsia="標楷體" w:hAnsi="Times New Roman"/>
        </w:rPr>
        <w:t>oint accuracy</w:t>
      </w:r>
      <w:r>
        <w:rPr>
          <w:rFonts w:ascii="Times New Roman" w:eastAsia="標楷體" w:hAnsi="Times New Roman" w:hint="eastAsia"/>
        </w:rPr>
        <w:t>判斷則會有非常不穩定的分數，可能</w:t>
      </w:r>
      <w:r>
        <w:rPr>
          <w:rFonts w:ascii="Times New Roman" w:eastAsia="標楷體" w:hAnsi="Times New Roman" w:hint="eastAsia"/>
        </w:rPr>
        <w:t>30</w:t>
      </w:r>
      <w:r>
        <w:rPr>
          <w:rFonts w:ascii="Times New Roman" w:eastAsia="標楷體" w:hAnsi="Times New Roman" w:hint="eastAsia"/>
        </w:rPr>
        <w:t>名集中於一批錯誤，正確率為</w:t>
      </w:r>
      <w:r>
        <w:rPr>
          <w:rFonts w:ascii="Times New Roman" w:eastAsia="標楷體" w:hAnsi="Times New Roman" w:hint="eastAsia"/>
        </w:rPr>
        <w:t>99%</w:t>
      </w:r>
      <w:r>
        <w:rPr>
          <w:rFonts w:ascii="Times New Roman" w:eastAsia="標楷體" w:hAnsi="Times New Roman" w:hint="eastAsia"/>
        </w:rPr>
        <w:t>，也可能分散於</w:t>
      </w:r>
      <w:r>
        <w:rPr>
          <w:rFonts w:ascii="Times New Roman" w:eastAsia="標楷體" w:hAnsi="Times New Roman" w:hint="eastAsia"/>
        </w:rPr>
        <w:t>30</w:t>
      </w:r>
      <w:r>
        <w:rPr>
          <w:rFonts w:ascii="Times New Roman" w:eastAsia="標楷體" w:hAnsi="Times New Roman" w:hint="eastAsia"/>
        </w:rPr>
        <w:t>批出錯，正確率為</w:t>
      </w:r>
      <w:r>
        <w:rPr>
          <w:rFonts w:ascii="Times New Roman" w:eastAsia="標楷體" w:hAnsi="Times New Roman" w:hint="eastAsia"/>
        </w:rPr>
        <w:t>70%</w:t>
      </w:r>
      <w:r>
        <w:rPr>
          <w:rFonts w:ascii="Times New Roman" w:eastAsia="標楷體" w:hAnsi="Times New Roman" w:hint="eastAsia"/>
        </w:rPr>
        <w:t>，因此也較無參考價</w:t>
      </w:r>
      <w:r w:rsidR="000572CE">
        <w:rPr>
          <w:rFonts w:ascii="Times New Roman" w:eastAsia="標楷體" w:hAnsi="Times New Roman" w:hint="eastAsia"/>
        </w:rPr>
        <w:t>值。</w:t>
      </w:r>
    </w:p>
    <w:p w:rsidR="000572CE" w:rsidRDefault="000572CE" w:rsidP="009363D2">
      <w:pPr>
        <w:ind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1-score</w:t>
      </w:r>
      <w:r>
        <w:rPr>
          <w:rFonts w:ascii="Times New Roman" w:eastAsia="標楷體" w:hAnsi="Times New Roman" w:hint="eastAsia"/>
        </w:rPr>
        <w:t>判斷則會有</w:t>
      </w:r>
      <w:r>
        <w:rPr>
          <w:rFonts w:ascii="Times New Roman" w:eastAsia="標楷體" w:hAnsi="Times New Roman" w:hint="eastAsia"/>
        </w:rPr>
        <w:t>Pre</w:t>
      </w:r>
      <w:r>
        <w:rPr>
          <w:rFonts w:ascii="Times New Roman" w:eastAsia="標楷體" w:hAnsi="Times New Roman"/>
        </w:rPr>
        <w:t>cision : 10 / 30,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ecall : 10/30</w:t>
      </w:r>
      <w:r>
        <w:rPr>
          <w:rFonts w:ascii="Times New Roman" w:eastAsia="標楷體" w:hAnsi="Times New Roman" w:hint="eastAsia"/>
        </w:rPr>
        <w:t>組成，為</w:t>
      </w:r>
      <w:r>
        <w:rPr>
          <w:rFonts w:ascii="Times New Roman" w:eastAsia="標楷體" w:hAnsi="Times New Roman" w:hint="eastAsia"/>
        </w:rPr>
        <w:t>33%</w:t>
      </w:r>
      <w:r>
        <w:rPr>
          <w:rFonts w:ascii="Times New Roman" w:eastAsia="標楷體" w:hAnsi="Times New Roman" w:hint="eastAsia"/>
        </w:rPr>
        <w:t>準確率，較為符合我們對於此任務的標準。</w:t>
      </w:r>
    </w:p>
    <w:p w:rsidR="000572CE" w:rsidRDefault="000572CE" w:rsidP="000572C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Q</w:t>
      </w:r>
      <w:r>
        <w:rPr>
          <w:rFonts w:ascii="Times New Roman" w:eastAsia="標楷體" w:hAnsi="Times New Roman"/>
        </w:rPr>
        <w:t>5:</w:t>
      </w:r>
    </w:p>
    <w:p w:rsidR="005026AF" w:rsidRPr="000572CE" w:rsidRDefault="000572CE" w:rsidP="000572CE">
      <w:pPr>
        <w:ind w:left="240" w:firstLine="2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由於我的</w:t>
      </w:r>
      <w:r>
        <w:rPr>
          <w:rFonts w:ascii="Times New Roman" w:eastAsia="標楷體" w:hAnsi="Times New Roman" w:hint="eastAsia"/>
        </w:rPr>
        <w:t>slot</w:t>
      </w:r>
      <w:r>
        <w:rPr>
          <w:rFonts w:ascii="Times New Roman" w:eastAsia="標楷體" w:hAnsi="Times New Roman" w:hint="eastAsia"/>
        </w:rPr>
        <w:t>任務中</w:t>
      </w:r>
      <w:r>
        <w:rPr>
          <w:rFonts w:ascii="Times New Roman" w:eastAsia="標楷體" w:hAnsi="Times New Roman" w:hint="eastAsia"/>
        </w:rPr>
        <w:t>preprocess</w:t>
      </w:r>
      <w:r>
        <w:rPr>
          <w:rFonts w:ascii="Times New Roman" w:eastAsia="標楷體" w:hAnsi="Times New Roman" w:hint="eastAsia"/>
        </w:rPr>
        <w:t>階段會將</w:t>
      </w:r>
      <w:r>
        <w:rPr>
          <w:rFonts w:ascii="Times New Roman" w:eastAsia="標楷體" w:hAnsi="Times New Roman" w:hint="eastAsia"/>
        </w:rPr>
        <w:t>sequence</w:t>
      </w:r>
      <w:r>
        <w:rPr>
          <w:rFonts w:ascii="Times New Roman" w:eastAsia="標楷體" w:hAnsi="Times New Roman" w:hint="eastAsia"/>
        </w:rPr>
        <w:t>長度統一為</w:t>
      </w:r>
      <w:proofErr w:type="spellStart"/>
      <w:r>
        <w:rPr>
          <w:rFonts w:ascii="Times New Roman" w:eastAsia="標楷體" w:hAnsi="Times New Roman" w:hint="eastAsia"/>
        </w:rPr>
        <w:t>max_len</w:t>
      </w:r>
      <w:proofErr w:type="spellEnd"/>
      <w:r>
        <w:rPr>
          <w:rFonts w:ascii="Times New Roman" w:eastAsia="標楷體" w:hAnsi="Times New Roman" w:hint="eastAsia"/>
        </w:rPr>
        <w:t>，因此</w:t>
      </w: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ax_len</w:t>
      </w:r>
      <w:proofErr w:type="spellEnd"/>
      <w:r>
        <w:rPr>
          <w:rFonts w:ascii="Times New Roman" w:eastAsia="標楷體" w:hAnsi="Times New Roman" w:hint="eastAsia"/>
        </w:rPr>
        <w:t>設定過大會導致無關</w:t>
      </w:r>
      <w:r>
        <w:rPr>
          <w:rFonts w:ascii="Times New Roman" w:eastAsia="標楷體" w:hAnsi="Times New Roman" w:hint="eastAsia"/>
        </w:rPr>
        <w:t>label</w:t>
      </w:r>
      <w:r>
        <w:rPr>
          <w:rFonts w:ascii="Times New Roman" w:eastAsia="標楷體" w:hAnsi="Times New Roman" w:hint="eastAsia"/>
        </w:rPr>
        <w:t>過多，經實驗將</w:t>
      </w:r>
      <w:proofErr w:type="spellStart"/>
      <w:r>
        <w:rPr>
          <w:rFonts w:ascii="Times New Roman" w:eastAsia="標楷體" w:hAnsi="Times New Roman" w:hint="eastAsia"/>
        </w:rPr>
        <w:t>max_len</w:t>
      </w:r>
      <w:proofErr w:type="spellEnd"/>
      <w:r>
        <w:rPr>
          <w:rFonts w:ascii="Times New Roman" w:eastAsia="標楷體" w:hAnsi="Times New Roman" w:hint="eastAsia"/>
        </w:rPr>
        <w:t>從</w:t>
      </w:r>
      <w:r>
        <w:rPr>
          <w:rFonts w:ascii="Times New Roman" w:eastAsia="標楷體" w:hAnsi="Times New Roman" w:hint="eastAsia"/>
        </w:rPr>
        <w:t>32</w:t>
      </w:r>
      <w:r>
        <w:rPr>
          <w:rFonts w:ascii="Times New Roman" w:eastAsia="標楷體" w:hAnsi="Times New Roman" w:hint="eastAsia"/>
        </w:rPr>
        <w:t>調至</w:t>
      </w:r>
      <w:r>
        <w:rPr>
          <w:rFonts w:ascii="Times New Roman" w:eastAsia="標楷體" w:hAnsi="Times New Roman" w:hint="eastAsia"/>
        </w:rPr>
        <w:t>24</w:t>
      </w:r>
      <w:r>
        <w:rPr>
          <w:rFonts w:ascii="Times New Roman" w:eastAsia="標楷體" w:hAnsi="Times New Roman" w:hint="eastAsia"/>
        </w:rPr>
        <w:t>可以提升</w:t>
      </w:r>
      <w:r w:rsidRPr="005026AF">
        <w:rPr>
          <w:rFonts w:ascii="Times New Roman" w:eastAsia="標楷體" w:hAnsi="Times New Roman"/>
        </w:rPr>
        <w:t>score(</w:t>
      </w:r>
      <w:proofErr w:type="spellStart"/>
      <w:r w:rsidRPr="005026AF">
        <w:rPr>
          <w:rFonts w:ascii="Times New Roman" w:eastAsia="標楷體" w:hAnsi="Times New Roman"/>
        </w:rPr>
        <w:t>max_length</w:t>
      </w:r>
      <w:proofErr w:type="spellEnd"/>
      <w:r w:rsidRPr="005026AF">
        <w:rPr>
          <w:rFonts w:ascii="Times New Roman" w:eastAsia="標楷體" w:hAnsi="Times New Roman"/>
        </w:rPr>
        <w:t>=24) : 0.758 (</w:t>
      </w:r>
      <w:r w:rsidRPr="005026AF">
        <w:rPr>
          <w:rFonts w:ascii="Times New Roman" w:eastAsia="標楷體" w:hAnsi="Times New Roman" w:hint="eastAsia"/>
        </w:rPr>
        <w:t>截止後</w:t>
      </w:r>
      <w:r w:rsidRPr="005026AF">
        <w:rPr>
          <w:rFonts w:ascii="Times New Roman" w:eastAsia="標楷體" w:hAnsi="Times New Roman" w:hint="eastAsia"/>
        </w:rPr>
        <w:t>late submission</w:t>
      </w:r>
      <w:r w:rsidRPr="005026AF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。</w:t>
      </w:r>
    </w:p>
    <w:sectPr w:rsidR="005026AF" w:rsidRPr="000572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1B9" w:rsidRDefault="00D461B9" w:rsidP="00E643C6">
      <w:r>
        <w:separator/>
      </w:r>
    </w:p>
  </w:endnote>
  <w:endnote w:type="continuationSeparator" w:id="0">
    <w:p w:rsidR="00D461B9" w:rsidRDefault="00D461B9" w:rsidP="00E6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E7D" w:rsidRDefault="00A13E7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E7D" w:rsidRDefault="00A13E7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E7D" w:rsidRDefault="00A13E7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1B9" w:rsidRDefault="00D461B9" w:rsidP="00E643C6">
      <w:r>
        <w:separator/>
      </w:r>
    </w:p>
  </w:footnote>
  <w:footnote w:type="continuationSeparator" w:id="0">
    <w:p w:rsidR="00D461B9" w:rsidRDefault="00D461B9" w:rsidP="00E64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E7D" w:rsidRDefault="00A13E7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3C6" w:rsidRPr="00E643C6" w:rsidRDefault="00E643C6">
    <w:pPr>
      <w:pStyle w:val="a3"/>
      <w:rPr>
        <w:rFonts w:ascii="Times New Roman" w:eastAsia="標楷體" w:hAnsi="Times New Roman"/>
      </w:rPr>
    </w:pPr>
    <w:r w:rsidRPr="00E643C6">
      <w:rPr>
        <w:rFonts w:ascii="Times New Roman" w:eastAsia="標楷體" w:hAnsi="Times New Roman" w:hint="eastAsia"/>
      </w:rPr>
      <w:t>B</w:t>
    </w:r>
    <w:r w:rsidRPr="00E643C6">
      <w:rPr>
        <w:rFonts w:ascii="Times New Roman" w:eastAsia="標楷體" w:hAnsi="Times New Roman"/>
      </w:rPr>
      <w:t>10615034</w:t>
    </w:r>
    <w:r w:rsidRPr="00E643C6">
      <w:rPr>
        <w:rFonts w:ascii="Times New Roman" w:eastAsia="標楷體" w:hAnsi="Times New Roman"/>
      </w:rPr>
      <w:ptab w:relativeTo="margin" w:alignment="center" w:leader="none"/>
    </w:r>
    <w:r w:rsidRPr="00E643C6">
      <w:rPr>
        <w:rFonts w:ascii="Times New Roman" w:eastAsia="標楷體" w:hAnsi="Times New Roman" w:hint="eastAsia"/>
      </w:rPr>
      <w:t>台科大</w:t>
    </w:r>
    <w:r w:rsidR="00A13E7D">
      <w:rPr>
        <w:rFonts w:ascii="Times New Roman" w:eastAsia="標楷體" w:hAnsi="Times New Roman" w:hint="eastAsia"/>
      </w:rPr>
      <w:t>_</w:t>
    </w:r>
    <w:bookmarkStart w:id="0" w:name="_GoBack"/>
    <w:bookmarkEnd w:id="0"/>
    <w:r w:rsidRPr="00E643C6">
      <w:rPr>
        <w:rFonts w:ascii="Times New Roman" w:eastAsia="標楷體" w:hAnsi="Times New Roman" w:hint="eastAsia"/>
      </w:rPr>
      <w:t>四資工四乙</w:t>
    </w:r>
    <w:r w:rsidRPr="00E643C6">
      <w:rPr>
        <w:rFonts w:ascii="Times New Roman" w:eastAsia="標楷體" w:hAnsi="Times New Roman"/>
      </w:rPr>
      <w:ptab w:relativeTo="margin" w:alignment="right" w:leader="none"/>
    </w:r>
    <w:r w:rsidRPr="00E643C6">
      <w:rPr>
        <w:rFonts w:ascii="Times New Roman" w:eastAsia="標楷體" w:hAnsi="Times New Roman" w:hint="eastAsia"/>
      </w:rPr>
      <w:t>黃柏翰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E7D" w:rsidRDefault="00A13E7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54E"/>
    <w:multiLevelType w:val="hybridMultilevel"/>
    <w:tmpl w:val="F37A3AA8"/>
    <w:lvl w:ilvl="0" w:tplc="9F82C1EC">
      <w:start w:val="1"/>
      <w:numFmt w:val="lowerLetter"/>
      <w:lvlText w:val="%1)"/>
      <w:lvlJc w:val="left"/>
      <w:pPr>
        <w:ind w:left="840" w:hanging="36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C24020A"/>
    <w:multiLevelType w:val="hybridMultilevel"/>
    <w:tmpl w:val="F01AAB56"/>
    <w:lvl w:ilvl="0" w:tplc="46C449F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C6"/>
    <w:rsid w:val="000413B7"/>
    <w:rsid w:val="000572CE"/>
    <w:rsid w:val="00126E4E"/>
    <w:rsid w:val="0043300D"/>
    <w:rsid w:val="005026AF"/>
    <w:rsid w:val="0057095C"/>
    <w:rsid w:val="0072101E"/>
    <w:rsid w:val="0085648E"/>
    <w:rsid w:val="0093204E"/>
    <w:rsid w:val="009363D2"/>
    <w:rsid w:val="00987FF7"/>
    <w:rsid w:val="009E51CB"/>
    <w:rsid w:val="00A13E7D"/>
    <w:rsid w:val="00D461B9"/>
    <w:rsid w:val="00DC59D8"/>
    <w:rsid w:val="00E6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1CEBE-E235-4D92-A025-64D3E24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43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4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43C6"/>
    <w:rPr>
      <w:sz w:val="20"/>
      <w:szCs w:val="20"/>
    </w:rPr>
  </w:style>
  <w:style w:type="paragraph" w:styleId="a7">
    <w:name w:val="List Paragraph"/>
    <w:basedOn w:val="a"/>
    <w:uiPriority w:val="34"/>
    <w:qFormat/>
    <w:rsid w:val="000413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</dc:creator>
  <cp:keywords/>
  <dc:description/>
  <cp:lastModifiedBy>Mouth</cp:lastModifiedBy>
  <cp:revision>7</cp:revision>
  <dcterms:created xsi:type="dcterms:W3CDTF">2021-04-10T15:53:00Z</dcterms:created>
  <dcterms:modified xsi:type="dcterms:W3CDTF">2021-04-12T16:49:00Z</dcterms:modified>
</cp:coreProperties>
</file>