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4BE" w:rsidRPr="00643918" w:rsidRDefault="003C1BBD" w:rsidP="004944BE">
      <w:pPr>
        <w:spacing w:line="400" w:lineRule="exact"/>
        <w:jc w:val="center"/>
        <w:rPr>
          <w:rFonts w:ascii="Times New Roman" w:eastAsia="微軟正黑體" w:hAnsi="Times New Roman"/>
          <w:b/>
          <w:szCs w:val="24"/>
        </w:rPr>
      </w:pPr>
      <w:r w:rsidRPr="00643918">
        <w:rPr>
          <w:rFonts w:ascii="Times New Roman" w:eastAsia="微軟正黑體" w:hAnsi="Times New Roman" w:hint="eastAsia"/>
          <w:b/>
          <w:szCs w:val="24"/>
        </w:rPr>
        <w:t>HW1</w:t>
      </w:r>
      <w:r w:rsidRPr="00643918">
        <w:rPr>
          <w:rFonts w:ascii="Times New Roman" w:eastAsia="微軟正黑體" w:hAnsi="Times New Roman" w:hint="eastAsia"/>
          <w:b/>
          <w:szCs w:val="24"/>
        </w:rPr>
        <w:tab/>
        <w:t xml:space="preserve">TF-IDF </w:t>
      </w:r>
      <w:r w:rsidRPr="00643918">
        <w:rPr>
          <w:rFonts w:ascii="Times New Roman" w:eastAsia="微軟正黑體" w:hAnsi="Times New Roman" w:hint="eastAsia"/>
          <w:b/>
          <w:szCs w:val="24"/>
        </w:rPr>
        <w:t>實作</w:t>
      </w:r>
    </w:p>
    <w:p w:rsidR="00F34C54" w:rsidRDefault="00F34C54" w:rsidP="004944BE">
      <w:pPr>
        <w:widowControl/>
        <w:spacing w:line="400" w:lineRule="exact"/>
        <w:rPr>
          <w:rFonts w:ascii="Times New Roman" w:eastAsia="微軟正黑體" w:hAnsi="Times New Roman"/>
          <w:b/>
          <w:szCs w:val="24"/>
        </w:rPr>
      </w:pPr>
      <w:r>
        <w:rPr>
          <w:rFonts w:ascii="Times New Roman" w:eastAsia="微軟正黑體" w:hAnsi="Times New Roman" w:hint="eastAsia"/>
          <w:b/>
          <w:szCs w:val="24"/>
        </w:rPr>
        <w:t>tool</w:t>
      </w:r>
      <w:r>
        <w:rPr>
          <w:rFonts w:ascii="Times New Roman" w:eastAsia="微軟正黑體" w:hAnsi="Times New Roman" w:hint="eastAsia"/>
          <w:b/>
          <w:szCs w:val="24"/>
        </w:rPr>
        <w:t>使用：使用</w:t>
      </w:r>
      <w:r>
        <w:rPr>
          <w:rFonts w:ascii="Times New Roman" w:eastAsia="微軟正黑體" w:hAnsi="Times New Roman" w:hint="eastAsia"/>
          <w:b/>
          <w:szCs w:val="24"/>
        </w:rPr>
        <w:t>pandas</w:t>
      </w:r>
      <w:r>
        <w:rPr>
          <w:rFonts w:ascii="Times New Roman" w:eastAsia="微軟正黑體" w:hAnsi="Times New Roman" w:hint="eastAsia"/>
          <w:b/>
          <w:szCs w:val="24"/>
        </w:rPr>
        <w:t>、</w:t>
      </w:r>
      <w:proofErr w:type="spellStart"/>
      <w:r>
        <w:rPr>
          <w:rFonts w:ascii="Times New Roman" w:eastAsia="微軟正黑體" w:hAnsi="Times New Roman" w:hint="eastAsia"/>
          <w:b/>
          <w:szCs w:val="24"/>
        </w:rPr>
        <w:t>numpy</w:t>
      </w:r>
      <w:proofErr w:type="spellEnd"/>
      <w:r>
        <w:rPr>
          <w:rFonts w:ascii="Times New Roman" w:eastAsia="微軟正黑體" w:hAnsi="Times New Roman" w:hint="eastAsia"/>
          <w:b/>
          <w:szCs w:val="24"/>
        </w:rPr>
        <w:t>、</w:t>
      </w:r>
      <w:r w:rsidRPr="00F34C54">
        <w:rPr>
          <w:rFonts w:ascii="Times New Roman" w:eastAsia="微軟正黑體" w:hAnsi="Times New Roman"/>
          <w:b/>
          <w:szCs w:val="24"/>
        </w:rPr>
        <w:t>math</w:t>
      </w:r>
    </w:p>
    <w:p w:rsidR="00292251" w:rsidRPr="004944BE" w:rsidRDefault="00292251" w:rsidP="004944BE">
      <w:pPr>
        <w:widowControl/>
        <w:spacing w:line="400" w:lineRule="exact"/>
        <w:rPr>
          <w:rFonts w:ascii="Times New Roman" w:eastAsia="微軟正黑體" w:hAnsi="Times New Roman"/>
          <w:b/>
          <w:szCs w:val="24"/>
        </w:rPr>
      </w:pPr>
      <w:r w:rsidRPr="004944BE">
        <w:rPr>
          <w:rFonts w:ascii="Times New Roman" w:eastAsia="微軟正黑體" w:hAnsi="Times New Roman" w:hint="eastAsia"/>
          <w:b/>
          <w:szCs w:val="24"/>
        </w:rPr>
        <w:t>資料讀取</w:t>
      </w:r>
    </w:p>
    <w:p w:rsidR="00292251" w:rsidRPr="004944BE" w:rsidRDefault="00292251" w:rsidP="004944BE">
      <w:pPr>
        <w:spacing w:line="400" w:lineRule="exact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將資料讀取成上方形式，在過程中</w:t>
      </w:r>
      <w:r w:rsidRPr="004944BE">
        <w:rPr>
          <w:rFonts w:ascii="Times New Roman" w:eastAsia="微軟正黑體" w:hAnsi="Times New Roman" w:hint="eastAsia"/>
          <w:b/>
          <w:szCs w:val="24"/>
        </w:rPr>
        <w:t>發現有個檔案為空白，因此將其移除，在輸出答案時再將其放置到</w:t>
      </w:r>
      <w:r w:rsidRPr="004944BE">
        <w:rPr>
          <w:rFonts w:ascii="Times New Roman" w:eastAsia="微軟正黑體" w:hAnsi="Times New Roman" w:hint="eastAsia"/>
          <w:b/>
          <w:szCs w:val="24"/>
        </w:rPr>
        <w:t>list</w:t>
      </w:r>
      <w:r w:rsidRPr="004944BE">
        <w:rPr>
          <w:rFonts w:ascii="Times New Roman" w:eastAsia="微軟正黑體" w:hAnsi="Times New Roman" w:hint="eastAsia"/>
          <w:b/>
          <w:szCs w:val="24"/>
        </w:rPr>
        <w:t>的</w:t>
      </w:r>
      <w:bookmarkStart w:id="0" w:name="_GoBack"/>
      <w:bookmarkEnd w:id="0"/>
      <w:r w:rsidRPr="004944BE">
        <w:rPr>
          <w:rFonts w:ascii="Times New Roman" w:eastAsia="微軟正黑體" w:hAnsi="Times New Roman" w:hint="eastAsia"/>
          <w:b/>
          <w:szCs w:val="24"/>
        </w:rPr>
        <w:t>末端</w:t>
      </w:r>
    </w:p>
    <w:p w:rsidR="00B97355" w:rsidRPr="004944BE" w:rsidRDefault="00B97355" w:rsidP="004944BE">
      <w:pPr>
        <w:spacing w:line="400" w:lineRule="exact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將資料傳入自訂的</w:t>
      </w:r>
      <w:r w:rsidR="00AC59C5" w:rsidRPr="004944BE">
        <w:rPr>
          <w:rFonts w:ascii="Times New Roman" w:eastAsia="微軟正黑體" w:hAnsi="Times New Roman" w:hint="eastAsia"/>
          <w:szCs w:val="24"/>
        </w:rPr>
        <w:t>F</w:t>
      </w:r>
      <w:r w:rsidRPr="004944BE">
        <w:rPr>
          <w:rFonts w:ascii="Times New Roman" w:eastAsia="微軟正黑體" w:hAnsi="Times New Roman" w:hint="eastAsia"/>
          <w:szCs w:val="24"/>
        </w:rPr>
        <w:t>unction</w:t>
      </w:r>
      <w:r w:rsidRPr="004944BE">
        <w:rPr>
          <w:rFonts w:ascii="Times New Roman" w:eastAsia="微軟正黑體" w:hAnsi="Times New Roman" w:hint="eastAsia"/>
          <w:szCs w:val="24"/>
        </w:rPr>
        <w:t>，首先會進行</w:t>
      </w:r>
      <w:r w:rsidRPr="004944BE">
        <w:rPr>
          <w:rFonts w:ascii="Times New Roman" w:eastAsia="微軟正黑體" w:hAnsi="Times New Roman" w:hint="eastAsia"/>
          <w:b/>
          <w:szCs w:val="24"/>
        </w:rPr>
        <w:t>字串分割</w:t>
      </w:r>
      <w:r w:rsidRPr="004944BE">
        <w:rPr>
          <w:rFonts w:ascii="Times New Roman" w:eastAsia="微軟正黑體" w:hAnsi="Times New Roman" w:hint="eastAsia"/>
          <w:szCs w:val="24"/>
        </w:rPr>
        <w:t>，因此可以將每</w:t>
      </w:r>
      <w:proofErr w:type="gramStart"/>
      <w:r w:rsidRPr="004944BE">
        <w:rPr>
          <w:rFonts w:ascii="Times New Roman" w:eastAsia="微軟正黑體" w:hAnsi="Times New Roman" w:hint="eastAsia"/>
          <w:szCs w:val="24"/>
        </w:rPr>
        <w:t>個</w:t>
      </w:r>
      <w:proofErr w:type="gramEnd"/>
      <w:r w:rsidRPr="004944BE">
        <w:rPr>
          <w:rFonts w:ascii="Times New Roman" w:eastAsia="微軟正黑體" w:hAnsi="Times New Roman" w:hint="eastAsia"/>
          <w:szCs w:val="24"/>
        </w:rPr>
        <w:t>element</w:t>
      </w:r>
      <w:r w:rsidRPr="004944BE">
        <w:rPr>
          <w:rFonts w:ascii="Times New Roman" w:eastAsia="微軟正黑體" w:hAnsi="Times New Roman" w:hint="eastAsia"/>
          <w:szCs w:val="24"/>
        </w:rPr>
        <w:t>存為</w:t>
      </w:r>
      <w:proofErr w:type="spellStart"/>
      <w:r w:rsidRPr="004944BE">
        <w:rPr>
          <w:rFonts w:ascii="Times New Roman" w:eastAsia="微軟正黑體" w:hAnsi="Times New Roman" w:hint="eastAsia"/>
          <w:color w:val="FF0000"/>
          <w:szCs w:val="24"/>
        </w:rPr>
        <w:t>dict</w:t>
      </w:r>
      <w:proofErr w:type="spellEnd"/>
      <w:r w:rsidRPr="004944BE">
        <w:rPr>
          <w:rFonts w:ascii="Times New Roman" w:eastAsia="微軟正黑體" w:hAnsi="Times New Roman" w:hint="eastAsia"/>
          <w:szCs w:val="24"/>
        </w:rPr>
        <w:t>裡的</w:t>
      </w:r>
      <w:r w:rsidRPr="004944BE">
        <w:rPr>
          <w:rFonts w:ascii="Times New Roman" w:eastAsia="微軟正黑體" w:hAnsi="Times New Roman" w:hint="eastAsia"/>
          <w:szCs w:val="24"/>
        </w:rPr>
        <w:t>key</w:t>
      </w:r>
      <w:r w:rsidRPr="004944BE">
        <w:rPr>
          <w:rFonts w:ascii="Times New Roman" w:eastAsia="微軟正黑體" w:hAnsi="Times New Roman" w:hint="eastAsia"/>
          <w:szCs w:val="24"/>
        </w:rPr>
        <w:t>，以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加快速度</w:t>
      </w:r>
      <w:r w:rsidR="004944BE">
        <w:rPr>
          <w:rFonts w:ascii="Times New Roman" w:eastAsia="微軟正黑體" w:hAnsi="Times New Roman" w:hint="eastAsia"/>
          <w:szCs w:val="24"/>
        </w:rPr>
        <w:t>。而在</w:t>
      </w:r>
      <w:r w:rsidR="004944BE">
        <w:rPr>
          <w:rFonts w:ascii="Times New Roman" w:eastAsia="微軟正黑體" w:hAnsi="Times New Roman" w:hint="eastAsia"/>
          <w:szCs w:val="24"/>
        </w:rPr>
        <w:t>TF</w:t>
      </w:r>
      <w:r w:rsidR="004944BE">
        <w:rPr>
          <w:rFonts w:ascii="Times New Roman" w:eastAsia="微軟正黑體" w:hAnsi="Times New Roman" w:hint="eastAsia"/>
          <w:szCs w:val="24"/>
        </w:rPr>
        <w:t>及</w:t>
      </w:r>
      <w:r w:rsidR="004944BE">
        <w:rPr>
          <w:rFonts w:ascii="Times New Roman" w:eastAsia="微軟正黑體" w:hAnsi="Times New Roman" w:hint="eastAsia"/>
          <w:szCs w:val="24"/>
        </w:rPr>
        <w:t>IDF</w:t>
      </w:r>
      <w:r w:rsidR="004944BE">
        <w:rPr>
          <w:rFonts w:ascii="Times New Roman" w:eastAsia="微軟正黑體" w:hAnsi="Times New Roman" w:hint="eastAsia"/>
          <w:szCs w:val="24"/>
        </w:rPr>
        <w:t>的公式部分則做了以下調整：</w:t>
      </w:r>
    </w:p>
    <w:p w:rsidR="007D318A" w:rsidRPr="004944BE" w:rsidRDefault="00841DC5" w:rsidP="004944BE">
      <w:pPr>
        <w:spacing w:line="400" w:lineRule="exact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b/>
          <w:szCs w:val="24"/>
        </w:rPr>
        <w:t>TF</w:t>
      </w:r>
      <w:r w:rsidRPr="004944BE">
        <w:rPr>
          <w:rFonts w:ascii="Times New Roman" w:eastAsia="微軟正黑體" w:hAnsi="Times New Roman" w:hint="eastAsia"/>
          <w:b/>
          <w:szCs w:val="24"/>
        </w:rPr>
        <w:t>公式</w:t>
      </w:r>
      <w:r w:rsidRPr="004944BE">
        <w:rPr>
          <w:rFonts w:ascii="Times New Roman" w:eastAsia="微軟正黑體" w:hAnsi="Times New Roman" w:hint="eastAsia"/>
          <w:szCs w:val="24"/>
        </w:rPr>
        <w:t>：</w:t>
      </w:r>
    </w:p>
    <w:p w:rsidR="00841DC5" w:rsidRPr="004944BE" w:rsidRDefault="007D318A" w:rsidP="004944BE">
      <w:pPr>
        <w:spacing w:line="400" w:lineRule="exact"/>
        <w:ind w:firstLine="482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把初步</w:t>
      </w:r>
      <w:proofErr w:type="spellStart"/>
      <w:r w:rsidRPr="004944BE">
        <w:rPr>
          <w:rFonts w:ascii="Times New Roman" w:eastAsia="微軟正黑體" w:hAnsi="Times New Roman" w:hint="eastAsia"/>
          <w:szCs w:val="24"/>
        </w:rPr>
        <w:t>tf</w:t>
      </w:r>
      <w:proofErr w:type="spellEnd"/>
      <w:r w:rsidRPr="004944BE">
        <w:rPr>
          <w:rFonts w:ascii="Times New Roman" w:eastAsia="微軟正黑體" w:hAnsi="Times New Roman" w:hint="eastAsia"/>
          <w:szCs w:val="24"/>
        </w:rPr>
        <w:t>值進行運算：</w:t>
      </w:r>
      <w:r w:rsidRPr="004944BE">
        <w:rPr>
          <w:rFonts w:ascii="Times New Roman" w:eastAsia="微軟正黑體" w:hAnsi="Times New Roman" w:hint="eastAsia"/>
          <w:b/>
          <w:szCs w:val="24"/>
        </w:rPr>
        <w:t>1</w:t>
      </w:r>
      <w:r w:rsidRPr="004944BE">
        <w:rPr>
          <w:rFonts w:ascii="Times New Roman" w:eastAsia="微軟正黑體" w:hAnsi="Times New Roman"/>
          <w:b/>
          <w:szCs w:val="24"/>
        </w:rPr>
        <w:t xml:space="preserve"> </w:t>
      </w:r>
      <w:r w:rsidRPr="004944BE">
        <w:rPr>
          <w:rFonts w:ascii="Times New Roman" w:eastAsia="微軟正黑體" w:hAnsi="Times New Roman" w:hint="eastAsia"/>
          <w:b/>
          <w:szCs w:val="24"/>
        </w:rPr>
        <w:t>+</w:t>
      </w:r>
      <w:r w:rsidRPr="004944BE">
        <w:rPr>
          <w:rFonts w:ascii="Times New Roman" w:eastAsia="微軟正黑體" w:hAnsi="Times New Roman"/>
          <w:b/>
          <w:szCs w:val="24"/>
        </w:rPr>
        <w:t xml:space="preserve"> log</w:t>
      </w:r>
      <w:r w:rsidRPr="004944BE">
        <w:rPr>
          <w:rFonts w:ascii="Times New Roman" w:eastAsia="微軟正黑體" w:hAnsi="Times New Roman" w:hint="eastAsia"/>
          <w:b/>
          <w:szCs w:val="24"/>
        </w:rPr>
        <w:t xml:space="preserve"> </w:t>
      </w:r>
      <w:r w:rsidRPr="004944BE">
        <w:rPr>
          <w:rFonts w:ascii="Times New Roman" w:eastAsia="微軟正黑體" w:hAnsi="Times New Roman"/>
          <w:b/>
          <w:szCs w:val="24"/>
        </w:rPr>
        <w:t>(</w:t>
      </w:r>
      <w:r w:rsidRPr="004944BE">
        <w:rPr>
          <w:rFonts w:ascii="Times New Roman" w:eastAsia="微軟正黑體" w:hAnsi="Times New Roman" w:hint="eastAsia"/>
          <w:b/>
          <w:szCs w:val="24"/>
        </w:rPr>
        <w:t xml:space="preserve"> </w:t>
      </w:r>
      <w:proofErr w:type="spellStart"/>
      <w:r w:rsidRPr="004944BE">
        <w:rPr>
          <w:rFonts w:ascii="Times New Roman" w:eastAsia="微軟正黑體" w:hAnsi="Times New Roman"/>
          <w:b/>
          <w:szCs w:val="24"/>
        </w:rPr>
        <w:t>tf</w:t>
      </w:r>
      <w:proofErr w:type="spellEnd"/>
      <w:r w:rsidRPr="004944BE">
        <w:rPr>
          <w:rFonts w:ascii="Times New Roman" w:eastAsia="微軟正黑體" w:hAnsi="Times New Roman" w:hint="eastAsia"/>
          <w:b/>
          <w:szCs w:val="24"/>
        </w:rPr>
        <w:t xml:space="preserve"> </w:t>
      </w:r>
      <w:r w:rsidRPr="004944BE">
        <w:rPr>
          <w:rFonts w:ascii="Times New Roman" w:eastAsia="微軟正黑體" w:hAnsi="Times New Roman"/>
          <w:b/>
          <w:szCs w:val="24"/>
        </w:rPr>
        <w:t>)</w:t>
      </w:r>
      <w:r w:rsidRPr="004944BE">
        <w:rPr>
          <w:rFonts w:ascii="Times New Roman" w:eastAsia="微軟正黑體" w:hAnsi="Times New Roman" w:hint="eastAsia"/>
          <w:b/>
          <w:szCs w:val="24"/>
        </w:rPr>
        <w:t xml:space="preserve"> </w:t>
      </w:r>
      <w:r w:rsidRPr="004944BE">
        <w:rPr>
          <w:rFonts w:ascii="Times New Roman" w:eastAsia="微軟正黑體" w:hAnsi="Times New Roman" w:hint="eastAsia"/>
          <w:szCs w:val="24"/>
        </w:rPr>
        <w:t>得到的結果，</w:t>
      </w:r>
    </w:p>
    <w:p w:rsidR="007D318A" w:rsidRPr="004944BE" w:rsidRDefault="007D318A" w:rsidP="004944BE">
      <w:pPr>
        <w:spacing w:line="400" w:lineRule="exact"/>
        <w:ind w:firstLine="482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能讓</w:t>
      </w:r>
      <w:r w:rsidRPr="004944BE">
        <w:rPr>
          <w:rFonts w:ascii="Times New Roman" w:eastAsia="微軟正黑體" w:hAnsi="Times New Roman" w:hint="eastAsia"/>
          <w:szCs w:val="24"/>
        </w:rPr>
        <w:t>MAP</w:t>
      </w:r>
      <w:r w:rsidRPr="004944BE">
        <w:rPr>
          <w:rFonts w:ascii="Times New Roman" w:eastAsia="微軟正黑體" w:hAnsi="Times New Roman" w:hint="eastAsia"/>
          <w:szCs w:val="24"/>
        </w:rPr>
        <w:t>評估分數從</w:t>
      </w:r>
      <w:r w:rsidRPr="004944BE">
        <w:rPr>
          <w:rFonts w:ascii="Times New Roman" w:eastAsia="微軟正黑體" w:hAnsi="Times New Roman" w:hint="eastAsia"/>
          <w:szCs w:val="24"/>
        </w:rPr>
        <w:t>0.68</w:t>
      </w:r>
      <w:r w:rsidRPr="004944BE">
        <w:rPr>
          <w:rFonts w:ascii="Times New Roman" w:eastAsia="微軟正黑體" w:hAnsi="Times New Roman" w:hint="eastAsia"/>
          <w:szCs w:val="24"/>
        </w:rPr>
        <w:t>上升至</w:t>
      </w:r>
      <w:r w:rsidRPr="004944BE">
        <w:rPr>
          <w:rFonts w:ascii="Times New Roman" w:eastAsia="微軟正黑體" w:hAnsi="Times New Roman" w:hint="eastAsia"/>
          <w:szCs w:val="24"/>
        </w:rPr>
        <w:t>0.71</w:t>
      </w:r>
      <w:r w:rsidRPr="004944BE">
        <w:rPr>
          <w:rFonts w:ascii="Times New Roman" w:eastAsia="微軟正黑體" w:hAnsi="Times New Roman" w:hint="eastAsia"/>
          <w:szCs w:val="24"/>
        </w:rPr>
        <w:t>，因此選擇此公式，</w:t>
      </w:r>
    </w:p>
    <w:p w:rsidR="007D318A" w:rsidRPr="004944BE" w:rsidRDefault="007D318A" w:rsidP="004944BE">
      <w:pPr>
        <w:spacing w:line="400" w:lineRule="exact"/>
        <w:ind w:firstLine="482"/>
        <w:rPr>
          <w:rFonts w:ascii="Times New Roman" w:eastAsia="微軟正黑體" w:hAnsi="Times New Roman"/>
          <w:color w:val="FF0000"/>
          <w:szCs w:val="24"/>
        </w:rPr>
      </w:pPr>
      <w:r w:rsidRPr="004944BE">
        <w:rPr>
          <w:rFonts w:ascii="Times New Roman" w:eastAsia="微軟正黑體" w:hAnsi="Times New Roman" w:hint="eastAsia"/>
          <w:color w:val="FF0000"/>
          <w:szCs w:val="24"/>
        </w:rPr>
        <w:t>我認為這個公式讓</w:t>
      </w:r>
      <w:proofErr w:type="spellStart"/>
      <w:r w:rsidRPr="004944BE">
        <w:rPr>
          <w:rFonts w:ascii="Times New Roman" w:eastAsia="微軟正黑體" w:hAnsi="Times New Roman" w:hint="eastAsia"/>
          <w:color w:val="FF0000"/>
          <w:szCs w:val="24"/>
        </w:rPr>
        <w:t>tf</w:t>
      </w:r>
      <w:proofErr w:type="spellEnd"/>
      <w:r w:rsidRPr="004944BE">
        <w:rPr>
          <w:rFonts w:ascii="Times New Roman" w:eastAsia="微軟正黑體" w:hAnsi="Times New Roman"/>
          <w:color w:val="FF0000"/>
          <w:szCs w:val="24"/>
        </w:rPr>
        <w:t xml:space="preserve"> 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不會為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0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是提升的關鍵。</w:t>
      </w:r>
    </w:p>
    <w:p w:rsidR="007D318A" w:rsidRPr="004944BE" w:rsidRDefault="007D318A" w:rsidP="004944BE">
      <w:pPr>
        <w:spacing w:line="400" w:lineRule="exact"/>
        <w:rPr>
          <w:rFonts w:ascii="Times New Roman" w:eastAsia="微軟正黑體" w:hAnsi="Times New Roman"/>
          <w:b/>
          <w:szCs w:val="24"/>
        </w:rPr>
      </w:pPr>
      <w:r w:rsidRPr="004944BE">
        <w:rPr>
          <w:rFonts w:ascii="Times New Roman" w:eastAsia="微軟正黑體" w:hAnsi="Times New Roman" w:hint="eastAsia"/>
          <w:b/>
          <w:szCs w:val="24"/>
        </w:rPr>
        <w:t>IDF</w:t>
      </w:r>
      <w:r w:rsidRPr="004944BE">
        <w:rPr>
          <w:rFonts w:ascii="Times New Roman" w:eastAsia="微軟正黑體" w:hAnsi="Times New Roman" w:hint="eastAsia"/>
          <w:b/>
          <w:szCs w:val="24"/>
        </w:rPr>
        <w:t>公式：</w:t>
      </w:r>
    </w:p>
    <w:p w:rsidR="00AC59C5" w:rsidRPr="004944BE" w:rsidRDefault="00AC59C5" w:rsidP="004944BE">
      <w:pPr>
        <w:spacing w:line="400" w:lineRule="exact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/>
          <w:b/>
          <w:szCs w:val="24"/>
        </w:rPr>
        <w:tab/>
      </w:r>
      <w:r w:rsidRPr="004944BE">
        <w:rPr>
          <w:rFonts w:ascii="Times New Roman" w:eastAsia="微軟正黑體" w:hAnsi="Times New Roman" w:hint="eastAsia"/>
          <w:szCs w:val="24"/>
        </w:rPr>
        <w:t>用</w:t>
      </w:r>
      <w:proofErr w:type="spellStart"/>
      <w:r w:rsidRPr="004944BE">
        <w:rPr>
          <w:rFonts w:ascii="Times New Roman" w:eastAsia="微軟正黑體" w:hAnsi="Times New Roman" w:hint="eastAsia"/>
          <w:szCs w:val="24"/>
        </w:rPr>
        <w:t>s</w:t>
      </w:r>
      <w:r w:rsidRPr="004944BE">
        <w:rPr>
          <w:rFonts w:ascii="Times New Roman" w:eastAsia="微軟正黑體" w:hAnsi="Times New Roman"/>
          <w:szCs w:val="24"/>
        </w:rPr>
        <w:t>klearn</w:t>
      </w:r>
      <w:proofErr w:type="spellEnd"/>
      <w:r w:rsidRPr="004944BE">
        <w:rPr>
          <w:rFonts w:ascii="Times New Roman" w:eastAsia="微軟正黑體" w:hAnsi="Times New Roman" w:hint="eastAsia"/>
          <w:szCs w:val="24"/>
        </w:rPr>
        <w:t>套件中的</w:t>
      </w:r>
      <w:proofErr w:type="spellStart"/>
      <w:r w:rsidRPr="004944BE">
        <w:rPr>
          <w:rFonts w:ascii="Times New Roman" w:eastAsia="微軟正黑體" w:hAnsi="Times New Roman" w:hint="eastAsia"/>
          <w:szCs w:val="24"/>
        </w:rPr>
        <w:t>s</w:t>
      </w:r>
      <w:r w:rsidRPr="004944BE">
        <w:rPr>
          <w:rFonts w:ascii="Times New Roman" w:eastAsia="微軟正黑體" w:hAnsi="Times New Roman"/>
          <w:szCs w:val="24"/>
        </w:rPr>
        <w:t>mooth</w:t>
      </w:r>
      <w:r w:rsidRPr="004944BE">
        <w:rPr>
          <w:rFonts w:ascii="Times New Roman" w:eastAsia="微軟正黑體" w:hAnsi="Times New Roman" w:hint="eastAsia"/>
          <w:szCs w:val="24"/>
        </w:rPr>
        <w:t>_</w:t>
      </w:r>
      <w:r w:rsidRPr="004944BE">
        <w:rPr>
          <w:rFonts w:ascii="Times New Roman" w:eastAsia="微軟正黑體" w:hAnsi="Times New Roman"/>
          <w:szCs w:val="24"/>
        </w:rPr>
        <w:t>id</w:t>
      </w:r>
      <w:r w:rsidRPr="004944BE">
        <w:rPr>
          <w:rFonts w:ascii="Times New Roman" w:eastAsia="微軟正黑體" w:hAnsi="Times New Roman" w:hint="eastAsia"/>
          <w:szCs w:val="24"/>
        </w:rPr>
        <w:t>f</w:t>
      </w:r>
      <w:proofErr w:type="spellEnd"/>
      <w:r w:rsidRPr="004944BE">
        <w:rPr>
          <w:rFonts w:ascii="Times New Roman" w:eastAsia="微軟正黑體" w:hAnsi="Times New Roman"/>
          <w:szCs w:val="24"/>
        </w:rPr>
        <w:t xml:space="preserve"> </w:t>
      </w:r>
      <w:r w:rsidRPr="004944BE">
        <w:rPr>
          <w:rFonts w:ascii="Times New Roman" w:eastAsia="微軟正黑體" w:hAnsi="Times New Roman" w:hint="eastAsia"/>
          <w:szCs w:val="24"/>
        </w:rPr>
        <w:t>=</w:t>
      </w:r>
      <w:r w:rsidRPr="004944BE">
        <w:rPr>
          <w:rFonts w:ascii="Times New Roman" w:eastAsia="微軟正黑體" w:hAnsi="Times New Roman"/>
          <w:szCs w:val="24"/>
        </w:rPr>
        <w:t>True</w:t>
      </w:r>
      <w:r w:rsidRPr="004944BE">
        <w:rPr>
          <w:rFonts w:ascii="Times New Roman" w:eastAsia="微軟正黑體" w:hAnsi="Times New Roman" w:hint="eastAsia"/>
          <w:szCs w:val="24"/>
        </w:rPr>
        <w:t>的公式，</w:t>
      </w:r>
    </w:p>
    <w:p w:rsidR="00AC59C5" w:rsidRPr="004944BE" w:rsidRDefault="00AC59C5" w:rsidP="004944BE">
      <w:pPr>
        <w:spacing w:line="400" w:lineRule="exact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/>
          <w:szCs w:val="24"/>
        </w:rPr>
        <w:tab/>
      </w:r>
      <w:r w:rsidRPr="004944BE">
        <w:rPr>
          <w:rFonts w:ascii="Times New Roman" w:eastAsia="微軟正黑體" w:hAnsi="Times New Roman" w:hint="eastAsia"/>
          <w:szCs w:val="24"/>
        </w:rPr>
        <w:t>把</w:t>
      </w:r>
      <w:proofErr w:type="spellStart"/>
      <w:r w:rsidRPr="004944BE">
        <w:rPr>
          <w:rFonts w:ascii="Times New Roman" w:eastAsia="微軟正黑體" w:hAnsi="Times New Roman" w:hint="eastAsia"/>
          <w:szCs w:val="24"/>
        </w:rPr>
        <w:t>idf</w:t>
      </w:r>
      <w:proofErr w:type="spellEnd"/>
      <w:r w:rsidRPr="004944BE">
        <w:rPr>
          <w:rFonts w:ascii="Times New Roman" w:eastAsia="微軟正黑體" w:hAnsi="Times New Roman" w:hint="eastAsia"/>
          <w:szCs w:val="24"/>
        </w:rPr>
        <w:t>值進行運算：</w:t>
      </w:r>
      <w:r w:rsidRPr="004944BE">
        <w:rPr>
          <w:rFonts w:ascii="Times New Roman" w:eastAsia="微軟正黑體" w:hAnsi="Times New Roman" w:hint="eastAsia"/>
          <w:b/>
          <w:szCs w:val="24"/>
        </w:rPr>
        <w:t>log</w:t>
      </w:r>
      <w:r w:rsidRPr="004944BE">
        <w:rPr>
          <w:rFonts w:ascii="Times New Roman" w:eastAsia="微軟正黑體" w:hAnsi="Times New Roman"/>
          <w:b/>
          <w:szCs w:val="24"/>
        </w:rPr>
        <w:t xml:space="preserve"> ( 1 + ( N+1 ) / ( ni+1 ) )</w:t>
      </w:r>
      <w:r w:rsidRPr="004944BE">
        <w:rPr>
          <w:rFonts w:ascii="Times New Roman" w:eastAsia="微軟正黑體" w:hAnsi="Times New Roman" w:hint="eastAsia"/>
          <w:szCs w:val="24"/>
        </w:rPr>
        <w:t xml:space="preserve"> </w:t>
      </w:r>
      <w:r w:rsidRPr="004944BE">
        <w:rPr>
          <w:rFonts w:ascii="Times New Roman" w:eastAsia="微軟正黑體" w:hAnsi="Times New Roman" w:hint="eastAsia"/>
          <w:szCs w:val="24"/>
        </w:rPr>
        <w:t>得到的結果，</w:t>
      </w:r>
    </w:p>
    <w:p w:rsidR="00AC59C5" w:rsidRPr="004944BE" w:rsidRDefault="00AC59C5" w:rsidP="004944BE">
      <w:pPr>
        <w:spacing w:line="400" w:lineRule="exact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/>
          <w:szCs w:val="24"/>
        </w:rPr>
        <w:tab/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與上面的理由相同，我認為他讓</w:t>
      </w:r>
      <w:proofErr w:type="spellStart"/>
      <w:r w:rsidRPr="004944BE">
        <w:rPr>
          <w:rFonts w:ascii="Times New Roman" w:eastAsia="微軟正黑體" w:hAnsi="Times New Roman" w:hint="eastAsia"/>
          <w:color w:val="FF0000"/>
          <w:szCs w:val="24"/>
        </w:rPr>
        <w:t>idf</w:t>
      </w:r>
      <w:proofErr w:type="spellEnd"/>
      <w:r w:rsidRPr="004944BE">
        <w:rPr>
          <w:rFonts w:ascii="Times New Roman" w:eastAsia="微軟正黑體" w:hAnsi="Times New Roman" w:hint="eastAsia"/>
          <w:color w:val="FF0000"/>
          <w:szCs w:val="24"/>
        </w:rPr>
        <w:t>避免除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0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及避免</w:t>
      </w:r>
      <w:proofErr w:type="spellStart"/>
      <w:r w:rsidRPr="004944BE">
        <w:rPr>
          <w:rFonts w:ascii="Times New Roman" w:eastAsia="微軟正黑體" w:hAnsi="Times New Roman" w:hint="eastAsia"/>
          <w:color w:val="FF0000"/>
          <w:szCs w:val="24"/>
        </w:rPr>
        <w:t>idf</w:t>
      </w:r>
      <w:proofErr w:type="spellEnd"/>
      <w:r w:rsidRPr="004944BE">
        <w:rPr>
          <w:rFonts w:ascii="Times New Roman" w:eastAsia="微軟正黑體" w:hAnsi="Times New Roman" w:hint="eastAsia"/>
          <w:color w:val="FF0000"/>
          <w:szCs w:val="24"/>
        </w:rPr>
        <w:t>為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0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是採用的原因</w:t>
      </w:r>
    </w:p>
    <w:p w:rsidR="00AC59C5" w:rsidRPr="004944BE" w:rsidRDefault="00AC59C5" w:rsidP="004944BE">
      <w:pPr>
        <w:spacing w:line="400" w:lineRule="exact"/>
        <w:rPr>
          <w:rFonts w:ascii="Times New Roman" w:eastAsia="微軟正黑體" w:hAnsi="Times New Roman"/>
          <w:b/>
          <w:szCs w:val="24"/>
        </w:rPr>
      </w:pPr>
      <w:r w:rsidRPr="004944BE">
        <w:rPr>
          <w:rFonts w:ascii="Times New Roman" w:eastAsia="微軟正黑體" w:hAnsi="Times New Roman" w:hint="eastAsia"/>
          <w:b/>
          <w:szCs w:val="24"/>
        </w:rPr>
        <w:t>R</w:t>
      </w:r>
      <w:r w:rsidRPr="004944BE">
        <w:rPr>
          <w:rFonts w:ascii="Times New Roman" w:eastAsia="微軟正黑體" w:hAnsi="Times New Roman"/>
          <w:b/>
          <w:szCs w:val="24"/>
        </w:rPr>
        <w:t>eturn</w:t>
      </w:r>
      <w:r w:rsidRPr="004944BE">
        <w:rPr>
          <w:rFonts w:ascii="Times New Roman" w:eastAsia="微軟正黑體" w:hAnsi="Times New Roman" w:hint="eastAsia"/>
          <w:b/>
          <w:szCs w:val="24"/>
        </w:rPr>
        <w:t>：</w:t>
      </w:r>
    </w:p>
    <w:p w:rsidR="004944BE" w:rsidRDefault="00A24825" w:rsidP="004944BE">
      <w:pPr>
        <w:spacing w:line="400" w:lineRule="exact"/>
        <w:ind w:left="480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先將分數的結果進行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L</w:t>
      </w:r>
      <w:r w:rsidRPr="004944BE">
        <w:rPr>
          <w:rFonts w:ascii="Times New Roman" w:eastAsia="微軟正黑體" w:hAnsi="Times New Roman"/>
          <w:color w:val="FF0000"/>
          <w:szCs w:val="24"/>
        </w:rPr>
        <w:t>2</w:t>
      </w:r>
      <w:proofErr w:type="gramStart"/>
      <w:r w:rsidRPr="004944BE">
        <w:rPr>
          <w:rFonts w:ascii="Times New Roman" w:eastAsia="微軟正黑體" w:hAnsi="Times New Roman" w:hint="eastAsia"/>
          <w:color w:val="FF0000"/>
          <w:szCs w:val="24"/>
        </w:rPr>
        <w:t>正則化</w:t>
      </w:r>
      <w:proofErr w:type="gramEnd"/>
      <w:r w:rsidRPr="004944BE">
        <w:rPr>
          <w:rFonts w:ascii="Times New Roman" w:eastAsia="微軟正黑體" w:hAnsi="Times New Roman" w:hint="eastAsia"/>
          <w:szCs w:val="24"/>
        </w:rPr>
        <w:t>，</w:t>
      </w:r>
      <w:r w:rsidR="00AC59C5" w:rsidRPr="004944BE">
        <w:rPr>
          <w:rFonts w:ascii="Times New Roman" w:eastAsia="微軟正黑體" w:hAnsi="Times New Roman"/>
          <w:szCs w:val="24"/>
        </w:rPr>
        <w:t>Function</w:t>
      </w:r>
      <w:r w:rsidR="00AC59C5" w:rsidRPr="004944BE">
        <w:rPr>
          <w:rFonts w:ascii="Times New Roman" w:eastAsia="微軟正黑體" w:hAnsi="Times New Roman" w:hint="eastAsia"/>
          <w:szCs w:val="24"/>
        </w:rPr>
        <w:t>返回值會為</w:t>
      </w:r>
      <w:r w:rsidRPr="004944BE">
        <w:rPr>
          <w:rFonts w:ascii="Times New Roman" w:eastAsia="微軟正黑體" w:hAnsi="Times New Roman" w:hint="eastAsia"/>
          <w:szCs w:val="24"/>
        </w:rPr>
        <w:t>所有文章的</w:t>
      </w:r>
      <w:r w:rsidRPr="004944BE">
        <w:rPr>
          <w:rFonts w:ascii="Times New Roman" w:eastAsia="微軟正黑體" w:hAnsi="Times New Roman" w:hint="eastAsia"/>
          <w:szCs w:val="24"/>
        </w:rPr>
        <w:t>TF-IDF</w:t>
      </w:r>
      <w:r w:rsidRPr="004944BE">
        <w:rPr>
          <w:rFonts w:ascii="Times New Roman" w:eastAsia="微軟正黑體" w:hAnsi="Times New Roman" w:hint="eastAsia"/>
          <w:szCs w:val="24"/>
        </w:rPr>
        <w:t>分數及</w:t>
      </w:r>
      <w:r w:rsidRPr="004944BE">
        <w:rPr>
          <w:rFonts w:ascii="Times New Roman" w:eastAsia="微軟正黑體" w:hAnsi="Times New Roman" w:hint="eastAsia"/>
          <w:szCs w:val="24"/>
        </w:rPr>
        <w:t>column</w:t>
      </w:r>
      <w:r w:rsidRPr="004944BE">
        <w:rPr>
          <w:rFonts w:ascii="Times New Roman" w:eastAsia="微軟正黑體" w:hAnsi="Times New Roman" w:hint="eastAsia"/>
          <w:szCs w:val="24"/>
        </w:rPr>
        <w:t>名稱</w:t>
      </w:r>
    </w:p>
    <w:p w:rsidR="004E4E37" w:rsidRPr="004944BE" w:rsidRDefault="004E4E37" w:rsidP="004944BE">
      <w:pPr>
        <w:spacing w:line="400" w:lineRule="exact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在評估相似度部分，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並未採用</w:t>
      </w:r>
      <w:proofErr w:type="spellStart"/>
      <w:r w:rsidRPr="004944BE">
        <w:rPr>
          <w:rFonts w:ascii="Times New Roman" w:eastAsia="微軟正黑體" w:hAnsi="Times New Roman" w:hint="eastAsia"/>
          <w:color w:val="FF0000"/>
          <w:szCs w:val="24"/>
        </w:rPr>
        <w:t>cos_simi</w:t>
      </w:r>
      <w:r w:rsidRPr="004944BE">
        <w:rPr>
          <w:rFonts w:ascii="Times New Roman" w:eastAsia="微軟正黑體" w:hAnsi="Times New Roman"/>
          <w:color w:val="FF0000"/>
          <w:szCs w:val="24"/>
        </w:rPr>
        <w:t>l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arity</w:t>
      </w:r>
      <w:proofErr w:type="spellEnd"/>
      <w:r w:rsidRPr="004944BE">
        <w:rPr>
          <w:rFonts w:ascii="Times New Roman" w:eastAsia="微軟正黑體" w:hAnsi="Times New Roman" w:hint="eastAsia"/>
          <w:color w:val="FF0000"/>
          <w:szCs w:val="24"/>
        </w:rPr>
        <w:t>的公式</w:t>
      </w:r>
      <w:r w:rsidRPr="004944BE">
        <w:rPr>
          <w:rFonts w:ascii="Times New Roman" w:eastAsia="微軟正黑體" w:hAnsi="Times New Roman" w:hint="eastAsia"/>
          <w:szCs w:val="24"/>
        </w:rPr>
        <w:t>，原因下方會詳細說明，</w:t>
      </w:r>
    </w:p>
    <w:p w:rsidR="004E4E37" w:rsidRPr="004944BE" w:rsidRDefault="00F34C54" w:rsidP="004944BE">
      <w:pPr>
        <w:spacing w:line="400" w:lineRule="exact"/>
        <w:rPr>
          <w:rFonts w:ascii="Times New Roman" w:eastAsia="微軟正黑體" w:hAnsi="Times New Roman"/>
          <w:b/>
          <w:szCs w:val="24"/>
        </w:rPr>
      </w:pPr>
      <w:r>
        <w:rPr>
          <w:rFonts w:ascii="Times New Roman" w:eastAsia="微軟正黑體" w:hAnsi="Times New Roman" w:hint="eastAsia"/>
          <w:b/>
          <w:szCs w:val="24"/>
        </w:rPr>
        <w:t>VSM</w:t>
      </w:r>
      <w:r w:rsidR="00871DBA" w:rsidRPr="004944BE">
        <w:rPr>
          <w:rFonts w:ascii="Times New Roman" w:eastAsia="微軟正黑體" w:hAnsi="Times New Roman" w:hint="eastAsia"/>
          <w:b/>
          <w:szCs w:val="24"/>
        </w:rPr>
        <w:t>策略</w:t>
      </w:r>
    </w:p>
    <w:p w:rsidR="00871DBA" w:rsidRPr="004944BE" w:rsidRDefault="00871DBA" w:rsidP="004944BE">
      <w:pPr>
        <w:spacing w:line="400" w:lineRule="exact"/>
        <w:ind w:firstLine="480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由於</w:t>
      </w:r>
      <w:r w:rsidRPr="004944BE">
        <w:rPr>
          <w:rFonts w:ascii="Times New Roman" w:eastAsia="微軟正黑體" w:hAnsi="Times New Roman" w:hint="eastAsia"/>
          <w:szCs w:val="24"/>
        </w:rPr>
        <w:t>doc</w:t>
      </w:r>
      <w:r w:rsidRPr="004944BE">
        <w:rPr>
          <w:rFonts w:ascii="Times New Roman" w:eastAsia="微軟正黑體" w:hAnsi="Times New Roman" w:hint="eastAsia"/>
          <w:szCs w:val="24"/>
        </w:rPr>
        <w:t>向量的</w:t>
      </w:r>
      <w:r w:rsidR="004944BE">
        <w:rPr>
          <w:rFonts w:ascii="Times New Roman" w:eastAsia="微軟正黑體" w:hAnsi="Times New Roman" w:hint="eastAsia"/>
          <w:szCs w:val="24"/>
        </w:rPr>
        <w:t>q</w:t>
      </w:r>
      <w:r w:rsidR="004944BE">
        <w:rPr>
          <w:rFonts w:ascii="Times New Roman" w:eastAsia="微軟正黑體" w:hAnsi="Times New Roman"/>
          <w:szCs w:val="24"/>
        </w:rPr>
        <w:t>uery</w:t>
      </w:r>
      <w:r w:rsidR="004944BE">
        <w:rPr>
          <w:rFonts w:ascii="Times New Roman" w:eastAsia="微軟正黑體" w:hAnsi="Times New Roman" w:hint="eastAsia"/>
          <w:szCs w:val="24"/>
        </w:rPr>
        <w:t>向量的值</w:t>
      </w:r>
      <w:r w:rsidRPr="004944BE">
        <w:rPr>
          <w:rFonts w:ascii="Times New Roman" w:eastAsia="微軟正黑體" w:hAnsi="Times New Roman" w:hint="eastAsia"/>
          <w:szCs w:val="24"/>
        </w:rPr>
        <w:t>為少數的</w:t>
      </w:r>
      <w:r w:rsidRPr="004944BE">
        <w:rPr>
          <w:rFonts w:ascii="Times New Roman" w:eastAsia="微軟正黑體" w:hAnsi="Times New Roman" w:hint="eastAsia"/>
          <w:szCs w:val="24"/>
        </w:rPr>
        <w:t>term</w:t>
      </w:r>
      <w:r w:rsidRPr="004944BE">
        <w:rPr>
          <w:rFonts w:ascii="Times New Roman" w:eastAsia="微軟正黑體" w:hAnsi="Times New Roman" w:hint="eastAsia"/>
          <w:szCs w:val="24"/>
        </w:rPr>
        <w:t>，因此在文章中不曾出現的機率較高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(</w:t>
      </w:r>
      <w:r w:rsidRPr="004944BE">
        <w:rPr>
          <w:rFonts w:ascii="Times New Roman" w:eastAsia="微軟正黑體" w:hAnsi="Times New Roman"/>
          <w:color w:val="FF0000"/>
          <w:szCs w:val="24"/>
        </w:rPr>
        <w:t>TF-IDF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值為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0)</w:t>
      </w:r>
      <w:r w:rsidRPr="004944BE">
        <w:rPr>
          <w:rFonts w:ascii="Times New Roman" w:eastAsia="微軟正黑體" w:hAnsi="Times New Roman" w:hint="eastAsia"/>
          <w:szCs w:val="24"/>
        </w:rPr>
        <w:t>，導致</w:t>
      </w:r>
      <w:r w:rsidRPr="004944BE">
        <w:rPr>
          <w:rFonts w:ascii="Times New Roman" w:eastAsia="微軟正黑體" w:hAnsi="Times New Roman" w:hint="eastAsia"/>
          <w:szCs w:val="24"/>
        </w:rPr>
        <w:t>norm(</w:t>
      </w:r>
      <w:r w:rsidRPr="004944BE">
        <w:rPr>
          <w:rFonts w:ascii="Times New Roman" w:eastAsia="微軟正黑體" w:hAnsi="Times New Roman"/>
          <w:szCs w:val="24"/>
        </w:rPr>
        <w:t>doc</w:t>
      </w:r>
      <w:r w:rsidRPr="004944BE">
        <w:rPr>
          <w:rFonts w:ascii="Times New Roman" w:eastAsia="微軟正黑體" w:hAnsi="Times New Roman" w:hint="eastAsia"/>
          <w:szCs w:val="24"/>
        </w:rPr>
        <w:t>)</w:t>
      </w:r>
      <w:r w:rsidRPr="004944BE">
        <w:rPr>
          <w:rFonts w:ascii="Times New Roman" w:eastAsia="微軟正黑體" w:hAnsi="Times New Roman" w:hint="eastAsia"/>
          <w:szCs w:val="24"/>
        </w:rPr>
        <w:t>接近</w:t>
      </w:r>
      <w:r w:rsidRPr="004944BE">
        <w:rPr>
          <w:rFonts w:ascii="Times New Roman" w:eastAsia="微軟正黑體" w:hAnsi="Times New Roman" w:hint="eastAsia"/>
          <w:szCs w:val="24"/>
        </w:rPr>
        <w:t>0</w:t>
      </w:r>
      <w:r w:rsidRPr="004944BE">
        <w:rPr>
          <w:rFonts w:ascii="Times New Roman" w:eastAsia="微軟正黑體" w:hAnsi="Times New Roman" w:hint="eastAsia"/>
          <w:szCs w:val="24"/>
        </w:rPr>
        <w:t>，造成分母為</w:t>
      </w:r>
      <w:r w:rsidRPr="004944BE">
        <w:rPr>
          <w:rFonts w:ascii="Times New Roman" w:eastAsia="微軟正黑體" w:hAnsi="Times New Roman" w:hint="eastAsia"/>
          <w:szCs w:val="24"/>
        </w:rPr>
        <w:t>0</w:t>
      </w:r>
      <w:r w:rsidRPr="004944BE">
        <w:rPr>
          <w:rFonts w:ascii="Times New Roman" w:eastAsia="微軟正黑體" w:hAnsi="Times New Roman" w:hint="eastAsia"/>
          <w:szCs w:val="24"/>
        </w:rPr>
        <w:t>的情況</w:t>
      </w:r>
      <w:r w:rsidR="004944BE">
        <w:rPr>
          <w:rFonts w:ascii="Times New Roman" w:eastAsia="微軟正黑體" w:hAnsi="Times New Roman" w:hint="eastAsia"/>
          <w:szCs w:val="24"/>
        </w:rPr>
        <w:t>，</w:t>
      </w:r>
      <w:r w:rsidRPr="004944BE">
        <w:rPr>
          <w:rFonts w:ascii="Times New Roman" w:eastAsia="微軟正黑體" w:hAnsi="Times New Roman" w:hint="eastAsia"/>
          <w:szCs w:val="24"/>
        </w:rPr>
        <w:t>因此將分母移除，只保留分子的點積</w:t>
      </w:r>
      <w:r w:rsidR="0029085E" w:rsidRPr="004944BE">
        <w:rPr>
          <w:rFonts w:ascii="Times New Roman" w:eastAsia="微軟正黑體" w:hAnsi="Times New Roman" w:hint="eastAsia"/>
          <w:szCs w:val="24"/>
        </w:rPr>
        <w:t>，</w:t>
      </w:r>
      <w:r w:rsidRPr="004944BE">
        <w:rPr>
          <w:rFonts w:ascii="Times New Roman" w:eastAsia="微軟正黑體" w:hAnsi="Times New Roman" w:hint="eastAsia"/>
          <w:szCs w:val="24"/>
        </w:rPr>
        <w:t>並且實驗發現將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query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向量點積兩次，能得到更好的成果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(</w:t>
      </w:r>
      <w:r w:rsidRPr="004944BE">
        <w:rPr>
          <w:rFonts w:ascii="Times New Roman" w:eastAsia="微軟正黑體" w:hAnsi="Times New Roman"/>
          <w:color w:val="FF0000"/>
          <w:szCs w:val="24"/>
        </w:rPr>
        <w:t xml:space="preserve"> 0.66 </w:t>
      </w:r>
      <w:r w:rsidRPr="004944BE">
        <w:rPr>
          <w:rFonts w:ascii="Times New Roman" w:eastAsia="微軟正黑體" w:hAnsi="Times New Roman"/>
          <w:color w:val="FF0000"/>
          <w:szCs w:val="24"/>
        </w:rPr>
        <w:sym w:font="Wingdings" w:char="F0E0"/>
      </w:r>
      <w:r w:rsidRPr="004944BE">
        <w:rPr>
          <w:rFonts w:ascii="Times New Roman" w:eastAsia="微軟正黑體" w:hAnsi="Times New Roman"/>
          <w:color w:val="FF0000"/>
          <w:szCs w:val="24"/>
        </w:rPr>
        <w:t xml:space="preserve"> 0.68 </w:t>
      </w:r>
      <w:r w:rsidRPr="004944BE">
        <w:rPr>
          <w:rFonts w:ascii="Times New Roman" w:eastAsia="微軟正黑體" w:hAnsi="Times New Roman" w:hint="eastAsia"/>
          <w:color w:val="FF0000"/>
          <w:szCs w:val="24"/>
        </w:rPr>
        <w:t>)</w:t>
      </w:r>
    </w:p>
    <w:p w:rsidR="00077E3C" w:rsidRPr="004944BE" w:rsidRDefault="0029085E" w:rsidP="004944BE">
      <w:pPr>
        <w:spacing w:line="400" w:lineRule="exact"/>
        <w:ind w:firstLine="480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我認為這個方法加大了</w:t>
      </w:r>
      <w:r w:rsidRPr="004944BE">
        <w:rPr>
          <w:rFonts w:ascii="Times New Roman" w:eastAsia="微軟正黑體" w:hAnsi="Times New Roman" w:hint="eastAsia"/>
          <w:szCs w:val="24"/>
        </w:rPr>
        <w:t>query</w:t>
      </w:r>
      <w:r w:rsidRPr="004944BE">
        <w:rPr>
          <w:rFonts w:ascii="Times New Roman" w:eastAsia="微軟正黑體" w:hAnsi="Times New Roman" w:hint="eastAsia"/>
          <w:szCs w:val="24"/>
        </w:rPr>
        <w:t>的影響，使的與</w:t>
      </w:r>
      <w:r w:rsidRPr="004944BE">
        <w:rPr>
          <w:rFonts w:ascii="Times New Roman" w:eastAsia="微軟正黑體" w:hAnsi="Times New Roman" w:hint="eastAsia"/>
          <w:szCs w:val="24"/>
        </w:rPr>
        <w:t>query</w:t>
      </w:r>
      <w:r w:rsidRPr="004944BE">
        <w:rPr>
          <w:rFonts w:ascii="Times New Roman" w:eastAsia="微軟正黑體" w:hAnsi="Times New Roman" w:hint="eastAsia"/>
          <w:szCs w:val="24"/>
        </w:rPr>
        <w:t>相近的資料獲得更高的評分，從而提高了整體表現。</w:t>
      </w:r>
    </w:p>
    <w:p w:rsidR="00077E3C" w:rsidRPr="004944BE" w:rsidRDefault="00077E3C" w:rsidP="004944BE">
      <w:pPr>
        <w:spacing w:line="400" w:lineRule="exact"/>
        <w:rPr>
          <w:rFonts w:ascii="Times New Roman" w:eastAsia="微軟正黑體" w:hAnsi="Times New Roman"/>
          <w:b/>
          <w:szCs w:val="24"/>
        </w:rPr>
      </w:pPr>
      <w:r w:rsidRPr="004944BE">
        <w:rPr>
          <w:rFonts w:ascii="Times New Roman" w:eastAsia="微軟正黑體" w:hAnsi="Times New Roman" w:hint="eastAsia"/>
          <w:b/>
          <w:szCs w:val="24"/>
        </w:rPr>
        <w:t>總結與心得</w:t>
      </w:r>
    </w:p>
    <w:p w:rsidR="00077E3C" w:rsidRPr="004944BE" w:rsidRDefault="00077E3C" w:rsidP="004944BE">
      <w:pPr>
        <w:spacing w:line="400" w:lineRule="exact"/>
        <w:ind w:firstLine="480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szCs w:val="24"/>
        </w:rPr>
        <w:t>在這次的作業中，一開始還不知道不能使用套件，因此在套件的各種參數上實驗</w:t>
      </w:r>
      <w:r w:rsidR="002F6886" w:rsidRPr="004944BE">
        <w:rPr>
          <w:rFonts w:ascii="Times New Roman" w:eastAsia="微軟正黑體" w:hAnsi="Times New Roman" w:hint="eastAsia"/>
          <w:szCs w:val="24"/>
        </w:rPr>
        <w:t>才</w:t>
      </w:r>
      <w:r w:rsidRPr="004944BE">
        <w:rPr>
          <w:rFonts w:ascii="Times New Roman" w:eastAsia="微軟正黑體" w:hAnsi="Times New Roman" w:hint="eastAsia"/>
          <w:szCs w:val="24"/>
        </w:rPr>
        <w:t>得到超過</w:t>
      </w:r>
      <w:r w:rsidRPr="004944BE">
        <w:rPr>
          <w:rFonts w:ascii="Times New Roman" w:eastAsia="微軟正黑體" w:hAnsi="Times New Roman" w:hint="eastAsia"/>
          <w:szCs w:val="24"/>
        </w:rPr>
        <w:t>baseline</w:t>
      </w:r>
      <w:r w:rsidRPr="004944BE">
        <w:rPr>
          <w:rFonts w:ascii="Times New Roman" w:eastAsia="微軟正黑體" w:hAnsi="Times New Roman" w:hint="eastAsia"/>
          <w:szCs w:val="24"/>
        </w:rPr>
        <w:t>的成績。</w:t>
      </w:r>
      <w:r w:rsidR="002F6886" w:rsidRPr="004944BE">
        <w:rPr>
          <w:rFonts w:ascii="Times New Roman" w:eastAsia="微軟正黑體" w:hAnsi="Times New Roman" w:hint="eastAsia"/>
          <w:szCs w:val="24"/>
        </w:rPr>
        <w:t>寫完才</w:t>
      </w:r>
      <w:r w:rsidRPr="004944BE">
        <w:rPr>
          <w:rFonts w:ascii="Times New Roman" w:eastAsia="微軟正黑體" w:hAnsi="Times New Roman" w:hint="eastAsia"/>
          <w:szCs w:val="24"/>
        </w:rPr>
        <w:t>知道要</w:t>
      </w:r>
      <w:r w:rsidRPr="004944BE">
        <w:rPr>
          <w:rFonts w:ascii="Times New Roman" w:eastAsia="微軟正黑體" w:hAnsi="Times New Roman" w:hint="eastAsia"/>
          <w:szCs w:val="24"/>
        </w:rPr>
        <w:t>TF</w:t>
      </w:r>
      <w:r w:rsidRPr="004944BE">
        <w:rPr>
          <w:rFonts w:ascii="Times New Roman" w:eastAsia="微軟正黑體" w:hAnsi="Times New Roman"/>
          <w:szCs w:val="24"/>
        </w:rPr>
        <w:t>-IDF</w:t>
      </w:r>
      <w:r w:rsidR="002F6886" w:rsidRPr="004944BE">
        <w:rPr>
          <w:rFonts w:ascii="Times New Roman" w:eastAsia="微軟正黑體" w:hAnsi="Times New Roman" w:hint="eastAsia"/>
          <w:szCs w:val="24"/>
        </w:rPr>
        <w:t>部分要自己實作。</w:t>
      </w:r>
    </w:p>
    <w:p w:rsidR="00077E3C" w:rsidRPr="004944BE" w:rsidRDefault="00077E3C" w:rsidP="004944BE">
      <w:pPr>
        <w:spacing w:line="400" w:lineRule="exact"/>
        <w:ind w:firstLine="480"/>
        <w:rPr>
          <w:rFonts w:ascii="Times New Roman" w:eastAsia="微軟正黑體" w:hAnsi="Times New Roman"/>
          <w:szCs w:val="24"/>
        </w:rPr>
      </w:pPr>
      <w:r w:rsidRPr="004944BE">
        <w:rPr>
          <w:rFonts w:ascii="Times New Roman" w:eastAsia="微軟正黑體" w:hAnsi="Times New Roman" w:hint="eastAsia"/>
          <w:b/>
          <w:szCs w:val="24"/>
        </w:rPr>
        <w:t>因此任務變成：還原套件使用的公式及速度</w:t>
      </w:r>
      <w:r w:rsidRPr="004944BE">
        <w:rPr>
          <w:rFonts w:ascii="Times New Roman" w:eastAsia="微軟正黑體" w:hAnsi="Times New Roman" w:hint="eastAsia"/>
          <w:szCs w:val="24"/>
        </w:rPr>
        <w:t>，公式部分在多方</w:t>
      </w:r>
      <w:proofErr w:type="gramStart"/>
      <w:r w:rsidRPr="004944BE">
        <w:rPr>
          <w:rFonts w:ascii="Times New Roman" w:eastAsia="微軟正黑體" w:hAnsi="Times New Roman" w:hint="eastAsia"/>
          <w:szCs w:val="24"/>
        </w:rPr>
        <w:t>查找及比對</w:t>
      </w:r>
      <w:proofErr w:type="gramEnd"/>
      <w:r w:rsidRPr="004944BE">
        <w:rPr>
          <w:rFonts w:ascii="Times New Roman" w:eastAsia="微軟正黑體" w:hAnsi="Times New Roman" w:hint="eastAsia"/>
          <w:szCs w:val="24"/>
        </w:rPr>
        <w:t>後很快得到了解決，但是速度方面始終相差甚遠，</w:t>
      </w:r>
      <w:r w:rsidR="002F6886" w:rsidRPr="004944BE">
        <w:rPr>
          <w:rFonts w:ascii="Times New Roman" w:eastAsia="微軟正黑體" w:hAnsi="Times New Roman" w:hint="eastAsia"/>
          <w:szCs w:val="24"/>
        </w:rPr>
        <w:t>套件只需要</w:t>
      </w:r>
      <w:r w:rsidR="002F6886" w:rsidRPr="004944BE">
        <w:rPr>
          <w:rFonts w:ascii="Times New Roman" w:eastAsia="微軟正黑體" w:hAnsi="Times New Roman" w:hint="eastAsia"/>
          <w:szCs w:val="24"/>
        </w:rPr>
        <w:t>5</w:t>
      </w:r>
      <w:r w:rsidR="002F6886" w:rsidRPr="004944BE">
        <w:rPr>
          <w:rFonts w:ascii="Times New Roman" w:eastAsia="微軟正黑體" w:hAnsi="Times New Roman" w:hint="eastAsia"/>
          <w:szCs w:val="24"/>
        </w:rPr>
        <w:t>秒，一開始完成的版本卻需要</w:t>
      </w:r>
      <w:r w:rsidR="002F6886" w:rsidRPr="004944BE">
        <w:rPr>
          <w:rFonts w:ascii="Times New Roman" w:eastAsia="微軟正黑體" w:hAnsi="Times New Roman" w:hint="eastAsia"/>
          <w:szCs w:val="24"/>
        </w:rPr>
        <w:t>10</w:t>
      </w:r>
      <w:r w:rsidR="002F6886" w:rsidRPr="004944BE">
        <w:rPr>
          <w:rFonts w:ascii="Times New Roman" w:eastAsia="微軟正黑體" w:hAnsi="Times New Roman" w:hint="eastAsia"/>
          <w:szCs w:val="24"/>
        </w:rPr>
        <w:t>分鐘，後來將</w:t>
      </w:r>
      <w:proofErr w:type="spellStart"/>
      <w:r w:rsidR="002F6886" w:rsidRPr="004944BE">
        <w:rPr>
          <w:rFonts w:ascii="Times New Roman" w:eastAsia="微軟正黑體" w:hAnsi="Times New Roman" w:hint="eastAsia"/>
          <w:color w:val="FF0000"/>
          <w:szCs w:val="24"/>
        </w:rPr>
        <w:t>tf</w:t>
      </w:r>
      <w:proofErr w:type="spellEnd"/>
      <w:r w:rsidR="002F6886" w:rsidRPr="004944BE">
        <w:rPr>
          <w:rFonts w:ascii="Times New Roman" w:eastAsia="微軟正黑體" w:hAnsi="Times New Roman" w:hint="eastAsia"/>
          <w:color w:val="FF0000"/>
          <w:szCs w:val="24"/>
        </w:rPr>
        <w:t>的計算併入</w:t>
      </w:r>
      <w:proofErr w:type="spellStart"/>
      <w:r w:rsidR="002F6886" w:rsidRPr="004944BE">
        <w:rPr>
          <w:rFonts w:ascii="Times New Roman" w:eastAsia="微軟正黑體" w:hAnsi="Times New Roman" w:hint="eastAsia"/>
          <w:color w:val="FF0000"/>
          <w:szCs w:val="24"/>
        </w:rPr>
        <w:t>idf</w:t>
      </w:r>
      <w:proofErr w:type="spellEnd"/>
      <w:r w:rsidR="002F6886" w:rsidRPr="004944BE">
        <w:rPr>
          <w:rFonts w:ascii="Times New Roman" w:eastAsia="微軟正黑體" w:hAnsi="Times New Roman" w:hint="eastAsia"/>
          <w:color w:val="FF0000"/>
          <w:szCs w:val="24"/>
        </w:rPr>
        <w:t>的</w:t>
      </w:r>
      <w:proofErr w:type="gramStart"/>
      <w:r w:rsidR="002F6886" w:rsidRPr="004944BE">
        <w:rPr>
          <w:rFonts w:ascii="Times New Roman" w:eastAsia="微軟正黑體" w:hAnsi="Times New Roman" w:hint="eastAsia"/>
          <w:color w:val="FF0000"/>
          <w:szCs w:val="24"/>
        </w:rPr>
        <w:t>迴</w:t>
      </w:r>
      <w:proofErr w:type="gramEnd"/>
      <w:r w:rsidR="002F6886" w:rsidRPr="004944BE">
        <w:rPr>
          <w:rFonts w:ascii="Times New Roman" w:eastAsia="微軟正黑體" w:hAnsi="Times New Roman" w:hint="eastAsia"/>
          <w:color w:val="FF0000"/>
          <w:szCs w:val="24"/>
        </w:rPr>
        <w:t>圈</w:t>
      </w:r>
      <w:r w:rsidR="002F6886" w:rsidRPr="004944BE">
        <w:rPr>
          <w:rFonts w:ascii="Times New Roman" w:eastAsia="微軟正黑體" w:hAnsi="Times New Roman" w:hint="eastAsia"/>
          <w:szCs w:val="24"/>
        </w:rPr>
        <w:t>中存成陣列才將速度加快成</w:t>
      </w:r>
      <w:r w:rsidR="002F6886" w:rsidRPr="004944BE">
        <w:rPr>
          <w:rFonts w:ascii="Times New Roman" w:eastAsia="微軟正黑體" w:hAnsi="Times New Roman" w:hint="eastAsia"/>
          <w:szCs w:val="24"/>
        </w:rPr>
        <w:t>1</w:t>
      </w:r>
      <w:r w:rsidR="002F6886" w:rsidRPr="004944BE">
        <w:rPr>
          <w:rFonts w:ascii="Times New Roman" w:eastAsia="微軟正黑體" w:hAnsi="Times New Roman" w:hint="eastAsia"/>
          <w:szCs w:val="24"/>
        </w:rPr>
        <w:t>分鐘，不過在這次的作業讓我更熟悉</w:t>
      </w:r>
      <w:proofErr w:type="spellStart"/>
      <w:r w:rsidR="002F6886" w:rsidRPr="004944BE">
        <w:rPr>
          <w:rFonts w:ascii="Times New Roman" w:eastAsia="微軟正黑體" w:hAnsi="Times New Roman" w:hint="eastAsia"/>
          <w:szCs w:val="24"/>
        </w:rPr>
        <w:t>dic</w:t>
      </w:r>
      <w:proofErr w:type="spellEnd"/>
      <w:r w:rsidR="002F6886" w:rsidRPr="004944BE">
        <w:rPr>
          <w:rFonts w:ascii="Times New Roman" w:eastAsia="微軟正黑體" w:hAnsi="Times New Roman" w:hint="eastAsia"/>
          <w:szCs w:val="24"/>
        </w:rPr>
        <w:t>的運用及好處，也對</w:t>
      </w:r>
      <w:r w:rsidR="002F6886" w:rsidRPr="004944BE">
        <w:rPr>
          <w:rFonts w:ascii="Times New Roman" w:eastAsia="微軟正黑體" w:hAnsi="Times New Roman" w:hint="eastAsia"/>
          <w:szCs w:val="24"/>
        </w:rPr>
        <w:t>TF-IDF</w:t>
      </w:r>
      <w:r w:rsidR="002F6886" w:rsidRPr="004944BE">
        <w:rPr>
          <w:rFonts w:ascii="Times New Roman" w:eastAsia="微軟正黑體" w:hAnsi="Times New Roman" w:hint="eastAsia"/>
          <w:szCs w:val="24"/>
        </w:rPr>
        <w:t>有了更深入的理解。</w:t>
      </w:r>
    </w:p>
    <w:sectPr w:rsidR="00077E3C" w:rsidRPr="004944B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281" w:rsidRDefault="007D4281" w:rsidP="003C1BBD">
      <w:r>
        <w:separator/>
      </w:r>
    </w:p>
  </w:endnote>
  <w:endnote w:type="continuationSeparator" w:id="0">
    <w:p w:rsidR="007D4281" w:rsidRDefault="007D4281" w:rsidP="003C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281" w:rsidRDefault="007D4281" w:rsidP="003C1BBD">
      <w:r>
        <w:separator/>
      </w:r>
    </w:p>
  </w:footnote>
  <w:footnote w:type="continuationSeparator" w:id="0">
    <w:p w:rsidR="007D4281" w:rsidRDefault="007D4281" w:rsidP="003C1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BD" w:rsidRPr="003C1BBD" w:rsidRDefault="003C1BBD">
    <w:pPr>
      <w:pStyle w:val="a3"/>
      <w:rPr>
        <w:rFonts w:ascii="Times New Roman" w:eastAsia="微軟正黑體" w:hAnsi="Times New Roman"/>
      </w:rPr>
    </w:pPr>
    <w:r w:rsidRPr="003C1BBD">
      <w:rPr>
        <w:rFonts w:ascii="Times New Roman" w:eastAsia="微軟正黑體" w:hAnsi="Times New Roman"/>
      </w:rPr>
      <w:t>B10615034</w:t>
    </w:r>
    <w:r w:rsidRPr="003C1BBD">
      <w:rPr>
        <w:rFonts w:ascii="Times New Roman" w:eastAsia="微軟正黑體" w:hAnsi="Times New Roman"/>
      </w:rPr>
      <w:ptab w:relativeTo="margin" w:alignment="center" w:leader="none"/>
    </w:r>
    <w:r w:rsidRPr="003C1BBD">
      <w:rPr>
        <w:rFonts w:ascii="Times New Roman" w:eastAsia="微軟正黑體" w:hAnsi="Times New Roman" w:hint="eastAsia"/>
      </w:rPr>
      <w:t>四資工四乙</w:t>
    </w:r>
    <w:r w:rsidRPr="003C1BBD">
      <w:rPr>
        <w:rFonts w:ascii="Times New Roman" w:eastAsia="微軟正黑體" w:hAnsi="Times New Roman"/>
      </w:rPr>
      <w:ptab w:relativeTo="margin" w:alignment="right" w:leader="none"/>
    </w:r>
    <w:r w:rsidRPr="003C1BBD">
      <w:rPr>
        <w:rFonts w:ascii="Times New Roman" w:eastAsia="微軟正黑體" w:hAnsi="Times New Roman" w:hint="eastAsia"/>
      </w:rPr>
      <w:t>黃柏翰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C1E1B"/>
    <w:multiLevelType w:val="hybridMultilevel"/>
    <w:tmpl w:val="6E2C06D8"/>
    <w:lvl w:ilvl="0" w:tplc="4C40B4A4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5C1909"/>
    <w:multiLevelType w:val="hybridMultilevel"/>
    <w:tmpl w:val="32FC7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7265AD1"/>
    <w:multiLevelType w:val="hybridMultilevel"/>
    <w:tmpl w:val="E8164660"/>
    <w:lvl w:ilvl="0" w:tplc="ED8228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566667"/>
    <w:multiLevelType w:val="hybridMultilevel"/>
    <w:tmpl w:val="B04A78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52A6F78"/>
    <w:multiLevelType w:val="hybridMultilevel"/>
    <w:tmpl w:val="665A2178"/>
    <w:lvl w:ilvl="0" w:tplc="05F834E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C974DA4"/>
    <w:multiLevelType w:val="hybridMultilevel"/>
    <w:tmpl w:val="9C1ED414"/>
    <w:lvl w:ilvl="0" w:tplc="931AF73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3353C86"/>
    <w:multiLevelType w:val="hybridMultilevel"/>
    <w:tmpl w:val="53D0E1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68997865"/>
    <w:multiLevelType w:val="hybridMultilevel"/>
    <w:tmpl w:val="4718BFA0"/>
    <w:lvl w:ilvl="0" w:tplc="C19E8058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36706FD"/>
    <w:multiLevelType w:val="hybridMultilevel"/>
    <w:tmpl w:val="DC88E8E0"/>
    <w:lvl w:ilvl="0" w:tplc="74A431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70"/>
    <w:rsid w:val="00053AEC"/>
    <w:rsid w:val="00077E3C"/>
    <w:rsid w:val="00271570"/>
    <w:rsid w:val="0029085E"/>
    <w:rsid w:val="00292251"/>
    <w:rsid w:val="002F6886"/>
    <w:rsid w:val="003C1BBD"/>
    <w:rsid w:val="004944BE"/>
    <w:rsid w:val="004E4E37"/>
    <w:rsid w:val="004F4C83"/>
    <w:rsid w:val="0057095C"/>
    <w:rsid w:val="00643918"/>
    <w:rsid w:val="007D318A"/>
    <w:rsid w:val="007D4281"/>
    <w:rsid w:val="00841DC5"/>
    <w:rsid w:val="00871DBA"/>
    <w:rsid w:val="00987FF7"/>
    <w:rsid w:val="00A24825"/>
    <w:rsid w:val="00AA76F2"/>
    <w:rsid w:val="00AC59C5"/>
    <w:rsid w:val="00AC70A6"/>
    <w:rsid w:val="00B97355"/>
    <w:rsid w:val="00D00F1B"/>
    <w:rsid w:val="00F3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3418CF-2438-4739-AF5E-94811266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1B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1B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1BBD"/>
    <w:rPr>
      <w:sz w:val="20"/>
      <w:szCs w:val="20"/>
    </w:rPr>
  </w:style>
  <w:style w:type="paragraph" w:styleId="a7">
    <w:name w:val="List Paragraph"/>
    <w:basedOn w:val="a"/>
    <w:uiPriority w:val="34"/>
    <w:qFormat/>
    <w:rsid w:val="002922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</dc:creator>
  <cp:keywords/>
  <dc:description/>
  <cp:lastModifiedBy>Mouth</cp:lastModifiedBy>
  <cp:revision>2</cp:revision>
  <dcterms:created xsi:type="dcterms:W3CDTF">2020-11-04T07:50:00Z</dcterms:created>
  <dcterms:modified xsi:type="dcterms:W3CDTF">2020-11-04T07:50:00Z</dcterms:modified>
</cp:coreProperties>
</file>