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FA5A4" w14:textId="77777777" w:rsidR="008A6A2D" w:rsidRPr="008A6A2D" w:rsidRDefault="001B513C" w:rsidP="008A6A2D">
      <w:pPr>
        <w:spacing w:after="0"/>
        <w:contextualSpacing/>
        <w:rPr>
          <w:rFonts w:ascii="Century Gothic" w:eastAsia="Arial" w:hAnsi="Century Gothic" w:cs="Arial"/>
          <w:color w:val="000000"/>
          <w:szCs w:val="20"/>
          <w:lang w:eastAsia="fr-FR"/>
        </w:rPr>
      </w:pPr>
      <w:r>
        <w:rPr>
          <w:rFonts w:ascii="Century Gothic" w:eastAsia="Arial" w:hAnsi="Century Gothic" w:cs="Arial"/>
          <w:noProof/>
          <w:color w:val="000000"/>
          <w:szCs w:val="20"/>
          <w:lang w:eastAsia="fr-FR"/>
        </w:rPr>
        <w:drawing>
          <wp:anchor distT="0" distB="0" distL="114300" distR="114300" simplePos="0" relativeHeight="251658240" behindDoc="0" locked="0" layoutInCell="1" allowOverlap="1" wp14:anchorId="06B3683B" wp14:editId="2BB253CF">
            <wp:simplePos x="0" y="0"/>
            <wp:positionH relativeFrom="column">
              <wp:posOffset>3265805</wp:posOffset>
            </wp:positionH>
            <wp:positionV relativeFrom="paragraph">
              <wp:posOffset>131445</wp:posOffset>
            </wp:positionV>
            <wp:extent cx="3088005" cy="762000"/>
            <wp:effectExtent l="0" t="0" r="0" b="0"/>
            <wp:wrapSquare wrapText="bothSides"/>
            <wp:docPr id="2" name="Image 2" descr="../../../../../../Downloads/s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c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A2D" w:rsidRPr="008A6A2D">
        <w:rPr>
          <w:rFonts w:ascii="Century Gothic" w:eastAsia="Arial" w:hAnsi="Century Gothic" w:cs="Arial"/>
          <w:noProof/>
          <w:color w:val="000000"/>
          <w:szCs w:val="20"/>
          <w:lang w:eastAsia="fr-FR"/>
        </w:rPr>
        <w:drawing>
          <wp:inline distT="0" distB="0" distL="0" distR="0" wp14:anchorId="31A1EDAC" wp14:editId="2C279CB4">
            <wp:extent cx="2703649" cy="957600"/>
            <wp:effectExtent l="19050" t="0" r="1451"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4DA29258" w14:textId="77777777" w:rsidR="008A6A2D" w:rsidRPr="008A6A2D" w:rsidRDefault="008A6A2D" w:rsidP="008A6A2D">
      <w:pPr>
        <w:spacing w:after="0"/>
        <w:contextualSpacing/>
        <w:rPr>
          <w:rFonts w:ascii="Century Gothic" w:eastAsia="Arial" w:hAnsi="Century Gothic" w:cs="Arial"/>
          <w:color w:val="000000"/>
          <w:szCs w:val="20"/>
          <w:lang w:eastAsia="fr-FR"/>
        </w:rPr>
      </w:pPr>
    </w:p>
    <w:p w14:paraId="70D506E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Ecole Polytechnique de l'Université de Tours</w:t>
      </w:r>
    </w:p>
    <w:p w14:paraId="3777541E"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64, Avenue Jean Portalis</w:t>
      </w:r>
    </w:p>
    <w:p w14:paraId="77E2C85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37200 TOURS, FRANCE</w:t>
      </w:r>
    </w:p>
    <w:p w14:paraId="522D3382"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Tél. +33(0)2 47 36 14 14</w:t>
      </w:r>
    </w:p>
    <w:p w14:paraId="2B1DE429"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Fax. +33(0)2 47 36 14 22</w:t>
      </w:r>
    </w:p>
    <w:p w14:paraId="34C6BBE2" w14:textId="77777777" w:rsidR="008A6A2D" w:rsidRPr="008A6A2D" w:rsidRDefault="00AD4A93" w:rsidP="008A6A2D">
      <w:pPr>
        <w:spacing w:after="0"/>
        <w:rPr>
          <w:rFonts w:eastAsia="Arial" w:cs="Arial"/>
          <w:color w:val="000000"/>
          <w:szCs w:val="20"/>
          <w:lang w:eastAsia="fr-FR"/>
        </w:rPr>
      </w:pPr>
      <w:hyperlink r:id="rId10" w:history="1">
        <w:r w:rsidR="008A6A2D" w:rsidRPr="008A6A2D">
          <w:rPr>
            <w:rFonts w:eastAsia="Arial" w:cs="Arial"/>
            <w:color w:val="000080"/>
            <w:szCs w:val="20"/>
            <w:u w:val="single"/>
            <w:lang w:eastAsia="fr-FR"/>
          </w:rPr>
          <w:t>www.polytech.univ-tours.fr</w:t>
        </w:r>
      </w:hyperlink>
    </w:p>
    <w:p w14:paraId="47228F6A" w14:textId="77777777" w:rsidR="008A6A2D" w:rsidRPr="008A6A2D" w:rsidRDefault="008A6A2D" w:rsidP="008A6A2D">
      <w:pPr>
        <w:spacing w:after="0"/>
        <w:rPr>
          <w:rFonts w:ascii="Century Gothic" w:eastAsia="Arial" w:hAnsi="Century Gothic" w:cs="Arial"/>
          <w:color w:val="000000"/>
          <w:szCs w:val="20"/>
          <w:lang w:eastAsia="fr-FR"/>
        </w:rPr>
      </w:pPr>
    </w:p>
    <w:p w14:paraId="13E4A5D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45BAAB6E" w14:textId="77777777" w:rsidR="008A6A2D" w:rsidRDefault="008A6A2D" w:rsidP="008A6A2D">
      <w:pPr>
        <w:spacing w:after="0"/>
        <w:jc w:val="center"/>
        <w:rPr>
          <w:rFonts w:ascii="Century Gothic" w:eastAsia="Arial" w:hAnsi="Century Gothic" w:cs="Arial"/>
          <w:color w:val="000000"/>
          <w:szCs w:val="20"/>
          <w:lang w:eastAsia="fr-FR"/>
        </w:rPr>
      </w:pPr>
    </w:p>
    <w:p w14:paraId="254F66A4" w14:textId="77777777" w:rsidR="001B513C" w:rsidRDefault="001B513C" w:rsidP="008A6A2D">
      <w:pPr>
        <w:spacing w:after="0"/>
        <w:jc w:val="center"/>
        <w:rPr>
          <w:rFonts w:ascii="Century Gothic" w:eastAsia="Arial" w:hAnsi="Century Gothic" w:cs="Arial"/>
          <w:color w:val="000000"/>
          <w:szCs w:val="20"/>
          <w:lang w:eastAsia="fr-FR"/>
        </w:rPr>
      </w:pPr>
    </w:p>
    <w:p w14:paraId="72216696" w14:textId="77777777" w:rsidR="001B513C" w:rsidRPr="008A6A2D" w:rsidRDefault="001B513C" w:rsidP="008A6A2D">
      <w:pPr>
        <w:spacing w:after="0"/>
        <w:jc w:val="center"/>
        <w:rPr>
          <w:rFonts w:ascii="Century Gothic" w:eastAsia="Arial" w:hAnsi="Century Gothic" w:cs="Arial"/>
          <w:color w:val="000000"/>
          <w:szCs w:val="20"/>
          <w:lang w:eastAsia="fr-FR"/>
        </w:rPr>
      </w:pPr>
    </w:p>
    <w:p w14:paraId="06696D80"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159A754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922452" w14:textId="77777777" w:rsidR="008A6A2D" w:rsidRPr="008A6A2D" w:rsidRDefault="008A6A2D" w:rsidP="008A6A2D">
      <w:pPr>
        <w:spacing w:after="0"/>
        <w:jc w:val="center"/>
        <w:rPr>
          <w:rFonts w:eastAsia="Arial" w:cs="Arial"/>
          <w:color w:val="000000"/>
          <w:sz w:val="36"/>
          <w:szCs w:val="36"/>
          <w:lang w:eastAsia="fr-FR"/>
        </w:rPr>
      </w:pPr>
      <w:r w:rsidRPr="008A6A2D">
        <w:rPr>
          <w:rFonts w:eastAsia="Arial" w:cs="Arial"/>
          <w:color w:val="000000"/>
          <w:sz w:val="36"/>
          <w:szCs w:val="36"/>
          <w:lang w:eastAsia="fr-FR"/>
        </w:rPr>
        <w:t xml:space="preserve">Rapport de projet </w:t>
      </w:r>
      <w:r w:rsidR="001B513C">
        <w:rPr>
          <w:rFonts w:eastAsia="Arial" w:cs="Arial"/>
          <w:color w:val="000000"/>
          <w:sz w:val="36"/>
          <w:szCs w:val="36"/>
          <w:lang w:eastAsia="fr-FR"/>
        </w:rPr>
        <w:t>de fin d’étude</w:t>
      </w:r>
    </w:p>
    <w:p w14:paraId="3E883D7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3F6D5AC2"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3F898F" w14:textId="77777777" w:rsidR="008A6A2D" w:rsidRPr="008A6A2D" w:rsidRDefault="001B513C" w:rsidP="008A6A2D">
      <w:pPr>
        <w:spacing w:after="0"/>
        <w:jc w:val="center"/>
        <w:rPr>
          <w:rFonts w:eastAsia="Arial" w:cs="Arial"/>
          <w:b/>
          <w:color w:val="000000"/>
          <w:sz w:val="96"/>
          <w:szCs w:val="56"/>
          <w:lang w:eastAsia="fr-FR"/>
        </w:rPr>
      </w:pPr>
      <w:r>
        <w:rPr>
          <w:rFonts w:eastAsia="Arial" w:cs="Arial"/>
          <w:b/>
          <w:color w:val="000000"/>
          <w:sz w:val="96"/>
          <w:szCs w:val="56"/>
          <w:lang w:eastAsia="fr-FR"/>
        </w:rPr>
        <w:t>Carte REX</w:t>
      </w:r>
    </w:p>
    <w:p w14:paraId="5D8D1EEB"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09E813C3"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74AD30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7C8E1C9D" w14:textId="77777777" w:rsidR="008A6A2D" w:rsidRDefault="008A6A2D" w:rsidP="008A6A2D">
      <w:pPr>
        <w:spacing w:after="0"/>
        <w:jc w:val="center"/>
        <w:rPr>
          <w:rFonts w:ascii="Century Gothic" w:eastAsia="Arial" w:hAnsi="Century Gothic" w:cs="Arial"/>
          <w:color w:val="000000"/>
          <w:szCs w:val="20"/>
          <w:lang w:eastAsia="fr-FR"/>
        </w:rPr>
      </w:pPr>
    </w:p>
    <w:p w14:paraId="26AB1E89" w14:textId="77777777" w:rsidR="00950DA3" w:rsidRDefault="00950DA3" w:rsidP="008A6A2D">
      <w:pPr>
        <w:spacing w:after="0"/>
        <w:jc w:val="center"/>
        <w:rPr>
          <w:rFonts w:ascii="Century Gothic" w:eastAsia="Arial" w:hAnsi="Century Gothic" w:cs="Arial"/>
          <w:color w:val="000000"/>
          <w:szCs w:val="20"/>
          <w:lang w:eastAsia="fr-FR"/>
        </w:rPr>
      </w:pPr>
    </w:p>
    <w:p w14:paraId="0DBF2E5C" w14:textId="77777777" w:rsidR="00950DA3" w:rsidRDefault="00950DA3" w:rsidP="008A6A2D">
      <w:pPr>
        <w:spacing w:after="0"/>
        <w:jc w:val="center"/>
        <w:rPr>
          <w:rFonts w:ascii="Century Gothic" w:eastAsia="Arial" w:hAnsi="Century Gothic" w:cs="Arial"/>
          <w:color w:val="000000"/>
          <w:szCs w:val="20"/>
          <w:lang w:eastAsia="fr-FR"/>
        </w:rPr>
      </w:pPr>
    </w:p>
    <w:p w14:paraId="7A6248EC" w14:textId="77777777" w:rsidR="00950DA3" w:rsidRDefault="00950DA3" w:rsidP="008A6A2D">
      <w:pPr>
        <w:spacing w:after="0"/>
        <w:jc w:val="center"/>
        <w:rPr>
          <w:rFonts w:ascii="Century Gothic" w:eastAsia="Arial" w:hAnsi="Century Gothic" w:cs="Arial"/>
          <w:color w:val="000000"/>
          <w:szCs w:val="20"/>
          <w:lang w:eastAsia="fr-FR"/>
        </w:rPr>
      </w:pPr>
    </w:p>
    <w:p w14:paraId="27948D35" w14:textId="77777777" w:rsidR="00950DA3" w:rsidRDefault="00950DA3" w:rsidP="008A6A2D">
      <w:pPr>
        <w:spacing w:after="0"/>
        <w:jc w:val="center"/>
        <w:rPr>
          <w:rFonts w:ascii="Century Gothic" w:eastAsia="Arial" w:hAnsi="Century Gothic" w:cs="Arial"/>
          <w:color w:val="000000"/>
          <w:szCs w:val="20"/>
          <w:lang w:eastAsia="fr-FR"/>
        </w:rPr>
      </w:pPr>
    </w:p>
    <w:p w14:paraId="08F9ED52" w14:textId="77777777" w:rsidR="00950DA3" w:rsidRDefault="00950DA3" w:rsidP="008A6A2D">
      <w:pPr>
        <w:spacing w:after="0"/>
        <w:jc w:val="center"/>
        <w:rPr>
          <w:rFonts w:ascii="Century Gothic" w:eastAsia="Arial" w:hAnsi="Century Gothic" w:cs="Arial"/>
          <w:color w:val="000000"/>
          <w:szCs w:val="20"/>
          <w:lang w:eastAsia="fr-FR"/>
        </w:rPr>
      </w:pPr>
    </w:p>
    <w:p w14:paraId="771205B4" w14:textId="77777777" w:rsidR="00950DA3" w:rsidRDefault="00950DA3" w:rsidP="008A6A2D">
      <w:pPr>
        <w:spacing w:after="0"/>
        <w:jc w:val="center"/>
        <w:rPr>
          <w:rFonts w:ascii="Century Gothic" w:eastAsia="Arial" w:hAnsi="Century Gothic" w:cs="Arial"/>
          <w:color w:val="000000"/>
          <w:szCs w:val="20"/>
          <w:lang w:eastAsia="fr-FR"/>
        </w:rPr>
      </w:pPr>
    </w:p>
    <w:p w14:paraId="0971BCF6" w14:textId="77777777" w:rsidR="00950DA3" w:rsidRDefault="00950DA3" w:rsidP="008A6A2D">
      <w:pPr>
        <w:spacing w:after="0"/>
        <w:jc w:val="center"/>
        <w:rPr>
          <w:rFonts w:ascii="Century Gothic" w:eastAsia="Arial" w:hAnsi="Century Gothic" w:cs="Arial"/>
          <w:color w:val="000000"/>
          <w:szCs w:val="20"/>
          <w:lang w:eastAsia="fr-FR"/>
        </w:rPr>
      </w:pPr>
    </w:p>
    <w:p w14:paraId="72EC9CE8" w14:textId="04DCD384" w:rsidR="001B513C" w:rsidRDefault="00950DA3" w:rsidP="008A6A2D">
      <w:pPr>
        <w:spacing w:after="0"/>
        <w:jc w:val="center"/>
        <w:rPr>
          <w:rFonts w:ascii="Century Gothic" w:eastAsia="Arial" w:hAnsi="Century Gothic" w:cs="Arial"/>
          <w:color w:val="000000"/>
          <w:szCs w:val="20"/>
          <w:lang w:eastAsia="fr-FR"/>
        </w:rPr>
      </w:pPr>
      <w:r>
        <w:rPr>
          <w:rFonts w:ascii="Century Gothic" w:eastAsia="Arial" w:hAnsi="Century Gothic" w:cs="Arial"/>
          <w:color w:val="000000"/>
          <w:szCs w:val="20"/>
          <w:lang w:eastAsia="fr-FR"/>
        </w:rPr>
        <w:t>En collaboration avec Sectronic</w:t>
      </w:r>
    </w:p>
    <w:p w14:paraId="2F8F5134"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82B1481" w14:textId="77777777" w:rsidR="008A6A2D" w:rsidRPr="008A6A2D" w:rsidRDefault="008A6A2D" w:rsidP="008A6A2D">
      <w:pPr>
        <w:spacing w:after="0"/>
        <w:jc w:val="center"/>
        <w:rPr>
          <w:rFonts w:ascii="Century Gothic" w:eastAsia="Arial" w:hAnsi="Century Gothic" w:cs="Arial"/>
          <w:color w:val="000000"/>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2"/>
      </w:tblGrid>
      <w:tr w:rsidR="008A6A2D" w:rsidRPr="008A6A2D" w14:paraId="200743C2" w14:textId="77777777" w:rsidTr="001B513C">
        <w:trPr>
          <w:trHeight w:val="543"/>
        </w:trPr>
        <w:tc>
          <w:tcPr>
            <w:tcW w:w="4656" w:type="dxa"/>
          </w:tcPr>
          <w:p w14:paraId="17BE5FD3" w14:textId="77777777" w:rsidR="008A6A2D" w:rsidRPr="008A6A2D" w:rsidRDefault="001B513C" w:rsidP="008A6A2D">
            <w:r>
              <w:t>Apprenti</w:t>
            </w:r>
            <w:r w:rsidR="008A6A2D" w:rsidRPr="008A6A2D">
              <w:t> :</w:t>
            </w:r>
            <w:r w:rsidR="008A6A2D">
              <w:t xml:space="preserve">                          </w:t>
            </w:r>
          </w:p>
        </w:tc>
        <w:tc>
          <w:tcPr>
            <w:tcW w:w="4632" w:type="dxa"/>
          </w:tcPr>
          <w:p w14:paraId="7D6ED5A6" w14:textId="77777777" w:rsidR="008A6A2D" w:rsidRPr="008A6A2D" w:rsidRDefault="008A6A2D" w:rsidP="008A6A2D">
            <w:r>
              <w:t xml:space="preserve">                </w:t>
            </w:r>
            <w:r w:rsidRPr="008A6A2D">
              <w:t>Tuteur :</w:t>
            </w:r>
          </w:p>
        </w:tc>
      </w:tr>
      <w:tr w:rsidR="008A6A2D" w:rsidRPr="008A6A2D" w14:paraId="0720D57C" w14:textId="77777777" w:rsidTr="001B513C">
        <w:tc>
          <w:tcPr>
            <w:tcW w:w="4656" w:type="dxa"/>
          </w:tcPr>
          <w:p w14:paraId="51BF2618" w14:textId="77777777" w:rsidR="001B513C" w:rsidRPr="008A6A2D" w:rsidRDefault="001B513C" w:rsidP="001B513C">
            <w:pPr>
              <w:contextualSpacing/>
            </w:pPr>
            <w:r w:rsidRPr="008A6A2D">
              <w:t>Julien Mouton</w:t>
            </w:r>
          </w:p>
          <w:p w14:paraId="2D253E89" w14:textId="77777777" w:rsidR="008A6A2D" w:rsidRPr="008A6A2D" w:rsidRDefault="00AD4A93" w:rsidP="001B513C">
            <w:hyperlink r:id="rId11" w:history="1">
              <w:r w:rsidR="001B513C" w:rsidRPr="008A6A2D">
                <w:rPr>
                  <w:color w:val="000080"/>
                  <w:u w:val="single"/>
                </w:rPr>
                <w:t>julien.mouton@etu.univ-tours.fr</w:t>
              </w:r>
            </w:hyperlink>
          </w:p>
        </w:tc>
        <w:tc>
          <w:tcPr>
            <w:tcW w:w="4632" w:type="dxa"/>
          </w:tcPr>
          <w:p w14:paraId="08DCE31E" w14:textId="77777777" w:rsidR="008A6A2D" w:rsidRPr="008A6A2D" w:rsidRDefault="008A6A2D" w:rsidP="008A6A2D">
            <w:pPr>
              <w:contextualSpacing/>
              <w:jc w:val="right"/>
            </w:pPr>
            <w:r w:rsidRPr="008A6A2D">
              <w:t xml:space="preserve">                 </w:t>
            </w:r>
            <w:r w:rsidR="001B513C">
              <w:t>Alexis Rolland</w:t>
            </w:r>
          </w:p>
          <w:p w14:paraId="6327C0EB" w14:textId="571612D2" w:rsidR="008A6A2D" w:rsidRPr="008A6A2D" w:rsidRDefault="00AD4A93" w:rsidP="008A6A2D">
            <w:pPr>
              <w:contextualSpacing/>
              <w:jc w:val="right"/>
            </w:pPr>
            <w:hyperlink r:id="rId12" w:history="1">
              <w:r w:rsidR="001B513C">
                <w:rPr>
                  <w:color w:val="000080"/>
                  <w:u w:val="single"/>
                </w:rPr>
                <w:t>alexis.rolland</w:t>
              </w:r>
              <w:r w:rsidR="008A6A2D" w:rsidRPr="008A6A2D">
                <w:rPr>
                  <w:color w:val="000080"/>
                  <w:u w:val="single"/>
                </w:rPr>
                <w:t>@univ-tours.fr</w:t>
              </w:r>
            </w:hyperlink>
          </w:p>
        </w:tc>
      </w:tr>
    </w:tbl>
    <w:sdt>
      <w:sdtPr>
        <w:rPr>
          <w:rFonts w:ascii="Bookman Old Style" w:eastAsiaTheme="minorHAnsi" w:hAnsi="Bookman Old Style" w:cstheme="minorBidi"/>
          <w:b w:val="0"/>
          <w:bCs w:val="0"/>
          <w:color w:val="auto"/>
          <w:sz w:val="22"/>
          <w:szCs w:val="22"/>
          <w:lang w:eastAsia="en-US"/>
        </w:rPr>
        <w:id w:val="1493142013"/>
        <w:docPartObj>
          <w:docPartGallery w:val="Table of Contents"/>
          <w:docPartUnique/>
        </w:docPartObj>
      </w:sdtPr>
      <w:sdtEndPr>
        <w:rPr>
          <w:noProof/>
        </w:rPr>
      </w:sdtEndPr>
      <w:sdtContent>
        <w:p w14:paraId="58012416" w14:textId="77777777" w:rsidR="00C200AD" w:rsidRDefault="00C200AD">
          <w:pPr>
            <w:pStyle w:val="En-ttedetabledesmatires"/>
            <w:rPr>
              <w:rFonts w:ascii="Bookman Old Style" w:eastAsiaTheme="minorHAnsi" w:hAnsi="Bookman Old Style" w:cstheme="minorBidi"/>
              <w:b w:val="0"/>
              <w:bCs w:val="0"/>
              <w:color w:val="auto"/>
              <w:sz w:val="22"/>
              <w:szCs w:val="22"/>
              <w:lang w:eastAsia="en-US"/>
            </w:rPr>
          </w:pPr>
        </w:p>
        <w:p w14:paraId="25B4977A" w14:textId="77777777" w:rsidR="00C200AD" w:rsidRDefault="00C200AD">
          <w:r>
            <w:rPr>
              <w:b/>
              <w:bCs/>
            </w:rPr>
            <w:br w:type="page"/>
          </w:r>
        </w:p>
        <w:p w14:paraId="17DA31AB" w14:textId="3ED25285" w:rsidR="001B513C" w:rsidRDefault="001B513C">
          <w:pPr>
            <w:pStyle w:val="En-ttedetabledesmatires"/>
          </w:pPr>
          <w:r>
            <w:lastRenderedPageBreak/>
            <w:t>Table des matières</w:t>
          </w:r>
        </w:p>
        <w:p w14:paraId="19281827" w14:textId="77777777" w:rsidR="00C200AD" w:rsidRDefault="001B513C">
          <w:pPr>
            <w:pStyle w:val="TM1"/>
            <w:tabs>
              <w:tab w:val="left" w:pos="440"/>
              <w:tab w:val="right" w:leader="dot" w:pos="9062"/>
            </w:tabs>
            <w:rPr>
              <w:rFonts w:eastAsiaTheme="minorEastAsia"/>
              <w:b w:val="0"/>
              <w:noProof/>
              <w:lang w:eastAsia="fr-FR"/>
            </w:rPr>
          </w:pPr>
          <w:r>
            <w:rPr>
              <w:b w:val="0"/>
            </w:rPr>
            <w:fldChar w:fldCharType="begin"/>
          </w:r>
          <w:r>
            <w:instrText>TOC \o "1-3" \h \z \u</w:instrText>
          </w:r>
          <w:r>
            <w:rPr>
              <w:b w:val="0"/>
            </w:rPr>
            <w:fldChar w:fldCharType="separate"/>
          </w:r>
          <w:hyperlink w:anchor="_Toc441701804" w:history="1">
            <w:r w:rsidR="00C200AD" w:rsidRPr="006802BF">
              <w:rPr>
                <w:rStyle w:val="Lienhypertexte"/>
                <w:noProof/>
              </w:rPr>
              <w:t>I.</w:t>
            </w:r>
            <w:r w:rsidR="00C200AD">
              <w:rPr>
                <w:rFonts w:eastAsiaTheme="minorEastAsia"/>
                <w:b w:val="0"/>
                <w:noProof/>
                <w:lang w:eastAsia="fr-FR"/>
              </w:rPr>
              <w:tab/>
            </w:r>
            <w:r w:rsidR="00C200AD" w:rsidRPr="006802BF">
              <w:rPr>
                <w:rStyle w:val="Lienhypertexte"/>
                <w:noProof/>
              </w:rPr>
              <w:t>Introduction</w:t>
            </w:r>
            <w:r w:rsidR="00C200AD">
              <w:rPr>
                <w:noProof/>
                <w:webHidden/>
              </w:rPr>
              <w:tab/>
            </w:r>
            <w:r w:rsidR="00C200AD">
              <w:rPr>
                <w:noProof/>
                <w:webHidden/>
              </w:rPr>
              <w:fldChar w:fldCharType="begin"/>
            </w:r>
            <w:r w:rsidR="00C200AD">
              <w:rPr>
                <w:noProof/>
                <w:webHidden/>
              </w:rPr>
              <w:instrText xml:space="preserve"> PAGEREF _Toc441701804 \h </w:instrText>
            </w:r>
            <w:r w:rsidR="00C200AD">
              <w:rPr>
                <w:noProof/>
                <w:webHidden/>
              </w:rPr>
            </w:r>
            <w:r w:rsidR="00C200AD">
              <w:rPr>
                <w:noProof/>
                <w:webHidden/>
              </w:rPr>
              <w:fldChar w:fldCharType="separate"/>
            </w:r>
            <w:r w:rsidR="00C200AD">
              <w:rPr>
                <w:noProof/>
                <w:webHidden/>
              </w:rPr>
              <w:t>4</w:t>
            </w:r>
            <w:r w:rsidR="00C200AD">
              <w:rPr>
                <w:noProof/>
                <w:webHidden/>
              </w:rPr>
              <w:fldChar w:fldCharType="end"/>
            </w:r>
          </w:hyperlink>
        </w:p>
        <w:p w14:paraId="32335062" w14:textId="77777777" w:rsidR="00C200AD" w:rsidRDefault="00AD4A93">
          <w:pPr>
            <w:pStyle w:val="TM1"/>
            <w:tabs>
              <w:tab w:val="left" w:pos="440"/>
              <w:tab w:val="right" w:leader="dot" w:pos="9062"/>
            </w:tabs>
            <w:rPr>
              <w:rFonts w:eastAsiaTheme="minorEastAsia"/>
              <w:b w:val="0"/>
              <w:noProof/>
              <w:lang w:eastAsia="fr-FR"/>
            </w:rPr>
          </w:pPr>
          <w:hyperlink w:anchor="_Toc441701805" w:history="1">
            <w:r w:rsidR="00C200AD" w:rsidRPr="006802BF">
              <w:rPr>
                <w:rStyle w:val="Lienhypertexte"/>
                <w:noProof/>
              </w:rPr>
              <w:t>II.</w:t>
            </w:r>
            <w:r w:rsidR="00C200AD">
              <w:rPr>
                <w:rFonts w:eastAsiaTheme="minorEastAsia"/>
                <w:b w:val="0"/>
                <w:noProof/>
                <w:lang w:eastAsia="fr-FR"/>
              </w:rPr>
              <w:tab/>
            </w:r>
            <w:r w:rsidR="00C200AD" w:rsidRPr="006802BF">
              <w:rPr>
                <w:rStyle w:val="Lienhypertexte"/>
                <w:noProof/>
              </w:rPr>
              <w:t>Présentation du projet</w:t>
            </w:r>
            <w:r w:rsidR="00C200AD">
              <w:rPr>
                <w:noProof/>
                <w:webHidden/>
              </w:rPr>
              <w:tab/>
            </w:r>
            <w:r w:rsidR="00C200AD">
              <w:rPr>
                <w:noProof/>
                <w:webHidden/>
              </w:rPr>
              <w:fldChar w:fldCharType="begin"/>
            </w:r>
            <w:r w:rsidR="00C200AD">
              <w:rPr>
                <w:noProof/>
                <w:webHidden/>
              </w:rPr>
              <w:instrText xml:space="preserve"> PAGEREF _Toc441701805 \h </w:instrText>
            </w:r>
            <w:r w:rsidR="00C200AD">
              <w:rPr>
                <w:noProof/>
                <w:webHidden/>
              </w:rPr>
            </w:r>
            <w:r w:rsidR="00C200AD">
              <w:rPr>
                <w:noProof/>
                <w:webHidden/>
              </w:rPr>
              <w:fldChar w:fldCharType="separate"/>
            </w:r>
            <w:r w:rsidR="00C200AD">
              <w:rPr>
                <w:noProof/>
                <w:webHidden/>
              </w:rPr>
              <w:t>5</w:t>
            </w:r>
            <w:r w:rsidR="00C200AD">
              <w:rPr>
                <w:noProof/>
                <w:webHidden/>
              </w:rPr>
              <w:fldChar w:fldCharType="end"/>
            </w:r>
          </w:hyperlink>
        </w:p>
        <w:p w14:paraId="759F8CA0"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06" w:history="1">
            <w:r w:rsidR="00C200AD" w:rsidRPr="006802BF">
              <w:rPr>
                <w:rStyle w:val="Lienhypertexte"/>
                <w:noProof/>
              </w:rPr>
              <w:t>A.</w:t>
            </w:r>
            <w:r w:rsidR="00C200AD">
              <w:rPr>
                <w:rFonts w:eastAsiaTheme="minorEastAsia"/>
                <w:b w:val="0"/>
                <w:noProof/>
                <w:sz w:val="24"/>
                <w:szCs w:val="24"/>
                <w:lang w:eastAsia="fr-FR"/>
              </w:rPr>
              <w:tab/>
            </w:r>
            <w:r w:rsidR="00C200AD" w:rsidRPr="006802BF">
              <w:rPr>
                <w:rStyle w:val="Lienhypertexte"/>
                <w:noProof/>
              </w:rPr>
              <w:t>Contexte</w:t>
            </w:r>
            <w:r w:rsidR="00C200AD">
              <w:rPr>
                <w:noProof/>
                <w:webHidden/>
              </w:rPr>
              <w:tab/>
            </w:r>
            <w:r w:rsidR="00C200AD">
              <w:rPr>
                <w:noProof/>
                <w:webHidden/>
              </w:rPr>
              <w:fldChar w:fldCharType="begin"/>
            </w:r>
            <w:r w:rsidR="00C200AD">
              <w:rPr>
                <w:noProof/>
                <w:webHidden/>
              </w:rPr>
              <w:instrText xml:space="preserve"> PAGEREF _Toc441701806 \h </w:instrText>
            </w:r>
            <w:r w:rsidR="00C200AD">
              <w:rPr>
                <w:noProof/>
                <w:webHidden/>
              </w:rPr>
            </w:r>
            <w:r w:rsidR="00C200AD">
              <w:rPr>
                <w:noProof/>
                <w:webHidden/>
              </w:rPr>
              <w:fldChar w:fldCharType="separate"/>
            </w:r>
            <w:r w:rsidR="00C200AD">
              <w:rPr>
                <w:noProof/>
                <w:webHidden/>
              </w:rPr>
              <w:t>5</w:t>
            </w:r>
            <w:r w:rsidR="00C200AD">
              <w:rPr>
                <w:noProof/>
                <w:webHidden/>
              </w:rPr>
              <w:fldChar w:fldCharType="end"/>
            </w:r>
          </w:hyperlink>
        </w:p>
        <w:p w14:paraId="04E2CBD7"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07" w:history="1">
            <w:r w:rsidR="00C200AD" w:rsidRPr="006802BF">
              <w:rPr>
                <w:rStyle w:val="Lienhypertexte"/>
                <w:noProof/>
              </w:rPr>
              <w:t>B.</w:t>
            </w:r>
            <w:r w:rsidR="00C200AD">
              <w:rPr>
                <w:rFonts w:eastAsiaTheme="minorEastAsia"/>
                <w:b w:val="0"/>
                <w:noProof/>
                <w:sz w:val="24"/>
                <w:szCs w:val="24"/>
                <w:lang w:eastAsia="fr-FR"/>
              </w:rPr>
              <w:tab/>
            </w:r>
            <w:r w:rsidR="00C200AD" w:rsidRPr="006802BF">
              <w:rPr>
                <w:rStyle w:val="Lienhypertexte"/>
                <w:noProof/>
              </w:rPr>
              <w:t>Objectifs</w:t>
            </w:r>
            <w:r w:rsidR="00C200AD">
              <w:rPr>
                <w:noProof/>
                <w:webHidden/>
              </w:rPr>
              <w:tab/>
            </w:r>
            <w:r w:rsidR="00C200AD">
              <w:rPr>
                <w:noProof/>
                <w:webHidden/>
              </w:rPr>
              <w:fldChar w:fldCharType="begin"/>
            </w:r>
            <w:r w:rsidR="00C200AD">
              <w:rPr>
                <w:noProof/>
                <w:webHidden/>
              </w:rPr>
              <w:instrText xml:space="preserve"> PAGEREF _Toc441701807 \h </w:instrText>
            </w:r>
            <w:r w:rsidR="00C200AD">
              <w:rPr>
                <w:noProof/>
                <w:webHidden/>
              </w:rPr>
            </w:r>
            <w:r w:rsidR="00C200AD">
              <w:rPr>
                <w:noProof/>
                <w:webHidden/>
              </w:rPr>
              <w:fldChar w:fldCharType="separate"/>
            </w:r>
            <w:r w:rsidR="00C200AD">
              <w:rPr>
                <w:noProof/>
                <w:webHidden/>
              </w:rPr>
              <w:t>7</w:t>
            </w:r>
            <w:r w:rsidR="00C200AD">
              <w:rPr>
                <w:noProof/>
                <w:webHidden/>
              </w:rPr>
              <w:fldChar w:fldCharType="end"/>
            </w:r>
          </w:hyperlink>
        </w:p>
        <w:p w14:paraId="0BB2B85F"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08" w:history="1">
            <w:r w:rsidR="00C200AD" w:rsidRPr="006802BF">
              <w:rPr>
                <w:rStyle w:val="Lienhypertexte"/>
                <w:noProof/>
              </w:rPr>
              <w:t>C.</w:t>
            </w:r>
            <w:r w:rsidR="00C200AD">
              <w:rPr>
                <w:rFonts w:eastAsiaTheme="minorEastAsia"/>
                <w:b w:val="0"/>
                <w:noProof/>
                <w:sz w:val="24"/>
                <w:szCs w:val="24"/>
                <w:lang w:eastAsia="fr-FR"/>
              </w:rPr>
              <w:tab/>
            </w:r>
            <w:r w:rsidR="00C200AD" w:rsidRPr="006802BF">
              <w:rPr>
                <w:rStyle w:val="Lienhypertexte"/>
                <w:noProof/>
              </w:rPr>
              <w:t>Existant</w:t>
            </w:r>
            <w:r w:rsidR="00C200AD">
              <w:rPr>
                <w:noProof/>
                <w:webHidden/>
              </w:rPr>
              <w:tab/>
            </w:r>
            <w:r w:rsidR="00C200AD">
              <w:rPr>
                <w:noProof/>
                <w:webHidden/>
              </w:rPr>
              <w:fldChar w:fldCharType="begin"/>
            </w:r>
            <w:r w:rsidR="00C200AD">
              <w:rPr>
                <w:noProof/>
                <w:webHidden/>
              </w:rPr>
              <w:instrText xml:space="preserve"> PAGEREF _Toc441701808 \h </w:instrText>
            </w:r>
            <w:r w:rsidR="00C200AD">
              <w:rPr>
                <w:noProof/>
                <w:webHidden/>
              </w:rPr>
            </w:r>
            <w:r w:rsidR="00C200AD">
              <w:rPr>
                <w:noProof/>
                <w:webHidden/>
              </w:rPr>
              <w:fldChar w:fldCharType="separate"/>
            </w:r>
            <w:r w:rsidR="00C200AD">
              <w:rPr>
                <w:noProof/>
                <w:webHidden/>
              </w:rPr>
              <w:t>8</w:t>
            </w:r>
            <w:r w:rsidR="00C200AD">
              <w:rPr>
                <w:noProof/>
                <w:webHidden/>
              </w:rPr>
              <w:fldChar w:fldCharType="end"/>
            </w:r>
          </w:hyperlink>
        </w:p>
        <w:p w14:paraId="6257D001"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09" w:history="1">
            <w:r w:rsidR="00C200AD" w:rsidRPr="006802BF">
              <w:rPr>
                <w:rStyle w:val="Lienhypertexte"/>
                <w:noProof/>
              </w:rPr>
              <w:t>D.</w:t>
            </w:r>
            <w:r w:rsidR="00C200AD">
              <w:rPr>
                <w:rFonts w:eastAsiaTheme="minorEastAsia"/>
                <w:b w:val="0"/>
                <w:noProof/>
                <w:sz w:val="24"/>
                <w:szCs w:val="24"/>
                <w:lang w:eastAsia="fr-FR"/>
              </w:rPr>
              <w:tab/>
            </w:r>
            <w:r w:rsidR="00C200AD" w:rsidRPr="006802BF">
              <w:rPr>
                <w:rStyle w:val="Lienhypertexte"/>
                <w:noProof/>
              </w:rPr>
              <w:t>Utilisateurs</w:t>
            </w:r>
            <w:r w:rsidR="00C200AD">
              <w:rPr>
                <w:noProof/>
                <w:webHidden/>
              </w:rPr>
              <w:tab/>
            </w:r>
            <w:r w:rsidR="00C200AD">
              <w:rPr>
                <w:noProof/>
                <w:webHidden/>
              </w:rPr>
              <w:fldChar w:fldCharType="begin"/>
            </w:r>
            <w:r w:rsidR="00C200AD">
              <w:rPr>
                <w:noProof/>
                <w:webHidden/>
              </w:rPr>
              <w:instrText xml:space="preserve"> PAGEREF _Toc441701809 \h </w:instrText>
            </w:r>
            <w:r w:rsidR="00C200AD">
              <w:rPr>
                <w:noProof/>
                <w:webHidden/>
              </w:rPr>
            </w:r>
            <w:r w:rsidR="00C200AD">
              <w:rPr>
                <w:noProof/>
                <w:webHidden/>
              </w:rPr>
              <w:fldChar w:fldCharType="separate"/>
            </w:r>
            <w:r w:rsidR="00C200AD">
              <w:rPr>
                <w:noProof/>
                <w:webHidden/>
              </w:rPr>
              <w:t>9</w:t>
            </w:r>
            <w:r w:rsidR="00C200AD">
              <w:rPr>
                <w:noProof/>
                <w:webHidden/>
              </w:rPr>
              <w:fldChar w:fldCharType="end"/>
            </w:r>
          </w:hyperlink>
        </w:p>
        <w:p w14:paraId="5DD398BE"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10" w:history="1">
            <w:r w:rsidR="00C200AD" w:rsidRPr="006802BF">
              <w:rPr>
                <w:rStyle w:val="Lienhypertexte"/>
                <w:noProof/>
              </w:rPr>
              <w:t>E.</w:t>
            </w:r>
            <w:r w:rsidR="00C200AD">
              <w:rPr>
                <w:rFonts w:eastAsiaTheme="minorEastAsia"/>
                <w:b w:val="0"/>
                <w:noProof/>
                <w:sz w:val="24"/>
                <w:szCs w:val="24"/>
                <w:lang w:eastAsia="fr-FR"/>
              </w:rPr>
              <w:tab/>
            </w:r>
            <w:r w:rsidR="00C200AD" w:rsidRPr="006802BF">
              <w:rPr>
                <w:rStyle w:val="Lienhypertexte"/>
                <w:noProof/>
              </w:rPr>
              <w:t>Fonctionnalités et structure générale du projet</w:t>
            </w:r>
            <w:r w:rsidR="00C200AD">
              <w:rPr>
                <w:noProof/>
                <w:webHidden/>
              </w:rPr>
              <w:tab/>
            </w:r>
            <w:r w:rsidR="00C200AD">
              <w:rPr>
                <w:noProof/>
                <w:webHidden/>
              </w:rPr>
              <w:fldChar w:fldCharType="begin"/>
            </w:r>
            <w:r w:rsidR="00C200AD">
              <w:rPr>
                <w:noProof/>
                <w:webHidden/>
              </w:rPr>
              <w:instrText xml:space="preserve"> PAGEREF _Toc441701810 \h </w:instrText>
            </w:r>
            <w:r w:rsidR="00C200AD">
              <w:rPr>
                <w:noProof/>
                <w:webHidden/>
              </w:rPr>
            </w:r>
            <w:r w:rsidR="00C200AD">
              <w:rPr>
                <w:noProof/>
                <w:webHidden/>
              </w:rPr>
              <w:fldChar w:fldCharType="separate"/>
            </w:r>
            <w:r w:rsidR="00C200AD">
              <w:rPr>
                <w:noProof/>
                <w:webHidden/>
              </w:rPr>
              <w:t>10</w:t>
            </w:r>
            <w:r w:rsidR="00C200AD">
              <w:rPr>
                <w:noProof/>
                <w:webHidden/>
              </w:rPr>
              <w:fldChar w:fldCharType="end"/>
            </w:r>
          </w:hyperlink>
        </w:p>
        <w:p w14:paraId="19979DD2"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11" w:history="1">
            <w:r w:rsidR="00C200AD" w:rsidRPr="006802BF">
              <w:rPr>
                <w:rStyle w:val="Lienhypertexte"/>
                <w:noProof/>
              </w:rPr>
              <w:t>F.</w:t>
            </w:r>
            <w:r w:rsidR="00C200AD">
              <w:rPr>
                <w:rFonts w:eastAsiaTheme="minorEastAsia"/>
                <w:b w:val="0"/>
                <w:noProof/>
                <w:sz w:val="24"/>
                <w:szCs w:val="24"/>
                <w:lang w:eastAsia="fr-FR"/>
              </w:rPr>
              <w:tab/>
            </w:r>
            <w:r w:rsidR="00C200AD" w:rsidRPr="006802BF">
              <w:rPr>
                <w:rStyle w:val="Lienhypertexte"/>
                <w:noProof/>
              </w:rPr>
              <w:t>Contraintes de développement matérielles</w:t>
            </w:r>
            <w:r w:rsidR="00C200AD">
              <w:rPr>
                <w:noProof/>
                <w:webHidden/>
              </w:rPr>
              <w:tab/>
            </w:r>
            <w:r w:rsidR="00C200AD">
              <w:rPr>
                <w:noProof/>
                <w:webHidden/>
              </w:rPr>
              <w:fldChar w:fldCharType="begin"/>
            </w:r>
            <w:r w:rsidR="00C200AD">
              <w:rPr>
                <w:noProof/>
                <w:webHidden/>
              </w:rPr>
              <w:instrText xml:space="preserve"> PAGEREF _Toc441701811 \h </w:instrText>
            </w:r>
            <w:r w:rsidR="00C200AD">
              <w:rPr>
                <w:noProof/>
                <w:webHidden/>
              </w:rPr>
            </w:r>
            <w:r w:rsidR="00C200AD">
              <w:rPr>
                <w:noProof/>
                <w:webHidden/>
              </w:rPr>
              <w:fldChar w:fldCharType="separate"/>
            </w:r>
            <w:r w:rsidR="00C200AD">
              <w:rPr>
                <w:noProof/>
                <w:webHidden/>
              </w:rPr>
              <w:t>10</w:t>
            </w:r>
            <w:r w:rsidR="00C200AD">
              <w:rPr>
                <w:noProof/>
                <w:webHidden/>
              </w:rPr>
              <w:fldChar w:fldCharType="end"/>
            </w:r>
          </w:hyperlink>
        </w:p>
        <w:p w14:paraId="688E513C"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12" w:history="1">
            <w:r w:rsidR="00C200AD" w:rsidRPr="006802BF">
              <w:rPr>
                <w:rStyle w:val="Lienhypertexte"/>
                <w:noProof/>
              </w:rPr>
              <w:t>G.</w:t>
            </w:r>
            <w:r w:rsidR="00C200AD">
              <w:rPr>
                <w:rFonts w:eastAsiaTheme="minorEastAsia"/>
                <w:b w:val="0"/>
                <w:noProof/>
                <w:sz w:val="24"/>
                <w:szCs w:val="24"/>
                <w:lang w:eastAsia="fr-FR"/>
              </w:rPr>
              <w:tab/>
            </w:r>
            <w:r w:rsidR="00C200AD" w:rsidRPr="006802BF">
              <w:rPr>
                <w:rStyle w:val="Lienhypertexte"/>
                <w:noProof/>
              </w:rPr>
              <w:t>Contraintes de développement logicielles</w:t>
            </w:r>
            <w:r w:rsidR="00C200AD">
              <w:rPr>
                <w:noProof/>
                <w:webHidden/>
              </w:rPr>
              <w:tab/>
            </w:r>
            <w:r w:rsidR="00C200AD">
              <w:rPr>
                <w:noProof/>
                <w:webHidden/>
              </w:rPr>
              <w:fldChar w:fldCharType="begin"/>
            </w:r>
            <w:r w:rsidR="00C200AD">
              <w:rPr>
                <w:noProof/>
                <w:webHidden/>
              </w:rPr>
              <w:instrText xml:space="preserve"> PAGEREF _Toc441701812 \h </w:instrText>
            </w:r>
            <w:r w:rsidR="00C200AD">
              <w:rPr>
                <w:noProof/>
                <w:webHidden/>
              </w:rPr>
            </w:r>
            <w:r w:rsidR="00C200AD">
              <w:rPr>
                <w:noProof/>
                <w:webHidden/>
              </w:rPr>
              <w:fldChar w:fldCharType="separate"/>
            </w:r>
            <w:r w:rsidR="00C200AD">
              <w:rPr>
                <w:noProof/>
                <w:webHidden/>
              </w:rPr>
              <w:t>11</w:t>
            </w:r>
            <w:r w:rsidR="00C200AD">
              <w:rPr>
                <w:noProof/>
                <w:webHidden/>
              </w:rPr>
              <w:fldChar w:fldCharType="end"/>
            </w:r>
          </w:hyperlink>
        </w:p>
        <w:p w14:paraId="36CF63BB"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13" w:history="1">
            <w:r w:rsidR="00C200AD" w:rsidRPr="006802BF">
              <w:rPr>
                <w:rStyle w:val="Lienhypertexte"/>
                <w:noProof/>
              </w:rPr>
              <w:t>H.</w:t>
            </w:r>
            <w:r w:rsidR="00C200AD">
              <w:rPr>
                <w:rFonts w:eastAsiaTheme="minorEastAsia"/>
                <w:b w:val="0"/>
                <w:noProof/>
                <w:sz w:val="24"/>
                <w:szCs w:val="24"/>
                <w:lang w:eastAsia="fr-FR"/>
              </w:rPr>
              <w:tab/>
            </w:r>
            <w:r w:rsidR="00C200AD" w:rsidRPr="006802BF">
              <w:rPr>
                <w:rStyle w:val="Lienhypertexte"/>
                <w:noProof/>
              </w:rPr>
              <w:t>Architecture générale du projet</w:t>
            </w:r>
            <w:r w:rsidR="00C200AD">
              <w:rPr>
                <w:noProof/>
                <w:webHidden/>
              </w:rPr>
              <w:tab/>
            </w:r>
            <w:r w:rsidR="00C200AD">
              <w:rPr>
                <w:noProof/>
                <w:webHidden/>
              </w:rPr>
              <w:fldChar w:fldCharType="begin"/>
            </w:r>
            <w:r w:rsidR="00C200AD">
              <w:rPr>
                <w:noProof/>
                <w:webHidden/>
              </w:rPr>
              <w:instrText xml:space="preserve"> PAGEREF _Toc441701813 \h </w:instrText>
            </w:r>
            <w:r w:rsidR="00C200AD">
              <w:rPr>
                <w:noProof/>
                <w:webHidden/>
              </w:rPr>
            </w:r>
            <w:r w:rsidR="00C200AD">
              <w:rPr>
                <w:noProof/>
                <w:webHidden/>
              </w:rPr>
              <w:fldChar w:fldCharType="separate"/>
            </w:r>
            <w:r w:rsidR="00C200AD">
              <w:rPr>
                <w:noProof/>
                <w:webHidden/>
              </w:rPr>
              <w:t>11</w:t>
            </w:r>
            <w:r w:rsidR="00C200AD">
              <w:rPr>
                <w:noProof/>
                <w:webHidden/>
              </w:rPr>
              <w:fldChar w:fldCharType="end"/>
            </w:r>
          </w:hyperlink>
        </w:p>
        <w:p w14:paraId="4D31DD37" w14:textId="77777777" w:rsidR="00C200AD" w:rsidRDefault="00AD4A93">
          <w:pPr>
            <w:pStyle w:val="TM1"/>
            <w:tabs>
              <w:tab w:val="left" w:pos="660"/>
              <w:tab w:val="right" w:leader="dot" w:pos="9062"/>
            </w:tabs>
            <w:rPr>
              <w:rFonts w:eastAsiaTheme="minorEastAsia"/>
              <w:b w:val="0"/>
              <w:noProof/>
              <w:lang w:eastAsia="fr-FR"/>
            </w:rPr>
          </w:pPr>
          <w:hyperlink w:anchor="_Toc441701814" w:history="1">
            <w:r w:rsidR="00C200AD" w:rsidRPr="006802BF">
              <w:rPr>
                <w:rStyle w:val="Lienhypertexte"/>
                <w:noProof/>
              </w:rPr>
              <w:t>III.</w:t>
            </w:r>
            <w:r w:rsidR="00C200AD">
              <w:rPr>
                <w:rFonts w:eastAsiaTheme="minorEastAsia"/>
                <w:b w:val="0"/>
                <w:noProof/>
                <w:lang w:eastAsia="fr-FR"/>
              </w:rPr>
              <w:tab/>
            </w:r>
            <w:r w:rsidR="00C200AD" w:rsidRPr="006802BF">
              <w:rPr>
                <w:rStyle w:val="Lienhypertexte"/>
                <w:noProof/>
              </w:rPr>
              <w:t>Gestion de projet</w:t>
            </w:r>
            <w:r w:rsidR="00C200AD">
              <w:rPr>
                <w:noProof/>
                <w:webHidden/>
              </w:rPr>
              <w:tab/>
            </w:r>
            <w:r w:rsidR="00C200AD">
              <w:rPr>
                <w:noProof/>
                <w:webHidden/>
              </w:rPr>
              <w:fldChar w:fldCharType="begin"/>
            </w:r>
            <w:r w:rsidR="00C200AD">
              <w:rPr>
                <w:noProof/>
                <w:webHidden/>
              </w:rPr>
              <w:instrText xml:space="preserve"> PAGEREF _Toc441701814 \h </w:instrText>
            </w:r>
            <w:r w:rsidR="00C200AD">
              <w:rPr>
                <w:noProof/>
                <w:webHidden/>
              </w:rPr>
            </w:r>
            <w:r w:rsidR="00C200AD">
              <w:rPr>
                <w:noProof/>
                <w:webHidden/>
              </w:rPr>
              <w:fldChar w:fldCharType="separate"/>
            </w:r>
            <w:r w:rsidR="00C200AD">
              <w:rPr>
                <w:noProof/>
                <w:webHidden/>
              </w:rPr>
              <w:t>13</w:t>
            </w:r>
            <w:r w:rsidR="00C200AD">
              <w:rPr>
                <w:noProof/>
                <w:webHidden/>
              </w:rPr>
              <w:fldChar w:fldCharType="end"/>
            </w:r>
          </w:hyperlink>
        </w:p>
        <w:p w14:paraId="0D00707C" w14:textId="77777777" w:rsidR="00C200AD" w:rsidRDefault="00AD4A93">
          <w:pPr>
            <w:pStyle w:val="TM2"/>
            <w:tabs>
              <w:tab w:val="left" w:pos="660"/>
              <w:tab w:val="right" w:leader="dot" w:pos="9062"/>
            </w:tabs>
            <w:rPr>
              <w:rFonts w:eastAsiaTheme="minorEastAsia"/>
              <w:b w:val="0"/>
              <w:noProof/>
              <w:sz w:val="24"/>
              <w:szCs w:val="24"/>
              <w:lang w:eastAsia="fr-FR"/>
            </w:rPr>
          </w:pPr>
          <w:hyperlink w:anchor="_Toc441701815" w:history="1">
            <w:r w:rsidR="00C200AD" w:rsidRPr="006802BF">
              <w:rPr>
                <w:rStyle w:val="Lienhypertexte"/>
                <w:noProof/>
              </w:rPr>
              <w:t>I.</w:t>
            </w:r>
            <w:r w:rsidR="00C200AD">
              <w:rPr>
                <w:rFonts w:eastAsiaTheme="minorEastAsia"/>
                <w:b w:val="0"/>
                <w:noProof/>
                <w:sz w:val="24"/>
                <w:szCs w:val="24"/>
                <w:lang w:eastAsia="fr-FR"/>
              </w:rPr>
              <w:tab/>
            </w:r>
            <w:r w:rsidR="00C200AD" w:rsidRPr="006802BF">
              <w:rPr>
                <w:rStyle w:val="Lienhypertexte"/>
                <w:noProof/>
              </w:rPr>
              <w:t>Liste des tâches à réaliser</w:t>
            </w:r>
            <w:r w:rsidR="00C200AD">
              <w:rPr>
                <w:noProof/>
                <w:webHidden/>
              </w:rPr>
              <w:tab/>
            </w:r>
            <w:r w:rsidR="00C200AD">
              <w:rPr>
                <w:noProof/>
                <w:webHidden/>
              </w:rPr>
              <w:fldChar w:fldCharType="begin"/>
            </w:r>
            <w:r w:rsidR="00C200AD">
              <w:rPr>
                <w:noProof/>
                <w:webHidden/>
              </w:rPr>
              <w:instrText xml:space="preserve"> PAGEREF _Toc441701815 \h </w:instrText>
            </w:r>
            <w:r w:rsidR="00C200AD">
              <w:rPr>
                <w:noProof/>
                <w:webHidden/>
              </w:rPr>
            </w:r>
            <w:r w:rsidR="00C200AD">
              <w:rPr>
                <w:noProof/>
                <w:webHidden/>
              </w:rPr>
              <w:fldChar w:fldCharType="separate"/>
            </w:r>
            <w:r w:rsidR="00C200AD">
              <w:rPr>
                <w:noProof/>
                <w:webHidden/>
              </w:rPr>
              <w:t>13</w:t>
            </w:r>
            <w:r w:rsidR="00C200AD">
              <w:rPr>
                <w:noProof/>
                <w:webHidden/>
              </w:rPr>
              <w:fldChar w:fldCharType="end"/>
            </w:r>
          </w:hyperlink>
        </w:p>
        <w:p w14:paraId="28B01F66" w14:textId="77777777" w:rsidR="001B513C" w:rsidRDefault="001B513C">
          <w:r>
            <w:rPr>
              <w:b/>
              <w:bCs/>
              <w:noProof/>
            </w:rPr>
            <w:fldChar w:fldCharType="end"/>
          </w:r>
        </w:p>
      </w:sdtContent>
    </w:sdt>
    <w:p w14:paraId="07B16154" w14:textId="77777777" w:rsidR="00B45123" w:rsidRPr="001B513C" w:rsidRDefault="00B45123" w:rsidP="001B513C">
      <w:pPr>
        <w:pStyle w:val="TM3"/>
        <w:ind w:left="446"/>
        <w:rPr>
          <w:rFonts w:ascii="Bookman Old Style" w:hAnsi="Bookman Old Style"/>
        </w:rPr>
      </w:pPr>
      <w:r>
        <w:br w:type="page"/>
      </w:r>
    </w:p>
    <w:p w14:paraId="3AEF7BC1" w14:textId="4E143EE8" w:rsidR="00037CAA" w:rsidRDefault="005303E6" w:rsidP="00D7772F">
      <w:pPr>
        <w:pStyle w:val="Titre1"/>
      </w:pPr>
      <w:bookmarkStart w:id="0" w:name="_Toc441701804"/>
      <w:r>
        <w:lastRenderedPageBreak/>
        <w:t>Introduction</w:t>
      </w:r>
      <w:bookmarkEnd w:id="0"/>
    </w:p>
    <w:p w14:paraId="299ADAF9" w14:textId="4951EFAB" w:rsidR="005303E6" w:rsidRDefault="00EC2510" w:rsidP="00357D86">
      <w:pPr>
        <w:jc w:val="both"/>
      </w:pPr>
      <w:r>
        <w:t xml:space="preserve">Lors de ma formation d’ingénieur à Polytech’ Tours, </w:t>
      </w:r>
      <w:r w:rsidR="00357D86">
        <w:t xml:space="preserve">il nous a été demandé de réaliser un projet pendant un semestre. De fin septembre à début février, j’ai donc travaillé en collaboration avec l’entreprise dans laquelle je suis employé en alternance : Sectronic. </w:t>
      </w:r>
      <w:r w:rsidR="005303E6">
        <w:t xml:space="preserve">Ce projet a </w:t>
      </w:r>
      <w:r w:rsidR="00357D86">
        <w:t xml:space="preserve">lui-même </w:t>
      </w:r>
      <w:r w:rsidR="005303E6">
        <w:t xml:space="preserve">été proposé par la SNCF (MOA) à mon entreprise, SECTRONIC (MOE). </w:t>
      </w:r>
    </w:p>
    <w:p w14:paraId="6764520E" w14:textId="77777777" w:rsidR="00357D86" w:rsidRDefault="005303E6" w:rsidP="00357D86">
      <w:pPr>
        <w:jc w:val="both"/>
      </w:pPr>
      <w:r>
        <w:t xml:space="preserve">Depuis de très nombreuses années la SNCF et SECTRONIC collaborent pour mener à bien différents projets. Environ 20% du chiffre d’affaires de SECTRONIC est le fruit de cette relation. Certains projets de la SNCF sont sujets à des appels d’offres, d’autres sont proposés à la suite d’une étude ce qui est le cas de ce projet. </w:t>
      </w:r>
    </w:p>
    <w:p w14:paraId="34CF412C" w14:textId="404F3EBB" w:rsidR="005303E6" w:rsidRDefault="00357D86" w:rsidP="00357D86">
      <w:pPr>
        <w:jc w:val="both"/>
      </w:pPr>
      <w:r>
        <w:t>L’objectif du projet est de récolter des données sur des TER. Pour réaliser cela, une carte électronique équipera les trains</w:t>
      </w:r>
      <w:r w:rsidR="00857119">
        <w:t>.</w:t>
      </w:r>
      <w:r>
        <w:t xml:space="preserve"> </w:t>
      </w:r>
      <w:r w:rsidR="00857119">
        <w:t>Cette carte est destinée à être fabriquée en quelques exemplaires (quelques dizaines) et équipera les TER X73500. Elle</w:t>
      </w:r>
      <w:r>
        <w:t xml:space="preserve"> enverra des données sur un serveur distant. Ces données seront par la suite analysées par la SNCF. </w:t>
      </w:r>
    </w:p>
    <w:p w14:paraId="30555393" w14:textId="29A1A042" w:rsidR="00806082" w:rsidRPr="00667411" w:rsidRDefault="00806082" w:rsidP="00357D86">
      <w:pPr>
        <w:jc w:val="both"/>
      </w:pPr>
      <w:r>
        <w:t>Ce rapport vise à vous présenter le projet d’un point de vue global, avec une partie de présentation, une partie de gestion de projet, une partie technique et enfin une partie réalisation et reprise en main du projet.</w:t>
      </w:r>
    </w:p>
    <w:p w14:paraId="26DCDFD6" w14:textId="464028AF" w:rsidR="00AF07A4" w:rsidRDefault="00AF07A4">
      <w:r>
        <w:br w:type="page"/>
      </w:r>
    </w:p>
    <w:p w14:paraId="2665A5D5" w14:textId="65AA53E7" w:rsidR="00D7772F" w:rsidRDefault="00AF07A4" w:rsidP="00AF07A4">
      <w:pPr>
        <w:pStyle w:val="Titre1"/>
      </w:pPr>
      <w:bookmarkStart w:id="1" w:name="_Toc441701805"/>
      <w:r>
        <w:lastRenderedPageBreak/>
        <w:t>Présentation du projet</w:t>
      </w:r>
      <w:bookmarkEnd w:id="1"/>
    </w:p>
    <w:p w14:paraId="24979135" w14:textId="44C3F5BE" w:rsidR="00AF07A4" w:rsidRDefault="00D833FC" w:rsidP="00D833FC">
      <w:pPr>
        <w:pStyle w:val="Titre2"/>
      </w:pPr>
      <w:bookmarkStart w:id="2" w:name="_Toc441701806"/>
      <w:r>
        <w:t>Contexte</w:t>
      </w:r>
      <w:bookmarkEnd w:id="2"/>
    </w:p>
    <w:p w14:paraId="157BB065" w14:textId="77777777" w:rsidR="00616741" w:rsidRDefault="00616741" w:rsidP="000B130A">
      <w:pPr>
        <w:jc w:val="both"/>
      </w:pPr>
      <w:r>
        <w:t xml:space="preserve">La sécurité sur le réseau ferroviaire est une priorité majeure pour la SNCF. En particulier, savoir à tout instant où se trouve un train est un enjeu essentiel. Le réseau de rails français est donc divisé en sections d’environ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2ABFE0" w14:textId="77777777" w:rsidR="00616741" w:rsidRDefault="00616741" w:rsidP="000B130A">
      <w:pPr>
        <w:jc w:val="both"/>
      </w:pPr>
      <w:r>
        <w:rPr>
          <w:noProof/>
          <w:lang w:eastAsia="fr-FR"/>
        </w:rPr>
        <mc:AlternateContent>
          <mc:Choice Requires="wpg">
            <w:drawing>
              <wp:anchor distT="0" distB="0" distL="114300" distR="114300" simplePos="0" relativeHeight="251660288" behindDoc="0" locked="0" layoutInCell="1" allowOverlap="1" wp14:anchorId="16FD9C3C" wp14:editId="1A5F6152">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BDDBC7" id="Groupe_x0020_3" o:spid="_x0000_s1026" style="position:absolute;margin-left:-4.75pt;margin-top:10.8pt;width:182.5pt;height:270.65pt;z-index:251660288" coordsize="2317461,3437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width:105854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u&#10;F1TEAAAA2gAAAA8AAABkcnMvZG93bnJldi54bWxEj0FrwkAUhO9C/8PyCt50Yw+SRlcRS6FSeqi2&#10;6PGRfcnGZN+G7Jqk/75bKHgcZuYbZr0dbSN66nzlWMFinoAgzp2uuFTwdXqdpSB8QNbYOCYFP+Rh&#10;u3mYrDHTbuBP6o+hFBHCPkMFJoQ2k9Lnhiz6uWuJo1e4zmKIsiul7nCIcNvIpyRZSosVxwWDLe0N&#10;5fXxZhXU/bV+GW6HNP3+eC4Kc+X30+Ws1PRx3K1ABBrDPfzfftMKlvB3Jd4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7uF1TEAAAA2gAAAA8AAAAAAAAAAAAAAAAAnAIA&#10;AGRycy9kb3ducmV2LnhtbFBLBQYAAAAABAAEAPcAAACNAwAAAAA=&#10;">
                  <v:imagedata r:id="rId15" o:title=""/>
                  <v:path arrowok="t"/>
                </v:shape>
                <v:shape id="Image_x0020_1" o:spid="_x0000_s1028" type="#_x0000_t75" style="position:absolute;left:1253836;width:1063625;height:3437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W&#10;EtHCAAAA2gAAAA8AAABkcnMvZG93bnJldi54bWxEj0+LwjAUxO/CfofwFryIpqvSla5RFkHoSfDP&#10;YY+P5tmWbV5KEtv67Y0geBxm5jfMejuYRnTkfG1ZwdcsAUFcWF1zqeBy3k9XIHxA1thYJgV38rDd&#10;fIzWmGnb85G6UyhFhLDPUEEVQptJ6YuKDPqZbYmjd7XOYIjSlVI77CPcNHKeJKk0WHNcqLClXUXF&#10;/+lmFCwx7dt787d0+aHo8sniQP11otT4c/j9ARFoCO/wq51rBd/wvBJv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1FhLRwgAAANoAAAAPAAAAAAAAAAAAAAAAAJwCAABk&#10;cnMvZG93bnJldi54bWxQSwUGAAAAAAQABAD3AAAAiwMAAAAA&#10;">
                  <v:imagedata r:id="rId16" o:title="" croptop="668f"/>
                  <v:path arrowok="t"/>
                </v:shape>
                <w10:wrap type="square"/>
              </v:group>
            </w:pict>
          </mc:Fallback>
        </mc:AlternateContent>
      </w:r>
    </w:p>
    <w:p w14:paraId="140FBC29" w14:textId="77777777" w:rsidR="00616741" w:rsidRDefault="00616741" w:rsidP="000B130A">
      <w:pPr>
        <w:jc w:val="both"/>
      </w:pP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AB224D2" w14:textId="77777777" w:rsidR="00616741" w:rsidRDefault="00616741" w:rsidP="000B130A">
      <w:pPr>
        <w:jc w:val="both"/>
      </w:pPr>
    </w:p>
    <w:p w14:paraId="5F3B6168" w14:textId="77777777" w:rsidR="00616741" w:rsidRDefault="00616741" w:rsidP="000B130A">
      <w:pPr>
        <w:jc w:val="both"/>
      </w:pPr>
      <w:r>
        <w:t>Lorsqu’un train est sur les rails, les roues et l’essieu de n’importe quel wagon forment un lien reliant électriquement les deux rails. Le courant injecté dans le rail par le générateur n’atteindra donc pas le relais contrôlant le feu de signalisation.</w:t>
      </w:r>
    </w:p>
    <w:p w14:paraId="0414B9D0" w14:textId="77777777" w:rsidR="00616741" w:rsidRDefault="00616741" w:rsidP="000B130A">
      <w:pPr>
        <w:jc w:val="both"/>
      </w:pPr>
    </w:p>
    <w:p w14:paraId="2A290AAD" w14:textId="77777777" w:rsidR="00616741" w:rsidRDefault="00616741" w:rsidP="000B130A">
      <w:pPr>
        <w:jc w:val="both"/>
      </w:pPr>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 que</w:t>
      </w:r>
      <w:r w:rsidRPr="00DF5711">
        <w:t xml:space="preserve"> </w:t>
      </w:r>
      <w:r>
        <w:t>le lien entre le rail et une roue est parfois erratique et ne permet pas la détection du train dans le tronçon considéré (couche diélectrique trop épaisse appelée « troisième corps »). Cette défaillance est notamment due, selon des hypothèses, à la baisse de la circulation sur le chemin de fer ou au poids des trains de plus en plus faibles. Par conséquent, le rail s’oxyde et cette couche parasite empêche le contact électrique entre la roue du train et le rail. Le système de détection de train sur le canton perd en fiabilité.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10F4F665" w14:textId="1CB6A809" w:rsidR="00616741" w:rsidRDefault="00616741" w:rsidP="000B130A">
      <w:pPr>
        <w:jc w:val="both"/>
      </w:pPr>
      <w:r>
        <w:t xml:space="preserve">Pour contrer le phénomène, la SNCF a donc conçu un système qui supprime cet oxyde parasite des rails de façon électrique. Le tiroir TRBI (Tiroir Boucle Inductive) est intégré à bord de TER 73500, Regiolis, AGC, X2100 et alimenté par la batterie </w:t>
      </w:r>
      <w:r>
        <w:lastRenderedPageBreak/>
        <w:t xml:space="preserve">de bord en +24V ou +72V voire +110V. </w:t>
      </w:r>
      <w:r>
        <w:rPr>
          <w:sz w:val="24"/>
          <w:szCs w:val="24"/>
        </w:rPr>
        <w:t xml:space="preserve">Il </w:t>
      </w:r>
      <w:r>
        <w:t>est fabriqué par SECTRONIC et permet de créer une oscillation dans une boucle composée d’une inductance et d’une capacité située au-dessus des roues, au-dessous d’un des deux bogies</w:t>
      </w:r>
      <w:r>
        <w:rPr>
          <w:rStyle w:val="Appelnotedebasdep"/>
        </w:rPr>
        <w:footnoteReference w:id="1"/>
      </w:r>
      <w:r>
        <w:t>.</w:t>
      </w:r>
    </w:p>
    <w:p w14:paraId="4CA487BD" w14:textId="11576F63" w:rsidR="00616741" w:rsidRDefault="00616741" w:rsidP="00616741">
      <w:r>
        <w:rPr>
          <w:noProof/>
          <w:lang w:eastAsia="fr-FR"/>
        </w:rPr>
        <mc:AlternateContent>
          <mc:Choice Requires="wpg">
            <w:drawing>
              <wp:anchor distT="0" distB="0" distL="114300" distR="114300" simplePos="0" relativeHeight="251661312" behindDoc="0" locked="0" layoutInCell="1" allowOverlap="1" wp14:anchorId="5825511E" wp14:editId="65F7253A">
                <wp:simplePos x="0" y="0"/>
                <wp:positionH relativeFrom="column">
                  <wp:posOffset>2351405</wp:posOffset>
                </wp:positionH>
                <wp:positionV relativeFrom="paragraph">
                  <wp:posOffset>1665605</wp:posOffset>
                </wp:positionV>
                <wp:extent cx="1372235" cy="683260"/>
                <wp:effectExtent l="0" t="50800" r="0" b="2540"/>
                <wp:wrapNone/>
                <wp:docPr id="10" name="Grouper 10"/>
                <wp:cNvGraphicFramePr/>
                <a:graphic xmlns:a="http://schemas.openxmlformats.org/drawingml/2006/main">
                  <a:graphicData uri="http://schemas.microsoft.com/office/word/2010/wordprocessingGroup">
                    <wpg:wgp>
                      <wpg:cNvGrpSpPr/>
                      <wpg:grpSpPr>
                        <a:xfrm>
                          <a:off x="0" y="0"/>
                          <a:ext cx="1372235" cy="683260"/>
                          <a:chOff x="0" y="102379"/>
                          <a:chExt cx="1372235" cy="585961"/>
                        </a:xfrm>
                      </wpg:grpSpPr>
                      <wps:wsp>
                        <wps:cNvPr id="4" name="Connecteur droit avec flèche 4"/>
                        <wps:cNvCnPr/>
                        <wps:spPr>
                          <a:xfrm flipH="1" flipV="1">
                            <a:off x="686435" y="102379"/>
                            <a:ext cx="105834" cy="2452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E27B9" w14:textId="77777777" w:rsidR="003579AA" w:rsidRPr="00662027" w:rsidRDefault="003579AA" w:rsidP="00616741">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5511E" id="Grouper_x0020_10" o:spid="_x0000_s1026" style="position:absolute;margin-left:185.15pt;margin-top:131.15pt;width:108.05pt;height:53.8pt;z-index:251661312;mso-height-relative:margin" coordorigin=",102379" coordsize="1372235,5859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686435;top:102379;width:105834;height:245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8iS8EAAADaAAAADwAAAGRycy9kb3ducmV2LnhtbESP3YrCMBSE7xd8h3AE79bUxRWtRtEF&#10;QRda8OcBDs2xLTYnpYltfXuzsODlMDPfMKtNbyrRUuNKywom4wgEcWZ1ybmC62X/OQfhPLLGyjIp&#10;eJKDzXrwscJY245P1J59LgKEXYwKCu/rWEqXFWTQjW1NHLybbQz6IJtc6ga7ADeV/IqimTRYclgo&#10;sKafgrL7+WEUHLD+TRL9fcS2S1vkPkl3x4VSo2G/XYLw1Pt3+L990Aqm8Hcl3AC5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PyJLwQAAANoAAAAPAAAAAAAAAAAAAAAA&#10;AKECAABkcnMvZG93bnJldi54bWxQSwUGAAAAAAQABAD5AAAAjwMAAAAA&#10;" strokecolor="#00b050" strokeweight="2.5pt">
                  <v:stroke endarrow="block"/>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D5E27B9" w14:textId="77777777" w:rsidR="003579AA" w:rsidRPr="00662027" w:rsidRDefault="003579AA" w:rsidP="00616741">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rPr>
        <w:drawing>
          <wp:inline distT="0" distB="0" distL="0" distR="0" wp14:anchorId="35B3A8EB" wp14:editId="48640CC6">
            <wp:extent cx="5757545" cy="2294466"/>
            <wp:effectExtent l="0" t="0" r="8255" b="0"/>
            <wp:docPr id="5" name="Image 5"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2E49EA" w14:textId="555C087F" w:rsidR="00616741" w:rsidRDefault="00616741" w:rsidP="000B130A">
      <w:pPr>
        <w:jc w:val="both"/>
      </w:pPr>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circule, le système de détection de train par canton fonctionne et l’objectif est atteint. </w:t>
      </w:r>
    </w:p>
    <w:p w14:paraId="74D678D6" w14:textId="77777777" w:rsidR="00616741" w:rsidRDefault="00616741" w:rsidP="000B130A">
      <w:pPr>
        <w:jc w:val="both"/>
      </w:pPr>
      <w:r>
        <w:t>Afin que les bogies et le châssis du train soient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 Grâce à cela nous avons deux moyens de connaître l’état du rail :</w:t>
      </w:r>
    </w:p>
    <w:p w14:paraId="62E69A0F" w14:textId="2214D973"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ces tresses de masse.</w:t>
      </w:r>
    </w:p>
    <w:p w14:paraId="43B11614" w14:textId="635846FE"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le circuit secondaire.</w:t>
      </w:r>
    </w:p>
    <w:p w14:paraId="7BA8D4EE" w14:textId="77777777" w:rsidR="00616741" w:rsidRDefault="00616741" w:rsidP="000B130A">
      <w:pPr>
        <w:jc w:val="both"/>
      </w:pPr>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De cette manière, l’oscillation est entretenue.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4C79259" w14:textId="54186DC2" w:rsidR="00616741" w:rsidRDefault="00616741" w:rsidP="000B130A">
      <w:pPr>
        <w:jc w:val="both"/>
      </w:pPr>
      <w:r>
        <w:rPr>
          <w:noProof/>
          <w:lang w:eastAsia="fr-FR"/>
        </w:rPr>
        <w:lastRenderedPageBreak/>
        <mc:AlternateContent>
          <mc:Choice Requires="wpg">
            <w:drawing>
              <wp:anchor distT="0" distB="0" distL="114300" distR="114300" simplePos="0" relativeHeight="251663360" behindDoc="0" locked="0" layoutInCell="1" allowOverlap="1" wp14:anchorId="783A500F" wp14:editId="5E03D53D">
                <wp:simplePos x="0" y="0"/>
                <wp:positionH relativeFrom="column">
                  <wp:posOffset>2122805</wp:posOffset>
                </wp:positionH>
                <wp:positionV relativeFrom="paragraph">
                  <wp:posOffset>1293495</wp:posOffset>
                </wp:positionV>
                <wp:extent cx="3772168" cy="1196340"/>
                <wp:effectExtent l="50800" t="50800" r="12700" b="0"/>
                <wp:wrapNone/>
                <wp:docPr id="15" name="Grouper 15"/>
                <wp:cNvGraphicFramePr/>
                <a:graphic xmlns:a="http://schemas.openxmlformats.org/drawingml/2006/main">
                  <a:graphicData uri="http://schemas.microsoft.com/office/word/2010/wordprocessingGroup">
                    <wpg:wgp>
                      <wpg:cNvGrpSpPr/>
                      <wpg:grpSpPr>
                        <a:xfrm>
                          <a:off x="0" y="0"/>
                          <a:ext cx="3772168" cy="1196340"/>
                          <a:chOff x="0" y="0"/>
                          <a:chExt cx="3772168" cy="1196340"/>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315" y="567074"/>
                            <a:ext cx="1596853" cy="62926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23268" w14:textId="77777777" w:rsidR="003579AA" w:rsidRPr="004D14A8" w:rsidRDefault="003579AA"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A500F" id="Grouper_x0020_15" o:spid="_x0000_s1029" style="position:absolute;left:0;text-align:left;margin-left:167.15pt;margin-top:101.85pt;width:297pt;height:94.2pt;z-index:251663360;mso-width-relative:margin;mso-height-relative:margin" coordsize="3772168,1196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reEcMAAADbAAAADwAAAGRycy9kb3ducmV2LnhtbERP32vCMBB+H+x/CDfwZczUikM6o4go&#10;CorbusFej+ZsOptLaaLW/94Ig73dx/fzJrPO1uJMra8cKxj0ExDEhdMVlwq+v1YvYxA+IGusHZOC&#10;K3mYTR8fJphpd+FPOuehFDGEfYYKTAhNJqUvDFn0fdcQR+7gWoshwraUusVLDLe1TJPkVVqsODYY&#10;bGhhqDjmJ6vgo9iNn4dmeRht8/1Plf+udfq+Vqr31M3fQATqwr/4z73RcX4K91/iAXJ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a3hHDAAAA2wAAAA8AAAAAAAAAAAAA&#10;AAAAoQIAAGRycy9kb3ducmV2LnhtbFBLBQYAAAAABAAEAPkAAACRAwAAAAA=&#10;" strokecolor="red" strokeweight="2.5pt">
                  <v:stroke endarrow="block"/>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7isMAAADbAAAADwAAAGRycy9kb3ducmV2LnhtbERP32vCMBB+F/wfwgm+jJlOmZTOKGNM&#10;FBybq8Jej+Zsqs2lNFHrf78MBr7dx/fzZovO1uJCra8cK3gaJSCIC6crLhXsd8vHFIQPyBprx6Tg&#10;Rh4W835vhpl2V/6mSx5KEUPYZ6jAhNBkUvrCkEU/cg1x5A6utRgibEupW7zGcFvLcZJMpcWKY4PB&#10;ht4MFaf8bBVsi4/0YWLeD8+b/POnyo8rPf5aKTUcdK8vIAJ14S7+d691nD+Bv1/i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We4rDAAAA2wAAAA8AAAAAAAAAAAAA&#10;AAAAoQIAAGRycy9kb3ducmV2LnhtbFBLBQYAAAAABAAEAPkAAACRAwAAAAA=&#10;" strokecolor="red" strokeweight="2.5pt">
                  <v:stroke endarrow="block"/>
                </v:shape>
                <v:shape id="Zone_x0020_de_x0020_texte_x0020_14" o:spid="_x0000_s1032" type="#_x0000_t202" style="position:absolute;left:2175315;top:567074;width:1596853;height:629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65623268" w14:textId="77777777" w:rsidR="003579AA" w:rsidRPr="004D14A8" w:rsidRDefault="003579AA"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rPr>
        <w:drawing>
          <wp:inline distT="0" distB="0" distL="0" distR="0" wp14:anchorId="53E8A22D" wp14:editId="1EA2753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083EA92F" w14:textId="48379B32" w:rsidR="00616741" w:rsidRDefault="00616741" w:rsidP="000B130A">
      <w:pPr>
        <w:jc w:val="both"/>
      </w:pPr>
      <w:r>
        <w:t>Pour appréhender le système général dans lequel s’inscrit notre carte, observons le diagramme de déploiement suivant :</w:t>
      </w:r>
    </w:p>
    <w:p w14:paraId="31547716" w14:textId="1849A056" w:rsidR="00616741" w:rsidRDefault="00616741" w:rsidP="000B130A">
      <w:pPr>
        <w:jc w:val="both"/>
      </w:pPr>
      <w:r>
        <w:rPr>
          <w:noProof/>
          <w:lang w:eastAsia="fr-FR"/>
        </w:rPr>
        <w:drawing>
          <wp:inline distT="0" distB="0" distL="0" distR="0" wp14:anchorId="597667EF" wp14:editId="2E7E3030">
            <wp:extent cx="5738884" cy="201760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19">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10695EBD" w14:textId="77777777" w:rsidR="00616741" w:rsidRDefault="00616741" w:rsidP="000B130A">
      <w:pPr>
        <w:jc w:val="both"/>
      </w:pPr>
      <w:r>
        <w:t>Chaque élément a un rôle bien précis. Voici un résumé concis pour chacun d’eux :</w:t>
      </w:r>
    </w:p>
    <w:p w14:paraId="356420A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Batterie train : Batterie du train qui alimente tout le système de sécurité.</w:t>
      </w:r>
    </w:p>
    <w:p w14:paraId="5D46402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ALIM : une carte qui génère une alimentation fixe isolée à partir de la batterie du train.</w:t>
      </w:r>
    </w:p>
    <w:p w14:paraId="6B18C215"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BIAS : une carte de contrôle d’asservissement par PLL (Phase-Locked Loop).</w:t>
      </w:r>
    </w:p>
    <w:p w14:paraId="2FDA814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TFER : une carte de transfert de la puissance.</w:t>
      </w:r>
    </w:p>
    <w:p w14:paraId="6C9DB4E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SUBI : une carte qui surveille la boucle inductive et qui pilote un des relais de sécurité du train.</w:t>
      </w:r>
    </w:p>
    <w:p w14:paraId="79316897"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REX : une carte qui détecte le deshuntage du train, qui enregistre la position gps du train a cet instant et qui envoi ces informations à un serveur distant. C’est l’objet de ce projet.</w:t>
      </w:r>
    </w:p>
    <w:p w14:paraId="77865A12"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Boucle : La boucle inductive fixée sous le train.</w:t>
      </w:r>
    </w:p>
    <w:p w14:paraId="6D79669B" w14:textId="10389965" w:rsidR="00616741" w:rsidRDefault="00616741" w:rsidP="000B130A">
      <w:pPr>
        <w:pStyle w:val="Titre2"/>
        <w:jc w:val="both"/>
      </w:pPr>
      <w:bookmarkStart w:id="3" w:name="_Toc441701807"/>
      <w:r>
        <w:t>Objectifs</w:t>
      </w:r>
      <w:bookmarkEnd w:id="3"/>
    </w:p>
    <w:p w14:paraId="57E70606" w14:textId="77777777" w:rsidR="00790074" w:rsidRDefault="00790074" w:rsidP="000B130A">
      <w:pPr>
        <w:jc w:val="both"/>
      </w:pPr>
      <w:r>
        <w:t>À certains endroits en France, l’encrassement des rails pose des problèmes de sécurité. Le but du projet est donc d’aider la SNCF à établir une carte de l’état de son réseau ferré. Les deux objectifs de ce projet sont :</w:t>
      </w:r>
    </w:p>
    <w:p w14:paraId="54DEF07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lastRenderedPageBreak/>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07BCE339"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Créer un serveur sur lequel les données envoyées par la carte électronique seront stockées et accessibles.</w:t>
      </w:r>
    </w:p>
    <w:p w14:paraId="7465C630" w14:textId="77777777" w:rsidR="00790074" w:rsidRDefault="00790074" w:rsidP="000B130A">
      <w:pPr>
        <w:jc w:val="both"/>
      </w:pPr>
      <w:r>
        <w:t>Cette carte récupèrera l’information de l’état des rails ainsi que la position GPS et enverra cela sur un serveur afin que ces informations soient analysées.</w:t>
      </w:r>
    </w:p>
    <w:p w14:paraId="7F712063" w14:textId="77777777" w:rsidR="00790074" w:rsidRDefault="00790074" w:rsidP="000B130A">
      <w:pPr>
        <w:jc w:val="both"/>
      </w:pPr>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5B98CE8B" w14:textId="31F46708" w:rsidR="00616741" w:rsidRDefault="00790074" w:rsidP="000B130A">
      <w:pPr>
        <w:jc w:val="both"/>
      </w:pPr>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08217B7F" w14:textId="09C54360" w:rsidR="00790074" w:rsidRDefault="00790074" w:rsidP="000B130A">
      <w:pPr>
        <w:pStyle w:val="Titre2"/>
        <w:jc w:val="both"/>
      </w:pPr>
      <w:bookmarkStart w:id="4" w:name="_Toc441701808"/>
      <w:r>
        <w:t>Existant</w:t>
      </w:r>
      <w:bookmarkEnd w:id="4"/>
    </w:p>
    <w:p w14:paraId="2100658A" w14:textId="77777777" w:rsidR="00790074" w:rsidRDefault="00790074" w:rsidP="000B130A">
      <w:pPr>
        <w:jc w:val="both"/>
      </w:pPr>
      <w:r>
        <w:t>Deux éléments ont été mis à ma disposition pour ce projet :</w:t>
      </w:r>
    </w:p>
    <w:p w14:paraId="274431E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 xml:space="preserve">Un projet réalisé sous Altium d’une carte électronique mettant en œuvre deux solutions pour mesurer le courant dans la boucle primaire. </w:t>
      </w:r>
    </w:p>
    <w:p w14:paraId="7E3C4648" w14:textId="77777777" w:rsidR="00790074" w:rsidRDefault="00790074" w:rsidP="000B130A">
      <w:pPr>
        <w:ind w:left="360"/>
        <w:jc w:val="both"/>
      </w:pPr>
      <w:r>
        <w:rPr>
          <w:noProof/>
          <w:lang w:eastAsia="fr-FR"/>
        </w:rPr>
        <w:drawing>
          <wp:anchor distT="0" distB="0" distL="114300" distR="114300" simplePos="0" relativeHeight="251665408" behindDoc="0" locked="0" layoutInCell="1" allowOverlap="1" wp14:anchorId="5B6604DD" wp14:editId="73D5714B">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523A6D7A" w14:textId="79F4E760" w:rsidR="00790074" w:rsidRDefault="00790074" w:rsidP="000B130A">
      <w:pPr>
        <w:jc w:val="both"/>
      </w:pPr>
      <w:r>
        <w:t>Sur la photo ci-contre, on remarque la sonde directement intégrée au PCB. Cette sonde est conçue pour mesurer des courants qui circuleraient à l’intérieur du cercle évidé. Bien évidemment, il ne faut pas qu’il y ait de contact électrique entre ces éléments. Avec ce système, on peut par exemple savoir le courant circulant dans un câble électrique.</w:t>
      </w:r>
    </w:p>
    <w:p w14:paraId="2686CC2C" w14:textId="77777777" w:rsidR="00790074" w:rsidRDefault="00790074" w:rsidP="000B130A">
      <w:pPr>
        <w:jc w:val="both"/>
      </w:pPr>
      <w:r>
        <w:t>La deuxième manière de réaliser cette mesure est l’utilisation d’une ferrite comme nous pouvons le voir sur l’image ci-dessous.</w:t>
      </w:r>
    </w:p>
    <w:p w14:paraId="1C536836" w14:textId="77777777" w:rsidR="00790074" w:rsidRDefault="00790074" w:rsidP="000B130A">
      <w:pPr>
        <w:jc w:val="both"/>
      </w:pPr>
    </w:p>
    <w:p w14:paraId="747D096D" w14:textId="435D3966" w:rsidR="00790074" w:rsidRDefault="00790074" w:rsidP="000B130A">
      <w:pPr>
        <w:jc w:val="both"/>
        <w:rPr>
          <w:color w:val="FF0000"/>
        </w:rPr>
      </w:pPr>
      <w:r>
        <w:rPr>
          <w:noProof/>
          <w:color w:val="FF0000"/>
          <w:lang w:eastAsia="fr-FR"/>
        </w:rPr>
        <w:lastRenderedPageBreak/>
        <w:drawing>
          <wp:inline distT="0" distB="0" distL="0" distR="0" wp14:anchorId="5E68305F" wp14:editId="5E149C87">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7BDF92EE" w14:textId="77777777" w:rsidR="00790074" w:rsidRPr="002936FE" w:rsidRDefault="00790074" w:rsidP="000B130A">
      <w:pPr>
        <w:jc w:val="both"/>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4B14A9E0" w14:textId="77777777" w:rsidR="00790074" w:rsidRPr="00790074" w:rsidRDefault="00790074" w:rsidP="000B130A">
      <w:pPr>
        <w:pStyle w:val="Pardeliste"/>
        <w:numPr>
          <w:ilvl w:val="0"/>
          <w:numId w:val="8"/>
        </w:numPr>
        <w:rPr>
          <w:rFonts w:ascii="Bookman Old Style" w:hAnsi="Bookman Old Style"/>
          <w:color w:val="000000" w:themeColor="text1"/>
          <w:sz w:val="22"/>
          <w:szCs w:val="22"/>
        </w:rPr>
      </w:pPr>
      <w:r w:rsidRPr="00790074">
        <w:rPr>
          <w:rFonts w:ascii="Bookman Old Style" w:hAnsi="Bookman Old Style"/>
          <w:color w:val="000000" w:themeColor="text1"/>
          <w:sz w:val="22"/>
          <w:szCs w:val="22"/>
        </w:rPr>
        <w:t xml:space="preserve">La boite dans laquelle la carte électronique va devoir s’intégrer. </w:t>
      </w:r>
    </w:p>
    <w:p w14:paraId="27B537F8" w14:textId="6A6FCAB4" w:rsidR="00790074" w:rsidRDefault="00790074" w:rsidP="000B130A">
      <w:pPr>
        <w:jc w:val="both"/>
      </w:pPr>
      <w:r>
        <w:rPr>
          <w:noProof/>
          <w:lang w:eastAsia="fr-FR"/>
        </w:rPr>
        <w:drawing>
          <wp:anchor distT="0" distB="0" distL="114300" distR="114300" simplePos="0" relativeHeight="251666432" behindDoc="0" locked="0" layoutInCell="1" allowOverlap="1" wp14:anchorId="57C5D616" wp14:editId="5BB2EB2C">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l’image ci-contre on peut voir qu’une partie de l’espace est déjà occupé par la carte COND. La carte à développer devra s’intégrer entre cette carte COND et le fond de la boite.</w:t>
      </w:r>
    </w:p>
    <w:p w14:paraId="6E30DFC3" w14:textId="77777777" w:rsidR="00790074" w:rsidRDefault="00790074" w:rsidP="000B130A">
      <w:pPr>
        <w:jc w:val="both"/>
      </w:pPr>
    </w:p>
    <w:p w14:paraId="64051E4B" w14:textId="77777777" w:rsidR="00790074" w:rsidRDefault="00790074" w:rsidP="000B130A">
      <w:pPr>
        <w:jc w:val="both"/>
      </w:pPr>
    </w:p>
    <w:p w14:paraId="33681729" w14:textId="77777777" w:rsidR="00790074" w:rsidRDefault="00790074" w:rsidP="000B130A">
      <w:pPr>
        <w:jc w:val="both"/>
      </w:pPr>
    </w:p>
    <w:p w14:paraId="3B4D59A9" w14:textId="77777777" w:rsidR="00790074" w:rsidRDefault="00790074" w:rsidP="000B130A">
      <w:pPr>
        <w:jc w:val="both"/>
      </w:pPr>
    </w:p>
    <w:p w14:paraId="2175731A" w14:textId="77777777" w:rsidR="00790074" w:rsidRDefault="00790074" w:rsidP="000B130A">
      <w:pPr>
        <w:jc w:val="both"/>
      </w:pPr>
    </w:p>
    <w:p w14:paraId="31CD6398" w14:textId="77777777" w:rsidR="00790074" w:rsidRDefault="00790074" w:rsidP="000B130A">
      <w:pPr>
        <w:jc w:val="both"/>
      </w:pPr>
    </w:p>
    <w:p w14:paraId="2F728C12" w14:textId="68FD4FEF" w:rsidR="00790074" w:rsidRDefault="00272BE6" w:rsidP="000B130A">
      <w:pPr>
        <w:pStyle w:val="Titre2"/>
        <w:jc w:val="both"/>
      </w:pPr>
      <w:bookmarkStart w:id="5" w:name="_Toc441701809"/>
      <w:r>
        <w:t>Utilisateurs</w:t>
      </w:r>
      <w:bookmarkEnd w:id="5"/>
    </w:p>
    <w:p w14:paraId="1E143192" w14:textId="77777777" w:rsidR="00272BE6" w:rsidRDefault="00272BE6" w:rsidP="000B130A">
      <w:pPr>
        <w:jc w:val="both"/>
      </w:pPr>
      <w:r>
        <w:t>Une fois installé, le système sera autonome. Aucun utilisateur ne sera nécessaire à son fonctionnement. On peut tout de même identifier deux types d’utilisateurs qui devront interagir avec le système à des moments particuliers :</w:t>
      </w:r>
    </w:p>
    <w:p w14:paraId="07BE72D4" w14:textId="4F531E42" w:rsidR="00272BE6" w:rsidRPr="00272BE6" w:rsidRDefault="00272BE6" w:rsidP="000B130A">
      <w:pPr>
        <w:pStyle w:val="Pardeliste"/>
        <w:numPr>
          <w:ilvl w:val="0"/>
          <w:numId w:val="8"/>
        </w:numPr>
        <w:rPr>
          <w:rFonts w:ascii="Bookman Old Style" w:hAnsi="Bookman Old Style"/>
          <w:sz w:val="22"/>
          <w:szCs w:val="22"/>
        </w:rPr>
      </w:pPr>
      <w:r w:rsidRPr="00272BE6">
        <w:rPr>
          <w:rFonts w:ascii="Bookman Old Style" w:hAnsi="Bookman Old Style"/>
          <w:sz w:val="22"/>
          <w:szCs w:val="22"/>
        </w:rPr>
        <w:t xml:space="preserve">Technicien de la sncf : c’est celui qui va installer le système sur le train. Plus le système sera facile à installer, moins les </w:t>
      </w:r>
      <w:r>
        <w:rPr>
          <w:rFonts w:ascii="Bookman Old Style" w:hAnsi="Bookman Old Style"/>
          <w:sz w:val="22"/>
          <w:szCs w:val="22"/>
        </w:rPr>
        <w:t xml:space="preserve">éventuels </w:t>
      </w:r>
      <w:r w:rsidRPr="00272BE6">
        <w:rPr>
          <w:rFonts w:ascii="Bookman Old Style" w:hAnsi="Bookman Old Style"/>
          <w:sz w:val="22"/>
          <w:szCs w:val="22"/>
        </w:rPr>
        <w:t>problèmes apparaîtront.</w:t>
      </w:r>
    </w:p>
    <w:p w14:paraId="6CC2DA30" w14:textId="77777777" w:rsidR="00F33BFF" w:rsidRDefault="00272BE6" w:rsidP="000B130A">
      <w:pPr>
        <w:pStyle w:val="Pardeliste"/>
        <w:numPr>
          <w:ilvl w:val="0"/>
          <w:numId w:val="8"/>
        </w:numPr>
        <w:rPr>
          <w:rFonts w:ascii="Bookman Old Style" w:hAnsi="Bookman Old Style"/>
          <w:sz w:val="22"/>
          <w:szCs w:val="22"/>
        </w:rPr>
      </w:pPr>
      <w:r>
        <w:rPr>
          <w:rFonts w:ascii="Bookman Old Style" w:hAnsi="Bookman Old Style"/>
          <w:sz w:val="22"/>
          <w:szCs w:val="22"/>
        </w:rPr>
        <w:t>Administrateur du système : c’est celui qui va paramétrer, adapter et configurer le système pour que ce dernier soit fonctionnel. Il va effectuer les premiers tests pour valider le bon fonctionnement du produit.</w:t>
      </w:r>
      <w:r w:rsidR="00F33BFF">
        <w:rPr>
          <w:rFonts w:ascii="Bookman Old Style" w:hAnsi="Bookman Old Style"/>
          <w:sz w:val="22"/>
          <w:szCs w:val="22"/>
        </w:rPr>
        <w:t xml:space="preserve"> L’administrateur du système n’est pas encore défini mais devrait être Sectronic.</w:t>
      </w:r>
    </w:p>
    <w:p w14:paraId="29492317" w14:textId="77777777" w:rsidR="00E05198" w:rsidRDefault="00F33BFF" w:rsidP="000B130A">
      <w:pPr>
        <w:pStyle w:val="Titre2"/>
        <w:jc w:val="both"/>
      </w:pPr>
      <w:bookmarkStart w:id="6" w:name="_Toc441701810"/>
      <w:r>
        <w:lastRenderedPageBreak/>
        <w:t>Fonctionnalités et structure générale du projet</w:t>
      </w:r>
      <w:bookmarkEnd w:id="6"/>
    </w:p>
    <w:p w14:paraId="120F73E6" w14:textId="4AFF7ECC" w:rsidR="00E05198" w:rsidRDefault="00E05198" w:rsidP="000B130A">
      <w:pPr>
        <w:jc w:val="both"/>
      </w:pPr>
      <w:r>
        <w:t>Voici un diagramme de déploiement de notre système :</w:t>
      </w:r>
    </w:p>
    <w:p w14:paraId="75DE031C" w14:textId="77777777" w:rsidR="00E05198" w:rsidRDefault="00E05198" w:rsidP="000B130A">
      <w:pPr>
        <w:jc w:val="both"/>
      </w:pPr>
      <w:r>
        <w:rPr>
          <w:noProof/>
          <w:lang w:eastAsia="fr-FR"/>
        </w:rPr>
        <w:drawing>
          <wp:inline distT="0" distB="0" distL="0" distR="0" wp14:anchorId="1901EBCC" wp14:editId="79BFB7EA">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612A5117" w14:textId="77777777" w:rsidR="00E05198" w:rsidRDefault="00E05198" w:rsidP="000B130A">
      <w:pPr>
        <w:jc w:val="both"/>
      </w:pPr>
      <w:r>
        <w:t>Voici les détails des éléments composant le système :</w:t>
      </w:r>
    </w:p>
    <w:p w14:paraId="2F75CC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boucle primaire : Courant qui circule dans la boucle primaire du circuit. Cette boucle est composée de la carte COND et de la boucle inductive fixée sous le train.</w:t>
      </w:r>
    </w:p>
    <w:p w14:paraId="552E63B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secondaire : Courant qui circule dans l’essieu du train. On détectera un déshuntage des rails si ce courant dépasse un certain seuil.</w:t>
      </w:r>
    </w:p>
    <w:p w14:paraId="6FB4C324"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primaire : Mise en forme du signal du courant pour que ce dernier soit exploitable par le microcontrôleur.</w:t>
      </w:r>
    </w:p>
    <w:p w14:paraId="04AF1D7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secondaire : Mise en forme du signal du courant pour que ce dernier soit exploitable par le microcontrôleur.</w:t>
      </w:r>
    </w:p>
    <w:p w14:paraId="4D0AFCF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GPS : module GPS nous fournissant l’information de localisation.</w:t>
      </w:r>
    </w:p>
    <w:p w14:paraId="399808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Traitement : Analyse et traitement des valeurs reçues pour répondre au cahier des charges.</w:t>
      </w:r>
    </w:p>
    <w:p w14:paraId="1884E5A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Stockage : Stockage des données avant l’envoi au serveur.</w:t>
      </w:r>
    </w:p>
    <w:p w14:paraId="3D6BB8D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Transmission : Envoi des données au serveur.</w:t>
      </w:r>
    </w:p>
    <w:p w14:paraId="3047D8C1" w14:textId="689E391D" w:rsidR="00272BE6" w:rsidRPr="00F33BFF" w:rsidRDefault="00E05198" w:rsidP="000B130A">
      <w:pPr>
        <w:jc w:val="both"/>
      </w:pPr>
      <w:r>
        <w:t>Serveur : Serveur sur lequel pourra se connecter un technicien de la SNCF pour récupérer les données envoyées par les cartes à bord des trains.</w:t>
      </w:r>
      <w:r w:rsidR="00272BE6" w:rsidRPr="00F33BFF">
        <w:t xml:space="preserve"> </w:t>
      </w:r>
    </w:p>
    <w:p w14:paraId="04D6F00E" w14:textId="46B03C70" w:rsidR="00D833FC" w:rsidRDefault="00E05198" w:rsidP="000B130A">
      <w:pPr>
        <w:pStyle w:val="Titre2"/>
        <w:jc w:val="both"/>
      </w:pPr>
      <w:bookmarkStart w:id="7" w:name="_Toc441701811"/>
      <w:r>
        <w:t>Contraintes de développement matérielles</w:t>
      </w:r>
      <w:bookmarkEnd w:id="7"/>
    </w:p>
    <w:p w14:paraId="105880A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ne doit influencer aucune fonction du train.</w:t>
      </w:r>
    </w:p>
    <w:p w14:paraId="2E4D389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primaire.</w:t>
      </w:r>
    </w:p>
    <w:p w14:paraId="638137E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secondaire.</w:t>
      </w:r>
    </w:p>
    <w:p w14:paraId="6F4B399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fera l’acquisition du signal à 147kHz.</w:t>
      </w:r>
    </w:p>
    <w:p w14:paraId="33EE36E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GPS pourra indiquer le lieu et la vitesse.</w:t>
      </w:r>
    </w:p>
    <w:p w14:paraId="54BDAB0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L’envoi des données se fera grâce à un module 3G.</w:t>
      </w:r>
    </w:p>
    <w:p w14:paraId="0B56838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Intégration dans le boitier déjà en place sur les trains. De cette manière, l’installation du système consistera principalement à échanger de boite sur le train. La carte développée doit être placée entre la carte COND et le fond du boitier. La raison est simple : le courant qui nous intéresse circule dans la boucle dont l’entrée et la sortie sont au fond de la boite. </w:t>
      </w:r>
    </w:p>
    <w:p w14:paraId="1100D266"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carte COND peut être déplacée dans le boitier.</w:t>
      </w:r>
    </w:p>
    <w:p w14:paraId="67944C4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lastRenderedPageBreak/>
        <w:t>Modification permise du boitier. Le boitier peut être percé en cas de nécessité.</w:t>
      </w:r>
    </w:p>
    <w:p w14:paraId="3F3FF71F"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L’alimentation sera prise sur la tension 24V de l’engin.</w:t>
      </w:r>
    </w:p>
    <w:p w14:paraId="13F82F3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d’une alimentation qui respecte les normes ferroviaires de type GAIA (</w:t>
      </w:r>
      <w:hyperlink r:id="rId24" w:history="1">
        <w:r w:rsidRPr="00E05198">
          <w:rPr>
            <w:rStyle w:val="Lienhypertexte"/>
            <w:rFonts w:ascii="Bookman Old Style" w:hAnsi="Bookman Old Style"/>
            <w:sz w:val="22"/>
            <w:szCs w:val="22"/>
          </w:rPr>
          <w:t>http://gaia-converter.com/)</w:t>
        </w:r>
      </w:hyperlink>
      <w:r w:rsidRPr="00E05198">
        <w:rPr>
          <w:rFonts w:ascii="Bookman Old Style" w:hAnsi="Bookman Old Style"/>
          <w:sz w:val="22"/>
          <w:szCs w:val="22"/>
        </w:rPr>
        <w:t xml:space="preserve"> est préconisée</w:t>
      </w:r>
    </w:p>
    <w:p w14:paraId="720B76D7" w14:textId="649F40B4" w:rsid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 capteur de température est conseillée. Ce capteur mesurera la température à l’intérieur du boitier.</w:t>
      </w:r>
    </w:p>
    <w:p w14:paraId="3F662F6A" w14:textId="50B2518D" w:rsidR="00E05198" w:rsidRDefault="00E05198" w:rsidP="000B130A">
      <w:pPr>
        <w:pStyle w:val="Titre2"/>
        <w:jc w:val="both"/>
      </w:pPr>
      <w:bookmarkStart w:id="8" w:name="_Toc441701812"/>
      <w:r>
        <w:t>Contraintes de développement logicielles</w:t>
      </w:r>
      <w:bookmarkEnd w:id="8"/>
    </w:p>
    <w:p w14:paraId="431D567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Utilisation du langage C pour la programmation du microcontrôleur</w:t>
      </w:r>
    </w:p>
    <w:p w14:paraId="578B6A8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Parmi les mesures réalisées, seuls dix points par seconde seront conservés et envoyés</w:t>
      </w:r>
    </w:p>
    <w:p w14:paraId="1A8184B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 xml:space="preserve">Les informations envoyées </w:t>
      </w:r>
      <w:r w:rsidRPr="00E05198">
        <w:rPr>
          <w:rFonts w:ascii="Bookman Old Style" w:hAnsi="Bookman Old Style"/>
          <w:sz w:val="22"/>
          <w:szCs w:val="22"/>
        </w:rPr>
        <w:t>seront au moins : le courant primaire, le courant secondaire, la position GPS, la vitesse du train, la date et l’heure, le numéro de l’engin.</w:t>
      </w:r>
    </w:p>
    <w:p w14:paraId="75CD66F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 déclenchement des enregistrements se fera pour un courant supérieur à un seuil (qui reste à déterminer avec le client) dans le circuit secondaire et un courant primaire supérieur à </w:t>
      </w:r>
      <w:r w:rsidRPr="00E05198">
        <w:rPr>
          <w:rFonts w:ascii="Bookman Old Style" w:hAnsi="Bookman Old Style"/>
          <w:color w:val="000000" w:themeColor="text1"/>
          <w:sz w:val="22"/>
          <w:szCs w:val="22"/>
        </w:rPr>
        <w:t>un autre seuil qui reste à déterminer</w:t>
      </w:r>
      <w:r w:rsidRPr="00E05198">
        <w:rPr>
          <w:rFonts w:ascii="Bookman Old Style" w:hAnsi="Bookman Old Style"/>
          <w:sz w:val="22"/>
          <w:szCs w:val="22"/>
        </w:rPr>
        <w:t>.</w:t>
      </w:r>
    </w:p>
    <w:p w14:paraId="63F460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Les enregistrements s’arrêteront soit au bout de cinq minutes, soit lorsque le courant franchira un nouveau seuil. </w:t>
      </w:r>
    </w:p>
    <w:p w14:paraId="3122683E"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Les informations envoyées seront envoyées chaque jour au serveur.</w:t>
      </w:r>
    </w:p>
    <w:p w14:paraId="1005E7C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4D9A25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2D978F9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logiciel doit pouvoir trier les données par lieu, par date et par engin.</w:t>
      </w:r>
    </w:p>
    <w:p w14:paraId="2A6B650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de données doit être consultable par intranet.</w:t>
      </w:r>
    </w:p>
    <w:p w14:paraId="1DFEBD56" w14:textId="7510601D" w:rsidR="00E05198" w:rsidRDefault="00E05198" w:rsidP="000B130A">
      <w:pPr>
        <w:jc w:val="both"/>
      </w:pPr>
      <w:r>
        <w:t>Le choix du microcontrôleur déterminera l’environnement de développement. Il n’existe pas d’autres contraintes au niveau du développement logiciel. Les bibliothèques, algorithmes ou protocoles de communication ne sont pas imposés.</w:t>
      </w:r>
    </w:p>
    <w:p w14:paraId="104421D0" w14:textId="487DFCCF" w:rsidR="00E05198" w:rsidRDefault="00A67281" w:rsidP="000B130A">
      <w:pPr>
        <w:pStyle w:val="Titre2"/>
        <w:jc w:val="both"/>
      </w:pPr>
      <w:bookmarkStart w:id="9" w:name="_Toc441701813"/>
      <w:r>
        <w:t>Architecture générale du projet</w:t>
      </w:r>
      <w:bookmarkEnd w:id="9"/>
    </w:p>
    <w:p w14:paraId="24585DA1" w14:textId="77777777" w:rsidR="00A67281" w:rsidRDefault="00A67281" w:rsidP="000B130A">
      <w:pPr>
        <w:jc w:val="both"/>
      </w:pPr>
      <w:r>
        <w:t>Voici l’architecture générale de mon système.</w:t>
      </w:r>
    </w:p>
    <w:p w14:paraId="6D0CA774" w14:textId="77777777" w:rsidR="00A67281" w:rsidRDefault="00A67281" w:rsidP="000B130A">
      <w:pPr>
        <w:jc w:val="both"/>
      </w:pPr>
      <w:r>
        <w:rPr>
          <w:noProof/>
          <w:lang w:eastAsia="fr-FR"/>
        </w:rPr>
        <w:lastRenderedPageBreak/>
        <w:drawing>
          <wp:inline distT="0" distB="0" distL="0" distR="0" wp14:anchorId="02690EA7" wp14:editId="1363E08E">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EF6AE00" w14:textId="1980EF4D" w:rsidR="00A67281" w:rsidRDefault="00A67281" w:rsidP="000B130A">
      <w:pPr>
        <w:jc w:val="both"/>
      </w:pPr>
      <w:r>
        <w:t xml:space="preserve">Comme on peut le voir sur l’image ci-dessus, la majorité des éléments tournent autour du CPU. Ce dernier récupère les informations de courants </w:t>
      </w:r>
      <w:r w:rsidRPr="001C4BDF">
        <w:t>et du</w:t>
      </w:r>
      <w:r>
        <w:t xml:space="preserve"> GPS et utilise le module 3G pour transmettre cela au serveur. Un capteur de température est également mis en place pour contrôler la température à l’intérieur du boitier. De plus l’alimentation de la carte est fournie au CPU, au GPS et au module 3G grâce à l’alimentation du train. Enfin, le module de flash externe est utilisé par le CPU pour stocker les informations récoltées dans l’attente de l’envoi de ces dernières.</w:t>
      </w:r>
    </w:p>
    <w:p w14:paraId="085E0FF1" w14:textId="1B965350" w:rsidR="000C5FAC" w:rsidRDefault="000C5FAC">
      <w:r>
        <w:br w:type="page"/>
      </w:r>
    </w:p>
    <w:p w14:paraId="7106F7D4" w14:textId="4BD6F12D" w:rsidR="000C5FAC" w:rsidRDefault="000C5FAC" w:rsidP="00C36CD9">
      <w:pPr>
        <w:pStyle w:val="Titre1"/>
        <w:jc w:val="both"/>
      </w:pPr>
      <w:bookmarkStart w:id="10" w:name="_Toc441701814"/>
      <w:r>
        <w:lastRenderedPageBreak/>
        <w:t>Gestion de projet</w:t>
      </w:r>
      <w:bookmarkEnd w:id="10"/>
    </w:p>
    <w:p w14:paraId="335E8311" w14:textId="783DCCA3" w:rsidR="000C5FAC" w:rsidRDefault="000C5FAC" w:rsidP="00FA128B">
      <w:pPr>
        <w:pStyle w:val="Titre2"/>
        <w:numPr>
          <w:ilvl w:val="0"/>
          <w:numId w:val="9"/>
        </w:numPr>
      </w:pPr>
      <w:bookmarkStart w:id="11" w:name="_Toc441701815"/>
      <w:r>
        <w:t>Liste des tâches à réaliser</w:t>
      </w:r>
      <w:bookmarkEnd w:id="11"/>
    </w:p>
    <w:p w14:paraId="75E08EA9" w14:textId="0923B76A" w:rsidR="000C5FAC" w:rsidRDefault="00E97C4D" w:rsidP="00C36CD9">
      <w:pPr>
        <w:pStyle w:val="Titre3"/>
        <w:jc w:val="both"/>
      </w:pPr>
      <w:r w:rsidRPr="00E97C4D">
        <w:t>Prise en main de l’existant</w:t>
      </w:r>
    </w:p>
    <w:p w14:paraId="5FB13D4B" w14:textId="15626935" w:rsidR="00C36CD9" w:rsidRPr="00C36CD9" w:rsidRDefault="00C36CD9" w:rsidP="00C36CD9">
      <w:pPr>
        <w:jc w:val="both"/>
      </w:pPr>
      <w:r>
        <w:t>Cette tâche a pour but de prendre en main l’existant et de comprendre le contexte du projet, son périmètre, les livrables attendus et les différents jalons à respecter. Cela permet aussi de mettre en place les premiers outils utilisés. Cette tache permet aussi de découvrir les données d’entrée et d’établir les premiers contacts avec le client (Sectronic) et mon tuteur de projet (M. Rolland).</w:t>
      </w:r>
    </w:p>
    <w:p w14:paraId="3A402105" w14:textId="258C7356" w:rsidR="00E97C4D" w:rsidRDefault="00E97C4D" w:rsidP="00C36CD9">
      <w:pPr>
        <w:pStyle w:val="Titre3"/>
        <w:jc w:val="both"/>
      </w:pPr>
      <w:r w:rsidRPr="00E97C4D">
        <w:t>Gestion de projet</w:t>
      </w:r>
    </w:p>
    <w:p w14:paraId="227C59C2" w14:textId="431963B8" w:rsidR="00D02402" w:rsidRDefault="00D02402" w:rsidP="00C36CD9">
      <w:pPr>
        <w:jc w:val="both"/>
        <w:rPr>
          <w:u w:val="single"/>
        </w:rPr>
      </w:pPr>
      <w:r w:rsidRPr="00D02402">
        <w:rPr>
          <w:u w:val="single"/>
        </w:rPr>
        <w:t>Découpage du projet en tâches :</w:t>
      </w:r>
    </w:p>
    <w:p w14:paraId="40136D20" w14:textId="6BFC9E68" w:rsidR="00D02402" w:rsidRPr="00D02402" w:rsidRDefault="00C36CD9" w:rsidP="00C36CD9">
      <w:pPr>
        <w:jc w:val="both"/>
      </w:pPr>
      <w:r>
        <w:t>Cette tâche consiste à établir la liste de tous les éléments à réaliser durant le projet. C’est grâce à ce découpage en tâches que j’ai pu établir</w:t>
      </w:r>
      <w:r w:rsidR="00BD4205">
        <w:t xml:space="preserve"> mon planning prévisionnel.</w:t>
      </w:r>
    </w:p>
    <w:p w14:paraId="67EE2BCB" w14:textId="1A573A21" w:rsidR="00E97C4D" w:rsidRDefault="00E97C4D" w:rsidP="00C36CD9">
      <w:pPr>
        <w:jc w:val="both"/>
        <w:rPr>
          <w:u w:val="single"/>
        </w:rPr>
      </w:pPr>
      <w:r w:rsidRPr="00E97C4D">
        <w:rPr>
          <w:u w:val="single"/>
        </w:rPr>
        <w:t>Rédaction du cahier de spécification</w:t>
      </w:r>
      <w:r>
        <w:rPr>
          <w:u w:val="single"/>
        </w:rPr>
        <w:t> :</w:t>
      </w:r>
    </w:p>
    <w:p w14:paraId="1F5DBDE9" w14:textId="20D0C010" w:rsidR="00E97C4D" w:rsidRDefault="00BD4205" w:rsidP="00C36CD9">
      <w:pPr>
        <w:jc w:val="both"/>
      </w:pPr>
      <w:r>
        <w:t xml:space="preserve">Le cahier de spécifications permet de savoir ce qui doit être fait pendant le projet et comment. Il définit le périmètre, les contraintes et les objectifs du projet. Il permet aussi d’analyser la faisabilité, d’identifier les fonctions ou encore de commencer à réfléchir à l’architecture du projet. </w:t>
      </w:r>
    </w:p>
    <w:p w14:paraId="6A4B56C7" w14:textId="5A020AA1" w:rsidR="00E97C4D" w:rsidRDefault="00E97C4D" w:rsidP="00C36CD9">
      <w:pPr>
        <w:jc w:val="both"/>
      </w:pPr>
      <w:r w:rsidRPr="00E97C4D">
        <w:rPr>
          <w:u w:val="single"/>
        </w:rPr>
        <w:t>Rédaction du cahier d’analyse :</w:t>
      </w:r>
    </w:p>
    <w:p w14:paraId="1B5EA0C0" w14:textId="2ED41DCB" w:rsidR="00E97C4D" w:rsidRDefault="00BD4205" w:rsidP="00C36CD9">
      <w:pPr>
        <w:jc w:val="both"/>
      </w:pPr>
      <w:r>
        <w:t xml:space="preserve">Le livrable d’analyse a pour but d’argumenter les choix </w:t>
      </w:r>
      <w:r w:rsidR="00F672E7">
        <w:t xml:space="preserve">et solutions </w:t>
      </w:r>
      <w:r>
        <w:t>réalisés</w:t>
      </w:r>
      <w:r w:rsidR="00F672E7">
        <w:t>. Il permet de rentrer plus en profondeur dans le projet et d’expliquer en détails chaque partie.</w:t>
      </w:r>
    </w:p>
    <w:p w14:paraId="1849AC8F" w14:textId="25095E0C" w:rsidR="00E97C4D" w:rsidRPr="00E97C4D" w:rsidRDefault="00E97C4D" w:rsidP="00C36CD9">
      <w:pPr>
        <w:jc w:val="both"/>
        <w:rPr>
          <w:u w:val="single"/>
        </w:rPr>
      </w:pPr>
      <w:r w:rsidRPr="00E97C4D">
        <w:rPr>
          <w:u w:val="single"/>
        </w:rPr>
        <w:t>Rédaction du rapport de projet :</w:t>
      </w:r>
    </w:p>
    <w:p w14:paraId="7369CA3F" w14:textId="310258BB" w:rsidR="00E97C4D" w:rsidRDefault="00F672E7" w:rsidP="004A5925">
      <w:pPr>
        <w:jc w:val="both"/>
      </w:pPr>
      <w:r>
        <w:t>Ce livrable est ce présent document. Il apporte un point de vue plus global au projet et permet de retracer toute la partie de gestion du projet. Il permet également de faire le lien entre tous les livrables (cahier de spécifications, cahier d’analyse, documents de reprise du projet, …). Il me permet également de prendre du recul par rapport au projet et d’identifier les points positifs, négatifs, à améliorer et les différentes difficultés rencontrées.</w:t>
      </w:r>
    </w:p>
    <w:p w14:paraId="358DC6C3" w14:textId="792AE1C0" w:rsidR="00E97C4D" w:rsidRDefault="00E97C4D" w:rsidP="004A5925">
      <w:pPr>
        <w:jc w:val="both"/>
        <w:rPr>
          <w:u w:val="single"/>
        </w:rPr>
      </w:pPr>
      <w:r w:rsidRPr="00E97C4D">
        <w:rPr>
          <w:u w:val="single"/>
        </w:rPr>
        <w:t>Rédaction des documents de reprise et d’utilisation :</w:t>
      </w:r>
    </w:p>
    <w:p w14:paraId="7D238D37" w14:textId="34538E1A" w:rsidR="00E97C4D" w:rsidRDefault="00F672E7" w:rsidP="004A5925">
      <w:pPr>
        <w:jc w:val="both"/>
      </w:pPr>
      <w:r>
        <w:t xml:space="preserve">Ces documents sont destinés à plusieurs parties. Souvent, le projet aura un utilisateur, un administrateur, un chargé de maintenance, etc… Chaque partie </w:t>
      </w:r>
      <w:r w:rsidR="00707AE2">
        <w:t>se</w:t>
      </w:r>
      <w:r>
        <w:t xml:space="preserve"> voit </w:t>
      </w:r>
      <w:r w:rsidR="00707AE2">
        <w:t>livrer</w:t>
      </w:r>
      <w:r>
        <w:t xml:space="preserve"> un ensemble de documents</w:t>
      </w:r>
      <w:r w:rsidR="00707AE2">
        <w:t>. Ces documents peuvent être textuels (manuels utilisateurs, procédures d’installation, etc…) mais pas seulement, cela peut être des schémas, des logiciels, des binaires, etc…</w:t>
      </w:r>
    </w:p>
    <w:p w14:paraId="444E31F3" w14:textId="06DF2281" w:rsidR="00D02402" w:rsidRDefault="00D02402" w:rsidP="004A5925">
      <w:pPr>
        <w:pStyle w:val="Titre3"/>
        <w:jc w:val="both"/>
      </w:pPr>
      <w:r>
        <w:t>Etude</w:t>
      </w:r>
    </w:p>
    <w:p w14:paraId="393B5F91" w14:textId="3ECAB03A" w:rsidR="00D02402" w:rsidRDefault="00D02402" w:rsidP="004A5925">
      <w:pPr>
        <w:pStyle w:val="Titre4"/>
        <w:jc w:val="both"/>
      </w:pPr>
      <w:r>
        <w:t>Matérielle</w:t>
      </w:r>
    </w:p>
    <w:p w14:paraId="35CE1A10" w14:textId="23B9987E" w:rsidR="00D02402" w:rsidRPr="00D02402" w:rsidRDefault="00D02402" w:rsidP="004A5925">
      <w:pPr>
        <w:jc w:val="both"/>
        <w:rPr>
          <w:u w:val="single"/>
        </w:rPr>
      </w:pPr>
      <w:r w:rsidRPr="00D02402">
        <w:rPr>
          <w:u w:val="single"/>
        </w:rPr>
        <w:t>Mesure du courant dans la boucle primaire :</w:t>
      </w:r>
    </w:p>
    <w:p w14:paraId="221BE5AE" w14:textId="38EC64A5" w:rsidR="00D02402" w:rsidRDefault="00707AE2" w:rsidP="004A5925">
      <w:pPr>
        <w:jc w:val="both"/>
      </w:pPr>
      <w:r>
        <w:lastRenderedPageBreak/>
        <w:t xml:space="preserve">Cette tâche </w:t>
      </w:r>
      <w:r w:rsidR="00446C77">
        <w:t>consiste</w:t>
      </w:r>
      <w:r>
        <w:t xml:space="preserve"> à réaliser l’étude permettant de déterminer le moyen qui sera mis en œuvre pour récupérer le courant dans la boucle primaire du circuit du train.</w:t>
      </w:r>
    </w:p>
    <w:p w14:paraId="2346F7C4" w14:textId="140275BA" w:rsidR="00D02402" w:rsidRDefault="00D02402" w:rsidP="004A5925">
      <w:pPr>
        <w:jc w:val="both"/>
        <w:rPr>
          <w:u w:val="single"/>
        </w:rPr>
      </w:pPr>
      <w:r w:rsidRPr="00D02402">
        <w:rPr>
          <w:u w:val="single"/>
        </w:rPr>
        <w:t xml:space="preserve">Mesure du courant dans la boucle </w:t>
      </w:r>
      <w:r>
        <w:rPr>
          <w:u w:val="single"/>
        </w:rPr>
        <w:t xml:space="preserve">secondaire </w:t>
      </w:r>
      <w:r w:rsidRPr="00D02402">
        <w:rPr>
          <w:u w:val="single"/>
        </w:rPr>
        <w:t>:</w:t>
      </w:r>
    </w:p>
    <w:p w14:paraId="4F92EC7F" w14:textId="1F14839A" w:rsidR="00D02402" w:rsidRDefault="00707AE2" w:rsidP="004A5925">
      <w:pPr>
        <w:jc w:val="both"/>
      </w:pPr>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3D6B1266" w14:textId="7E431B5F" w:rsidR="00D02402" w:rsidRPr="00D02402" w:rsidRDefault="00D02402" w:rsidP="004A5925">
      <w:pPr>
        <w:jc w:val="both"/>
        <w:rPr>
          <w:u w:val="single"/>
        </w:rPr>
      </w:pPr>
      <w:r w:rsidRPr="00D02402">
        <w:rPr>
          <w:u w:val="single"/>
        </w:rPr>
        <w:t>Adaptation des courants :</w:t>
      </w:r>
    </w:p>
    <w:p w14:paraId="6F7DFE60" w14:textId="01E0D3D7" w:rsidR="00D02402" w:rsidRDefault="000835D2" w:rsidP="004A5925">
      <w:pPr>
        <w:jc w:val="both"/>
      </w:pPr>
      <w:r>
        <w:t>Cette tâ</w:t>
      </w:r>
      <w:r w:rsidR="00487F41">
        <w:t>che a pour but d’</w:t>
      </w:r>
      <w:r>
        <w:t xml:space="preserve">adapter les signaux entre les capteurs qui mesurent les courants et le microcontrôleur qui exploite ces données. Les signaux doivent être adaptés en tension et en fréquence afin que le convertisseur analogique/numérique </w:t>
      </w:r>
      <w:r w:rsidR="002C0F7E">
        <w:t>puisse les évaluer.</w:t>
      </w:r>
    </w:p>
    <w:p w14:paraId="120819F8" w14:textId="45DBD3A6" w:rsidR="00D02402" w:rsidRPr="00D02402" w:rsidRDefault="00D02402" w:rsidP="004A5925">
      <w:pPr>
        <w:jc w:val="both"/>
        <w:rPr>
          <w:u w:val="single"/>
        </w:rPr>
      </w:pPr>
      <w:r w:rsidRPr="00D02402">
        <w:rPr>
          <w:u w:val="single"/>
        </w:rPr>
        <w:t>Alimentation :</w:t>
      </w:r>
    </w:p>
    <w:p w14:paraId="1D535BE7" w14:textId="7A096DD7" w:rsidR="00D02402" w:rsidRDefault="002C0F7E" w:rsidP="004A5925">
      <w:pPr>
        <w:jc w:val="both"/>
      </w:pPr>
      <w:r>
        <w:t xml:space="preserve">Cette tâche </w:t>
      </w:r>
      <w:r w:rsidR="00C63F9F">
        <w:t>consiste</w:t>
      </w:r>
      <w:r>
        <w:t xml:space="preserve"> à étudier les moyens d’alimenter la carte électronique de manière fiable</w:t>
      </w:r>
      <w:r w:rsidR="00A0137C">
        <w:t xml:space="preserve"> et pérenne</w:t>
      </w:r>
      <w:r>
        <w:t xml:space="preserve">. </w:t>
      </w:r>
    </w:p>
    <w:p w14:paraId="21F9632B" w14:textId="7CA19D39" w:rsidR="00D02402" w:rsidRPr="00D02402" w:rsidRDefault="00D02402" w:rsidP="004A5925">
      <w:pPr>
        <w:jc w:val="both"/>
        <w:rPr>
          <w:u w:val="single"/>
        </w:rPr>
      </w:pPr>
      <w:r w:rsidRPr="00D02402">
        <w:rPr>
          <w:u w:val="single"/>
        </w:rPr>
        <w:t>Carte de base :</w:t>
      </w:r>
    </w:p>
    <w:p w14:paraId="5F19849F" w14:textId="4BA42AC9" w:rsidR="00D02402" w:rsidRDefault="00A0137C" w:rsidP="004A5925">
      <w:pPr>
        <w:jc w:val="both"/>
      </w:pPr>
      <w:r>
        <w:t>Cette tâche vise à étudier les différentes cartes disponibles sur le marché pour réaliser le système. La carte idéale ayant un GPS, un modem 3G, des convertisseurs analogique/numérique et une bonne mémoire.</w:t>
      </w:r>
    </w:p>
    <w:p w14:paraId="7101BDC5" w14:textId="5F04729F" w:rsidR="00D02402" w:rsidRPr="00B02E4E" w:rsidRDefault="00B02E4E" w:rsidP="004A5925">
      <w:pPr>
        <w:jc w:val="both"/>
        <w:rPr>
          <w:u w:val="single"/>
        </w:rPr>
      </w:pPr>
      <w:r w:rsidRPr="00B02E4E">
        <w:rPr>
          <w:u w:val="single"/>
        </w:rPr>
        <w:t>GPS :</w:t>
      </w:r>
    </w:p>
    <w:p w14:paraId="4F94943F" w14:textId="44CB6D4D" w:rsidR="00D02402" w:rsidRDefault="00A0137C" w:rsidP="004A5925">
      <w:pPr>
        <w:jc w:val="both"/>
      </w:pPr>
      <w:r>
        <w:t>Cette tâche vise à étudier les différents modules GPS disponibles et déterminer celui qui s’accordera le mieux avec la carte de base (si cette dernière ne possède pas de GPS).</w:t>
      </w:r>
    </w:p>
    <w:p w14:paraId="48AE16DA" w14:textId="59AF81E9" w:rsidR="00B02E4E" w:rsidRDefault="00B02E4E" w:rsidP="004A5925">
      <w:pPr>
        <w:pStyle w:val="Titre4"/>
        <w:jc w:val="both"/>
      </w:pPr>
      <w:r>
        <w:t>Logicielle</w:t>
      </w:r>
    </w:p>
    <w:p w14:paraId="3D17A3E2" w14:textId="6E5A924C" w:rsidR="00B02E4E" w:rsidRPr="00B02E4E" w:rsidRDefault="00B02E4E" w:rsidP="003579AA">
      <w:pPr>
        <w:jc w:val="both"/>
        <w:rPr>
          <w:u w:val="single"/>
        </w:rPr>
      </w:pPr>
      <w:r w:rsidRPr="00B02E4E">
        <w:rPr>
          <w:u w:val="single"/>
        </w:rPr>
        <w:t>Protocole </w:t>
      </w:r>
      <w:r>
        <w:rPr>
          <w:u w:val="single"/>
        </w:rPr>
        <w:t xml:space="preserve">de communication </w:t>
      </w:r>
      <w:r w:rsidRPr="00B02E4E">
        <w:rPr>
          <w:u w:val="single"/>
        </w:rPr>
        <w:t>:</w:t>
      </w:r>
    </w:p>
    <w:p w14:paraId="528799A1" w14:textId="61E1F5B7" w:rsidR="00D02402" w:rsidRDefault="004A5925" w:rsidP="003579AA">
      <w:pPr>
        <w:jc w:val="both"/>
      </w:pPr>
      <w:r>
        <w:t>Cette tâche vise à étudier les différents protocoles pouvant être utilisés entre le serveur et la carte embarquée sur le train. Ce protocole devra être choisi en fonction des besoins et de la faisabilité des différentes solutions.</w:t>
      </w:r>
    </w:p>
    <w:p w14:paraId="6432F4BD" w14:textId="2F575D70" w:rsidR="00B02E4E" w:rsidRPr="00B02E4E" w:rsidRDefault="00B02E4E" w:rsidP="003579AA">
      <w:pPr>
        <w:jc w:val="both"/>
        <w:rPr>
          <w:u w:val="single"/>
        </w:rPr>
      </w:pPr>
      <w:r w:rsidRPr="00B02E4E">
        <w:rPr>
          <w:u w:val="single"/>
        </w:rPr>
        <w:t>Type de serveur :</w:t>
      </w:r>
    </w:p>
    <w:p w14:paraId="57ED6A98" w14:textId="4335065C" w:rsidR="00E97C4D" w:rsidRDefault="004A5925" w:rsidP="003579AA">
      <w:pPr>
        <w:jc w:val="both"/>
      </w:pPr>
      <w:r>
        <w:t>Cette tâche consiste à étudier les différents types de serveurs pouvant être mis en place. En fonction de ce choix, les informations et surtout la structure de ces dernières sera modifiée.</w:t>
      </w:r>
    </w:p>
    <w:p w14:paraId="45A85B0B" w14:textId="39FAA53A" w:rsidR="00B02E4E" w:rsidRPr="00B02E4E" w:rsidRDefault="00B02E4E" w:rsidP="003579AA">
      <w:pPr>
        <w:jc w:val="both"/>
        <w:rPr>
          <w:u w:val="single"/>
        </w:rPr>
      </w:pPr>
      <w:r w:rsidRPr="00B02E4E">
        <w:rPr>
          <w:u w:val="single"/>
        </w:rPr>
        <w:t>Format d’envoi des données :</w:t>
      </w:r>
    </w:p>
    <w:p w14:paraId="5FA16F52" w14:textId="233C1FEB" w:rsidR="00B02E4E" w:rsidRDefault="004A5925" w:rsidP="003579AA">
      <w:pPr>
        <w:jc w:val="both"/>
      </w:pPr>
      <w:r>
        <w:t>Cette tâche vise à étudier les différents formats sous lesquels les données peuvent être envoyées. Ces formats devront forcément être adaptés avec le type de serveur qui les recevra.</w:t>
      </w:r>
    </w:p>
    <w:p w14:paraId="4F38810B" w14:textId="5B1CDF6E" w:rsidR="00B02E4E" w:rsidRDefault="00B02E4E" w:rsidP="004A5925">
      <w:pPr>
        <w:pStyle w:val="Titre3"/>
        <w:jc w:val="both"/>
      </w:pPr>
      <w:r>
        <w:lastRenderedPageBreak/>
        <w:t>Réalisation</w:t>
      </w:r>
    </w:p>
    <w:p w14:paraId="40190D16" w14:textId="1E05F7FE" w:rsidR="00B02E4E" w:rsidRDefault="00B02E4E" w:rsidP="004A5925">
      <w:pPr>
        <w:jc w:val="both"/>
        <w:rPr>
          <w:u w:val="single"/>
        </w:rPr>
      </w:pPr>
      <w:r>
        <w:rPr>
          <w:u w:val="single"/>
        </w:rPr>
        <w:t>Conception du schéma de</w:t>
      </w:r>
      <w:r w:rsidRPr="00B02E4E">
        <w:rPr>
          <w:u w:val="single"/>
        </w:rPr>
        <w:t xml:space="preserve"> la carte électronique :</w:t>
      </w:r>
    </w:p>
    <w:p w14:paraId="5C0EFD93" w14:textId="2EC6A0D7" w:rsidR="00B02E4E" w:rsidRDefault="008D734E" w:rsidP="004A5925">
      <w:pPr>
        <w:jc w:val="both"/>
      </w:pPr>
      <w:r>
        <w:t>Cette tâche a pour but de produire les schémas électroniques de la carte. On y spécifiera les différentes fonctions, les composants ainsi que les liens entre ces derniers.</w:t>
      </w:r>
    </w:p>
    <w:p w14:paraId="137862CF" w14:textId="37445609" w:rsidR="00B02E4E" w:rsidRPr="00B02E4E" w:rsidRDefault="00B02E4E" w:rsidP="004A5925">
      <w:pPr>
        <w:jc w:val="both"/>
        <w:rPr>
          <w:u w:val="single"/>
        </w:rPr>
      </w:pPr>
      <w:r w:rsidRPr="00B02E4E">
        <w:rPr>
          <w:u w:val="single"/>
        </w:rPr>
        <w:t>Placement des composants et routage de la carte :</w:t>
      </w:r>
    </w:p>
    <w:p w14:paraId="0C736868" w14:textId="78E9F3A9" w:rsidR="00B02E4E" w:rsidRDefault="008D734E" w:rsidP="004A5925">
      <w:pPr>
        <w:jc w:val="both"/>
      </w:pPr>
      <w:r>
        <w:t xml:space="preserve">Cette tâche vise à produire </w:t>
      </w:r>
      <w:r w:rsidR="00B66E6C">
        <w:t>les différents fichiers permettant de produire physiquement la carte. Ces fichiers prennent en compte le schéma électronique et les empreintes des composants. Il tient compte aussi du routage.</w:t>
      </w:r>
    </w:p>
    <w:p w14:paraId="4622DF5F" w14:textId="589CD3DB" w:rsidR="00B02E4E" w:rsidRPr="00B02E4E" w:rsidRDefault="00B02E4E" w:rsidP="004A5925">
      <w:pPr>
        <w:jc w:val="both"/>
        <w:rPr>
          <w:u w:val="single"/>
        </w:rPr>
      </w:pPr>
      <w:r w:rsidRPr="00B02E4E">
        <w:rPr>
          <w:u w:val="single"/>
        </w:rPr>
        <w:t>Montage des composants :</w:t>
      </w:r>
    </w:p>
    <w:p w14:paraId="3C80D590" w14:textId="36A439C0" w:rsidR="00E97C4D" w:rsidRDefault="00B66E6C" w:rsidP="004A5925">
      <w:pPr>
        <w:jc w:val="both"/>
      </w:pPr>
      <w:r>
        <w:t>Cette tâche consiste à placer et souder les composants sur la carte électronique produite. C’est donc une tâche manuelle pendant laquelle il faudra souder les composants sur la carte.</w:t>
      </w:r>
    </w:p>
    <w:p w14:paraId="53A557EF" w14:textId="4B347FF4" w:rsidR="00B02E4E" w:rsidRPr="00B02E4E" w:rsidRDefault="00B02E4E" w:rsidP="004A5925">
      <w:pPr>
        <w:jc w:val="both"/>
        <w:rPr>
          <w:u w:val="single"/>
        </w:rPr>
      </w:pPr>
      <w:r w:rsidRPr="00B02E4E">
        <w:rPr>
          <w:u w:val="single"/>
        </w:rPr>
        <w:t>Programmation du microcontrôleur :</w:t>
      </w:r>
    </w:p>
    <w:p w14:paraId="194D3E94" w14:textId="41F9ACA5" w:rsidR="00B02E4E" w:rsidRDefault="00B66E6C" w:rsidP="004A5925">
      <w:pPr>
        <w:jc w:val="both"/>
      </w:pPr>
      <w:r>
        <w:t>Cette tâche à pour but de produire le logiciel régissant le microcontrôleur de la carte de base. C’est ce microcontrôleur qui contiendra toute l’intelligence de notre système.</w:t>
      </w:r>
    </w:p>
    <w:p w14:paraId="381D8C6E" w14:textId="377DB42A" w:rsidR="00B02E4E" w:rsidRPr="00B02E4E" w:rsidRDefault="00B02E4E" w:rsidP="004A5925">
      <w:pPr>
        <w:jc w:val="both"/>
        <w:rPr>
          <w:u w:val="single"/>
        </w:rPr>
      </w:pPr>
      <w:r w:rsidRPr="00B02E4E">
        <w:rPr>
          <w:u w:val="single"/>
        </w:rPr>
        <w:t>Installation du serveur :</w:t>
      </w:r>
    </w:p>
    <w:p w14:paraId="493F898B" w14:textId="6E4E1EC9" w:rsidR="00E97C4D" w:rsidRDefault="00B66E6C" w:rsidP="004A5925">
      <w:pPr>
        <w:jc w:val="both"/>
      </w:pPr>
      <w:r>
        <w:t>Cette tâche vise à installer un serveur fonctionnel permettant de stocker les différentes données récoltées par les cartes embarquées sur les trains.</w:t>
      </w:r>
    </w:p>
    <w:p w14:paraId="6C7585F3" w14:textId="73A09B2F" w:rsidR="00B02E4E" w:rsidRDefault="00B02E4E" w:rsidP="004A5925">
      <w:pPr>
        <w:pStyle w:val="Titre3"/>
        <w:jc w:val="both"/>
      </w:pPr>
      <w:r>
        <w:t>Tests et debug</w:t>
      </w:r>
    </w:p>
    <w:p w14:paraId="736E4718" w14:textId="4BBDEC42" w:rsidR="00B02E4E" w:rsidRDefault="00B02E4E" w:rsidP="004A5925">
      <w:pPr>
        <w:jc w:val="both"/>
        <w:rPr>
          <w:u w:val="single"/>
        </w:rPr>
      </w:pPr>
      <w:r w:rsidRPr="00B02E4E">
        <w:rPr>
          <w:u w:val="single"/>
        </w:rPr>
        <w:t>Carte électronique :</w:t>
      </w:r>
    </w:p>
    <w:p w14:paraId="501D7BEA" w14:textId="069A5C4E" w:rsidR="00B02E4E" w:rsidRDefault="000A3CFA" w:rsidP="000A3CFA">
      <w:pPr>
        <w:jc w:val="both"/>
      </w:pPr>
      <w:r>
        <w:t>Cette tâche consiste à tester les différentes fonctionnalités de la carte électronique. Dans les cas où cette carte ne fonctionne pas du premier coup, il faut mettre en place des méthodes pour repérer les problèmes et les résoudre.</w:t>
      </w:r>
    </w:p>
    <w:p w14:paraId="162794FB" w14:textId="782954E8" w:rsidR="00B02E4E" w:rsidRPr="00B02E4E" w:rsidRDefault="00B02E4E" w:rsidP="000A3CFA">
      <w:pPr>
        <w:jc w:val="both"/>
        <w:rPr>
          <w:u w:val="single"/>
        </w:rPr>
      </w:pPr>
      <w:r w:rsidRPr="00B02E4E">
        <w:rPr>
          <w:u w:val="single"/>
        </w:rPr>
        <w:t xml:space="preserve">Logiciel </w:t>
      </w:r>
      <w:r w:rsidR="00FB5CF2" w:rsidRPr="00B02E4E">
        <w:rPr>
          <w:u w:val="single"/>
        </w:rPr>
        <w:t>microcontrôleur</w:t>
      </w:r>
      <w:r w:rsidRPr="00B02E4E">
        <w:rPr>
          <w:u w:val="single"/>
        </w:rPr>
        <w:t> :</w:t>
      </w:r>
    </w:p>
    <w:p w14:paraId="765888F2" w14:textId="2FCCF2C8" w:rsidR="00B02E4E" w:rsidRDefault="000A3CFA" w:rsidP="000A3CFA">
      <w:pPr>
        <w:jc w:val="both"/>
      </w:pPr>
      <w:r>
        <w:t>Cette tâche vise à produire un logiciel de test ou à identifier un certain nombre de fonctionnalités permettant de détecter les éventuels problèmes. Il faut prouver que le microcontrôleur fonctionne comme il devrait et répond aux besoins de l’utilisateur.</w:t>
      </w:r>
    </w:p>
    <w:p w14:paraId="3D8AA1DA" w14:textId="3DC9F030" w:rsidR="00B02E4E" w:rsidRDefault="00B02E4E" w:rsidP="000A3CFA">
      <w:pPr>
        <w:jc w:val="both"/>
        <w:rPr>
          <w:u w:val="single"/>
        </w:rPr>
      </w:pPr>
      <w:r w:rsidRPr="00B02E4E">
        <w:rPr>
          <w:u w:val="single"/>
        </w:rPr>
        <w:t>Serveur :</w:t>
      </w:r>
    </w:p>
    <w:p w14:paraId="0710440C" w14:textId="457F4568" w:rsidR="00B02E4E" w:rsidRDefault="000A3CFA" w:rsidP="000A3CFA">
      <w:pPr>
        <w:jc w:val="both"/>
      </w:pPr>
      <w:r>
        <w:t>Cette tâche à pour but de prouver que l’installation du serveur s’est déroulé correctement.</w:t>
      </w:r>
    </w:p>
    <w:p w14:paraId="160F3556" w14:textId="607DE7D3" w:rsidR="00B02E4E" w:rsidRDefault="00B02E4E" w:rsidP="000A3CFA">
      <w:pPr>
        <w:pStyle w:val="Titre3"/>
        <w:jc w:val="both"/>
      </w:pPr>
      <w:r>
        <w:t>Mise au point</w:t>
      </w:r>
    </w:p>
    <w:p w14:paraId="5B844864" w14:textId="414B9ED4" w:rsidR="007135F9" w:rsidRDefault="00FA128B" w:rsidP="000A3CFA">
      <w:pPr>
        <w:jc w:val="both"/>
      </w:pPr>
      <w:r>
        <w:t xml:space="preserve">Cette tâche consiste à rassembler toutes les briques du projet et à les faire fonctionner simultanément, en conditions réelles ou simulées. C’est une tâche </w:t>
      </w:r>
      <w:r>
        <w:lastRenderedPageBreak/>
        <w:t>conséquente qui prend souvent un certain temps. On peut en effet se rendre compte qu’une partie de l’étude a été biaisée ou négligée.</w:t>
      </w:r>
    </w:p>
    <w:p w14:paraId="6848860D" w14:textId="3D589174" w:rsidR="00FA128B" w:rsidRDefault="00FA128B" w:rsidP="00FA128B">
      <w:pPr>
        <w:pStyle w:val="Titre2"/>
        <w:numPr>
          <w:ilvl w:val="0"/>
          <w:numId w:val="9"/>
        </w:numPr>
      </w:pPr>
      <w:r>
        <w:rPr>
          <w:noProof/>
          <w:lang w:eastAsia="fr-FR"/>
        </w:rPr>
        <w:drawing>
          <wp:anchor distT="0" distB="0" distL="114300" distR="114300" simplePos="0" relativeHeight="251668480" behindDoc="0" locked="0" layoutInCell="1" allowOverlap="1" wp14:anchorId="681B29C4" wp14:editId="7C580D96">
            <wp:simplePos x="0" y="0"/>
            <wp:positionH relativeFrom="column">
              <wp:posOffset>-739775</wp:posOffset>
            </wp:positionH>
            <wp:positionV relativeFrom="paragraph">
              <wp:posOffset>387350</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26">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Planning prévisionnel</w:t>
      </w:r>
    </w:p>
    <w:p w14:paraId="40CBF467" w14:textId="27C7F6EC" w:rsidR="00FA128B" w:rsidRDefault="00FA128B" w:rsidP="00FA128B"/>
    <w:p w14:paraId="590E2F33" w14:textId="55AE7B2D" w:rsidR="00FA128B" w:rsidRDefault="002D22CA" w:rsidP="00487502">
      <w:pPr>
        <w:jc w:val="both"/>
      </w:pPr>
      <w:r>
        <w:t>Avant tout, il faut savoir que</w:t>
      </w:r>
      <w:r w:rsidR="00487502">
        <w:t xml:space="preserve"> toutes ces tâches sont réalisées en parallèle de mes cours à Polytech. </w:t>
      </w:r>
      <w:r w:rsidR="00A00F1B">
        <w:t xml:space="preserve">C’est </w:t>
      </w:r>
      <w:r w:rsidR="00487502">
        <w:t>une difficulté non négligeable mais qui était assez difficile à faire apparaître sur ce planning car je ne connaissa</w:t>
      </w:r>
      <w:r>
        <w:t>is pas les périodes plus chargées, les périodes de partiels ainsi que les dates limites de rendu des compte-rendus de travaux pratiques. Bien sur aux alentours de ces dates, l’implications dans ce projet a été plus compliquée.</w:t>
      </w:r>
    </w:p>
    <w:p w14:paraId="5747AB02" w14:textId="22E7A7CB" w:rsidR="002D22CA" w:rsidRDefault="002D22CA" w:rsidP="00487502">
      <w:pPr>
        <w:jc w:val="both"/>
      </w:pPr>
      <w:r>
        <w:t xml:space="preserve">Sur ce planning, on peut voir qu’il y a toujours deux ou trois tâches en parallèle. Les tâches de rédaction des livrables sont continues et se supperposent tandis que les tâches plus techniques sont disposées de manière plus séquentielles. On peut également remarquer qu’il existe des contraintes de dépendance entre certaines tâches (symbolisées par des flèches) ce qui est logique car par exemple, la partie réalisation ne peut pas être faite avant la partie étude. </w:t>
      </w:r>
    </w:p>
    <w:p w14:paraId="1084F9DA" w14:textId="5871CF06" w:rsidR="004C5C0C" w:rsidRDefault="004C5C0C" w:rsidP="004C5C0C">
      <w:pPr>
        <w:pStyle w:val="Titre2"/>
        <w:numPr>
          <w:ilvl w:val="0"/>
          <w:numId w:val="9"/>
        </w:numPr>
      </w:pPr>
      <w:r>
        <w:t>Planning réel</w:t>
      </w:r>
    </w:p>
    <w:p w14:paraId="221D0119" w14:textId="77777777" w:rsidR="00F46BCF" w:rsidRDefault="00F46BCF" w:rsidP="004C5C0C"/>
    <w:p w14:paraId="4DBFD900" w14:textId="77777777" w:rsidR="00F46BCF" w:rsidRDefault="00F46BCF" w:rsidP="004C5C0C"/>
    <w:p w14:paraId="380D5164" w14:textId="5853070A" w:rsidR="004C5C0C" w:rsidRDefault="004C5C0C" w:rsidP="004C5C0C">
      <w:r>
        <w:rPr>
          <w:noProof/>
          <w:lang w:eastAsia="fr-FR"/>
        </w:rPr>
        <w:lastRenderedPageBreak/>
        <w:drawing>
          <wp:anchor distT="0" distB="0" distL="114300" distR="114300" simplePos="0" relativeHeight="251669504" behindDoc="0" locked="0" layoutInCell="1" allowOverlap="1" wp14:anchorId="21E0238D" wp14:editId="2B2647F7">
            <wp:simplePos x="0" y="0"/>
            <wp:positionH relativeFrom="column">
              <wp:posOffset>-619760</wp:posOffset>
            </wp:positionH>
            <wp:positionV relativeFrom="paragraph">
              <wp:posOffset>85090</wp:posOffset>
            </wp:positionV>
            <wp:extent cx="7051675" cy="414909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Reel.png"/>
                    <pic:cNvPicPr/>
                  </pic:nvPicPr>
                  <pic:blipFill>
                    <a:blip r:embed="rId27">
                      <a:extLst>
                        <a:ext uri="{28A0092B-C50C-407E-A947-70E740481C1C}">
                          <a14:useLocalDpi xmlns:a14="http://schemas.microsoft.com/office/drawing/2010/main" val="0"/>
                        </a:ext>
                      </a:extLst>
                    </a:blip>
                    <a:stretch>
                      <a:fillRect/>
                    </a:stretch>
                  </pic:blipFill>
                  <pic:spPr>
                    <a:xfrm>
                      <a:off x="0" y="0"/>
                      <a:ext cx="7051675" cy="4149090"/>
                    </a:xfrm>
                    <a:prstGeom prst="rect">
                      <a:avLst/>
                    </a:prstGeom>
                  </pic:spPr>
                </pic:pic>
              </a:graphicData>
            </a:graphic>
            <wp14:sizeRelH relativeFrom="page">
              <wp14:pctWidth>0</wp14:pctWidth>
            </wp14:sizeRelH>
            <wp14:sizeRelV relativeFrom="page">
              <wp14:pctHeight>0</wp14:pctHeight>
            </wp14:sizeRelV>
          </wp:anchor>
        </w:drawing>
      </w:r>
    </w:p>
    <w:p w14:paraId="53F4A253" w14:textId="78A3448E" w:rsidR="00F46BCF" w:rsidRDefault="00F46BCF" w:rsidP="00F46BCF">
      <w:pPr>
        <w:jc w:val="both"/>
      </w:pPr>
      <w:r>
        <w:t>Sur ce planning représentant les différentes tâches réalisées ainsi que les temps pour ces tâches, on peut noter un certain nombre de différences entre les prévisions et ce qu’il s’est réellement passé.</w:t>
      </w:r>
    </w:p>
    <w:p w14:paraId="37ACB70A" w14:textId="77F6C196" w:rsidR="00F46BCF" w:rsidRDefault="00F46BCF" w:rsidP="00F46BCF">
      <w:pPr>
        <w:pStyle w:val="Titre3"/>
        <w:numPr>
          <w:ilvl w:val="0"/>
          <w:numId w:val="10"/>
        </w:numPr>
      </w:pPr>
      <w:r>
        <w:t>Temps alloué aux livrables</w:t>
      </w:r>
    </w:p>
    <w:p w14:paraId="6F67B60A" w14:textId="77777777" w:rsidR="00F46BCF" w:rsidRDefault="00F46BCF" w:rsidP="00E25A69">
      <w:pPr>
        <w:jc w:val="both"/>
      </w:pPr>
      <w:r>
        <w:t>La première différence majeure que l’on note est la différence de temps passé sur les différents livrables. La durée de la première de ces tâches, la rédaction du cahier de spécifications, a été respectée. C’est à noter car c’est la seule. En effet, dès le livrable d’après, le cahier d’analyse et modèle, on voit que le temps n’a pas été respecté. Dans mes prévisions, je pensais pouvoir commencer à rédiger ces deux livrables en parallèle mais cela s’est avéré impossible. Cela s’explique par deux principales raisons.</w:t>
      </w:r>
    </w:p>
    <w:p w14:paraId="5EE6FA27" w14:textId="0FAC207E" w:rsidR="00F46BCF" w:rsidRPr="0074227E" w:rsidRDefault="00F46BCF"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 xml:space="preserve">Nous avons en effet eu les consignes </w:t>
      </w:r>
      <w:r w:rsidR="00E25A69" w:rsidRPr="0074227E">
        <w:rPr>
          <w:rFonts w:ascii="Bookman Old Style" w:hAnsi="Bookman Old Style"/>
          <w:sz w:val="22"/>
          <w:szCs w:val="22"/>
        </w:rPr>
        <w:t>pour rédiger le cahier d’analyse qu’au milieu du mois de novembre. Cela s’explique facilement car le cahier d’analyse est un complément du cahier de spécifications que nous devions rendre à cette date.</w:t>
      </w:r>
    </w:p>
    <w:p w14:paraId="2A796F35" w14:textId="70807FE8" w:rsidR="00E25A69" w:rsidRPr="0074227E" w:rsidRDefault="00E25A69"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La rédaction du cahier de spécifications s’est révélé assez chronophage et a retardé les autres tâches menées en parallèles (la partie étude). Je voulais donc rattraper ce retard en avançant l’étude. De plus M. Ragot, le responsable du cahiers d’analyse et modèle, a accepté de repousser la date de rendu de ce livrable de 15 jours. J’ai donc pu repousser le début de la rédaction de ce dernier.</w:t>
      </w:r>
    </w:p>
    <w:p w14:paraId="769C9802" w14:textId="15C41B4A" w:rsidR="00E25A69" w:rsidRDefault="00E25A69" w:rsidP="00E25A69">
      <w:pPr>
        <w:jc w:val="both"/>
      </w:pPr>
      <w:r>
        <w:lastRenderedPageBreak/>
        <w:t xml:space="preserve">La rédaction du rapport de projet a également été largement repoussée. J’avais en effet l’impression de ne faire que de la rédaction de documents et je voulais vraiment commencer à réaliser des parties du projet. J’ai donc passé beaucoup plus de temps sur la </w:t>
      </w:r>
      <w:r w:rsidR="00FD0392">
        <w:t>création des schémas électroniques et de la carte dès début décembre. Le retard accumulé précédemment a tout de même repoussé le début de cette tâche de plusieurs jours. Le rapport a donc été rédigé sur la fin du projet, pendant les deux dernières semaines. L’analyse est la même pour les livrables de reprise du projet à la différence qu’ils ont été commencés une semaine avant.</w:t>
      </w:r>
    </w:p>
    <w:p w14:paraId="49B59EDE" w14:textId="76FE34E4" w:rsidR="003579AA" w:rsidRDefault="003579AA" w:rsidP="003579AA">
      <w:pPr>
        <w:pStyle w:val="Titre3"/>
      </w:pPr>
      <w:r>
        <w:t>Durée de l’étude</w:t>
      </w:r>
      <w:r w:rsidR="00294410">
        <w:t xml:space="preserve"> matérielle</w:t>
      </w:r>
    </w:p>
    <w:p w14:paraId="20A78E2A" w14:textId="75F72C6B" w:rsidR="003579AA" w:rsidRDefault="003579AA" w:rsidP="00A60C82">
      <w:pPr>
        <w:jc w:val="both"/>
      </w:pPr>
      <w:r>
        <w:t>Le deuxième point qui saute aux yeux quand on regarde ce planning, c’est la durée de la partie étude. Cela est essentiellement causé par le retard de la tâche « Mesure du courant secondaire ». Ce retard qui sera expliqué plus en détails dans la partie « Problèmes rencontrés » est essentiellement dû à la modification de la demande du client ainsi qu’à la difficulté à trouver le matériel nécessaire à sa réalisation.</w:t>
      </w:r>
    </w:p>
    <w:p w14:paraId="678BB6F8" w14:textId="14254044" w:rsidR="003579AA" w:rsidRDefault="0074227E" w:rsidP="00A60C82">
      <w:pPr>
        <w:jc w:val="both"/>
      </w:pPr>
      <w:r>
        <w:t>L</w:t>
      </w:r>
      <w:r w:rsidR="003579AA">
        <w:t xml:space="preserve">e retard </w:t>
      </w:r>
      <w:r>
        <w:t xml:space="preserve">de cette tâche </w:t>
      </w:r>
      <w:r w:rsidR="003579AA">
        <w:t>dans l’étude</w:t>
      </w:r>
      <w:r>
        <w:t xml:space="preserve"> matérielle</w:t>
      </w:r>
      <w:r w:rsidR="003579AA">
        <w:t xml:space="preserve"> n’a pas </w:t>
      </w:r>
      <w:r w:rsidR="00294410">
        <w:t>eu un gros impact sur la partie « Réalisation » qui suivait car la majorité des points avaient pu être traités. La conception de la carte électronique avait tout de même obligatoirement besoin de cette partie et pour contourner le problème, j’ai décidé de produire deux cartes électroniques avec les différentes solutions retenues. Cela m’a permis d’avancer jusqu’à ce qu’un choix soit fait pour faire la mesure du courant dans la boucle secondaire. Une fois que ce choix a été fait les dernières modifications ont pu être effectuées sur la carte.</w:t>
      </w:r>
    </w:p>
    <w:p w14:paraId="7B1534CB" w14:textId="2C0074B4" w:rsidR="00294410" w:rsidRDefault="00294410" w:rsidP="00A60C82">
      <w:pPr>
        <w:pStyle w:val="Titre3"/>
        <w:jc w:val="both"/>
      </w:pPr>
      <w:r>
        <w:t>Durée de l’étude logicielle</w:t>
      </w:r>
    </w:p>
    <w:p w14:paraId="2889EFD0" w14:textId="31604C1D" w:rsidR="00294410" w:rsidRDefault="00294410" w:rsidP="00A60C82">
      <w:pPr>
        <w:jc w:val="both"/>
      </w:pPr>
      <w:r>
        <w:t>L’étude de la partie logicielle a également pris beaucoup plus de temps que prévu. J’avais en effet prévu de traiter beaucoup trop de tâches en parallèles lors de mon planning prévisionnel. J’ai donc étalé ces tâches qui n’ont, au final,</w:t>
      </w:r>
      <w:r w:rsidR="0074227E">
        <w:t xml:space="preserve"> pas été très chronophage. Cet</w:t>
      </w:r>
      <w:r>
        <w:t xml:space="preserve"> étalement </w:t>
      </w:r>
      <w:r w:rsidR="0074227E">
        <w:t>a tout de même provoqué un retard dans le début de la réalisation notamment la conception des schémas de la carte électronique.</w:t>
      </w:r>
    </w:p>
    <w:p w14:paraId="5654C5AE" w14:textId="0D30998D" w:rsidR="0074227E" w:rsidRDefault="0074227E" w:rsidP="00A60C82">
      <w:pPr>
        <w:pStyle w:val="Titre3"/>
        <w:jc w:val="both"/>
      </w:pPr>
      <w:r>
        <w:t>Durée de la conception de la carte électronique</w:t>
      </w:r>
    </w:p>
    <w:p w14:paraId="1C7F7AEF" w14:textId="51982A61" w:rsidR="0074227E" w:rsidRDefault="0074227E" w:rsidP="00A60C82">
      <w:pPr>
        <w:jc w:val="both"/>
      </w:pPr>
      <w:r>
        <w:t>Cette tâche a duré presque deux fois plus de temps que ce qui était prévu. Une partie de ce retard est du au retard de la tâche « Mesure de courant dans la boucle secondaire ». Le reste de ce retard s’explique par plusieurs points :</w:t>
      </w:r>
    </w:p>
    <w:p w14:paraId="64E4B14E" w14:textId="633E189F"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 xml:space="preserve">Mon manque de maitrise d’Altium, le logiciel utilisé par Sectronic pour réalisé schémas et routages de cartes électroniques. </w:t>
      </w:r>
    </w:p>
    <w:p w14:paraId="1719B684" w14:textId="24F8E1E2"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Mes lacunes en électroniques qui m’ont forcé à m’appuyer sur mes collègues. Cela à donc introduit des délais non prévus car certains points étaient bloquants pour moi.</w:t>
      </w:r>
    </w:p>
    <w:p w14:paraId="7AFE5491" w14:textId="588A425A" w:rsidR="0074227E" w:rsidRDefault="003A75D1" w:rsidP="00A60C82">
      <w:pPr>
        <w:jc w:val="both"/>
      </w:pPr>
      <w:r>
        <w:t xml:space="preserve">Je pensais vraiment que cette tâche serait longue, mais elle a vraiment été beaucoup plus chronophage que prévu. J’ai passé de longues heures dessus, sans vraiment pouvoir m’occuper des autres tâches en parallèles. Sur la fin, alors que je me sentais beaucoup plus confiant avec le logiciel Altium et ce que j’avais produit comme schémas et cartes électroniques, j’ai pu traiter d’autres tâches comme la fin </w:t>
      </w:r>
      <w:r>
        <w:lastRenderedPageBreak/>
        <w:t>de la rédaction du cahier d’analyse ou encore le début des tests de ma carte de base.</w:t>
      </w:r>
    </w:p>
    <w:p w14:paraId="4B206D02" w14:textId="079C255F" w:rsidR="003A75D1" w:rsidRDefault="003A75D1" w:rsidP="003A75D1">
      <w:pPr>
        <w:pStyle w:val="Titre3"/>
      </w:pPr>
      <w:r>
        <w:t>Conception du logiciel du microcontrôleur</w:t>
      </w:r>
      <w:r w:rsidR="00A60C82">
        <w:t>, du serveur</w:t>
      </w:r>
      <w:r>
        <w:t xml:space="preserve"> et tests</w:t>
      </w:r>
    </w:p>
    <w:p w14:paraId="7A7CDDC3" w14:textId="4E00968B" w:rsidR="003A75D1" w:rsidRPr="003A75D1" w:rsidRDefault="003A75D1" w:rsidP="00C40177">
      <w:pPr>
        <w:jc w:val="both"/>
      </w:pPr>
      <w:r>
        <w:t>Ces tâches ont globalement pris moins de temps que prévu. Pour aller plus vite, j’ai pu m’appuyer sur les quelques exemples que j’ai pu trouver sur internet.</w:t>
      </w:r>
      <w:r w:rsidR="00A60C82">
        <w:t xml:space="preserve"> Le fait que le modem et le GPS soient montés directement montés sur la carte de base m’a également fait gagner beaucoup de temps (pour plus de détails, voir la partie sur les choix techniques) ce qui était un des objectifs de cette solution. L’approche des dates de fin du projet ont également accéléré la réalisation des dernières tâches afin de pouvoir les inclure dans ce rapport. </w:t>
      </w:r>
    </w:p>
    <w:p w14:paraId="01C40EC8" w14:textId="23815F27" w:rsidR="003579AA" w:rsidRDefault="00A60C82" w:rsidP="00C40177">
      <w:pPr>
        <w:jc w:val="both"/>
      </w:pPr>
      <w:r>
        <w:t>L’installation du serveur a également été plus rapide que prévu car j’ai privilégié des solutions déjà existantes sur internet. Une phase d’adaptation et de tests a quand même été nécessaire mais cela m’a permis de gagner du temps qui était précieux à ce moment du projet.</w:t>
      </w:r>
    </w:p>
    <w:p w14:paraId="081B89C7" w14:textId="1A3E8810" w:rsidR="00A60C82" w:rsidRDefault="00A60C82" w:rsidP="00A60C82">
      <w:pPr>
        <w:pStyle w:val="Titre3"/>
      </w:pPr>
      <w:r>
        <w:t>Tâches non-réalisées</w:t>
      </w:r>
    </w:p>
    <w:p w14:paraId="6BF68302" w14:textId="3D05270A" w:rsidR="00A60C82" w:rsidRDefault="00441FB8" w:rsidP="00485A39">
      <w:pPr>
        <w:jc w:val="both"/>
      </w:pPr>
      <w:r>
        <w:t>On remarque enfin que plusieurs tâches n’ont pas été réalisées</w:t>
      </w:r>
      <w:r w:rsidR="00C40177">
        <w:t> :</w:t>
      </w:r>
    </w:p>
    <w:p w14:paraId="09B780BB" w14:textId="5F6CABBA"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Montage des composants</w:t>
      </w:r>
    </w:p>
    <w:p w14:paraId="55274AC8" w14:textId="4302A262"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Tests et debug de la carte électronique</w:t>
      </w:r>
    </w:p>
    <w:p w14:paraId="6704ECF0" w14:textId="571C525B"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Mise au point et rassemblement des différentes briques.</w:t>
      </w:r>
    </w:p>
    <w:p w14:paraId="74905535" w14:textId="7250167B" w:rsidR="00C40177" w:rsidRDefault="00C40177" w:rsidP="00485A39">
      <w:pPr>
        <w:jc w:val="both"/>
      </w:pPr>
      <w:r>
        <w:t xml:space="preserve">La carte électronique a été commandée trop tard pour pouvoir monter les composants et la debuguer. Ces deux tâches étant le cœur de métier de Sectronic, elles devraient être rapidement effectuées et ne devraient pas poser problèmes. N’ayant pas en ma possession la carte électronique, je n’ai donc pas pu tester le système au complet. </w:t>
      </w:r>
    </w:p>
    <w:p w14:paraId="18EA5F20" w14:textId="110D4D8B" w:rsidR="00C40177" w:rsidRPr="00A60C82" w:rsidRDefault="00C40177" w:rsidP="00485A39">
      <w:pPr>
        <w:jc w:val="both"/>
      </w:pPr>
      <w:r>
        <w:t>On peut tout de même remarquer que malgré le retard accumulé depuis le début, les tâches ont presque toutes pu être effectuées.</w:t>
      </w:r>
    </w:p>
    <w:p w14:paraId="6B421227" w14:textId="60BF6477" w:rsidR="00485A39" w:rsidRDefault="00485A39" w:rsidP="003579AA">
      <w:pPr>
        <w:pStyle w:val="Titre2"/>
        <w:numPr>
          <w:ilvl w:val="0"/>
          <w:numId w:val="9"/>
        </w:numPr>
      </w:pPr>
      <w:r>
        <w:t>Communication et outils utilisés</w:t>
      </w:r>
    </w:p>
    <w:p w14:paraId="2947EEF8" w14:textId="47A764E1" w:rsidR="00542623" w:rsidRDefault="00542623" w:rsidP="00542623">
      <w:pPr>
        <w:pStyle w:val="Titre3"/>
        <w:numPr>
          <w:ilvl w:val="0"/>
          <w:numId w:val="12"/>
        </w:numPr>
      </w:pPr>
      <w:r>
        <w:t>Communication</w:t>
      </w:r>
    </w:p>
    <w:p w14:paraId="6195CAB4" w14:textId="7B593278" w:rsidR="00750C83" w:rsidRDefault="00750C83" w:rsidP="00542623">
      <w:pPr>
        <w:jc w:val="both"/>
      </w:pPr>
      <w:r>
        <w:t>Ce projet était réalisé en collaboration avec mon entreprise : Sectronic. Du point de vue de mon projet, Sectronic était également mon client. J’ai donc pu largement m’appuyer sur les compétences de mes collègues (Franck Teyssier, Maxime Messier, Olivier Vanhoucke et Francis Pottier) notamment pour les parties électroniques. Cela à été très bénéfique pour moi car j’ai pu monter en compétences sur plusieurs points comme la création d’une carte électronique sur Altium par rapport à un schéma.</w:t>
      </w:r>
    </w:p>
    <w:p w14:paraId="27F2189C" w14:textId="6FB79738" w:rsidR="00750C83" w:rsidRDefault="00750C83" w:rsidP="006066D5">
      <w:pPr>
        <w:jc w:val="both"/>
      </w:pPr>
      <w:r>
        <w:t>J’ai également communiqué avec M. Rolland</w:t>
      </w:r>
      <w:r w:rsidR="00542623">
        <w:t xml:space="preserve"> mon responsable de projet. T</w:t>
      </w:r>
      <w:r>
        <w:t>out au long du projet</w:t>
      </w:r>
      <w:r w:rsidR="00542623">
        <w:t>,</w:t>
      </w:r>
      <w:r>
        <w:t xml:space="preserve"> </w:t>
      </w:r>
      <w:r w:rsidR="00542623">
        <w:t>il m’a</w:t>
      </w:r>
      <w:r>
        <w:t xml:space="preserve"> </w:t>
      </w:r>
      <w:r w:rsidR="00542623">
        <w:t>orienté</w:t>
      </w:r>
      <w:r>
        <w:t xml:space="preserve"> sur les choix techniques, m</w:t>
      </w:r>
      <w:r w:rsidR="00542623">
        <w:t>’a</w:t>
      </w:r>
      <w:r>
        <w:t xml:space="preserve"> conseill</w:t>
      </w:r>
      <w:r w:rsidR="00542623">
        <w:t>é</w:t>
      </w:r>
      <w:r>
        <w:t xml:space="preserve"> et m</w:t>
      </w:r>
      <w:r w:rsidR="00542623">
        <w:t xml:space="preserve">’a </w:t>
      </w:r>
      <w:r>
        <w:t>apport</w:t>
      </w:r>
      <w:r w:rsidR="00542623">
        <w:t>é</w:t>
      </w:r>
      <w:r>
        <w:t xml:space="preserve"> un point de vue nouveau sur le projet. Il a également pu m’aiguiller sur les parties à mettre en valeur lors de la présentation.</w:t>
      </w:r>
      <w:r w:rsidR="00542623">
        <w:t xml:space="preserve"> J’ai enfin apprécié qu’il remette en question mes choix et qu’il m’aide à les justifier.</w:t>
      </w:r>
    </w:p>
    <w:p w14:paraId="043C6A5C" w14:textId="35C09F27" w:rsidR="00542623" w:rsidRDefault="00542623" w:rsidP="006066D5">
      <w:pPr>
        <w:jc w:val="both"/>
      </w:pPr>
      <w:r>
        <w:lastRenderedPageBreak/>
        <w:t>Lors de ce projet, j’ai beaucoup utilisé les mails et les appels téléphoniques pour communiquer avec mes collègues. Pendant environ un mois, des points téléphoniques ont été fait parfois plusieurs fois par semaine, lors de la conception de la carte. Je me suis aussi déplacé à Sectronic pour des raisons pratiques. J’ai également communiqué et fixé des réunions par mail avec M. Roland.</w:t>
      </w:r>
    </w:p>
    <w:p w14:paraId="67630DF1" w14:textId="5E1AC9DD" w:rsidR="00542623" w:rsidRDefault="00542623" w:rsidP="00542623">
      <w:pPr>
        <w:pStyle w:val="Titre3"/>
      </w:pPr>
      <w:r>
        <w:t>Outils utilisés</w:t>
      </w:r>
    </w:p>
    <w:p w14:paraId="6D67DD25" w14:textId="39DF014B" w:rsidR="00542623" w:rsidRDefault="00542623" w:rsidP="000F3E95">
      <w:pPr>
        <w:jc w:val="both"/>
      </w:pPr>
      <w:r>
        <w:t>Les fois ou je n’ai pas pu me déplacer à Sectronic, des conférences vidéos avec partage d’écrans ont pu avoir lieu grâce au logiciel TeamViewer.</w:t>
      </w:r>
    </w:p>
    <w:p w14:paraId="74534700" w14:textId="38B01925" w:rsidR="00750C83" w:rsidRDefault="006066D5" w:rsidP="000F3E95">
      <w:pPr>
        <w:jc w:val="both"/>
      </w:pPr>
      <w:r>
        <w:t xml:space="preserve">Afin de concevoir mes schémas électroniques et ma carte, j’ai utilisé uniquement le logiciel </w:t>
      </w:r>
      <w:r w:rsidR="00907903">
        <w:t xml:space="preserve">de CAO : </w:t>
      </w:r>
      <w:r>
        <w:t xml:space="preserve">Altium. Par le passé, c’est un logiciel que j’utilisais uniquement pour lire des schémas électroniques. J’ai donc appris à utiliser un certain nombre de ses fonctionnalités. </w:t>
      </w:r>
    </w:p>
    <w:p w14:paraId="138B3E7C" w14:textId="7263A7E1" w:rsidR="006066D5" w:rsidRDefault="006066D5" w:rsidP="000F3E95">
      <w:pPr>
        <w:jc w:val="both"/>
      </w:pPr>
      <w:r>
        <w:t xml:space="preserve">Ensuite, j’ai utilisé Keil µVision pour la partie logicielle. MBED possède une plateforme en ligne pour créer des projets et même les compiler. Malgré cela, j’ai trouvé plus pratique d’exporter ces projets sur l’environnement de développement Keil µVision que je connaissais. </w:t>
      </w:r>
    </w:p>
    <w:p w14:paraId="5A9A8307" w14:textId="1F0A3100" w:rsidR="006066D5" w:rsidRDefault="006066D5" w:rsidP="000F3E95">
      <w:pPr>
        <w:jc w:val="both"/>
      </w:pPr>
      <w:r>
        <w:t>Après, j’ai mis en place un système de gestion de développement projet : Git. Cela m’a permis d’enregistrer les avancées de mon projet sur un autre support que mon ordinateur personnel. De cette façon, j’étais prémunis contre les potentiels accidents pouvant survenir. En effet, même si mon ordinateur venait à avoir un problème (crash, dégradation, vol, etc…), toute la partie du projet sauvegardée sur Git n’</w:t>
      </w:r>
      <w:r w:rsidR="00AF5156">
        <w:t>était pas perdue.</w:t>
      </w:r>
    </w:p>
    <w:p w14:paraId="742C6855" w14:textId="4756DCE6" w:rsidR="006066D5" w:rsidRDefault="006066D5" w:rsidP="000F3E95">
      <w:pPr>
        <w:jc w:val="both"/>
      </w:pPr>
      <w:r>
        <w:t xml:space="preserve">J’ai également utilisé un certain nombre </w:t>
      </w:r>
      <w:r w:rsidR="00AF5156">
        <w:t>de logiciels plus secondaires. En voici la liste ainsi que leurs utilités :</w:t>
      </w:r>
    </w:p>
    <w:p w14:paraId="6A654C61" w14:textId="14AD2FDA" w:rsidR="00AF5156" w:rsidRPr="000A59CE" w:rsidRDefault="00AF5156"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 xml:space="preserve">GanttProject qui m’a permis de produire les </w:t>
      </w:r>
      <w:r w:rsidR="000A59CE" w:rsidRPr="000A59CE">
        <w:rPr>
          <w:rFonts w:ascii="Bookman Old Style" w:hAnsi="Bookman Old Style"/>
          <w:sz w:val="22"/>
          <w:szCs w:val="22"/>
        </w:rPr>
        <w:t>plannings de ce projet</w:t>
      </w:r>
    </w:p>
    <w:p w14:paraId="324E04E5" w14:textId="350A95FD"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ArgoUML qui m’a permis de produire les schémas d’analyse UML de ce projet</w:t>
      </w:r>
    </w:p>
    <w:p w14:paraId="1DF52017" w14:textId="165007EA"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Vmware qui m’a permis d’émuler un système d’exploitation Windows sur ma machine afin d’utiliser des logiciels tels qu’Altium</w:t>
      </w:r>
    </w:p>
    <w:p w14:paraId="4722692A" w14:textId="69DC6830"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CoolTerm qui m’a permis d’avoir un terminal pour communiquer avec une liaison série</w:t>
      </w:r>
    </w:p>
    <w:p w14:paraId="4795ECFA" w14:textId="71DD1BE1"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CyberDuck qui m’a permis d’avoir un client FTP de manière simple</w:t>
      </w:r>
    </w:p>
    <w:p w14:paraId="0D402BCD" w14:textId="774878C5"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FileZilla qui m’a permis d’installer et de paramétrer un serveur FTP simplement.</w:t>
      </w:r>
    </w:p>
    <w:p w14:paraId="02FED33C" w14:textId="4741ECB3"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Word qui m’a permis de rédiger les différents documents</w:t>
      </w:r>
    </w:p>
    <w:p w14:paraId="6C9C9B1B" w14:textId="4A7D8AFB" w:rsidR="00485A39" w:rsidRDefault="003579AA" w:rsidP="000F3E95">
      <w:pPr>
        <w:pStyle w:val="Titre2"/>
        <w:numPr>
          <w:ilvl w:val="0"/>
          <w:numId w:val="9"/>
        </w:numPr>
        <w:jc w:val="both"/>
      </w:pPr>
      <w:r>
        <w:t>Problèmes rencontrés</w:t>
      </w:r>
    </w:p>
    <w:p w14:paraId="4EF74EA6" w14:textId="111A1FC1" w:rsidR="00485A39" w:rsidRDefault="00485A39" w:rsidP="000F3E95">
      <w:pPr>
        <w:pStyle w:val="Titre3"/>
        <w:numPr>
          <w:ilvl w:val="0"/>
          <w:numId w:val="11"/>
        </w:numPr>
        <w:jc w:val="both"/>
      </w:pPr>
      <w:r>
        <w:t>Rédaction des différents documents</w:t>
      </w:r>
    </w:p>
    <w:p w14:paraId="03BE3DC6" w14:textId="704A3A33" w:rsidR="00485A39" w:rsidRDefault="00485A39" w:rsidP="000F3E95">
      <w:pPr>
        <w:jc w:val="both"/>
      </w:pPr>
      <w:r>
        <w:t xml:space="preserve">Bien que je suis convaincu que la plupart des livrables demandés pour la gestion de projet sont nécessaires et utiles, j’ai eu du mal à enchainer les rédactions de ces documents. Tout d’abord, écrire autant avant même de se plonger vraiment dans le projet n’est pas vraiment dans mes habitudes (surement à tort). J’ai donc eu besoin de me raccrocher à une partie plus technique pour rester captivé par le projet. </w:t>
      </w:r>
    </w:p>
    <w:p w14:paraId="2C771AC1" w14:textId="264DF4BB" w:rsidR="00485A39" w:rsidRPr="00485A39" w:rsidRDefault="00485A39" w:rsidP="000F3E95">
      <w:pPr>
        <w:jc w:val="both"/>
      </w:pPr>
      <w:r>
        <w:lastRenderedPageBreak/>
        <w:t>J’ai également eu l’impression d’utiliser beaucoup trop de temps à rédiger ces documents par rapport au temps alloué au projet</w:t>
      </w:r>
      <w:r w:rsidR="00750C83">
        <w:t>. La position de ce curseur devrait surement être repositionné dans mes futurs projets.</w:t>
      </w:r>
    </w:p>
    <w:p w14:paraId="571CB903" w14:textId="195865AF" w:rsidR="00485A39" w:rsidRDefault="00485A39" w:rsidP="00750C83">
      <w:pPr>
        <w:pStyle w:val="Titre3"/>
      </w:pPr>
      <w:r>
        <w:t>Mesurer le courant dans la boucle secondaire</w:t>
      </w:r>
    </w:p>
    <w:p w14:paraId="17B26820" w14:textId="6167D3FF" w:rsidR="00750C83" w:rsidRDefault="000F3E95" w:rsidP="003271FD">
      <w:pPr>
        <w:jc w:val="both"/>
      </w:pPr>
      <w:r>
        <w:t>Cette tâche qui consistait à trouvait une solution pour mesurer le courant dans la boucle secondaire du train a pris beaucoup plus de temps que prévu. En effet, au début du projet, le courant devait être mesuré dans les tresses de masses du train. Pour rappel, ces tresses de masse sont situées entre les bogies du train et le chassis. Ces tresses sont assez fines et la mesure est adaptée pour un grand nombre de sondes présentes sur le marché.</w:t>
      </w:r>
    </w:p>
    <w:p w14:paraId="5999192E" w14:textId="0A6EEA2B" w:rsidR="000F3E95" w:rsidRDefault="000F3E95" w:rsidP="003271FD">
      <w:pPr>
        <w:jc w:val="both"/>
      </w:pPr>
      <w:r>
        <w:t xml:space="preserve">Or quelques semaines après le début du projet, la demande de la SNCF a légèrement changé auprès de Sectronic, ce qui a directement impacté mon projet. Le courant ne devait plus être mesuré dans les tresses de masse mais dans l’essieu du train. Le courant à mesurer est exactement le même mais le diamètre d’un essieu de train est largement plus grand que les tresses de masse. Le panel des sondes </w:t>
      </w:r>
      <w:r w:rsidR="003271FD">
        <w:t>adaptées pour cette mesure s’est donc largement réduit.</w:t>
      </w:r>
    </w:p>
    <w:p w14:paraId="3F0052A2" w14:textId="654AFD21" w:rsidR="003271FD" w:rsidRPr="00750C83" w:rsidRDefault="003271FD" w:rsidP="003271FD">
      <w:pPr>
        <w:jc w:val="both"/>
      </w:pPr>
      <w:r>
        <w:t>Il restait en effet qu’une sonde adaptée sur le marché. Elle était distribuée par un unique fournisseur en France et le prix était très élevé. De nombreux échanges ont été menés avec le distributeur des sondes au Royaume-Uni afin de définir notre besoin et de récupérer les contacts des distributeurs français.</w:t>
      </w:r>
    </w:p>
    <w:p w14:paraId="5F9963F8" w14:textId="66CEE3A5" w:rsidR="003579AA" w:rsidRDefault="00591E82" w:rsidP="00750C83">
      <w:pPr>
        <w:pStyle w:val="Titre3"/>
      </w:pPr>
      <w:r>
        <w:t>Maitrise d’</w:t>
      </w:r>
      <w:r w:rsidR="00750C83">
        <w:t>A</w:t>
      </w:r>
      <w:r>
        <w:t>ltium</w:t>
      </w:r>
    </w:p>
    <w:p w14:paraId="32516453" w14:textId="6CD90DA1" w:rsidR="00750C83" w:rsidRDefault="003271FD" w:rsidP="00907903">
      <w:pPr>
        <w:jc w:val="both"/>
      </w:pPr>
      <w:r>
        <w:t>J’ai eu beaucoup de mal à utiliser ce logiciel. J’ai identifié plusieurs points qui peuvent expliquer ces difficultés :</w:t>
      </w:r>
    </w:p>
    <w:p w14:paraId="5DECCD67" w14:textId="4177EEFF"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Le logiciel est très complet et dur à prendre en main. Un certain nombre de raccourcis clavier et de petits outils sont extrêmement utiles pour que l’utilisation du logiciel ne devienne pas fastidieuse. Une fois ces petits réflexes acquis, on se rend vite compte que le logiciel est abouti, très bien documenté, et qu’on peut concevoir une carte électronique du début à la fin.</w:t>
      </w:r>
    </w:p>
    <w:p w14:paraId="31188966" w14:textId="5E61BC62"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 xml:space="preserve">Je n’ai reçu aucune formation sur ce logiciel ce qui a été accentué par le fait que </w:t>
      </w:r>
      <w:r w:rsidR="00907903" w:rsidRPr="00907903">
        <w:rPr>
          <w:rFonts w:ascii="Bookman Old Style" w:hAnsi="Bookman Old Style"/>
          <w:sz w:val="22"/>
          <w:szCs w:val="22"/>
        </w:rPr>
        <w:t xml:space="preserve">je ne maitrisais pas du tout </w:t>
      </w:r>
      <w:r w:rsidRPr="00907903">
        <w:rPr>
          <w:rFonts w:ascii="Bookman Old Style" w:hAnsi="Bookman Old Style"/>
          <w:sz w:val="22"/>
          <w:szCs w:val="22"/>
        </w:rPr>
        <w:t xml:space="preserve">les autres logiciels de CAO </w:t>
      </w:r>
      <w:r w:rsidR="00907903" w:rsidRPr="00907903">
        <w:rPr>
          <w:rFonts w:ascii="Bookman Old Style" w:hAnsi="Bookman Old Style"/>
          <w:sz w:val="22"/>
          <w:szCs w:val="22"/>
        </w:rPr>
        <w:t xml:space="preserve">que j’avais </w:t>
      </w:r>
      <w:r w:rsidRPr="00907903">
        <w:rPr>
          <w:rFonts w:ascii="Bookman Old Style" w:hAnsi="Bookman Old Style"/>
          <w:sz w:val="22"/>
          <w:szCs w:val="22"/>
        </w:rPr>
        <w:t>utilisé</w:t>
      </w:r>
      <w:r w:rsidR="00907903" w:rsidRPr="00907903">
        <w:rPr>
          <w:rFonts w:ascii="Bookman Old Style" w:hAnsi="Bookman Old Style"/>
          <w:sz w:val="22"/>
          <w:szCs w:val="22"/>
        </w:rPr>
        <w:t xml:space="preserve"> par le passé</w:t>
      </w:r>
      <w:r w:rsidRPr="00907903">
        <w:rPr>
          <w:rFonts w:ascii="Bookman Old Style" w:hAnsi="Bookman Old Style"/>
          <w:sz w:val="22"/>
          <w:szCs w:val="22"/>
        </w:rPr>
        <w:t>.</w:t>
      </w:r>
      <w:r w:rsidR="00907903" w:rsidRPr="00907903">
        <w:rPr>
          <w:rFonts w:ascii="Bookman Old Style" w:hAnsi="Bookman Old Style"/>
          <w:sz w:val="22"/>
          <w:szCs w:val="22"/>
        </w:rPr>
        <w:t xml:space="preserve"> C’est donc mes collègues de Sectronic qui m’ont accompagné dans l’apprentissage des différentes</w:t>
      </w:r>
      <w:r w:rsidRPr="00907903">
        <w:rPr>
          <w:rFonts w:ascii="Bookman Old Style" w:hAnsi="Bookman Old Style"/>
          <w:sz w:val="22"/>
          <w:szCs w:val="22"/>
        </w:rPr>
        <w:t xml:space="preserve"> </w:t>
      </w:r>
      <w:r w:rsidR="00907903" w:rsidRPr="00907903">
        <w:rPr>
          <w:rFonts w:ascii="Bookman Old Style" w:hAnsi="Bookman Old Style"/>
          <w:sz w:val="22"/>
          <w:szCs w:val="22"/>
        </w:rPr>
        <w:t>fonctionnalités.</w:t>
      </w:r>
    </w:p>
    <w:p w14:paraId="5F306363" w14:textId="4FCDF92F" w:rsidR="00907903" w:rsidRPr="00750C83" w:rsidRDefault="00907903" w:rsidP="00907903">
      <w:pPr>
        <w:jc w:val="both"/>
      </w:pPr>
      <w:r>
        <w:t>Quelques semaines plus tard, avec du recul, je m’aperçois que la montée en compétences sur ce logiciel me servira pas la suite, aussi bien pour l’utiliser mais aussi de manière plus générale, pour utiliser n’importe quel logiciel de CAO.</w:t>
      </w:r>
    </w:p>
    <w:p w14:paraId="723DD6B9" w14:textId="6BBA4D15" w:rsidR="00485A39" w:rsidRDefault="00485A39" w:rsidP="00750C83">
      <w:pPr>
        <w:pStyle w:val="Titre3"/>
      </w:pPr>
      <w:r>
        <w:t>Spécifications non fixées</w:t>
      </w:r>
    </w:p>
    <w:p w14:paraId="28AAF61B" w14:textId="5B2B22BC" w:rsidR="00907903" w:rsidRPr="00750C83" w:rsidRDefault="00907903" w:rsidP="00A648F6">
      <w:pPr>
        <w:jc w:val="both"/>
      </w:pPr>
      <w:bookmarkStart w:id="12" w:name="_GoBack"/>
      <w:r>
        <w:t xml:space="preserve">Le dernier point qui m’a posé quelques problèmes difficiles à gérer dans ce projet est le fait que les spécifications ont bougé. Comme expliqué précédemment, la SNCF (Maitrise d’ouvrage du projet) à fait évoluer son besoin auprès de Sectronic. Je savais en commençant ce projet, que c’était une chose qui pouvait arriver. Le sujet n’a pas fondamentalement changé mais les petites modifications m’ont fait perdre du temps précieux. Ces modifications ont pu avoir lieu car le projet n’est pas </w:t>
      </w:r>
      <w:r>
        <w:lastRenderedPageBreak/>
        <w:t xml:space="preserve">vraiment officiel mais </w:t>
      </w:r>
      <w:r w:rsidR="004878D5">
        <w:t>plutôt de l’anticipation sur les futurs besoins urgents de la SNCF. J’ai pu confirmer qu’il faut absolument fixer les objectifs et les spécifier avant de commencer un projet sous peine de travailler pour un besoin qui n’existe pas vraiment.</w:t>
      </w:r>
      <w:r>
        <w:t xml:space="preserve"> </w:t>
      </w:r>
    </w:p>
    <w:bookmarkEnd w:id="12"/>
    <w:p w14:paraId="652C19E2" w14:textId="14029634" w:rsidR="00485A39" w:rsidRDefault="00485A39" w:rsidP="00485A39">
      <w:pPr>
        <w:pStyle w:val="Titre2"/>
        <w:numPr>
          <w:ilvl w:val="0"/>
          <w:numId w:val="9"/>
        </w:numPr>
      </w:pPr>
      <w:r>
        <w:t>Conclusions gestion de projet</w:t>
      </w:r>
    </w:p>
    <w:p w14:paraId="7228E32C" w14:textId="22D50E97" w:rsidR="000A59CE" w:rsidRPr="000A59CE" w:rsidRDefault="000A59CE" w:rsidP="000A59CE">
      <w:r>
        <w:t>Points positifs, négatifs, a améliorer, choses a changer</w:t>
      </w:r>
    </w:p>
    <w:sectPr w:rsidR="000A59CE" w:rsidRPr="000A59CE" w:rsidSect="008D01E6">
      <w:headerReference w:type="default" r:id="rId28"/>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1B8EE" w14:textId="77777777" w:rsidR="00AD4A93" w:rsidRDefault="00AD4A93" w:rsidP="008A6A2D">
      <w:pPr>
        <w:spacing w:after="0" w:line="240" w:lineRule="auto"/>
      </w:pPr>
      <w:r>
        <w:separator/>
      </w:r>
    </w:p>
  </w:endnote>
  <w:endnote w:type="continuationSeparator" w:id="0">
    <w:p w14:paraId="3EB4DD6E" w14:textId="77777777" w:rsidR="00AD4A93" w:rsidRDefault="00AD4A93" w:rsidP="008A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B3FA1" w14:textId="77777777" w:rsidR="003579AA" w:rsidRDefault="003579AA">
    <w:pPr>
      <w:pStyle w:val="Pieddepage"/>
      <w:jc w:val="right"/>
    </w:pPr>
  </w:p>
  <w:p w14:paraId="22C4F6F4" w14:textId="6C69C8B9" w:rsidR="003579AA" w:rsidRPr="008A6A2D" w:rsidRDefault="003579AA">
    <w:pPr>
      <w:pStyle w:val="Pieddepage"/>
    </w:pPr>
    <w:r>
      <w:t xml:space="preserve">Année 2015/2016                                                                                          </w:t>
    </w:r>
    <w:sdt>
      <w:sdtPr>
        <w:id w:val="860082579"/>
        <w:docPartObj>
          <w:docPartGallery w:val="Page Numbers (Top of Page)"/>
          <w:docPartUnique/>
        </w:docPartObj>
      </w:sdtPr>
      <w:sdtEndPr/>
      <w:sdtContent>
        <w:r w:rsidRPr="008A6A2D">
          <w:rPr>
            <w:bCs/>
          </w:rPr>
          <w:fldChar w:fldCharType="begin"/>
        </w:r>
        <w:r w:rsidRPr="008A6A2D">
          <w:rPr>
            <w:bCs/>
          </w:rPr>
          <w:instrText>PAGE</w:instrText>
        </w:r>
        <w:r w:rsidRPr="008A6A2D">
          <w:rPr>
            <w:bCs/>
          </w:rPr>
          <w:fldChar w:fldCharType="separate"/>
        </w:r>
        <w:r w:rsidR="00A648F6">
          <w:rPr>
            <w:bCs/>
            <w:noProof/>
          </w:rPr>
          <w:t>19</w:t>
        </w:r>
        <w:r w:rsidRPr="008A6A2D">
          <w:fldChar w:fldCharType="end"/>
        </w:r>
        <w:r>
          <w:t>/</w:t>
        </w:r>
        <w:r w:rsidRPr="008A6A2D">
          <w:t xml:space="preserve"> </w:t>
        </w:r>
        <w:r w:rsidRPr="008A6A2D">
          <w:rPr>
            <w:bCs/>
          </w:rPr>
          <w:fldChar w:fldCharType="begin"/>
        </w:r>
        <w:r w:rsidRPr="008A6A2D">
          <w:rPr>
            <w:bCs/>
          </w:rPr>
          <w:instrText>NUMPAGES</w:instrText>
        </w:r>
        <w:r w:rsidRPr="008A6A2D">
          <w:rPr>
            <w:bCs/>
          </w:rPr>
          <w:fldChar w:fldCharType="separate"/>
        </w:r>
        <w:r w:rsidR="00A648F6">
          <w:rPr>
            <w:bCs/>
            <w:noProof/>
          </w:rPr>
          <w:t>22</w:t>
        </w:r>
        <w:r w:rsidRPr="008A6A2D">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F7A5A" w14:textId="77777777" w:rsidR="00AD4A93" w:rsidRDefault="00AD4A93" w:rsidP="008A6A2D">
      <w:pPr>
        <w:spacing w:after="0" w:line="240" w:lineRule="auto"/>
      </w:pPr>
      <w:r>
        <w:separator/>
      </w:r>
    </w:p>
  </w:footnote>
  <w:footnote w:type="continuationSeparator" w:id="0">
    <w:p w14:paraId="768817C1" w14:textId="77777777" w:rsidR="00AD4A93" w:rsidRDefault="00AD4A93" w:rsidP="008A6A2D">
      <w:pPr>
        <w:spacing w:after="0" w:line="240" w:lineRule="auto"/>
      </w:pPr>
      <w:r>
        <w:continuationSeparator/>
      </w:r>
    </w:p>
  </w:footnote>
  <w:footnote w:id="1">
    <w:p w14:paraId="414AD3C2" w14:textId="77777777" w:rsidR="003579AA" w:rsidRPr="008A6D5A" w:rsidRDefault="003579AA" w:rsidP="00616741">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7E4E" w14:textId="287615FD" w:rsidR="003579AA" w:rsidRDefault="003579AA" w:rsidP="008A6A2D">
    <w:pPr>
      <w:pStyle w:val="En-tte"/>
    </w:pPr>
    <w:r w:rsidRPr="008A6A2D">
      <w:rPr>
        <w:noProof/>
        <w:lang w:eastAsia="fr-FR"/>
      </w:rPr>
      <w:drawing>
        <wp:anchor distT="0" distB="0" distL="0" distR="0" simplePos="0" relativeHeight="251659264" behindDoc="0" locked="0" layoutInCell="1" allowOverlap="1" wp14:anchorId="151E53AA" wp14:editId="477C6458">
          <wp:simplePos x="0" y="0"/>
          <wp:positionH relativeFrom="column">
            <wp:posOffset>4853305</wp:posOffset>
          </wp:positionH>
          <wp:positionV relativeFrom="paragraph">
            <wp:posOffset>-198755</wp:posOffset>
          </wp:positionV>
          <wp:extent cx="1410335" cy="492760"/>
          <wp:effectExtent l="0" t="0" r="0" b="254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 xml:space="preserve">MOUTON                         </w:t>
    </w:r>
    <w:r w:rsidRPr="008A6A2D">
      <w:t xml:space="preserve">Rapport de projet </w:t>
    </w:r>
    <w:r>
      <w:t>de fin d’étude</w:t>
    </w:r>
    <w:r w:rsidRPr="008A6A2D">
      <w:ptab w:relativeTo="margin" w:alignment="left" w:leader="none"/>
    </w:r>
    <w:r>
      <w:t>Julien</w:t>
    </w:r>
    <w:r w:rsidRPr="008A6A2D">
      <w:ptab w:relativeTo="margin" w:alignment="lef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675F4"/>
    <w:multiLevelType w:val="hybridMultilevel"/>
    <w:tmpl w:val="56682F8E"/>
    <w:lvl w:ilvl="0" w:tplc="8A0EBBE8">
      <w:numFmt w:val="bullet"/>
      <w:lvlText w:val="-"/>
      <w:lvlJc w:val="left"/>
      <w:pPr>
        <w:ind w:left="720" w:hanging="360"/>
      </w:pPr>
      <w:rPr>
        <w:rFonts w:ascii="Bookman Old Style" w:eastAsiaTheme="minorHAnsi" w:hAnsi="Bookman Old Sty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D964032"/>
    <w:multiLevelType w:val="hybridMultilevel"/>
    <w:tmpl w:val="E2847B80"/>
    <w:lvl w:ilvl="0" w:tplc="1F7406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2FE200A"/>
    <w:multiLevelType w:val="hybridMultilevel"/>
    <w:tmpl w:val="92A083CC"/>
    <w:lvl w:ilvl="0" w:tplc="040C0015">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B74537"/>
    <w:multiLevelType w:val="hybridMultilevel"/>
    <w:tmpl w:val="16FE89E8"/>
    <w:lvl w:ilvl="0" w:tplc="BE8CB6F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A5B5BC8"/>
    <w:multiLevelType w:val="hybridMultilevel"/>
    <w:tmpl w:val="8490096A"/>
    <w:lvl w:ilvl="0" w:tplc="040C0015">
      <w:start w:val="1"/>
      <w:numFmt w:val="upperLetter"/>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C5B5865"/>
    <w:multiLevelType w:val="hybridMultilevel"/>
    <w:tmpl w:val="18E44162"/>
    <w:lvl w:ilvl="0" w:tplc="6D02797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7EA0F41"/>
    <w:multiLevelType w:val="hybridMultilevel"/>
    <w:tmpl w:val="D8780260"/>
    <w:lvl w:ilvl="0" w:tplc="9BB6165A">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3"/>
  </w:num>
  <w:num w:numId="5">
    <w:abstractNumId w:val="4"/>
  </w:num>
  <w:num w:numId="6">
    <w:abstractNumId w:val="6"/>
  </w:num>
  <w:num w:numId="7">
    <w:abstractNumId w:val="0"/>
  </w:num>
  <w:num w:numId="8">
    <w:abstractNumId w:val="1"/>
  </w:num>
  <w:num w:numId="9">
    <w:abstractNumId w:val="5"/>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8A"/>
    <w:rsid w:val="00037CAA"/>
    <w:rsid w:val="00076091"/>
    <w:rsid w:val="000835D2"/>
    <w:rsid w:val="000A3CFA"/>
    <w:rsid w:val="000A59CE"/>
    <w:rsid w:val="000B130A"/>
    <w:rsid w:val="000B1E40"/>
    <w:rsid w:val="000C5FAC"/>
    <w:rsid w:val="000F3E95"/>
    <w:rsid w:val="001B513C"/>
    <w:rsid w:val="001B5ADC"/>
    <w:rsid w:val="00272BE6"/>
    <w:rsid w:val="00294410"/>
    <w:rsid w:val="002C0F7E"/>
    <w:rsid w:val="002D22CA"/>
    <w:rsid w:val="003271FD"/>
    <w:rsid w:val="003579AA"/>
    <w:rsid w:val="00357D86"/>
    <w:rsid w:val="003A75D1"/>
    <w:rsid w:val="00441FB8"/>
    <w:rsid w:val="00446C77"/>
    <w:rsid w:val="00485A39"/>
    <w:rsid w:val="00487502"/>
    <w:rsid w:val="004878D5"/>
    <w:rsid w:val="00487F41"/>
    <w:rsid w:val="004A5925"/>
    <w:rsid w:val="004C5C0C"/>
    <w:rsid w:val="005303E6"/>
    <w:rsid w:val="00533AF6"/>
    <w:rsid w:val="00542623"/>
    <w:rsid w:val="00591E82"/>
    <w:rsid w:val="005D2778"/>
    <w:rsid w:val="006066D5"/>
    <w:rsid w:val="00616741"/>
    <w:rsid w:val="00630BC6"/>
    <w:rsid w:val="00707AE2"/>
    <w:rsid w:val="007135F9"/>
    <w:rsid w:val="0074227E"/>
    <w:rsid w:val="00750C83"/>
    <w:rsid w:val="00790074"/>
    <w:rsid w:val="00806082"/>
    <w:rsid w:val="0084166A"/>
    <w:rsid w:val="00857119"/>
    <w:rsid w:val="008A6A2D"/>
    <w:rsid w:val="008D01E6"/>
    <w:rsid w:val="008D734E"/>
    <w:rsid w:val="00907903"/>
    <w:rsid w:val="00950DA3"/>
    <w:rsid w:val="009C55BE"/>
    <w:rsid w:val="009F0D8A"/>
    <w:rsid w:val="00A00F1B"/>
    <w:rsid w:val="00A0137C"/>
    <w:rsid w:val="00A60C82"/>
    <w:rsid w:val="00A648F6"/>
    <w:rsid w:val="00A67281"/>
    <w:rsid w:val="00AD4A93"/>
    <w:rsid w:val="00AF07A4"/>
    <w:rsid w:val="00AF5156"/>
    <w:rsid w:val="00B02E4E"/>
    <w:rsid w:val="00B45123"/>
    <w:rsid w:val="00B66E6C"/>
    <w:rsid w:val="00BD4205"/>
    <w:rsid w:val="00C200AD"/>
    <w:rsid w:val="00C36CD9"/>
    <w:rsid w:val="00C40177"/>
    <w:rsid w:val="00C4089E"/>
    <w:rsid w:val="00C63F9F"/>
    <w:rsid w:val="00D02402"/>
    <w:rsid w:val="00D7772F"/>
    <w:rsid w:val="00D833FC"/>
    <w:rsid w:val="00E05198"/>
    <w:rsid w:val="00E25A69"/>
    <w:rsid w:val="00E943E3"/>
    <w:rsid w:val="00E97C4D"/>
    <w:rsid w:val="00E97C5B"/>
    <w:rsid w:val="00EC2510"/>
    <w:rsid w:val="00F33BFF"/>
    <w:rsid w:val="00F46BCF"/>
    <w:rsid w:val="00F672E7"/>
    <w:rsid w:val="00FA128B"/>
    <w:rsid w:val="00FB5CF2"/>
    <w:rsid w:val="00FD0392"/>
    <w:rsid w:val="00FD2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EA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D"/>
    <w:rPr>
      <w:rFonts w:ascii="Bookman Old Style" w:hAnsi="Bookman Old Style"/>
    </w:rPr>
  </w:style>
  <w:style w:type="paragraph" w:styleId="Titre1">
    <w:name w:val="heading 1"/>
    <w:basedOn w:val="Normal"/>
    <w:next w:val="Normal"/>
    <w:link w:val="Titre1Car"/>
    <w:uiPriority w:val="9"/>
    <w:qFormat/>
    <w:rsid w:val="00037CAA"/>
    <w:pPr>
      <w:keepNext/>
      <w:keepLines/>
      <w:numPr>
        <w:numId w:val="1"/>
      </w:numPr>
      <w:spacing w:before="480" w:after="0"/>
      <w:outlineLvl w:val="0"/>
    </w:pPr>
    <w:rPr>
      <w:rFonts w:eastAsiaTheme="majorEastAsia" w:cstheme="majorBidi"/>
      <w:b/>
      <w:bCs/>
      <w:color w:val="0070C0"/>
      <w:sz w:val="28"/>
      <w:szCs w:val="28"/>
      <w:u w:val="single"/>
    </w:rPr>
  </w:style>
  <w:style w:type="paragraph" w:styleId="Titre2">
    <w:name w:val="heading 2"/>
    <w:basedOn w:val="Normal"/>
    <w:next w:val="Normal"/>
    <w:link w:val="Titre2Car"/>
    <w:uiPriority w:val="9"/>
    <w:unhideWhenUsed/>
    <w:qFormat/>
    <w:rsid w:val="00037CAA"/>
    <w:pPr>
      <w:keepNext/>
      <w:keepLines/>
      <w:numPr>
        <w:numId w:val="4"/>
      </w:numPr>
      <w:spacing w:before="200" w:after="0"/>
      <w:outlineLvl w:val="1"/>
    </w:pPr>
    <w:rPr>
      <w:rFonts w:eastAsiaTheme="majorEastAsia"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037CAA"/>
    <w:pPr>
      <w:keepNext/>
      <w:keepLines/>
      <w:numPr>
        <w:numId w:val="3"/>
      </w:numPr>
      <w:spacing w:before="200" w:after="0"/>
      <w:ind w:left="1068"/>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037CAA"/>
    <w:pPr>
      <w:keepNext/>
      <w:keepLines/>
      <w:numPr>
        <w:numId w:val="5"/>
      </w:numPr>
      <w:spacing w:before="200" w:after="0"/>
      <w:ind w:left="1776"/>
      <w:outlineLvl w:val="3"/>
    </w:pPr>
    <w:rPr>
      <w:rFonts w:eastAsiaTheme="majorEastAsia" w:cstheme="majorBidi"/>
      <w:b/>
      <w:bCs/>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8A6A2D"/>
    <w:pPr>
      <w:spacing w:after="0" w:line="240" w:lineRule="auto"/>
    </w:pPr>
    <w:rPr>
      <w:rFonts w:ascii="Arial" w:eastAsia="Arial" w:hAnsi="Arial" w:cs="Arial"/>
      <w:color w:val="00000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A6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6A2D"/>
    <w:rPr>
      <w:rFonts w:ascii="Tahoma" w:hAnsi="Tahoma" w:cs="Tahoma"/>
      <w:sz w:val="16"/>
      <w:szCs w:val="16"/>
    </w:rPr>
  </w:style>
  <w:style w:type="paragraph" w:styleId="En-tte">
    <w:name w:val="header"/>
    <w:basedOn w:val="Normal"/>
    <w:link w:val="En-tteCar"/>
    <w:uiPriority w:val="99"/>
    <w:unhideWhenUsed/>
    <w:rsid w:val="008A6A2D"/>
    <w:pPr>
      <w:tabs>
        <w:tab w:val="center" w:pos="4536"/>
        <w:tab w:val="right" w:pos="9072"/>
      </w:tabs>
      <w:spacing w:after="0" w:line="240" w:lineRule="auto"/>
    </w:pPr>
  </w:style>
  <w:style w:type="character" w:customStyle="1" w:styleId="En-tteCar">
    <w:name w:val="En-tête Car"/>
    <w:basedOn w:val="Policepardfaut"/>
    <w:link w:val="En-tte"/>
    <w:uiPriority w:val="99"/>
    <w:rsid w:val="008A6A2D"/>
  </w:style>
  <w:style w:type="paragraph" w:styleId="Pieddepage">
    <w:name w:val="footer"/>
    <w:basedOn w:val="Normal"/>
    <w:link w:val="PieddepageCar"/>
    <w:uiPriority w:val="99"/>
    <w:unhideWhenUsed/>
    <w:rsid w:val="008A6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A2D"/>
  </w:style>
  <w:style w:type="character" w:customStyle="1" w:styleId="Titre1Car">
    <w:name w:val="Titre 1 Car"/>
    <w:basedOn w:val="Policepardfaut"/>
    <w:link w:val="Titre1"/>
    <w:uiPriority w:val="9"/>
    <w:rsid w:val="00037CAA"/>
    <w:rPr>
      <w:rFonts w:ascii="Bookman Old Style" w:eastAsiaTheme="majorEastAsia" w:hAnsi="Bookman Old Style" w:cstheme="majorBidi"/>
      <w:b/>
      <w:bCs/>
      <w:color w:val="0070C0"/>
      <w:sz w:val="28"/>
      <w:szCs w:val="28"/>
      <w:u w:val="single"/>
    </w:rPr>
  </w:style>
  <w:style w:type="character" w:customStyle="1" w:styleId="Titre2Car">
    <w:name w:val="Titre 2 Car"/>
    <w:basedOn w:val="Policepardfaut"/>
    <w:link w:val="Titre2"/>
    <w:uiPriority w:val="9"/>
    <w:rsid w:val="00037CAA"/>
    <w:rPr>
      <w:rFonts w:ascii="Bookman Old Style" w:eastAsiaTheme="majorEastAsia" w:hAnsi="Bookman Old Style" w:cstheme="majorBidi"/>
      <w:b/>
      <w:bCs/>
      <w:color w:val="548DD4" w:themeColor="text2" w:themeTint="99"/>
      <w:sz w:val="26"/>
      <w:szCs w:val="26"/>
    </w:rPr>
  </w:style>
  <w:style w:type="character" w:customStyle="1" w:styleId="Titre3Car">
    <w:name w:val="Titre 3 Car"/>
    <w:basedOn w:val="Policepardfaut"/>
    <w:link w:val="Titre3"/>
    <w:uiPriority w:val="9"/>
    <w:rsid w:val="00037CAA"/>
    <w:rPr>
      <w:rFonts w:ascii="Bookman Old Style" w:eastAsiaTheme="majorEastAsia" w:hAnsi="Bookman Old Style" w:cstheme="majorBidi"/>
      <w:b/>
      <w:bCs/>
      <w:color w:val="4F81BD" w:themeColor="accent1"/>
    </w:rPr>
  </w:style>
  <w:style w:type="character" w:customStyle="1" w:styleId="Titre4Car">
    <w:name w:val="Titre 4 Car"/>
    <w:basedOn w:val="Policepardfaut"/>
    <w:link w:val="Titre4"/>
    <w:uiPriority w:val="9"/>
    <w:rsid w:val="00037CAA"/>
    <w:rPr>
      <w:rFonts w:ascii="Bookman Old Style" w:eastAsiaTheme="majorEastAsia" w:hAnsi="Bookman Old Style" w:cstheme="majorBidi"/>
      <w:b/>
      <w:bCs/>
      <w:i/>
      <w:iCs/>
      <w:color w:val="365F91" w:themeColor="accent1" w:themeShade="BF"/>
    </w:rPr>
  </w:style>
  <w:style w:type="paragraph" w:styleId="En-ttedetabledesmatires">
    <w:name w:val="TOC Heading"/>
    <w:basedOn w:val="Titre1"/>
    <w:next w:val="Normal"/>
    <w:uiPriority w:val="39"/>
    <w:unhideWhenUsed/>
    <w:qFormat/>
    <w:rsid w:val="00037CAA"/>
    <w:pPr>
      <w:numPr>
        <w:numId w:val="0"/>
      </w:numPr>
      <w:outlineLvl w:val="9"/>
    </w:pPr>
    <w:rPr>
      <w:rFonts w:asciiTheme="majorHAnsi" w:hAnsiTheme="majorHAnsi"/>
      <w:color w:val="365F91" w:themeColor="accent1" w:themeShade="BF"/>
      <w:u w:val="none"/>
      <w:lang w:eastAsia="fr-FR"/>
    </w:rPr>
  </w:style>
  <w:style w:type="paragraph" w:styleId="TM2">
    <w:name w:val="toc 2"/>
    <w:basedOn w:val="Normal"/>
    <w:next w:val="Normal"/>
    <w:autoRedefine/>
    <w:uiPriority w:val="39"/>
    <w:unhideWhenUsed/>
    <w:qFormat/>
    <w:rsid w:val="00037CAA"/>
    <w:pPr>
      <w:spacing w:after="0"/>
      <w:ind w:left="220"/>
    </w:pPr>
    <w:rPr>
      <w:rFonts w:asciiTheme="minorHAnsi" w:hAnsiTheme="minorHAnsi"/>
      <w:b/>
    </w:rPr>
  </w:style>
  <w:style w:type="paragraph" w:styleId="TM1">
    <w:name w:val="toc 1"/>
    <w:basedOn w:val="Normal"/>
    <w:next w:val="Normal"/>
    <w:autoRedefine/>
    <w:uiPriority w:val="39"/>
    <w:unhideWhenUsed/>
    <w:qFormat/>
    <w:rsid w:val="00037CAA"/>
    <w:pPr>
      <w:spacing w:before="120" w:after="0"/>
    </w:pPr>
    <w:rPr>
      <w:rFonts w:asciiTheme="minorHAnsi" w:hAnsiTheme="minorHAnsi"/>
      <w:b/>
      <w:sz w:val="24"/>
      <w:szCs w:val="24"/>
    </w:rPr>
  </w:style>
  <w:style w:type="paragraph" w:styleId="TM3">
    <w:name w:val="toc 3"/>
    <w:basedOn w:val="Normal"/>
    <w:next w:val="Normal"/>
    <w:autoRedefine/>
    <w:uiPriority w:val="39"/>
    <w:unhideWhenUsed/>
    <w:qFormat/>
    <w:rsid w:val="00037CAA"/>
    <w:pPr>
      <w:spacing w:after="0"/>
      <w:ind w:left="440"/>
    </w:pPr>
    <w:rPr>
      <w:rFonts w:asciiTheme="minorHAnsi" w:hAnsiTheme="minorHAnsi"/>
    </w:rPr>
  </w:style>
  <w:style w:type="paragraph" w:styleId="TM4">
    <w:name w:val="toc 4"/>
    <w:basedOn w:val="Normal"/>
    <w:next w:val="Normal"/>
    <w:autoRedefine/>
    <w:uiPriority w:val="39"/>
    <w:semiHidden/>
    <w:unhideWhenUsed/>
    <w:rsid w:val="001B513C"/>
    <w:pPr>
      <w:spacing w:after="0"/>
      <w:ind w:left="660"/>
    </w:pPr>
    <w:rPr>
      <w:rFonts w:asciiTheme="minorHAnsi" w:hAnsiTheme="minorHAnsi"/>
      <w:sz w:val="20"/>
      <w:szCs w:val="20"/>
    </w:rPr>
  </w:style>
  <w:style w:type="paragraph" w:styleId="TM5">
    <w:name w:val="toc 5"/>
    <w:basedOn w:val="Normal"/>
    <w:next w:val="Normal"/>
    <w:autoRedefine/>
    <w:uiPriority w:val="39"/>
    <w:semiHidden/>
    <w:unhideWhenUsed/>
    <w:rsid w:val="001B513C"/>
    <w:pPr>
      <w:spacing w:after="0"/>
      <w:ind w:left="880"/>
    </w:pPr>
    <w:rPr>
      <w:rFonts w:asciiTheme="minorHAnsi" w:hAnsiTheme="minorHAnsi"/>
      <w:sz w:val="20"/>
      <w:szCs w:val="20"/>
    </w:rPr>
  </w:style>
  <w:style w:type="paragraph" w:styleId="TM6">
    <w:name w:val="toc 6"/>
    <w:basedOn w:val="Normal"/>
    <w:next w:val="Normal"/>
    <w:autoRedefine/>
    <w:uiPriority w:val="39"/>
    <w:semiHidden/>
    <w:unhideWhenUsed/>
    <w:rsid w:val="001B513C"/>
    <w:pPr>
      <w:spacing w:after="0"/>
      <w:ind w:left="1100"/>
    </w:pPr>
    <w:rPr>
      <w:rFonts w:asciiTheme="minorHAnsi" w:hAnsiTheme="minorHAnsi"/>
      <w:sz w:val="20"/>
      <w:szCs w:val="20"/>
    </w:rPr>
  </w:style>
  <w:style w:type="paragraph" w:styleId="TM7">
    <w:name w:val="toc 7"/>
    <w:basedOn w:val="Normal"/>
    <w:next w:val="Normal"/>
    <w:autoRedefine/>
    <w:uiPriority w:val="39"/>
    <w:semiHidden/>
    <w:unhideWhenUsed/>
    <w:rsid w:val="001B513C"/>
    <w:pPr>
      <w:spacing w:after="0"/>
      <w:ind w:left="1320"/>
    </w:pPr>
    <w:rPr>
      <w:rFonts w:asciiTheme="minorHAnsi" w:hAnsiTheme="minorHAnsi"/>
      <w:sz w:val="20"/>
      <w:szCs w:val="20"/>
    </w:rPr>
  </w:style>
  <w:style w:type="paragraph" w:styleId="TM8">
    <w:name w:val="toc 8"/>
    <w:basedOn w:val="Normal"/>
    <w:next w:val="Normal"/>
    <w:autoRedefine/>
    <w:uiPriority w:val="39"/>
    <w:semiHidden/>
    <w:unhideWhenUsed/>
    <w:rsid w:val="001B513C"/>
    <w:pPr>
      <w:spacing w:after="0"/>
      <w:ind w:left="1540"/>
    </w:pPr>
    <w:rPr>
      <w:rFonts w:asciiTheme="minorHAnsi" w:hAnsiTheme="minorHAnsi"/>
      <w:sz w:val="20"/>
      <w:szCs w:val="20"/>
    </w:rPr>
  </w:style>
  <w:style w:type="paragraph" w:styleId="TM9">
    <w:name w:val="toc 9"/>
    <w:basedOn w:val="Normal"/>
    <w:next w:val="Normal"/>
    <w:autoRedefine/>
    <w:uiPriority w:val="39"/>
    <w:semiHidden/>
    <w:unhideWhenUsed/>
    <w:rsid w:val="001B513C"/>
    <w:pPr>
      <w:spacing w:after="0"/>
      <w:ind w:left="1760"/>
    </w:pPr>
    <w:rPr>
      <w:rFonts w:asciiTheme="minorHAnsi" w:hAnsiTheme="minorHAnsi"/>
      <w:sz w:val="20"/>
      <w:szCs w:val="20"/>
    </w:rPr>
  </w:style>
  <w:style w:type="paragraph" w:styleId="Pardeliste">
    <w:name w:val="List Paragraph"/>
    <w:basedOn w:val="Normal"/>
    <w:uiPriority w:val="34"/>
    <w:qFormat/>
    <w:rsid w:val="00616741"/>
    <w:pPr>
      <w:spacing w:before="200"/>
      <w:ind w:left="720"/>
      <w:contextualSpacing/>
      <w:jc w:val="both"/>
    </w:pPr>
    <w:rPr>
      <w:rFonts w:ascii="Calibri" w:eastAsia="Times New Roman" w:hAnsi="Calibri" w:cs="Times New Roman"/>
      <w:sz w:val="20"/>
      <w:szCs w:val="20"/>
      <w:lang w:bidi="en-US"/>
    </w:rPr>
  </w:style>
  <w:style w:type="paragraph" w:styleId="Notedebasdepage">
    <w:name w:val="footnote text"/>
    <w:basedOn w:val="Normal"/>
    <w:link w:val="NotedebasdepageCar"/>
    <w:uiPriority w:val="99"/>
    <w:unhideWhenUsed/>
    <w:rsid w:val="00616741"/>
    <w:pPr>
      <w:spacing w:after="0" w:line="240" w:lineRule="auto"/>
      <w:contextualSpacing/>
      <w:jc w:val="both"/>
    </w:pPr>
    <w:rPr>
      <w:rFonts w:ascii="Calibri" w:eastAsia="Times New Roman" w:hAnsi="Calibri" w:cs="Times New Roman"/>
      <w:sz w:val="24"/>
      <w:szCs w:val="24"/>
      <w:lang w:bidi="en-US"/>
    </w:rPr>
  </w:style>
  <w:style w:type="character" w:customStyle="1" w:styleId="NotedebasdepageCar">
    <w:name w:val="Note de bas de page Car"/>
    <w:basedOn w:val="Policepardfaut"/>
    <w:link w:val="Notedebasdepage"/>
    <w:uiPriority w:val="99"/>
    <w:rsid w:val="00616741"/>
    <w:rPr>
      <w:rFonts w:ascii="Calibri" w:eastAsia="Times New Roman" w:hAnsi="Calibri" w:cs="Times New Roman"/>
      <w:sz w:val="24"/>
      <w:szCs w:val="24"/>
      <w:lang w:bidi="en-US"/>
    </w:rPr>
  </w:style>
  <w:style w:type="character" w:styleId="Appelnotedebasdep">
    <w:name w:val="footnote reference"/>
    <w:basedOn w:val="Policepardfaut"/>
    <w:uiPriority w:val="99"/>
    <w:unhideWhenUsed/>
    <w:rsid w:val="00616741"/>
    <w:rPr>
      <w:vertAlign w:val="superscript"/>
    </w:rPr>
  </w:style>
  <w:style w:type="character" w:styleId="Lienhypertexte">
    <w:name w:val="Hyperlink"/>
    <w:uiPriority w:val="99"/>
    <w:unhideWhenUsed/>
    <w:rsid w:val="00E051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hyperlink" Target="http://gaia-converter.com/)" TargetMode="External"/><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julien.mouton@etu.univ-tours.fr" TargetMode="External"/><Relationship Id="rId12" Type="http://schemas.openxmlformats.org/officeDocument/2006/relationships/hyperlink" Target="mailto:alexis.rolland@univ-tours.fr"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E77D5-F662-3F41-9158-7EDE323C6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22</Pages>
  <Words>5612</Words>
  <Characters>30869</Characters>
  <Application>Microsoft Macintosh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Utilisateur de Microsoft Office</cp:lastModifiedBy>
  <cp:revision>35</cp:revision>
  <dcterms:created xsi:type="dcterms:W3CDTF">2015-01-18T11:07:00Z</dcterms:created>
  <dcterms:modified xsi:type="dcterms:W3CDTF">2016-01-28T21:41:00Z</dcterms:modified>
</cp:coreProperties>
</file>