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95A25" w14:textId="77777777" w:rsidR="00BE0A59" w:rsidRDefault="00000000">
      <w:pPr>
        <w:spacing w:after="0" w:line="240" w:lineRule="auto"/>
        <w:jc w:val="center"/>
        <w:rPr>
          <w:rFonts w:ascii="黑体" w:eastAsia="黑体" w:hAnsi="黑体" w:hint="eastAsia"/>
          <w:b/>
          <w:sz w:val="32"/>
        </w:rPr>
      </w:pPr>
      <w:r>
        <w:rPr>
          <w:rFonts w:ascii="黑体" w:eastAsia="黑体" w:hAnsi="黑体" w:hint="eastAsia"/>
          <w:b/>
          <w:sz w:val="32"/>
        </w:rPr>
        <w:t>20</w:t>
      </w:r>
      <w:r>
        <w:rPr>
          <w:rFonts w:ascii="黑体" w:eastAsia="黑体" w:hAnsi="黑体"/>
          <w:b/>
          <w:sz w:val="32"/>
        </w:rPr>
        <w:t>2</w:t>
      </w:r>
      <w:r>
        <w:rPr>
          <w:rFonts w:ascii="黑体" w:eastAsia="黑体" w:hAnsi="黑体" w:hint="eastAsia"/>
          <w:b/>
          <w:sz w:val="32"/>
        </w:rPr>
        <w:t>4年第三届燕山大学</w:t>
      </w:r>
      <w:r>
        <w:rPr>
          <w:rFonts w:ascii="黑体" w:eastAsia="黑体" w:hAnsi="黑体"/>
          <w:b/>
          <w:sz w:val="32"/>
        </w:rPr>
        <w:t>可视化与可视分析挑战赛</w:t>
      </w:r>
    </w:p>
    <w:p w14:paraId="79543074" w14:textId="77777777" w:rsidR="00BE0A59" w:rsidRDefault="00000000">
      <w:pPr>
        <w:spacing w:after="0" w:line="240" w:lineRule="auto"/>
        <w:jc w:val="center"/>
        <w:rPr>
          <w:rFonts w:ascii="黑体" w:eastAsia="黑体" w:hAnsi="黑体" w:hint="eastAsia"/>
          <w:b/>
          <w:sz w:val="28"/>
        </w:rPr>
      </w:pPr>
      <w:r>
        <w:rPr>
          <w:rFonts w:ascii="黑体" w:eastAsia="黑体" w:hAnsi="黑体"/>
          <w:b/>
          <w:sz w:val="28"/>
        </w:rPr>
        <w:t>（</w:t>
      </w:r>
      <w:r>
        <w:rPr>
          <w:rFonts w:ascii="黑体" w:eastAsia="黑体" w:hAnsi="黑体" w:hint="eastAsia"/>
          <w:b/>
          <w:sz w:val="28"/>
        </w:rPr>
        <w:t>YSU</w:t>
      </w:r>
      <w:r>
        <w:rPr>
          <w:rFonts w:ascii="黑体" w:eastAsia="黑体" w:hAnsi="黑体"/>
          <w:b/>
          <w:sz w:val="28"/>
        </w:rPr>
        <w:t xml:space="preserve"> Data</w:t>
      </w:r>
      <w:r>
        <w:rPr>
          <w:rFonts w:ascii="黑体" w:eastAsia="黑体" w:hAnsi="黑体" w:hint="eastAsia"/>
          <w:b/>
          <w:sz w:val="28"/>
        </w:rPr>
        <w:t xml:space="preserve"> Visualization</w:t>
      </w:r>
      <w:r>
        <w:rPr>
          <w:rFonts w:ascii="黑体" w:eastAsia="黑体" w:hAnsi="黑体"/>
          <w:b/>
          <w:sz w:val="28"/>
        </w:rPr>
        <w:t xml:space="preserve"> Challenge 202</w:t>
      </w:r>
      <w:r>
        <w:rPr>
          <w:rFonts w:ascii="黑体" w:eastAsia="黑体" w:hAnsi="黑体" w:hint="eastAsia"/>
          <w:b/>
          <w:sz w:val="28"/>
        </w:rPr>
        <w:t>4</w:t>
      </w:r>
      <w:r>
        <w:rPr>
          <w:rFonts w:ascii="黑体" w:eastAsia="黑体" w:hAnsi="黑体"/>
          <w:b/>
          <w:sz w:val="28"/>
        </w:rPr>
        <w:t>）</w:t>
      </w:r>
    </w:p>
    <w:p w14:paraId="2DD3CB60" w14:textId="77777777" w:rsidR="00BE0A59" w:rsidRDefault="00000000">
      <w:pPr>
        <w:spacing w:after="0" w:line="240" w:lineRule="auto"/>
        <w:jc w:val="center"/>
        <w:rPr>
          <w:rFonts w:ascii="黑体" w:eastAsia="黑体" w:hAnsi="黑体" w:hint="eastAsia"/>
          <w:b/>
          <w:sz w:val="32"/>
        </w:rPr>
      </w:pPr>
      <w:r>
        <w:rPr>
          <w:rFonts w:ascii="黑体" w:eastAsia="黑体" w:hAnsi="黑体" w:hint="eastAsia"/>
          <w:b/>
          <w:sz w:val="32"/>
        </w:rPr>
        <w:t>作品说明文档</w:t>
      </w:r>
    </w:p>
    <w:p w14:paraId="312DF7D2" w14:textId="77777777" w:rsidR="00BE0A59" w:rsidRDefault="00BE0A59"/>
    <w:p w14:paraId="4B88F3E0" w14:textId="07379D58" w:rsidR="00BE0A59" w:rsidRDefault="00000000">
      <w:r>
        <w:t>参赛队名称：</w:t>
      </w:r>
      <w:proofErr w:type="gramStart"/>
      <w:r>
        <w:rPr>
          <w:rFonts w:hint="eastAsia"/>
        </w:rPr>
        <w:t>黑项目</w:t>
      </w:r>
      <w:proofErr w:type="gramEnd"/>
      <w:r>
        <w:rPr>
          <w:rFonts w:hint="eastAsia"/>
        </w:rPr>
        <w:t>歌词</w:t>
      </w:r>
    </w:p>
    <w:p w14:paraId="6000C83E" w14:textId="3492D27E" w:rsidR="00BE0A59" w:rsidRDefault="00000000">
      <w:r>
        <w:rPr>
          <w:rFonts w:hint="eastAsia"/>
        </w:rPr>
        <w:t>作品名称：</w:t>
      </w:r>
      <w:r w:rsidR="00501F0B">
        <w:rPr>
          <w:rFonts w:hint="eastAsia"/>
        </w:rPr>
        <w:t>歌曲的视觉语言</w:t>
      </w:r>
    </w:p>
    <w:p w14:paraId="190ED3A2" w14:textId="4872D33F" w:rsidR="00BE0A59" w:rsidRDefault="00000000">
      <w:pPr>
        <w:rPr>
          <w:color w:val="BFBFBF"/>
        </w:rPr>
      </w:pPr>
      <w:r>
        <w:rPr>
          <w:rFonts w:hint="eastAsia"/>
        </w:rPr>
        <w:t>作品主题关键词：</w:t>
      </w:r>
      <w:r>
        <w:tab/>
      </w:r>
      <w:r w:rsidR="00501F0B">
        <w:rPr>
          <w:rFonts w:hint="eastAsia"/>
        </w:rPr>
        <w:t>情感变化，歌手关系，歌曲类别占比，歌曲年代变化</w:t>
      </w:r>
    </w:p>
    <w:p w14:paraId="68D9B0E9" w14:textId="77777777" w:rsidR="00BE0A59" w:rsidRDefault="00000000">
      <w:r>
        <w:rPr>
          <w:rFonts w:hint="eastAsia"/>
        </w:rPr>
        <w:t>团队</w:t>
      </w:r>
      <w:r>
        <w:t>成员：</w:t>
      </w:r>
      <w:r>
        <w:tab/>
      </w:r>
      <w:r>
        <w:rPr>
          <w:rFonts w:hint="eastAsia"/>
        </w:rPr>
        <w:t>张丽平，燕山大学，</w:t>
      </w:r>
      <w:r>
        <w:rPr>
          <w:rFonts w:hint="eastAsia"/>
        </w:rPr>
        <w:t xml:space="preserve">2151555078@qq.com  </w:t>
      </w:r>
      <w:r>
        <w:rPr>
          <w:rFonts w:hint="eastAsia"/>
        </w:rPr>
        <w:t>，队长</w:t>
      </w:r>
    </w:p>
    <w:p w14:paraId="0264CA4B" w14:textId="77777777" w:rsidR="00BE0A59" w:rsidRDefault="00000000">
      <w:r>
        <w:rPr>
          <w:rFonts w:hint="eastAsia"/>
        </w:rPr>
        <w:tab/>
      </w:r>
      <w:r>
        <w:rPr>
          <w:rFonts w:hint="eastAsia"/>
        </w:rPr>
        <w:tab/>
      </w:r>
      <w:r>
        <w:rPr>
          <w:rFonts w:hint="eastAsia"/>
        </w:rPr>
        <w:tab/>
      </w:r>
      <w:r>
        <w:rPr>
          <w:rFonts w:hint="eastAsia"/>
        </w:rPr>
        <w:t>刘子硕，燕山大学，</w:t>
      </w:r>
      <w:hyperlink r:id="rId7" w:history="1">
        <w:bookmarkStart w:id="0" w:name="OLE_LINK1"/>
        <w:r w:rsidR="00BE0A59">
          <w:rPr>
            <w:rFonts w:hint="eastAsia"/>
          </w:rPr>
          <w:t>2484246430@qq.com</w:t>
        </w:r>
        <w:bookmarkEnd w:id="0"/>
      </w:hyperlink>
    </w:p>
    <w:p w14:paraId="6FB14515" w14:textId="77777777" w:rsidR="00BE0A59" w:rsidRDefault="00000000">
      <w:r>
        <w:rPr>
          <w:rFonts w:hint="eastAsia"/>
        </w:rPr>
        <w:tab/>
      </w:r>
      <w:r>
        <w:rPr>
          <w:rFonts w:hint="eastAsia"/>
        </w:rPr>
        <w:tab/>
      </w:r>
      <w:r>
        <w:rPr>
          <w:rFonts w:hint="eastAsia"/>
        </w:rPr>
        <w:tab/>
      </w:r>
      <w:r>
        <w:rPr>
          <w:rFonts w:hint="eastAsia"/>
        </w:rPr>
        <w:t>徐国庆，燕山大学，</w:t>
      </w:r>
      <w:r>
        <w:rPr>
          <w:rFonts w:hint="eastAsia"/>
        </w:rPr>
        <w:t>1936326577@qq.com</w:t>
      </w:r>
    </w:p>
    <w:p w14:paraId="7EB42C6A" w14:textId="77777777" w:rsidR="00BE0A59" w:rsidRDefault="00000000">
      <w:r>
        <w:rPr>
          <w:rFonts w:hint="eastAsia"/>
        </w:rPr>
        <w:tab/>
      </w:r>
      <w:r>
        <w:rPr>
          <w:rFonts w:hint="eastAsia"/>
        </w:rPr>
        <w:tab/>
      </w:r>
      <w:r>
        <w:rPr>
          <w:rFonts w:hint="eastAsia"/>
        </w:rPr>
        <w:tab/>
      </w:r>
      <w:r>
        <w:rPr>
          <w:rFonts w:hint="eastAsia"/>
        </w:rPr>
        <w:t>刘恩铭，燕山大学，</w:t>
      </w:r>
      <w:r>
        <w:rPr>
          <w:rFonts w:hint="eastAsia"/>
        </w:rPr>
        <w:t>3456495067@qq.com</w:t>
      </w:r>
    </w:p>
    <w:p w14:paraId="6118E41A" w14:textId="77777777" w:rsidR="00BE0A59" w:rsidRDefault="00000000">
      <w:r>
        <w:rPr>
          <w:rFonts w:hint="eastAsia"/>
        </w:rPr>
        <w:tab/>
      </w:r>
      <w:r>
        <w:rPr>
          <w:rFonts w:hint="eastAsia"/>
        </w:rPr>
        <w:tab/>
      </w:r>
      <w:r>
        <w:rPr>
          <w:rFonts w:hint="eastAsia"/>
        </w:rPr>
        <w:tab/>
      </w:r>
      <w:proofErr w:type="gramStart"/>
      <w:r>
        <w:rPr>
          <w:rFonts w:hint="eastAsia"/>
        </w:rPr>
        <w:t>魏溪语</w:t>
      </w:r>
      <w:proofErr w:type="gramEnd"/>
      <w:r>
        <w:rPr>
          <w:rFonts w:hint="eastAsia"/>
        </w:rPr>
        <w:t>，燕山大学，</w:t>
      </w:r>
      <w:r>
        <w:rPr>
          <w:rFonts w:hint="eastAsia"/>
        </w:rPr>
        <w:t>1320373732@qq.com</w:t>
      </w:r>
    </w:p>
    <w:p w14:paraId="12F3B48E" w14:textId="77777777" w:rsidR="00BE0A59" w:rsidRDefault="00000000">
      <w:r>
        <w:rPr>
          <w:rFonts w:hint="eastAsia"/>
        </w:rPr>
        <w:tab/>
      </w:r>
      <w:r>
        <w:rPr>
          <w:rFonts w:hint="eastAsia"/>
        </w:rPr>
        <w:tab/>
      </w:r>
      <w:r>
        <w:rPr>
          <w:rFonts w:hint="eastAsia"/>
        </w:rPr>
        <w:tab/>
      </w:r>
      <w:r>
        <w:rPr>
          <w:rFonts w:hint="eastAsia"/>
        </w:rPr>
        <w:t>郭栋梁，燕山大学，</w:t>
      </w:r>
      <w:r>
        <w:rPr>
          <w:rFonts w:hint="eastAsia"/>
        </w:rPr>
        <w:t>121162433@qq.com</w:t>
      </w:r>
      <w:r>
        <w:rPr>
          <w:rFonts w:hint="eastAsia"/>
        </w:rPr>
        <w:t>，指导老师</w:t>
      </w:r>
    </w:p>
    <w:p w14:paraId="2A626FC6" w14:textId="6E8DBC55" w:rsidR="00BE0A59" w:rsidRDefault="00000000">
      <w:r>
        <w:rPr>
          <w:rFonts w:hint="eastAsia"/>
        </w:rPr>
        <w:t>使用</w:t>
      </w:r>
      <w:r>
        <w:t>的分析工具</w:t>
      </w:r>
      <w:r>
        <w:rPr>
          <w:rFonts w:hint="eastAsia"/>
        </w:rPr>
        <w:t>或开发工具</w:t>
      </w:r>
      <w:r>
        <w:t>：</w:t>
      </w:r>
      <w:r>
        <w:t>Excel</w:t>
      </w:r>
      <w:r>
        <w:t>，</w:t>
      </w:r>
      <w:r>
        <w:t>MySQL</w:t>
      </w:r>
      <w:r>
        <w:t>，</w:t>
      </w:r>
      <w:proofErr w:type="spellStart"/>
      <w:r>
        <w:rPr>
          <w:rFonts w:hint="eastAsia"/>
        </w:rPr>
        <w:t>echarts</w:t>
      </w:r>
      <w:proofErr w:type="spellEnd"/>
      <w:r>
        <w:rPr>
          <w:rFonts w:hint="eastAsia"/>
        </w:rPr>
        <w:t>，</w:t>
      </w:r>
      <w:proofErr w:type="spellStart"/>
      <w:r>
        <w:rPr>
          <w:rFonts w:hint="eastAsia"/>
        </w:rPr>
        <w:t>V</w:t>
      </w:r>
      <w:r>
        <w:t>s</w:t>
      </w:r>
      <w:r>
        <w:rPr>
          <w:rFonts w:hint="eastAsia"/>
        </w:rPr>
        <w:t>code</w:t>
      </w:r>
      <w:proofErr w:type="spellEnd"/>
      <w:r w:rsidR="00501F0B">
        <w:rPr>
          <w:rFonts w:hint="eastAsia"/>
        </w:rPr>
        <w:t>，</w:t>
      </w:r>
      <w:r w:rsidR="00501F0B">
        <w:rPr>
          <w:rFonts w:hint="eastAsia"/>
        </w:rPr>
        <w:t>PyCharm</w:t>
      </w:r>
    </w:p>
    <w:p w14:paraId="1D66BDA6" w14:textId="77777777" w:rsidR="00BE0A59" w:rsidRDefault="00000000">
      <w:r>
        <w:t>共计耗费时间（人天）：</w:t>
      </w:r>
      <w:r>
        <w:rPr>
          <w:rFonts w:hint="eastAsia"/>
        </w:rPr>
        <w:t xml:space="preserve"> </w:t>
      </w:r>
      <w:r>
        <w:t>60</w:t>
      </w:r>
      <w:r>
        <w:t>人天</w:t>
      </w:r>
    </w:p>
    <w:p w14:paraId="09863E0F" w14:textId="77777777" w:rsidR="00BE0A59" w:rsidRDefault="00000000">
      <w:pPr>
        <w:rPr>
          <w:color w:val="C45911"/>
        </w:rPr>
      </w:pPr>
      <w:r>
        <w:rPr>
          <w:rFonts w:hint="eastAsia"/>
        </w:rPr>
        <w:t>本次</w:t>
      </w:r>
      <w:r>
        <w:t>比赛结束后，我们</w:t>
      </w:r>
      <w:r>
        <w:rPr>
          <w:rFonts w:hint="eastAsia"/>
        </w:rPr>
        <w:t>是否</w:t>
      </w:r>
      <w:r>
        <w:t>可以在网络上公布该</w:t>
      </w:r>
      <w:r>
        <w:rPr>
          <w:rFonts w:hint="eastAsia"/>
        </w:rPr>
        <w:t>文档</w:t>
      </w:r>
      <w:r>
        <w:t>与</w:t>
      </w:r>
      <w:r>
        <w:rPr>
          <w:rFonts w:hint="eastAsia"/>
        </w:rPr>
        <w:t>相关</w:t>
      </w:r>
      <w:r>
        <w:t>视频（是或否）：</w:t>
      </w:r>
      <w:r>
        <w:rPr>
          <w:rFonts w:hint="eastAsia"/>
        </w:rPr>
        <w:t>是</w:t>
      </w:r>
    </w:p>
    <w:p w14:paraId="7E077420" w14:textId="77777777" w:rsidR="00BE0A59" w:rsidRDefault="00BE0A59">
      <w:pPr>
        <w:ind w:firstLine="708"/>
        <w:rPr>
          <w:sz w:val="20"/>
          <w:szCs w:val="20"/>
        </w:rPr>
      </w:pPr>
    </w:p>
    <w:p w14:paraId="7EFEF60B" w14:textId="77777777" w:rsidR="00BE0A59" w:rsidRDefault="00BE0A59">
      <w:pPr>
        <w:ind w:firstLine="708"/>
        <w:rPr>
          <w:sz w:val="20"/>
          <w:szCs w:val="20"/>
        </w:rPr>
      </w:pPr>
    </w:p>
    <w:p w14:paraId="1631FF1B" w14:textId="77777777" w:rsidR="00BE0A59" w:rsidRDefault="00000000">
      <w:pPr>
        <w:rPr>
          <w:rFonts w:ascii="黑体" w:eastAsia="黑体" w:hAnsi="黑体" w:hint="eastAsia"/>
          <w:b/>
          <w:sz w:val="24"/>
        </w:rPr>
      </w:pPr>
      <w:r>
        <w:rPr>
          <w:rFonts w:ascii="黑体" w:eastAsia="黑体" w:hAnsi="黑体" w:hint="eastAsia"/>
          <w:b/>
          <w:sz w:val="24"/>
        </w:rPr>
        <w:br w:type="page"/>
      </w:r>
    </w:p>
    <w:p w14:paraId="17147312" w14:textId="77777777" w:rsidR="00BE0A59" w:rsidRDefault="00000000">
      <w:pPr>
        <w:rPr>
          <w:rFonts w:ascii="黑体" w:eastAsia="黑体" w:hAnsi="黑体" w:hint="eastAsia"/>
          <w:color w:val="C45911"/>
          <w:sz w:val="24"/>
        </w:rPr>
      </w:pPr>
      <w:r>
        <w:rPr>
          <w:rFonts w:ascii="黑体" w:eastAsia="黑体" w:hAnsi="黑体" w:hint="eastAsia"/>
          <w:b/>
          <w:sz w:val="24"/>
        </w:rPr>
        <w:lastRenderedPageBreak/>
        <w:t>一、作品简介：请围绕作品</w:t>
      </w:r>
      <w:r>
        <w:rPr>
          <w:rFonts w:ascii="黑体" w:eastAsia="黑体" w:hAnsi="黑体"/>
          <w:b/>
          <w:sz w:val="24"/>
        </w:rPr>
        <w:t>主题</w:t>
      </w:r>
      <w:r>
        <w:rPr>
          <w:rFonts w:ascii="黑体" w:eastAsia="黑体" w:hAnsi="黑体" w:hint="eastAsia"/>
          <w:b/>
          <w:sz w:val="24"/>
        </w:rPr>
        <w:t>、要解决的问题\</w:t>
      </w:r>
      <w:r>
        <w:rPr>
          <w:rFonts w:ascii="黑体" w:eastAsia="黑体" w:hAnsi="黑体"/>
          <w:b/>
          <w:sz w:val="24"/>
        </w:rPr>
        <w:t>场景</w:t>
      </w:r>
      <w:r>
        <w:rPr>
          <w:rFonts w:ascii="黑体" w:eastAsia="黑体" w:hAnsi="黑体" w:hint="eastAsia"/>
          <w:b/>
          <w:sz w:val="24"/>
        </w:rPr>
        <w:t>、目标用户\读者、应用价值等方面简要介绍作品</w:t>
      </w:r>
    </w:p>
    <w:p w14:paraId="068F3F3A" w14:textId="77777777" w:rsidR="00BE0A59" w:rsidRDefault="00000000"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sz w:val="24"/>
          <w:szCs w:val="24"/>
        </w:rPr>
        <w:t>本作品以中文歌词数据可视化分析为核心，围绕歌词数据的多维特征展开探索，揭示华语音乐文化中的深层信息。通过数据可视化技术，直观呈现歌词的语言、情感和创作特征，构建一个兼具趣味性与实用性的分析平台。</w:t>
      </w:r>
    </w:p>
    <w:p w14:paraId="407944B3" w14:textId="77777777" w:rsidR="00BE0A59" w:rsidRDefault="00000000"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sz w:val="24"/>
          <w:szCs w:val="24"/>
        </w:rPr>
        <w:t>针对中文音乐领域缺乏系统性分析工具的问题，本作品旨在帮助用户从海量歌词中提炼有效信息，解决文化与社会洞察、创作支持以及教育与研究的需求。例如，通过歌词中不同年代流行词汇的词云分析，可挖掘社会热点和时代特征；通过歌曲的地域分布统计，揭示各地音乐风格和创作特色；情感变化曲线则反映了音乐作品在不同年份中情感表达的趋势，帮助理解社会情绪的演变。此外，歌词主题类别的可视化展示可为音乐创作者提供创作规律的参考，激发新的灵感；人物关系网络的构建则揭示了音乐创作背后的人际合作模式，为研究歌词创作群体和音乐产业网络提供数据支持。</w:t>
      </w:r>
    </w:p>
    <w:p w14:paraId="77D77B9D" w14:textId="77777777" w:rsidR="00501F0B" w:rsidRDefault="00000000" w:rsidP="00501F0B">
      <w:pPr>
        <w:spacing w:afterLines="50" w:after="156" w:line="400" w:lineRule="exact"/>
        <w:ind w:firstLineChars="200" w:firstLine="480"/>
        <w:rPr>
          <w:rFonts w:ascii="宋体" w:eastAsia="宋体" w:hAnsi="宋体" w:cs="宋体" w:hint="eastAsia"/>
          <w:sz w:val="24"/>
          <w:szCs w:val="24"/>
        </w:rPr>
      </w:pPr>
      <w:r>
        <w:rPr>
          <w:rFonts w:ascii="宋体" w:eastAsia="宋体" w:hAnsi="宋体" w:cs="宋体"/>
          <w:sz w:val="24"/>
          <w:szCs w:val="24"/>
        </w:rPr>
        <w:t>本作品的目标用户包括音乐爱好者、创作者与教育者、研究学者以及音乐产业从业者。音乐爱好者可通过</w:t>
      </w:r>
      <w:proofErr w:type="gramStart"/>
      <w:r>
        <w:rPr>
          <w:rFonts w:ascii="宋体" w:eastAsia="宋体" w:hAnsi="宋体" w:cs="宋体"/>
          <w:sz w:val="24"/>
          <w:szCs w:val="24"/>
        </w:rPr>
        <w:t>流行词</w:t>
      </w:r>
      <w:proofErr w:type="gramEnd"/>
      <w:r>
        <w:rPr>
          <w:rFonts w:ascii="宋体" w:eastAsia="宋体" w:hAnsi="宋体" w:cs="宋体"/>
          <w:sz w:val="24"/>
          <w:szCs w:val="24"/>
        </w:rPr>
        <w:t>云和情感曲线发现歌词中的文化故事；创作者与教育者能利用地域分布和主题分析获得灵感与教学素材；研究学者则可利用情感与合作网络分析展开多学科研究；音乐产业从业者可借助趋势洞察与流行特征分析，辅助市场定位和决策。本作品通过文化传承与认知、趋势洞察与预测、创意启发与学习以及产业支持等方式，帮助用户全面了解华语音乐的历史与地域特色，提升创作与商业价值。</w:t>
      </w:r>
    </w:p>
    <w:p w14:paraId="57C52413" w14:textId="3490FC35" w:rsidR="00501F0B" w:rsidRDefault="00501F0B" w:rsidP="00501F0B">
      <w:pPr>
        <w:spacing w:after="0" w:line="240" w:lineRule="auto"/>
        <w:jc w:val="center"/>
        <w:rPr>
          <w:rFonts w:ascii="宋体" w:eastAsia="宋体" w:hAnsi="宋体" w:cs="宋体" w:hint="eastAsia"/>
          <w:sz w:val="24"/>
          <w:szCs w:val="24"/>
        </w:rPr>
      </w:pPr>
      <w:r w:rsidRPr="00501F0B">
        <w:rPr>
          <w:rFonts w:ascii="宋体" w:eastAsia="宋体" w:hAnsi="宋体" w:cs="宋体"/>
          <w:noProof/>
          <w:sz w:val="24"/>
          <w:szCs w:val="24"/>
        </w:rPr>
        <w:drawing>
          <wp:inline distT="0" distB="0" distL="0" distR="0" wp14:anchorId="39285080" wp14:editId="4ED33675">
            <wp:extent cx="6188710" cy="3867785"/>
            <wp:effectExtent l="0" t="0" r="2540" b="0"/>
            <wp:docPr id="171710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2720" name=""/>
                    <pic:cNvPicPr/>
                  </pic:nvPicPr>
                  <pic:blipFill>
                    <a:blip r:embed="rId8"/>
                    <a:stretch>
                      <a:fillRect/>
                    </a:stretch>
                  </pic:blipFill>
                  <pic:spPr>
                    <a:xfrm>
                      <a:off x="0" y="0"/>
                      <a:ext cx="6188710" cy="3867785"/>
                    </a:xfrm>
                    <a:prstGeom prst="rect">
                      <a:avLst/>
                    </a:prstGeom>
                  </pic:spPr>
                </pic:pic>
              </a:graphicData>
            </a:graphic>
          </wp:inline>
        </w:drawing>
      </w:r>
    </w:p>
    <w:p w14:paraId="074D5C73" w14:textId="6EB6FE80" w:rsidR="00BE0A59" w:rsidRPr="00501F0B" w:rsidRDefault="00501F0B" w:rsidP="00501F0B">
      <w:pPr>
        <w:spacing w:after="0" w:line="240" w:lineRule="auto"/>
        <w:jc w:val="center"/>
        <w:rPr>
          <w:rFonts w:ascii="宋体" w:eastAsia="宋体" w:hAnsi="宋体" w:cs="宋体" w:hint="eastAsia"/>
          <w:sz w:val="24"/>
          <w:szCs w:val="24"/>
        </w:rPr>
      </w:pPr>
      <w:r>
        <w:rPr>
          <w:rFonts w:ascii="宋体" w:eastAsia="宋体" w:hAnsi="宋体" w:cs="宋体" w:hint="eastAsia"/>
          <w:sz w:val="24"/>
          <w:szCs w:val="24"/>
        </w:rPr>
        <w:t>图1</w:t>
      </w:r>
      <w:r w:rsidR="00C477AB">
        <w:rPr>
          <w:rFonts w:ascii="宋体" w:eastAsia="宋体" w:hAnsi="宋体" w:cs="宋体" w:hint="eastAsia"/>
          <w:sz w:val="24"/>
          <w:szCs w:val="24"/>
        </w:rPr>
        <w:t>.1</w:t>
      </w:r>
      <w:r>
        <w:rPr>
          <w:rFonts w:ascii="宋体" w:eastAsia="宋体" w:hAnsi="宋体" w:cs="宋体" w:hint="eastAsia"/>
          <w:sz w:val="24"/>
          <w:szCs w:val="24"/>
        </w:rPr>
        <w:t xml:space="preserve"> 可视化界面整体展示图</w:t>
      </w:r>
      <w:r>
        <w:rPr>
          <w:rFonts w:ascii="黑体" w:eastAsia="黑体" w:hAnsi="黑体"/>
          <w:color w:val="C45911"/>
          <w:sz w:val="24"/>
        </w:rPr>
        <w:br w:type="page"/>
      </w:r>
    </w:p>
    <w:p w14:paraId="3DE05DF3" w14:textId="607E0298" w:rsidR="00BE0A59" w:rsidRDefault="00000000">
      <w:pPr>
        <w:rPr>
          <w:rFonts w:ascii="黑体" w:eastAsia="黑体" w:hAnsi="黑体" w:hint="eastAsia"/>
          <w:color w:val="C45911"/>
          <w:sz w:val="24"/>
        </w:rPr>
      </w:pPr>
      <w:r>
        <w:rPr>
          <w:rFonts w:ascii="黑体" w:eastAsia="黑体" w:hAnsi="黑体" w:hint="eastAsia"/>
          <w:b/>
          <w:sz w:val="24"/>
        </w:rPr>
        <w:lastRenderedPageBreak/>
        <w:t>二、数据介绍：请围绕数据来源、数据格式、数据严谨性、数据清洗等方面简要介绍</w:t>
      </w:r>
    </w:p>
    <w:p w14:paraId="1180DDF2" w14:textId="2E2ED792" w:rsidR="00CF039F" w:rsidRDefault="00CF039F"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1.本项目使用的中文歌词数据来源于</w:t>
      </w:r>
      <w:r w:rsidR="00AF56DE">
        <w:rPr>
          <w:rFonts w:ascii="宋体" w:eastAsia="宋体" w:hAnsi="宋体" w:cs="宋体" w:hint="eastAsia"/>
          <w:sz w:val="24"/>
          <w:szCs w:val="24"/>
        </w:rPr>
        <w:t>分为两部分：</w:t>
      </w:r>
    </w:p>
    <w:p w14:paraId="638119A1" w14:textId="4A01A30F" w:rsidR="00BE0A59" w:rsidRDefault="00CF039F"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①.网络收集和整理，构建了一个涵盖绝大多数华语歌手2019年之前歌曲的综合性数据库。数据库包含102197首歌曲，涉及4019位歌手，其中作品数超过20首的有1086人，超过100首的有233人，平均每位歌手拥有25.4首歌曲。这些数据经过初步筛选和分类，确保了基础信息的完整性和代表性。</w:t>
      </w:r>
    </w:p>
    <w:p w14:paraId="6AC113F8" w14:textId="0B596184" w:rsidR="00BE0A59" w:rsidRDefault="00000000"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数据以JSON文件的形式存储，便于解析和处理，整体被分为五个文件，分别记录了不同歌手的歌曲信息，并按作品数量降序排列。每首歌曲的数据结构包含三个主要字段：name表示歌曲名称，singer表示演唱者，lyric存储歌词文本。此外，还包括一些辅助数据文件，例如词频统计文件（data/</w:t>
      </w:r>
      <w:proofErr w:type="spellStart"/>
      <w:r>
        <w:rPr>
          <w:rFonts w:ascii="宋体" w:eastAsia="宋体" w:hAnsi="宋体" w:cs="宋体" w:hint="eastAsia"/>
          <w:sz w:val="24"/>
          <w:szCs w:val="24"/>
        </w:rPr>
        <w:t>words.json</w:t>
      </w:r>
      <w:proofErr w:type="spellEnd"/>
      <w:r>
        <w:rPr>
          <w:rFonts w:ascii="宋体" w:eastAsia="宋体" w:hAnsi="宋体" w:cs="宋体" w:hint="eastAsia"/>
          <w:sz w:val="24"/>
          <w:szCs w:val="24"/>
        </w:rPr>
        <w:t>）、句首</w:t>
      </w:r>
      <w:proofErr w:type="gramStart"/>
      <w:r>
        <w:rPr>
          <w:rFonts w:ascii="宋体" w:eastAsia="宋体" w:hAnsi="宋体" w:cs="宋体" w:hint="eastAsia"/>
          <w:sz w:val="24"/>
          <w:szCs w:val="24"/>
        </w:rPr>
        <w:t>词统计</w:t>
      </w:r>
      <w:proofErr w:type="gramEnd"/>
      <w:r>
        <w:rPr>
          <w:rFonts w:ascii="宋体" w:eastAsia="宋体" w:hAnsi="宋体" w:cs="宋体" w:hint="eastAsia"/>
          <w:sz w:val="24"/>
          <w:szCs w:val="24"/>
        </w:rPr>
        <w:t>文件（data/</w:t>
      </w:r>
      <w:proofErr w:type="spellStart"/>
      <w:r>
        <w:rPr>
          <w:rFonts w:ascii="宋体" w:eastAsia="宋体" w:hAnsi="宋体" w:cs="宋体" w:hint="eastAsia"/>
          <w:sz w:val="24"/>
          <w:szCs w:val="24"/>
        </w:rPr>
        <w:t>first_words.json</w:t>
      </w:r>
      <w:proofErr w:type="spellEnd"/>
      <w:r>
        <w:rPr>
          <w:rFonts w:ascii="宋体" w:eastAsia="宋体" w:hAnsi="宋体" w:cs="宋体" w:hint="eastAsia"/>
          <w:sz w:val="24"/>
          <w:szCs w:val="24"/>
        </w:rPr>
        <w:t>）和押韵表（data/</w:t>
      </w:r>
      <w:proofErr w:type="spellStart"/>
      <w:r>
        <w:rPr>
          <w:rFonts w:ascii="宋体" w:eastAsia="宋体" w:hAnsi="宋体" w:cs="宋体" w:hint="eastAsia"/>
          <w:sz w:val="24"/>
          <w:szCs w:val="24"/>
        </w:rPr>
        <w:t>rhymes.json</w:t>
      </w:r>
      <w:proofErr w:type="spellEnd"/>
      <w:r>
        <w:rPr>
          <w:rFonts w:ascii="宋体" w:eastAsia="宋体" w:hAnsi="宋体" w:cs="宋体" w:hint="eastAsia"/>
          <w:sz w:val="24"/>
          <w:szCs w:val="24"/>
        </w:rPr>
        <w:t>），为更深入的分析提供了丰富的基础素材。</w:t>
      </w:r>
    </w:p>
    <w:p w14:paraId="7B76900D" w14:textId="44058499" w:rsidR="00CF039F" w:rsidRDefault="00CF039F" w:rsidP="00501F0B">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为了提高数据的严谨性和实用性，本项目对原始数据进行了全面的清洗和整理。在清洗过程中，我们统一了歌名和歌手名称的格式，修正了数据中存在的拼写错误和异常字符。同时，对歌词文本进行了优化，</w:t>
      </w:r>
      <w:proofErr w:type="gramStart"/>
      <w:r>
        <w:rPr>
          <w:rFonts w:ascii="宋体" w:eastAsia="宋体" w:hAnsi="宋体" w:cs="宋体" w:hint="eastAsia"/>
          <w:sz w:val="24"/>
          <w:szCs w:val="24"/>
        </w:rPr>
        <w:t>移除了</w:t>
      </w:r>
      <w:proofErr w:type="gramEnd"/>
      <w:r>
        <w:rPr>
          <w:rFonts w:ascii="宋体" w:eastAsia="宋体" w:hAnsi="宋体" w:cs="宋体" w:hint="eastAsia"/>
          <w:sz w:val="24"/>
          <w:szCs w:val="24"/>
        </w:rPr>
        <w:t>多余的空格和特殊字符，使其更加规范化。此外，还核对了数据的逻辑一致性，确保歌名、歌手与歌词内容的匹配，进一步增强了数据的准确性。这些处理步骤为后续的数据分析和可视化奠定了可靠的基础。</w:t>
      </w:r>
    </w:p>
    <w:p w14:paraId="3F0AF926" w14:textId="696522E3" w:rsidR="00CF039F" w:rsidRDefault="00CF039F" w:rsidP="00EA7D8D">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②</w:t>
      </w:r>
      <w:r w:rsidR="00AF56DE">
        <w:rPr>
          <w:rFonts w:ascii="宋体" w:eastAsia="宋体" w:hAnsi="宋体" w:cs="宋体" w:hint="eastAsia"/>
          <w:sz w:val="24"/>
          <w:szCs w:val="24"/>
        </w:rPr>
        <w:t>.使用</w:t>
      </w:r>
      <w:r w:rsidR="006A3199" w:rsidRPr="006A3199">
        <w:rPr>
          <w:rFonts w:ascii="宋体" w:eastAsia="宋体" w:hAnsi="宋体" w:cs="宋体"/>
          <w:sz w:val="24"/>
          <w:szCs w:val="24"/>
        </w:rPr>
        <w:t>基于Python爬虫技术，通过构建Music类对网</w:t>
      </w:r>
      <w:proofErr w:type="gramStart"/>
      <w:r w:rsidR="006A3199" w:rsidRPr="006A3199">
        <w:rPr>
          <w:rFonts w:ascii="宋体" w:eastAsia="宋体" w:hAnsi="宋体" w:cs="宋体"/>
          <w:sz w:val="24"/>
          <w:szCs w:val="24"/>
        </w:rPr>
        <w:t>易云音乐</w:t>
      </w:r>
      <w:proofErr w:type="gramEnd"/>
      <w:r w:rsidR="006A3199" w:rsidRPr="006A3199">
        <w:rPr>
          <w:rFonts w:ascii="宋体" w:eastAsia="宋体" w:hAnsi="宋体" w:cs="宋体"/>
          <w:sz w:val="24"/>
          <w:szCs w:val="24"/>
        </w:rPr>
        <w:t>平台</w:t>
      </w:r>
      <w:r w:rsidR="00B728EF">
        <w:rPr>
          <w:rFonts w:ascii="宋体" w:eastAsia="宋体" w:hAnsi="宋体" w:cs="宋体" w:hint="eastAsia"/>
          <w:sz w:val="24"/>
          <w:szCs w:val="24"/>
        </w:rPr>
        <w:t>(</w:t>
      </w:r>
      <w:r w:rsidR="00B728EF" w:rsidRPr="00B728EF">
        <w:rPr>
          <w:rFonts w:ascii="宋体" w:eastAsia="宋体" w:hAnsi="宋体" w:cs="宋体"/>
          <w:sz w:val="24"/>
          <w:szCs w:val="24"/>
        </w:rPr>
        <w:t>"https://music.163.com"</w:t>
      </w:r>
      <w:r w:rsidR="00B728EF">
        <w:rPr>
          <w:rFonts w:ascii="宋体" w:eastAsia="宋体" w:hAnsi="宋体" w:cs="宋体" w:hint="eastAsia"/>
          <w:sz w:val="24"/>
          <w:szCs w:val="24"/>
        </w:rPr>
        <w:t>)</w:t>
      </w:r>
      <w:r w:rsidR="006A3199" w:rsidRPr="006A3199">
        <w:rPr>
          <w:rFonts w:ascii="宋体" w:eastAsia="宋体" w:hAnsi="宋体" w:cs="宋体"/>
          <w:sz w:val="24"/>
          <w:szCs w:val="24"/>
        </w:rPr>
        <w:t>进行系统化数据采集，采用</w:t>
      </w:r>
      <w:proofErr w:type="spellStart"/>
      <w:r w:rsidR="006A3199" w:rsidRPr="006A3199">
        <w:rPr>
          <w:rFonts w:ascii="宋体" w:eastAsia="宋体" w:hAnsi="宋体" w:cs="宋体"/>
          <w:sz w:val="24"/>
          <w:szCs w:val="24"/>
        </w:rPr>
        <w:t>fake_useragent</w:t>
      </w:r>
      <w:proofErr w:type="spellEnd"/>
      <w:r w:rsidR="006A3199" w:rsidRPr="006A3199">
        <w:rPr>
          <w:rFonts w:ascii="宋体" w:eastAsia="宋体" w:hAnsi="宋体" w:cs="宋体"/>
          <w:sz w:val="24"/>
          <w:szCs w:val="24"/>
        </w:rPr>
        <w:t>实现随机User-Agent切换以避免反爬，并通过</w:t>
      </w:r>
      <w:proofErr w:type="spellStart"/>
      <w:r w:rsidR="006A3199" w:rsidRPr="006A3199">
        <w:rPr>
          <w:rFonts w:ascii="宋体" w:eastAsia="宋体" w:hAnsi="宋体" w:cs="宋体"/>
          <w:sz w:val="24"/>
          <w:szCs w:val="24"/>
        </w:rPr>
        <w:t>lxml</w:t>
      </w:r>
      <w:proofErr w:type="spellEnd"/>
      <w:r w:rsidR="006A3199" w:rsidRPr="006A3199">
        <w:rPr>
          <w:rFonts w:ascii="宋体" w:eastAsia="宋体" w:hAnsi="宋体" w:cs="宋体"/>
          <w:sz w:val="24"/>
          <w:szCs w:val="24"/>
        </w:rPr>
        <w:t>进行HTML解析。数据采集过程按照歌手分类和字母顺序进行遍历，获取歌手基本信息、简介、歌曲列表及其详细信息（包括歌词、热度数据和发布时间）。所有数据以JSON格式存储在</w:t>
      </w:r>
      <w:proofErr w:type="spellStart"/>
      <w:r w:rsidR="006A3199" w:rsidRPr="006A3199">
        <w:rPr>
          <w:rFonts w:ascii="宋体" w:eastAsia="宋体" w:hAnsi="宋体" w:cs="宋体"/>
          <w:sz w:val="24"/>
          <w:szCs w:val="24"/>
        </w:rPr>
        <w:t>music_data</w:t>
      </w:r>
      <w:proofErr w:type="spellEnd"/>
      <w:r w:rsidR="006A3199" w:rsidRPr="006A3199">
        <w:rPr>
          <w:rFonts w:ascii="宋体" w:eastAsia="宋体" w:hAnsi="宋体" w:cs="宋体"/>
          <w:sz w:val="24"/>
          <w:szCs w:val="24"/>
        </w:rPr>
        <w:t>目录下，包含独立的歌手文件（singer_{id}.</w:t>
      </w:r>
      <w:proofErr w:type="spellStart"/>
      <w:r w:rsidR="006A3199" w:rsidRPr="006A3199">
        <w:rPr>
          <w:rFonts w:ascii="宋体" w:eastAsia="宋体" w:hAnsi="宋体" w:cs="宋体"/>
          <w:sz w:val="24"/>
          <w:szCs w:val="24"/>
        </w:rPr>
        <w:t>json</w:t>
      </w:r>
      <w:proofErr w:type="spellEnd"/>
      <w:r w:rsidR="006A3199" w:rsidRPr="006A3199">
        <w:rPr>
          <w:rFonts w:ascii="宋体" w:eastAsia="宋体" w:hAnsi="宋体" w:cs="宋体"/>
          <w:sz w:val="24"/>
          <w:szCs w:val="24"/>
        </w:rPr>
        <w:t>）和汇总文件（</w:t>
      </w:r>
      <w:proofErr w:type="spellStart"/>
      <w:r w:rsidR="006A3199" w:rsidRPr="006A3199">
        <w:rPr>
          <w:rFonts w:ascii="宋体" w:eastAsia="宋体" w:hAnsi="宋体" w:cs="宋体"/>
          <w:sz w:val="24"/>
          <w:szCs w:val="24"/>
        </w:rPr>
        <w:t>all_singers.json</w:t>
      </w:r>
      <w:proofErr w:type="spellEnd"/>
      <w:r w:rsidR="006A3199" w:rsidRPr="006A3199">
        <w:rPr>
          <w:rFonts w:ascii="宋体" w:eastAsia="宋体" w:hAnsi="宋体" w:cs="宋体"/>
          <w:sz w:val="24"/>
          <w:szCs w:val="24"/>
        </w:rPr>
        <w:t>），每个歌手的数据结构包含id、姓名、分类、简介和歌曲详情等字段。通过合理的延时机制和异常处理确保了数据采集的稳</w:t>
      </w:r>
      <w:r w:rsidR="00EA7D8D">
        <w:rPr>
          <w:rFonts w:ascii="宋体" w:eastAsia="宋体" w:hAnsi="宋体" w:cs="宋体" w:hint="eastAsia"/>
          <w:sz w:val="24"/>
          <w:szCs w:val="24"/>
        </w:rPr>
        <w:t>定</w:t>
      </w:r>
      <w:r w:rsidR="006A3199" w:rsidRPr="006A3199">
        <w:rPr>
          <w:rFonts w:ascii="宋体" w:eastAsia="宋体" w:hAnsi="宋体" w:cs="宋体"/>
          <w:sz w:val="24"/>
          <w:szCs w:val="24"/>
        </w:rPr>
        <w:t>性和完整性，最终构建了一个包含</w:t>
      </w:r>
      <w:r w:rsidR="006A3199">
        <w:rPr>
          <w:rFonts w:ascii="宋体" w:eastAsia="宋体" w:hAnsi="宋体" w:cs="宋体" w:hint="eastAsia"/>
          <w:sz w:val="24"/>
          <w:szCs w:val="24"/>
        </w:rPr>
        <w:t>12</w:t>
      </w:r>
      <w:r w:rsidR="006A3199" w:rsidRPr="006A3199">
        <w:rPr>
          <w:rFonts w:ascii="宋体" w:eastAsia="宋体" w:hAnsi="宋体" w:cs="宋体"/>
          <w:sz w:val="24"/>
          <w:szCs w:val="24"/>
        </w:rPr>
        <w:t>021首歌曲、涉及4</w:t>
      </w:r>
      <w:r w:rsidR="006A3199">
        <w:rPr>
          <w:rFonts w:ascii="宋体" w:eastAsia="宋体" w:hAnsi="宋体" w:cs="宋体" w:hint="eastAsia"/>
          <w:sz w:val="24"/>
          <w:szCs w:val="24"/>
        </w:rPr>
        <w:t>300</w:t>
      </w:r>
      <w:r w:rsidR="006A3199" w:rsidRPr="006A3199">
        <w:rPr>
          <w:rFonts w:ascii="宋体" w:eastAsia="宋体" w:hAnsi="宋体" w:cs="宋体"/>
          <w:sz w:val="24"/>
          <w:szCs w:val="24"/>
        </w:rPr>
        <w:t>位歌手的</w:t>
      </w:r>
      <w:proofErr w:type="spellStart"/>
      <w:r w:rsidR="006A3199">
        <w:rPr>
          <w:rFonts w:ascii="宋体" w:eastAsia="宋体" w:hAnsi="宋体" w:cs="宋体" w:hint="eastAsia"/>
          <w:sz w:val="24"/>
          <w:szCs w:val="24"/>
        </w:rPr>
        <w:t>json</w:t>
      </w:r>
      <w:proofErr w:type="spellEnd"/>
      <w:r w:rsidR="006A3199">
        <w:rPr>
          <w:rFonts w:ascii="宋体" w:eastAsia="宋体" w:hAnsi="宋体" w:cs="宋体" w:hint="eastAsia"/>
          <w:sz w:val="24"/>
          <w:szCs w:val="24"/>
        </w:rPr>
        <w:t>文件</w:t>
      </w:r>
      <w:r w:rsidR="006A3199" w:rsidRPr="006A3199">
        <w:rPr>
          <w:rFonts w:ascii="宋体" w:eastAsia="宋体" w:hAnsi="宋体" w:cs="宋体"/>
          <w:sz w:val="24"/>
          <w:szCs w:val="24"/>
        </w:rPr>
        <w:t>，为音乐文本分析提供了丰富的数据基础。</w:t>
      </w:r>
    </w:p>
    <w:p w14:paraId="6C25A467" w14:textId="29AC2B0C" w:rsidR="00EA7D8D" w:rsidRDefault="00EA7D8D" w:rsidP="00EA7D8D">
      <w:pPr>
        <w:spacing w:after="0" w:line="400" w:lineRule="exact"/>
        <w:ind w:firstLineChars="200" w:firstLine="480"/>
        <w:rPr>
          <w:rFonts w:ascii="宋体" w:eastAsia="宋体" w:hAnsi="宋体" w:cs="宋体" w:hint="eastAsia"/>
          <w:sz w:val="24"/>
          <w:szCs w:val="24"/>
        </w:rPr>
      </w:pPr>
      <w:r w:rsidRPr="00501F0B">
        <w:rPr>
          <w:rFonts w:ascii="宋体" w:eastAsia="宋体" w:hAnsi="宋体" w:cs="宋体"/>
          <w:noProof/>
          <w:sz w:val="24"/>
          <w:szCs w:val="24"/>
        </w:rPr>
        <w:drawing>
          <wp:anchor distT="0" distB="0" distL="114300" distR="114300" simplePos="0" relativeHeight="251659264" behindDoc="0" locked="0" layoutInCell="1" allowOverlap="1" wp14:anchorId="2CE76FD9" wp14:editId="3B5738B0">
            <wp:simplePos x="0" y="0"/>
            <wp:positionH relativeFrom="margin">
              <wp:posOffset>1481275</wp:posOffset>
            </wp:positionH>
            <wp:positionV relativeFrom="paragraph">
              <wp:posOffset>4445</wp:posOffset>
            </wp:positionV>
            <wp:extent cx="2045508" cy="2005635"/>
            <wp:effectExtent l="0" t="0" r="0" b="0"/>
            <wp:wrapNone/>
            <wp:docPr id="3738225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2574" name="图片 1" descr="文本&#10;&#10;描述已自动生成"/>
                    <pic:cNvPicPr/>
                  </pic:nvPicPr>
                  <pic:blipFill>
                    <a:blip r:embed="rId9"/>
                    <a:stretch>
                      <a:fillRect/>
                    </a:stretch>
                  </pic:blipFill>
                  <pic:spPr>
                    <a:xfrm>
                      <a:off x="0" y="0"/>
                      <a:ext cx="2045508" cy="2005635"/>
                    </a:xfrm>
                    <a:prstGeom prst="rect">
                      <a:avLst/>
                    </a:prstGeom>
                  </pic:spPr>
                </pic:pic>
              </a:graphicData>
            </a:graphic>
            <wp14:sizeRelH relativeFrom="margin">
              <wp14:pctWidth>0</wp14:pctWidth>
            </wp14:sizeRelH>
            <wp14:sizeRelV relativeFrom="margin">
              <wp14:pctHeight>0</wp14:pctHeight>
            </wp14:sizeRelV>
          </wp:anchor>
        </w:drawing>
      </w:r>
      <w:r w:rsidRPr="00501F0B">
        <w:rPr>
          <w:rFonts w:ascii="宋体" w:eastAsia="宋体" w:hAnsi="宋体" w:cs="宋体"/>
          <w:noProof/>
          <w:sz w:val="24"/>
          <w:szCs w:val="24"/>
        </w:rPr>
        <w:drawing>
          <wp:anchor distT="0" distB="0" distL="114300" distR="114300" simplePos="0" relativeHeight="251661312" behindDoc="0" locked="0" layoutInCell="1" allowOverlap="1" wp14:anchorId="7034F4BF" wp14:editId="10AEF285">
            <wp:simplePos x="0" y="0"/>
            <wp:positionH relativeFrom="margin">
              <wp:posOffset>3500182</wp:posOffset>
            </wp:positionH>
            <wp:positionV relativeFrom="paragraph">
              <wp:posOffset>4445</wp:posOffset>
            </wp:positionV>
            <wp:extent cx="1399346" cy="2005330"/>
            <wp:effectExtent l="0" t="0" r="0" b="0"/>
            <wp:wrapNone/>
            <wp:docPr id="1141693426"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3426" name="图片 1" descr="屏幕上有字&#10;&#10;描述已自动生成"/>
                    <pic:cNvPicPr/>
                  </pic:nvPicPr>
                  <pic:blipFill>
                    <a:blip r:embed="rId10"/>
                    <a:stretch>
                      <a:fillRect/>
                    </a:stretch>
                  </pic:blipFill>
                  <pic:spPr>
                    <a:xfrm>
                      <a:off x="0" y="0"/>
                      <a:ext cx="1399346" cy="2005330"/>
                    </a:xfrm>
                    <a:prstGeom prst="rect">
                      <a:avLst/>
                    </a:prstGeom>
                  </pic:spPr>
                </pic:pic>
              </a:graphicData>
            </a:graphic>
            <wp14:sizeRelH relativeFrom="margin">
              <wp14:pctWidth>0</wp14:pctWidth>
            </wp14:sizeRelH>
            <wp14:sizeRelV relativeFrom="margin">
              <wp14:pctHeight>0</wp14:pctHeight>
            </wp14:sizeRelV>
          </wp:anchor>
        </w:drawing>
      </w:r>
    </w:p>
    <w:p w14:paraId="7B209E68" w14:textId="07CE8FF7" w:rsidR="00EA7D8D" w:rsidRDefault="00EA7D8D" w:rsidP="00EA7D8D">
      <w:pPr>
        <w:spacing w:after="0" w:line="400" w:lineRule="exact"/>
        <w:ind w:firstLineChars="200" w:firstLine="480"/>
        <w:rPr>
          <w:rFonts w:ascii="宋体" w:eastAsia="宋体" w:hAnsi="宋体" w:cs="宋体" w:hint="eastAsia"/>
          <w:sz w:val="24"/>
          <w:szCs w:val="24"/>
        </w:rPr>
      </w:pPr>
    </w:p>
    <w:p w14:paraId="56FD3865" w14:textId="11E032A3" w:rsidR="00EA7D8D" w:rsidRDefault="00EA7D8D" w:rsidP="00EA7D8D">
      <w:pPr>
        <w:spacing w:after="0" w:line="400" w:lineRule="exact"/>
        <w:ind w:firstLineChars="200" w:firstLine="480"/>
        <w:rPr>
          <w:rFonts w:ascii="宋体" w:eastAsia="宋体" w:hAnsi="宋体" w:cs="宋体" w:hint="eastAsia"/>
          <w:sz w:val="24"/>
          <w:szCs w:val="24"/>
        </w:rPr>
      </w:pPr>
    </w:p>
    <w:p w14:paraId="24834412" w14:textId="0CFCDA36" w:rsidR="00EA7D8D" w:rsidRDefault="00EA7D8D" w:rsidP="00EA7D8D">
      <w:pPr>
        <w:spacing w:after="0" w:line="400" w:lineRule="exact"/>
        <w:ind w:firstLineChars="200" w:firstLine="480"/>
        <w:rPr>
          <w:rFonts w:ascii="宋体" w:eastAsia="宋体" w:hAnsi="宋体" w:cs="宋体" w:hint="eastAsia"/>
          <w:sz w:val="24"/>
          <w:szCs w:val="24"/>
        </w:rPr>
      </w:pPr>
    </w:p>
    <w:p w14:paraId="0A303011" w14:textId="2D46D0DC" w:rsidR="00EA7D8D" w:rsidRDefault="00EA7D8D" w:rsidP="00EA7D8D">
      <w:pPr>
        <w:spacing w:after="0" w:line="400" w:lineRule="exact"/>
        <w:ind w:firstLineChars="200" w:firstLine="480"/>
        <w:rPr>
          <w:rFonts w:ascii="宋体" w:eastAsia="宋体" w:hAnsi="宋体" w:cs="宋体" w:hint="eastAsia"/>
          <w:sz w:val="24"/>
          <w:szCs w:val="24"/>
        </w:rPr>
      </w:pPr>
    </w:p>
    <w:p w14:paraId="171B8229" w14:textId="69871A66" w:rsidR="00EA7D8D" w:rsidRDefault="00EA7D8D" w:rsidP="00EA7D8D">
      <w:pPr>
        <w:spacing w:after="0" w:line="400" w:lineRule="exact"/>
        <w:ind w:firstLineChars="200" w:firstLine="480"/>
        <w:rPr>
          <w:rFonts w:ascii="宋体" w:eastAsia="宋体" w:hAnsi="宋体" w:cs="宋体" w:hint="eastAsia"/>
          <w:sz w:val="24"/>
          <w:szCs w:val="24"/>
        </w:rPr>
      </w:pPr>
    </w:p>
    <w:p w14:paraId="30AD4021" w14:textId="77777777" w:rsidR="00EA7D8D" w:rsidRDefault="00EA7D8D" w:rsidP="00EA7D8D">
      <w:pPr>
        <w:spacing w:after="0" w:line="400" w:lineRule="exact"/>
        <w:ind w:firstLineChars="200" w:firstLine="480"/>
        <w:rPr>
          <w:rFonts w:ascii="宋体" w:eastAsia="宋体" w:hAnsi="宋体" w:cs="宋体" w:hint="eastAsia"/>
          <w:sz w:val="24"/>
          <w:szCs w:val="24"/>
        </w:rPr>
      </w:pPr>
    </w:p>
    <w:p w14:paraId="7518152B" w14:textId="77777777" w:rsidR="00EA7D8D" w:rsidRDefault="00EA7D8D" w:rsidP="00EA7D8D">
      <w:pPr>
        <w:spacing w:after="0" w:line="400" w:lineRule="exact"/>
        <w:ind w:firstLineChars="200" w:firstLine="480"/>
        <w:rPr>
          <w:rFonts w:ascii="宋体" w:eastAsia="宋体" w:hAnsi="宋体" w:cs="宋体" w:hint="eastAsia"/>
          <w:sz w:val="24"/>
          <w:szCs w:val="24"/>
        </w:rPr>
      </w:pPr>
    </w:p>
    <w:p w14:paraId="28E2ABAF" w14:textId="42A41462" w:rsidR="00EA7D8D" w:rsidRDefault="00EA7D8D" w:rsidP="00EA7D8D">
      <w:pPr>
        <w:spacing w:after="0" w:line="400" w:lineRule="exact"/>
        <w:ind w:firstLineChars="200" w:firstLine="480"/>
        <w:jc w:val="center"/>
        <w:rPr>
          <w:rFonts w:ascii="宋体" w:eastAsia="宋体" w:hAnsi="宋体" w:cs="宋体" w:hint="eastAsia"/>
          <w:sz w:val="24"/>
          <w:szCs w:val="24"/>
        </w:rPr>
      </w:pPr>
      <w:r>
        <w:rPr>
          <w:rFonts w:ascii="宋体" w:eastAsia="宋体" w:hAnsi="宋体" w:cs="宋体" w:hint="eastAsia"/>
          <w:sz w:val="24"/>
          <w:szCs w:val="24"/>
        </w:rPr>
        <w:t>图2</w:t>
      </w:r>
      <w:r w:rsidR="00C477AB">
        <w:rPr>
          <w:rFonts w:ascii="宋体" w:eastAsia="宋体" w:hAnsi="宋体" w:cs="宋体" w:hint="eastAsia"/>
          <w:sz w:val="24"/>
          <w:szCs w:val="24"/>
        </w:rPr>
        <w:t>.1</w:t>
      </w:r>
      <w:r>
        <w:rPr>
          <w:rFonts w:ascii="宋体" w:eastAsia="宋体" w:hAnsi="宋体" w:cs="宋体" w:hint="eastAsia"/>
          <w:sz w:val="24"/>
          <w:szCs w:val="24"/>
        </w:rPr>
        <w:t xml:space="preserve"> 部分数据展示图</w:t>
      </w:r>
    </w:p>
    <w:p w14:paraId="07501233" w14:textId="59431AA0" w:rsidR="00CF039F" w:rsidRDefault="00CF039F" w:rsidP="00EA7D8D">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lastRenderedPageBreak/>
        <w:t>2.</w:t>
      </w:r>
      <w:r w:rsidR="006A3199">
        <w:rPr>
          <w:rFonts w:ascii="宋体" w:eastAsia="宋体" w:hAnsi="宋体" w:cs="宋体" w:hint="eastAsia"/>
          <w:sz w:val="24"/>
          <w:szCs w:val="24"/>
        </w:rPr>
        <w:t>本项目对数据预处理部分的实现和功能：</w:t>
      </w:r>
    </w:p>
    <w:p w14:paraId="60697FE9" w14:textId="719D2275" w:rsidR="006A3199" w:rsidRPr="00AF56DE" w:rsidRDefault="00CF039F" w:rsidP="00EA7D8D">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为了</w:t>
      </w:r>
      <w:r w:rsidR="006A3199" w:rsidRPr="006A3199">
        <w:rPr>
          <w:rFonts w:ascii="宋体" w:eastAsia="宋体" w:hAnsi="宋体" w:cs="宋体"/>
          <w:sz w:val="24"/>
          <w:szCs w:val="24"/>
        </w:rPr>
        <w:t>实现了对网</w:t>
      </w:r>
      <w:proofErr w:type="gramStart"/>
      <w:r w:rsidR="006A3199" w:rsidRPr="006A3199">
        <w:rPr>
          <w:rFonts w:ascii="宋体" w:eastAsia="宋体" w:hAnsi="宋体" w:cs="宋体"/>
          <w:sz w:val="24"/>
          <w:szCs w:val="24"/>
        </w:rPr>
        <w:t>易云音乐</w:t>
      </w:r>
      <w:proofErr w:type="gramEnd"/>
      <w:r w:rsidR="006A3199" w:rsidRPr="006A3199">
        <w:rPr>
          <w:rFonts w:ascii="宋体" w:eastAsia="宋体" w:hAnsi="宋体" w:cs="宋体"/>
          <w:sz w:val="24"/>
          <w:szCs w:val="24"/>
        </w:rPr>
        <w:t>歌词的多维</w:t>
      </w:r>
      <w:proofErr w:type="gramStart"/>
      <w:r w:rsidR="006A3199" w:rsidRPr="006A3199">
        <w:rPr>
          <w:rFonts w:ascii="宋体" w:eastAsia="宋体" w:hAnsi="宋体" w:cs="宋体"/>
          <w:sz w:val="24"/>
          <w:szCs w:val="24"/>
        </w:rPr>
        <w:t>度分析</w:t>
      </w:r>
      <w:proofErr w:type="gramEnd"/>
      <w:r w:rsidR="006A3199" w:rsidRPr="006A3199">
        <w:rPr>
          <w:rFonts w:ascii="宋体" w:eastAsia="宋体" w:hAnsi="宋体" w:cs="宋体"/>
          <w:sz w:val="24"/>
          <w:szCs w:val="24"/>
        </w:rPr>
        <w:t>和分类。系统首先构建了两个关键词词典：包含快乐、悲伤、愤怒、恐惧、平静五种情感类别的</w:t>
      </w:r>
      <w:proofErr w:type="spellStart"/>
      <w:r w:rsidR="006A3199" w:rsidRPr="006A3199">
        <w:rPr>
          <w:rFonts w:ascii="宋体" w:eastAsia="宋体" w:hAnsi="宋体" w:cs="宋体"/>
          <w:sz w:val="24"/>
          <w:szCs w:val="24"/>
        </w:rPr>
        <w:t>emotion_keywords</w:t>
      </w:r>
      <w:proofErr w:type="spellEnd"/>
      <w:r w:rsidR="006A3199" w:rsidRPr="006A3199">
        <w:rPr>
          <w:rFonts w:ascii="宋体" w:eastAsia="宋体" w:hAnsi="宋体" w:cs="宋体"/>
          <w:sz w:val="24"/>
          <w:szCs w:val="24"/>
        </w:rPr>
        <w:t>，以及包含古典、流行、摇滚、民谣、电子、说唱、儿童七种风格的</w:t>
      </w:r>
      <w:proofErr w:type="spellStart"/>
      <w:r w:rsidR="006A3199" w:rsidRPr="006A3199">
        <w:rPr>
          <w:rFonts w:ascii="宋体" w:eastAsia="宋体" w:hAnsi="宋体" w:cs="宋体"/>
          <w:sz w:val="24"/>
          <w:szCs w:val="24"/>
        </w:rPr>
        <w:t>style_keywords</w:t>
      </w:r>
      <w:proofErr w:type="spellEnd"/>
      <w:r w:rsidR="006A3199" w:rsidRPr="006A3199">
        <w:rPr>
          <w:rFonts w:ascii="宋体" w:eastAsia="宋体" w:hAnsi="宋体" w:cs="宋体"/>
          <w:sz w:val="24"/>
          <w:szCs w:val="24"/>
        </w:rPr>
        <w:t>。通过</w:t>
      </w:r>
      <w:proofErr w:type="spellStart"/>
      <w:r w:rsidR="006A3199" w:rsidRPr="006A3199">
        <w:rPr>
          <w:rFonts w:ascii="宋体" w:eastAsia="宋体" w:hAnsi="宋体" w:cs="宋体"/>
          <w:sz w:val="24"/>
          <w:szCs w:val="24"/>
        </w:rPr>
        <w:t>analyze_lyrics</w:t>
      </w:r>
      <w:proofErr w:type="spellEnd"/>
      <w:r w:rsidR="006A3199" w:rsidRPr="006A3199">
        <w:rPr>
          <w:rFonts w:ascii="宋体" w:eastAsia="宋体" w:hAnsi="宋体" w:cs="宋体"/>
          <w:sz w:val="24"/>
          <w:szCs w:val="24"/>
        </w:rPr>
        <w:t>函数对歌词进行处理，使用</w:t>
      </w:r>
      <w:proofErr w:type="spellStart"/>
      <w:r w:rsidR="006A3199" w:rsidRPr="006A3199">
        <w:rPr>
          <w:rFonts w:ascii="宋体" w:eastAsia="宋体" w:hAnsi="宋体" w:cs="宋体"/>
          <w:sz w:val="24"/>
          <w:szCs w:val="24"/>
        </w:rPr>
        <w:t>defaultdict</w:t>
      </w:r>
      <w:proofErr w:type="spellEnd"/>
      <w:r w:rsidR="006A3199" w:rsidRPr="006A3199">
        <w:rPr>
          <w:rFonts w:ascii="宋体" w:eastAsia="宋体" w:hAnsi="宋体" w:cs="宋体"/>
          <w:sz w:val="24"/>
          <w:szCs w:val="24"/>
        </w:rPr>
        <w:t>数据结构记录情感和风格关键词出现频次，并结合</w:t>
      </w:r>
      <w:proofErr w:type="spellStart"/>
      <w:r w:rsidR="006A3199" w:rsidRPr="006A3199">
        <w:rPr>
          <w:rFonts w:ascii="宋体" w:eastAsia="宋体" w:hAnsi="宋体" w:cs="宋体"/>
          <w:sz w:val="24"/>
          <w:szCs w:val="24"/>
        </w:rPr>
        <w:t>jieba</w:t>
      </w:r>
      <w:proofErr w:type="spellEnd"/>
      <w:r w:rsidR="006A3199" w:rsidRPr="006A3199">
        <w:rPr>
          <w:rFonts w:ascii="宋体" w:eastAsia="宋体" w:hAnsi="宋体" w:cs="宋体"/>
          <w:sz w:val="24"/>
          <w:szCs w:val="24"/>
        </w:rPr>
        <w:t>分词器提取高频词汇。在</w:t>
      </w:r>
      <w:proofErr w:type="spellStart"/>
      <w:r w:rsidR="006A3199" w:rsidRPr="006A3199">
        <w:rPr>
          <w:rFonts w:ascii="宋体" w:eastAsia="宋体" w:hAnsi="宋体" w:cs="宋体"/>
          <w:sz w:val="24"/>
          <w:szCs w:val="24"/>
        </w:rPr>
        <w:t>process_data</w:t>
      </w:r>
      <w:proofErr w:type="spellEnd"/>
      <w:r w:rsidR="006A3199" w:rsidRPr="006A3199">
        <w:rPr>
          <w:rFonts w:ascii="宋体" w:eastAsia="宋体" w:hAnsi="宋体" w:cs="宋体"/>
          <w:sz w:val="24"/>
          <w:szCs w:val="24"/>
        </w:rPr>
        <w:t>函数中，系统按照年份组织数据，解析</w:t>
      </w:r>
      <w:r w:rsidR="00EA7D8D">
        <w:rPr>
          <w:rFonts w:ascii="宋体" w:eastAsia="宋体" w:hAnsi="宋体" w:cs="宋体" w:hint="eastAsia"/>
          <w:sz w:val="24"/>
          <w:szCs w:val="24"/>
        </w:rPr>
        <w:t>J</w:t>
      </w:r>
      <w:r w:rsidR="006A3199" w:rsidRPr="006A3199">
        <w:rPr>
          <w:rFonts w:ascii="宋体" w:eastAsia="宋体" w:hAnsi="宋体" w:cs="宋体"/>
          <w:sz w:val="24"/>
          <w:szCs w:val="24"/>
        </w:rPr>
        <w:t>SO</w:t>
      </w:r>
      <w:r w:rsidR="00EA7D8D">
        <w:rPr>
          <w:rFonts w:ascii="宋体" w:eastAsia="宋体" w:hAnsi="宋体" w:cs="宋体" w:hint="eastAsia"/>
          <w:sz w:val="24"/>
          <w:szCs w:val="24"/>
        </w:rPr>
        <w:t>N</w:t>
      </w:r>
      <w:r w:rsidR="006A3199" w:rsidRPr="006A3199">
        <w:rPr>
          <w:rFonts w:ascii="宋体" w:eastAsia="宋体" w:hAnsi="宋体" w:cs="宋体"/>
          <w:sz w:val="24"/>
          <w:szCs w:val="24"/>
        </w:rPr>
        <w:t>格式的时间戳，并为每首歌曲生成包含歌名、风格、发布时间、关键词和情感类型的结构化数据。最终，系统将处理结果以JSON格式保存，并通过异常处理机制确保数据处理的健壮性</w:t>
      </w:r>
      <w:r w:rsidR="00EA7D8D">
        <w:rPr>
          <w:rFonts w:ascii="宋体" w:eastAsia="宋体" w:hAnsi="宋体" w:cs="宋体" w:hint="eastAsia"/>
          <w:sz w:val="24"/>
          <w:szCs w:val="24"/>
        </w:rPr>
        <w:t>。</w:t>
      </w:r>
    </w:p>
    <w:p w14:paraId="1F1E389F" w14:textId="50AE9337" w:rsidR="00EA7D8D" w:rsidRDefault="00EA7D8D">
      <w:pPr>
        <w:spacing w:after="0" w:line="240" w:lineRule="auto"/>
        <w:ind w:firstLine="420"/>
        <w:rPr>
          <w:rFonts w:ascii="宋体" w:eastAsia="宋体" w:hAnsi="宋体" w:cs="宋体" w:hint="eastAsia"/>
          <w:sz w:val="24"/>
          <w:szCs w:val="24"/>
        </w:rPr>
      </w:pPr>
      <w:r w:rsidRPr="00EA7D8D">
        <w:rPr>
          <w:rFonts w:ascii="宋体" w:eastAsia="宋体" w:hAnsi="宋体" w:cs="宋体"/>
          <w:noProof/>
          <w:sz w:val="24"/>
          <w:szCs w:val="24"/>
        </w:rPr>
        <w:drawing>
          <wp:anchor distT="0" distB="0" distL="114300" distR="114300" simplePos="0" relativeHeight="251663360" behindDoc="0" locked="0" layoutInCell="1" allowOverlap="1" wp14:anchorId="13424F92" wp14:editId="54529359">
            <wp:simplePos x="0" y="0"/>
            <wp:positionH relativeFrom="margin">
              <wp:align>center</wp:align>
            </wp:positionH>
            <wp:positionV relativeFrom="paragraph">
              <wp:posOffset>56170</wp:posOffset>
            </wp:positionV>
            <wp:extent cx="3488462" cy="1646828"/>
            <wp:effectExtent l="0" t="0" r="0" b="0"/>
            <wp:wrapNone/>
            <wp:docPr id="20028202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0238" name="图片 1" descr="文本&#10;&#10;描述已自动生成"/>
                    <pic:cNvPicPr/>
                  </pic:nvPicPr>
                  <pic:blipFill>
                    <a:blip r:embed="rId11"/>
                    <a:stretch>
                      <a:fillRect/>
                    </a:stretch>
                  </pic:blipFill>
                  <pic:spPr>
                    <a:xfrm>
                      <a:off x="0" y="0"/>
                      <a:ext cx="3488462" cy="1646828"/>
                    </a:xfrm>
                    <a:prstGeom prst="rect">
                      <a:avLst/>
                    </a:prstGeom>
                  </pic:spPr>
                </pic:pic>
              </a:graphicData>
            </a:graphic>
            <wp14:sizeRelH relativeFrom="margin">
              <wp14:pctWidth>0</wp14:pctWidth>
            </wp14:sizeRelH>
            <wp14:sizeRelV relativeFrom="margin">
              <wp14:pctHeight>0</wp14:pctHeight>
            </wp14:sizeRelV>
          </wp:anchor>
        </w:drawing>
      </w:r>
    </w:p>
    <w:p w14:paraId="695FF9DD" w14:textId="75223508" w:rsidR="00EA7D8D" w:rsidRDefault="00EA7D8D">
      <w:pPr>
        <w:spacing w:after="0" w:line="240" w:lineRule="auto"/>
        <w:ind w:firstLine="420"/>
        <w:rPr>
          <w:rFonts w:ascii="宋体" w:eastAsia="宋体" w:hAnsi="宋体" w:cs="宋体" w:hint="eastAsia"/>
          <w:sz w:val="24"/>
          <w:szCs w:val="24"/>
        </w:rPr>
      </w:pPr>
    </w:p>
    <w:p w14:paraId="30A3BE2C" w14:textId="19EDBE69" w:rsidR="00EA7D8D" w:rsidRDefault="00EA7D8D">
      <w:pPr>
        <w:spacing w:after="0" w:line="240" w:lineRule="auto"/>
        <w:ind w:firstLine="420"/>
        <w:rPr>
          <w:rFonts w:ascii="宋体" w:eastAsia="宋体" w:hAnsi="宋体" w:cs="宋体" w:hint="eastAsia"/>
          <w:sz w:val="24"/>
          <w:szCs w:val="24"/>
        </w:rPr>
      </w:pPr>
    </w:p>
    <w:p w14:paraId="2635553A" w14:textId="20A6CF85" w:rsidR="00EA7D8D" w:rsidRDefault="00EA7D8D">
      <w:pPr>
        <w:spacing w:after="0" w:line="240" w:lineRule="auto"/>
        <w:ind w:firstLine="420"/>
        <w:rPr>
          <w:rFonts w:ascii="宋体" w:eastAsia="宋体" w:hAnsi="宋体" w:cs="宋体" w:hint="eastAsia"/>
          <w:sz w:val="24"/>
          <w:szCs w:val="24"/>
        </w:rPr>
      </w:pPr>
    </w:p>
    <w:p w14:paraId="6DEEE906" w14:textId="27CD1B7E" w:rsidR="00EA7D8D" w:rsidRDefault="00EA7D8D">
      <w:pPr>
        <w:spacing w:after="0" w:line="240" w:lineRule="auto"/>
        <w:ind w:firstLine="420"/>
        <w:rPr>
          <w:rFonts w:ascii="宋体" w:eastAsia="宋体" w:hAnsi="宋体" w:cs="宋体" w:hint="eastAsia"/>
          <w:sz w:val="24"/>
          <w:szCs w:val="24"/>
        </w:rPr>
      </w:pPr>
    </w:p>
    <w:p w14:paraId="054E29BD" w14:textId="0E9957D3" w:rsidR="00EA7D8D" w:rsidRDefault="00EA7D8D">
      <w:pPr>
        <w:spacing w:after="0" w:line="240" w:lineRule="auto"/>
        <w:ind w:firstLine="420"/>
        <w:rPr>
          <w:rFonts w:ascii="宋体" w:eastAsia="宋体" w:hAnsi="宋体" w:cs="宋体" w:hint="eastAsia"/>
          <w:sz w:val="24"/>
          <w:szCs w:val="24"/>
        </w:rPr>
      </w:pPr>
    </w:p>
    <w:p w14:paraId="02E2B905" w14:textId="7EC5445E" w:rsidR="00EA7D8D" w:rsidRDefault="00EA7D8D">
      <w:pPr>
        <w:spacing w:after="0" w:line="240" w:lineRule="auto"/>
        <w:ind w:firstLine="420"/>
        <w:rPr>
          <w:rFonts w:ascii="宋体" w:eastAsia="宋体" w:hAnsi="宋体" w:cs="宋体" w:hint="eastAsia"/>
          <w:sz w:val="24"/>
          <w:szCs w:val="24"/>
        </w:rPr>
      </w:pPr>
    </w:p>
    <w:p w14:paraId="1CCBB9AB" w14:textId="3F9ABA91" w:rsidR="00EA7D8D" w:rsidRDefault="00EA7D8D">
      <w:pPr>
        <w:spacing w:after="0" w:line="240" w:lineRule="auto"/>
        <w:ind w:firstLine="420"/>
        <w:rPr>
          <w:rFonts w:ascii="宋体" w:eastAsia="宋体" w:hAnsi="宋体" w:cs="宋体" w:hint="eastAsia"/>
          <w:sz w:val="24"/>
          <w:szCs w:val="24"/>
        </w:rPr>
      </w:pPr>
    </w:p>
    <w:p w14:paraId="335B4236" w14:textId="77777777" w:rsidR="00EA7D8D" w:rsidRDefault="00EA7D8D">
      <w:pPr>
        <w:spacing w:after="0" w:line="240" w:lineRule="auto"/>
        <w:ind w:firstLine="420"/>
        <w:rPr>
          <w:rFonts w:ascii="宋体" w:eastAsia="宋体" w:hAnsi="宋体" w:cs="宋体" w:hint="eastAsia"/>
          <w:sz w:val="24"/>
          <w:szCs w:val="24"/>
        </w:rPr>
      </w:pPr>
    </w:p>
    <w:p w14:paraId="7CB8A67E" w14:textId="19EC123D" w:rsidR="00EA7D8D" w:rsidRDefault="00EA7D8D" w:rsidP="00EA7D8D">
      <w:pPr>
        <w:spacing w:after="0" w:line="240" w:lineRule="auto"/>
        <w:ind w:firstLine="420"/>
        <w:jc w:val="center"/>
        <w:rPr>
          <w:rFonts w:ascii="宋体" w:eastAsia="宋体" w:hAnsi="宋体" w:cs="宋体" w:hint="eastAsia"/>
          <w:sz w:val="24"/>
          <w:szCs w:val="24"/>
        </w:rPr>
      </w:pPr>
      <w:r>
        <w:rPr>
          <w:rFonts w:ascii="宋体" w:eastAsia="宋体" w:hAnsi="宋体" w:cs="宋体" w:hint="eastAsia"/>
          <w:sz w:val="24"/>
          <w:szCs w:val="24"/>
        </w:rPr>
        <w:t>图</w:t>
      </w:r>
      <w:r w:rsidR="00C477AB">
        <w:rPr>
          <w:rFonts w:ascii="宋体" w:eastAsia="宋体" w:hAnsi="宋体" w:cs="宋体" w:hint="eastAsia"/>
          <w:sz w:val="24"/>
          <w:szCs w:val="24"/>
        </w:rPr>
        <w:t>2.2</w:t>
      </w:r>
      <w:r>
        <w:rPr>
          <w:rFonts w:ascii="宋体" w:eastAsia="宋体" w:hAnsi="宋体" w:cs="宋体" w:hint="eastAsia"/>
          <w:sz w:val="24"/>
          <w:szCs w:val="24"/>
        </w:rPr>
        <w:t xml:space="preserve"> 歌曲情感色彩分类图</w:t>
      </w:r>
    </w:p>
    <w:p w14:paraId="4B02F826" w14:textId="779AF36B" w:rsidR="00EA7D8D" w:rsidRDefault="00EA7D8D">
      <w:pPr>
        <w:spacing w:after="0" w:line="240" w:lineRule="auto"/>
        <w:ind w:firstLine="420"/>
        <w:rPr>
          <w:rFonts w:ascii="宋体" w:eastAsia="宋体" w:hAnsi="宋体" w:cs="宋体" w:hint="eastAsia"/>
          <w:sz w:val="24"/>
          <w:szCs w:val="24"/>
        </w:rPr>
      </w:pPr>
    </w:p>
    <w:p w14:paraId="5288C4BD" w14:textId="0D56DD34" w:rsidR="00EA7D8D" w:rsidRDefault="00EA7D8D">
      <w:pPr>
        <w:spacing w:after="0" w:line="240" w:lineRule="auto"/>
        <w:ind w:firstLine="420"/>
        <w:rPr>
          <w:rFonts w:ascii="宋体" w:eastAsia="宋体" w:hAnsi="宋体" w:cs="宋体" w:hint="eastAsia"/>
          <w:sz w:val="24"/>
          <w:szCs w:val="24"/>
        </w:rPr>
      </w:pPr>
    </w:p>
    <w:p w14:paraId="18B2B4AA" w14:textId="1D615D26" w:rsidR="00EA7D8D" w:rsidRDefault="00EA7D8D">
      <w:pPr>
        <w:spacing w:after="0" w:line="240" w:lineRule="auto"/>
        <w:ind w:firstLine="420"/>
        <w:rPr>
          <w:rFonts w:ascii="宋体" w:eastAsia="宋体" w:hAnsi="宋体" w:cs="宋体" w:hint="eastAsia"/>
          <w:sz w:val="24"/>
          <w:szCs w:val="24"/>
        </w:rPr>
      </w:pPr>
    </w:p>
    <w:p w14:paraId="444B0025" w14:textId="5A738BB6" w:rsidR="00EA7D8D" w:rsidRDefault="00EA7D8D">
      <w:pPr>
        <w:spacing w:after="0" w:line="240" w:lineRule="auto"/>
        <w:ind w:firstLine="420"/>
        <w:rPr>
          <w:rFonts w:ascii="宋体" w:eastAsia="宋体" w:hAnsi="宋体" w:cs="宋体" w:hint="eastAsia"/>
          <w:sz w:val="24"/>
          <w:szCs w:val="24"/>
        </w:rPr>
      </w:pPr>
    </w:p>
    <w:p w14:paraId="2C508E2E" w14:textId="749DAD1D" w:rsidR="00EA7D8D" w:rsidRDefault="00EA7D8D">
      <w:pPr>
        <w:spacing w:after="0" w:line="240" w:lineRule="auto"/>
        <w:ind w:firstLine="420"/>
        <w:rPr>
          <w:rFonts w:ascii="宋体" w:eastAsia="宋体" w:hAnsi="宋体" w:cs="宋体" w:hint="eastAsia"/>
          <w:sz w:val="24"/>
          <w:szCs w:val="24"/>
        </w:rPr>
      </w:pPr>
    </w:p>
    <w:p w14:paraId="12E2B611" w14:textId="646061DD" w:rsidR="00EA7D8D" w:rsidRDefault="00EA7D8D">
      <w:pPr>
        <w:spacing w:after="0" w:line="240" w:lineRule="auto"/>
        <w:ind w:firstLine="420"/>
        <w:rPr>
          <w:rFonts w:ascii="宋体" w:eastAsia="宋体" w:hAnsi="宋体" w:cs="宋体" w:hint="eastAsia"/>
          <w:sz w:val="24"/>
          <w:szCs w:val="24"/>
        </w:rPr>
      </w:pPr>
    </w:p>
    <w:p w14:paraId="30B3897D" w14:textId="5C29AA42" w:rsidR="00EA7D8D" w:rsidRDefault="00EA7D8D">
      <w:pPr>
        <w:spacing w:after="0" w:line="240" w:lineRule="auto"/>
        <w:ind w:firstLine="420"/>
        <w:rPr>
          <w:rFonts w:ascii="宋体" w:eastAsia="宋体" w:hAnsi="宋体" w:cs="宋体" w:hint="eastAsia"/>
          <w:sz w:val="24"/>
          <w:szCs w:val="24"/>
        </w:rPr>
      </w:pPr>
    </w:p>
    <w:p w14:paraId="2461CB17" w14:textId="0C26DB14" w:rsidR="00EA7D8D" w:rsidRDefault="00EA7D8D">
      <w:pPr>
        <w:spacing w:after="0" w:line="240" w:lineRule="auto"/>
        <w:ind w:firstLine="420"/>
        <w:rPr>
          <w:rFonts w:ascii="宋体" w:eastAsia="宋体" w:hAnsi="宋体" w:cs="宋体" w:hint="eastAsia"/>
          <w:sz w:val="24"/>
          <w:szCs w:val="24"/>
        </w:rPr>
      </w:pPr>
    </w:p>
    <w:p w14:paraId="1096B561" w14:textId="3CC6905B" w:rsidR="00EA7D8D" w:rsidRDefault="00EA7D8D">
      <w:pPr>
        <w:spacing w:after="0" w:line="240" w:lineRule="auto"/>
        <w:ind w:firstLine="420"/>
        <w:rPr>
          <w:rFonts w:ascii="宋体" w:eastAsia="宋体" w:hAnsi="宋体" w:cs="宋体" w:hint="eastAsia"/>
          <w:sz w:val="24"/>
          <w:szCs w:val="24"/>
        </w:rPr>
      </w:pPr>
    </w:p>
    <w:p w14:paraId="53EA2727" w14:textId="288B9386" w:rsidR="00EA7D8D" w:rsidRDefault="00EA7D8D">
      <w:pPr>
        <w:spacing w:after="0" w:line="240" w:lineRule="auto"/>
        <w:ind w:firstLine="420"/>
        <w:rPr>
          <w:rFonts w:ascii="宋体" w:eastAsia="宋体" w:hAnsi="宋体" w:cs="宋体" w:hint="eastAsia"/>
          <w:sz w:val="24"/>
          <w:szCs w:val="24"/>
        </w:rPr>
      </w:pPr>
    </w:p>
    <w:p w14:paraId="0C28132C" w14:textId="7B4EA7F8" w:rsidR="00BE0A59" w:rsidRDefault="00000000">
      <w:pPr>
        <w:spacing w:after="0" w:line="240" w:lineRule="auto"/>
        <w:ind w:firstLine="420"/>
        <w:rPr>
          <w:rFonts w:ascii="黑体" w:eastAsia="黑体" w:hAnsi="黑体" w:hint="eastAsia"/>
          <w:color w:val="C45911"/>
          <w:sz w:val="24"/>
        </w:rPr>
      </w:pPr>
      <w:r>
        <w:rPr>
          <w:rFonts w:ascii="宋体" w:eastAsia="宋体" w:hAnsi="宋体" w:cs="宋体"/>
          <w:sz w:val="24"/>
          <w:szCs w:val="24"/>
        </w:rPr>
        <w:br w:type="page"/>
      </w:r>
    </w:p>
    <w:p w14:paraId="78743F0C" w14:textId="77777777" w:rsidR="00BE0A59" w:rsidRDefault="00000000">
      <w:pPr>
        <w:rPr>
          <w:rFonts w:ascii="黑体" w:eastAsia="黑体" w:hAnsi="黑体" w:hint="eastAsia"/>
          <w:b/>
          <w:sz w:val="24"/>
        </w:rPr>
      </w:pPr>
      <w:r>
        <w:rPr>
          <w:rFonts w:ascii="黑体" w:eastAsia="黑体" w:hAnsi="黑体" w:hint="eastAsia"/>
          <w:b/>
          <w:sz w:val="24"/>
        </w:rPr>
        <w:lastRenderedPageBreak/>
        <w:t>三、分析任务与可视分析总体流程</w:t>
      </w:r>
    </w:p>
    <w:p w14:paraId="4C0C1557" w14:textId="55AEA6F6"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1. 流行词汇分析：揭示社会文化趋势的词云展示</w:t>
      </w:r>
    </w:p>
    <w:p w14:paraId="069B983B" w14:textId="5E2EFF37" w:rsidR="00F5424F" w:rsidRPr="00F5424F" w:rsidRDefault="00F5424F" w:rsidP="00EA7D8D">
      <w:pPr>
        <w:spacing w:after="0"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通过对歌词中出现的高频词汇进行统计，我们设计了</w:t>
      </w:r>
      <w:proofErr w:type="gramStart"/>
      <w:r w:rsidRPr="00F5424F">
        <w:rPr>
          <w:rFonts w:ascii="宋体" w:eastAsia="宋体" w:hAnsi="宋体" w:cs="宋体" w:hint="eastAsia"/>
          <w:sz w:val="24"/>
          <w:szCs w:val="24"/>
        </w:rPr>
        <w:t>词云球的</w:t>
      </w:r>
      <w:proofErr w:type="gramEnd"/>
      <w:r w:rsidRPr="00F5424F">
        <w:rPr>
          <w:rFonts w:ascii="宋体" w:eastAsia="宋体" w:hAnsi="宋体" w:cs="宋体" w:hint="eastAsia"/>
          <w:sz w:val="24"/>
          <w:szCs w:val="24"/>
        </w:rPr>
        <w:t>展示方式，让用户可以直观地看到在不同时间段内的流行词汇变化。这种可视化方式不仅帮助我们识别出流行词汇，还能揭示不同历史时期的社会文化趋势。通过切换不同时间段，用户可以发现与社会热点、文化潮流相关的关键词，进一步分析社会文化变迁。</w:t>
      </w:r>
    </w:p>
    <w:p w14:paraId="1A2BB8F2"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2. 情感分析：探索歌词情感的时间演变</w:t>
      </w:r>
    </w:p>
    <w:p w14:paraId="1A62E785" w14:textId="7AB64CF5" w:rsidR="00F5424F" w:rsidRPr="00F5424F" w:rsidRDefault="00F5424F" w:rsidP="00EA7D8D">
      <w:pPr>
        <w:spacing w:after="0"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通过提取歌词中的关键词语，我们对每首歌的情感进行了分类，并结合歌曲的发布年份进行了归类。情感分析的目的是帮助我们了解不同歌手、不同歌曲类型的情感表达特点，进一步分析这些情感如何随时间变化。为此，我们设计了动态折线图，通过年份对情感的变化进行展示，同时提供柱状图切换功能，允许用户根据具体年份放大查看数据，</w:t>
      </w:r>
      <w:proofErr w:type="gramStart"/>
      <w:r w:rsidRPr="00F5424F">
        <w:rPr>
          <w:rFonts w:ascii="宋体" w:eastAsia="宋体" w:hAnsi="宋体" w:cs="宋体" w:hint="eastAsia"/>
          <w:sz w:val="24"/>
          <w:szCs w:val="24"/>
        </w:rPr>
        <w:t>使展示更</w:t>
      </w:r>
      <w:proofErr w:type="gramEnd"/>
      <w:r w:rsidRPr="00F5424F">
        <w:rPr>
          <w:rFonts w:ascii="宋体" w:eastAsia="宋体" w:hAnsi="宋体" w:cs="宋体" w:hint="eastAsia"/>
          <w:sz w:val="24"/>
          <w:szCs w:val="24"/>
        </w:rPr>
        <w:t>清晰、直观。</w:t>
      </w:r>
    </w:p>
    <w:p w14:paraId="5F58975B"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3. 主题挖掘：基于高频词汇与情感分析的歌曲分类</w:t>
      </w:r>
    </w:p>
    <w:p w14:paraId="64B3672E" w14:textId="33768115" w:rsidR="00F5424F" w:rsidRPr="00F5424F" w:rsidRDefault="00F5424F" w:rsidP="00EA7D8D">
      <w:pPr>
        <w:spacing w:after="0"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为了更深入地挖掘歌词的主题和情感，我们对歌词中的高频词汇进行了筛选，并将这些高频词汇与情感分类结合，以便更全面地了解歌曲的主题方向。通过饼状图统计，我们展示了不同情感类型的歌曲所包含的高频词汇，进一步揭示了情感倾向与歌词内容之间的联系。这一分析为我们提供了对歌曲主题和情感的双重视角。</w:t>
      </w:r>
    </w:p>
    <w:p w14:paraId="518A49D8"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4. 地域特色分析：基于歌手地区与创作风格的地图展示</w:t>
      </w:r>
    </w:p>
    <w:p w14:paraId="413FC028" w14:textId="46B2429B" w:rsidR="00F5424F" w:rsidRPr="00F5424F" w:rsidRDefault="00F5424F" w:rsidP="00EA7D8D">
      <w:pPr>
        <w:spacing w:after="0" w:line="400" w:lineRule="exact"/>
        <w:ind w:firstLineChars="200" w:firstLine="480"/>
        <w:rPr>
          <w:rFonts w:ascii="宋体" w:eastAsia="宋体" w:hAnsi="宋体" w:cs="宋体" w:hint="eastAsia"/>
          <w:sz w:val="24"/>
          <w:szCs w:val="24"/>
        </w:rPr>
      </w:pPr>
      <w:proofErr w:type="gramStart"/>
      <w:r w:rsidRPr="00F5424F">
        <w:rPr>
          <w:rFonts w:ascii="宋体" w:eastAsia="宋体" w:hAnsi="宋体" w:cs="宋体" w:hint="eastAsia"/>
          <w:sz w:val="24"/>
          <w:szCs w:val="24"/>
        </w:rPr>
        <w:t>通过爬取的</w:t>
      </w:r>
      <w:proofErr w:type="gramEnd"/>
      <w:r w:rsidRPr="00F5424F">
        <w:rPr>
          <w:rFonts w:ascii="宋体" w:eastAsia="宋体" w:hAnsi="宋体" w:cs="宋体" w:hint="eastAsia"/>
          <w:sz w:val="24"/>
          <w:szCs w:val="24"/>
        </w:rPr>
        <w:t>歌手数据，我们分析了不同地区歌手的创作风格和情感特征。每个地区的歌手在创作中展现出的风格和情感都有其独特性，我们通过地图的方式，将这些地域特征与歌手的创作情感进行关联，清晰地展示出各地区的创作风格差异。</w:t>
      </w:r>
    </w:p>
    <w:p w14:paraId="45BB8C75"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5. 歌手风格分析：地区与歌手特色的可视化联动</w:t>
      </w:r>
    </w:p>
    <w:p w14:paraId="47083ABF" w14:textId="5C864705" w:rsidR="00F5424F" w:rsidRPr="00F5424F" w:rsidRDefault="00F5424F" w:rsidP="00EA7D8D">
      <w:pPr>
        <w:spacing w:after="0"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通过联动排行榜和地图，我们展示了不同地区歌手的创作特色。用户可以通过地图查看每个地区发布歌曲最多的四位歌手，并进一步了解哪些歌手最能代表该地区的音乐文化特色。这种联动展示为我们提供了对地区文化的深入理解，并有助于发掘歌手在地域文化中的影响力。</w:t>
      </w:r>
    </w:p>
    <w:p w14:paraId="21C28DDA"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6. 合作网络分析：探索歌手间的创作合作关系</w:t>
      </w:r>
    </w:p>
    <w:p w14:paraId="3FC89D37" w14:textId="265F62EF" w:rsidR="00F5424F" w:rsidRPr="00F5424F" w:rsidRDefault="00F5424F" w:rsidP="00EA7D8D">
      <w:pPr>
        <w:spacing w:after="0"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为了进一步分析歌手之间的合作模式，我们构建了一个基于歌词创作的合作网络。当用户</w:t>
      </w:r>
      <w:proofErr w:type="gramStart"/>
      <w:r w:rsidRPr="00F5424F">
        <w:rPr>
          <w:rFonts w:ascii="宋体" w:eastAsia="宋体" w:hAnsi="宋体" w:cs="宋体" w:hint="eastAsia"/>
          <w:sz w:val="24"/>
          <w:szCs w:val="24"/>
        </w:rPr>
        <w:t>点击某</w:t>
      </w:r>
      <w:proofErr w:type="gramEnd"/>
      <w:r w:rsidRPr="00F5424F">
        <w:rPr>
          <w:rFonts w:ascii="宋体" w:eastAsia="宋体" w:hAnsi="宋体" w:cs="宋体" w:hint="eastAsia"/>
          <w:sz w:val="24"/>
          <w:szCs w:val="24"/>
        </w:rPr>
        <w:t>一歌手时，系统会隐藏与该歌手没有合作关系的歌手，突出显示该歌手与其他歌手之间的合作联系。通过这一互动式的合作关系网，用户可以更直观地了解歌手间的创作合作网络。</w:t>
      </w:r>
    </w:p>
    <w:p w14:paraId="0E442997" w14:textId="77777777" w:rsidR="00F5424F" w:rsidRPr="00F5424F" w:rsidRDefault="00F5424F" w:rsidP="00EA7D8D">
      <w:pPr>
        <w:spacing w:after="0" w:line="400" w:lineRule="exact"/>
        <w:rPr>
          <w:rFonts w:ascii="宋体" w:eastAsia="宋体" w:hAnsi="宋体" w:cs="宋体" w:hint="eastAsia"/>
          <w:b/>
          <w:bCs/>
          <w:sz w:val="24"/>
          <w:szCs w:val="24"/>
        </w:rPr>
      </w:pPr>
      <w:r w:rsidRPr="00F5424F">
        <w:rPr>
          <w:rFonts w:ascii="宋体" w:eastAsia="宋体" w:hAnsi="宋体" w:cs="宋体" w:hint="eastAsia"/>
          <w:b/>
          <w:bCs/>
          <w:sz w:val="24"/>
          <w:szCs w:val="24"/>
        </w:rPr>
        <w:t>7. 时代变迁分析：通过时间</w:t>
      </w:r>
      <w:proofErr w:type="gramStart"/>
      <w:r w:rsidRPr="00F5424F">
        <w:rPr>
          <w:rFonts w:ascii="宋体" w:eastAsia="宋体" w:hAnsi="宋体" w:cs="宋体" w:hint="eastAsia"/>
          <w:b/>
          <w:bCs/>
          <w:sz w:val="24"/>
          <w:szCs w:val="24"/>
        </w:rPr>
        <w:t>轴展示</w:t>
      </w:r>
      <w:proofErr w:type="gramEnd"/>
      <w:r w:rsidRPr="00F5424F">
        <w:rPr>
          <w:rFonts w:ascii="宋体" w:eastAsia="宋体" w:hAnsi="宋体" w:cs="宋体" w:hint="eastAsia"/>
          <w:b/>
          <w:bCs/>
          <w:sz w:val="24"/>
          <w:szCs w:val="24"/>
        </w:rPr>
        <w:t>歌词内容的演变</w:t>
      </w:r>
    </w:p>
    <w:p w14:paraId="58B5F7BE" w14:textId="2E5C4122" w:rsidR="00C477AB" w:rsidRDefault="00F5424F" w:rsidP="00EA7D8D">
      <w:pPr>
        <w:spacing w:afterLines="100" w:after="312" w:line="400" w:lineRule="exact"/>
        <w:ind w:firstLineChars="200" w:firstLine="480"/>
        <w:rPr>
          <w:rFonts w:ascii="宋体" w:eastAsia="宋体" w:hAnsi="宋体" w:cs="宋体" w:hint="eastAsia"/>
          <w:sz w:val="24"/>
          <w:szCs w:val="24"/>
        </w:rPr>
      </w:pPr>
      <w:r w:rsidRPr="00F5424F">
        <w:rPr>
          <w:rFonts w:ascii="宋体" w:eastAsia="宋体" w:hAnsi="宋体" w:cs="宋体" w:hint="eastAsia"/>
          <w:sz w:val="24"/>
          <w:szCs w:val="24"/>
        </w:rPr>
        <w:t>为了观察歌词内容随着时间的变化，我们在多个可视化展示中加入了年代时间轴。通过这一功能，用户可以清晰地看到歌词内容在不同历史时期的演变，进而反映出社会价值观、</w:t>
      </w:r>
      <w:r w:rsidRPr="00F5424F">
        <w:rPr>
          <w:rFonts w:ascii="宋体" w:eastAsia="宋体" w:hAnsi="宋体" w:cs="宋体" w:hint="eastAsia"/>
          <w:sz w:val="24"/>
          <w:szCs w:val="24"/>
        </w:rPr>
        <w:lastRenderedPageBreak/>
        <w:t>生活方式的变化。这不仅帮助我们识别出歌词内容的变化趋势，还能深入探讨社会背景和文化潮流对歌词创作的影响。</w:t>
      </w:r>
    </w:p>
    <w:p w14:paraId="45822F45" w14:textId="1C52D814" w:rsidR="00F5424F" w:rsidRPr="00F5424F" w:rsidRDefault="00C477AB" w:rsidP="00C477AB">
      <w:pPr>
        <w:spacing w:line="278" w:lineRule="auto"/>
        <w:rPr>
          <w:rFonts w:ascii="宋体" w:eastAsia="宋体" w:hAnsi="宋体" w:cs="宋体" w:hint="eastAsia"/>
          <w:sz w:val="24"/>
          <w:szCs w:val="24"/>
        </w:rPr>
      </w:pPr>
      <w:r>
        <w:rPr>
          <w:rFonts w:ascii="宋体" w:eastAsia="宋体" w:hAnsi="宋体" w:cs="宋体" w:hint="eastAsia"/>
          <w:sz w:val="24"/>
          <w:szCs w:val="24"/>
        </w:rPr>
        <w:br w:type="page"/>
      </w:r>
    </w:p>
    <w:p w14:paraId="69B91FC7" w14:textId="77777777" w:rsidR="009F5E5C" w:rsidRDefault="00000000" w:rsidP="00EA7D8D">
      <w:pPr>
        <w:spacing w:line="240" w:lineRule="auto"/>
        <w:rPr>
          <w:rFonts w:ascii="黑体" w:eastAsia="黑体" w:hAnsi="黑体" w:hint="eastAsia"/>
          <w:b/>
          <w:sz w:val="24"/>
        </w:rPr>
      </w:pPr>
      <w:r>
        <w:rPr>
          <w:rFonts w:ascii="黑体" w:eastAsia="黑体" w:hAnsi="黑体" w:hint="eastAsia"/>
          <w:b/>
          <w:sz w:val="24"/>
        </w:rPr>
        <w:lastRenderedPageBreak/>
        <w:t>四、数据处理与算法模型</w:t>
      </w:r>
    </w:p>
    <w:p w14:paraId="7C7033BA" w14:textId="77777777" w:rsidR="009F5E5C" w:rsidRPr="009F5E5C" w:rsidRDefault="009F5E5C" w:rsidP="00EA7D8D">
      <w:pPr>
        <w:spacing w:after="0" w:line="400" w:lineRule="exact"/>
        <w:rPr>
          <w:rFonts w:ascii="宋体" w:eastAsia="宋体" w:hAnsi="宋体" w:cs="宋体" w:hint="eastAsia"/>
          <w:b/>
          <w:sz w:val="24"/>
          <w:szCs w:val="24"/>
        </w:rPr>
      </w:pPr>
      <w:r w:rsidRPr="009F5E5C">
        <w:rPr>
          <w:rFonts w:ascii="黑体" w:eastAsia="黑体" w:hAnsi="黑体" w:hint="eastAsia"/>
          <w:b/>
          <w:sz w:val="24"/>
        </w:rPr>
        <w:t>1.</w:t>
      </w:r>
      <w:r w:rsidRPr="009F5E5C">
        <w:rPr>
          <w:rFonts w:ascii="宋体" w:eastAsia="宋体" w:hAnsi="宋体" w:cs="宋体" w:hint="eastAsia"/>
          <w:b/>
          <w:sz w:val="24"/>
          <w:szCs w:val="24"/>
        </w:rPr>
        <w:t xml:space="preserve"> 数据采集与预处理</w:t>
      </w:r>
    </w:p>
    <w:p w14:paraId="54DD320A" w14:textId="77777777" w:rsidR="009F5E5C" w:rsidRDefault="009F5E5C" w:rsidP="00EA7D8D">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项目</w:t>
      </w:r>
      <w:r w:rsidRPr="009F5E5C">
        <w:rPr>
          <w:rFonts w:ascii="宋体" w:eastAsia="宋体" w:hAnsi="宋体" w:cs="宋体" w:hint="eastAsia"/>
          <w:sz w:val="24"/>
          <w:szCs w:val="24"/>
        </w:rPr>
        <w:t>使用Python编写爬虫程序，从多个来源（包括公开的音乐数据库和歌词平台）抓取相关的歌词数据。为了确保数据的全面性和多样性，我们特别关注了包括歌手信息、歌曲名称、歌词文本、发布时间、情感标签等多维度数据。这些数据被以JSON格式存储，便于后续处理。</w:t>
      </w:r>
    </w:p>
    <w:p w14:paraId="2274B950" w14:textId="5A1AE557" w:rsidR="009F5E5C" w:rsidRPr="009F5E5C" w:rsidRDefault="009F5E5C" w:rsidP="00EA7D8D">
      <w:pPr>
        <w:spacing w:after="0" w:line="400" w:lineRule="exact"/>
        <w:ind w:firstLineChars="200" w:firstLine="480"/>
        <w:rPr>
          <w:rFonts w:ascii="宋体" w:eastAsia="宋体" w:hAnsi="宋体" w:cs="宋体" w:hint="eastAsia"/>
          <w:sz w:val="24"/>
          <w:szCs w:val="24"/>
        </w:rPr>
      </w:pPr>
      <w:r w:rsidRPr="009F5E5C">
        <w:rPr>
          <w:rFonts w:ascii="宋体" w:eastAsia="宋体" w:hAnsi="宋体" w:cs="宋体" w:hint="eastAsia"/>
          <w:sz w:val="24"/>
          <w:szCs w:val="24"/>
        </w:rPr>
        <w:t>爬取到的原始数据往往包含许多无关信息或格式不规范的字段，因此我们需要进行数据清洗。通过Python中的</w:t>
      </w:r>
      <w:proofErr w:type="spellStart"/>
      <w:r w:rsidRPr="009F5E5C">
        <w:rPr>
          <w:rFonts w:ascii="宋体" w:eastAsia="宋体" w:hAnsi="宋体" w:cs="宋体" w:hint="eastAsia"/>
          <w:sz w:val="24"/>
          <w:szCs w:val="24"/>
        </w:rPr>
        <w:t>json</w:t>
      </w:r>
      <w:proofErr w:type="spellEnd"/>
      <w:r w:rsidRPr="009F5E5C">
        <w:rPr>
          <w:rFonts w:ascii="宋体" w:eastAsia="宋体" w:hAnsi="宋体" w:cs="宋体" w:hint="eastAsia"/>
          <w:sz w:val="24"/>
          <w:szCs w:val="24"/>
        </w:rPr>
        <w:t>模块和pandas库，我们</w:t>
      </w:r>
      <w:proofErr w:type="gramStart"/>
      <w:r w:rsidRPr="009F5E5C">
        <w:rPr>
          <w:rFonts w:ascii="宋体" w:eastAsia="宋体" w:hAnsi="宋体" w:cs="宋体" w:hint="eastAsia"/>
          <w:sz w:val="24"/>
          <w:szCs w:val="24"/>
        </w:rPr>
        <w:t>对爬取</w:t>
      </w:r>
      <w:proofErr w:type="gramEnd"/>
      <w:r w:rsidRPr="009F5E5C">
        <w:rPr>
          <w:rFonts w:ascii="宋体" w:eastAsia="宋体" w:hAnsi="宋体" w:cs="宋体" w:hint="eastAsia"/>
          <w:sz w:val="24"/>
          <w:szCs w:val="24"/>
        </w:rPr>
        <w:t>的JSON字符串进行了格式化处理，剔除无用字段并将其转换为标准化的结构。这一过程中，我们剔除了冗余字段，并确保每条数据的时间戳、情感标签以及歌词内容等关键信息按需正确整理。</w:t>
      </w:r>
    </w:p>
    <w:p w14:paraId="72F608C0" w14:textId="77777777" w:rsidR="009F5E5C" w:rsidRPr="009F5E5C" w:rsidRDefault="009F5E5C" w:rsidP="00EA7D8D">
      <w:pPr>
        <w:spacing w:after="0" w:line="400" w:lineRule="exact"/>
        <w:rPr>
          <w:rFonts w:ascii="宋体" w:eastAsia="宋体" w:hAnsi="宋体" w:cs="宋体" w:hint="eastAsia"/>
          <w:b/>
          <w:bCs/>
          <w:sz w:val="24"/>
          <w:szCs w:val="24"/>
        </w:rPr>
      </w:pPr>
      <w:r w:rsidRPr="009F5E5C">
        <w:rPr>
          <w:rFonts w:ascii="宋体" w:eastAsia="宋体" w:hAnsi="宋体" w:cs="宋体" w:hint="eastAsia"/>
          <w:b/>
          <w:bCs/>
          <w:sz w:val="24"/>
          <w:szCs w:val="24"/>
        </w:rPr>
        <w:t>2. 数据存储与管理</w:t>
      </w:r>
    </w:p>
    <w:p w14:paraId="63BAB405" w14:textId="77777777" w:rsidR="009F5E5C" w:rsidRPr="009F5E5C" w:rsidRDefault="009F5E5C" w:rsidP="00EA7D8D">
      <w:pPr>
        <w:spacing w:after="0" w:line="400" w:lineRule="exact"/>
        <w:ind w:firstLineChars="200" w:firstLine="480"/>
        <w:rPr>
          <w:rFonts w:ascii="宋体" w:eastAsia="宋体" w:hAnsi="宋体" w:cs="宋体" w:hint="eastAsia"/>
          <w:sz w:val="24"/>
          <w:szCs w:val="24"/>
        </w:rPr>
      </w:pPr>
      <w:r w:rsidRPr="009F5E5C">
        <w:rPr>
          <w:rFonts w:ascii="宋体" w:eastAsia="宋体" w:hAnsi="宋体" w:cs="宋体" w:hint="eastAsia"/>
          <w:sz w:val="24"/>
          <w:szCs w:val="24"/>
        </w:rPr>
        <w:t>数据库存储：为了更方便地管理和查询数据，我们将清洗后的数据导入到关系型数据库中（如MySQL）。通过设计合理的数据表结构，我们确保了歌词数据的高效存取和扩展性。歌曲、歌手、歌词、情感标签和发布时间等数据被分配到不同的表中，并通过</w:t>
      </w:r>
      <w:proofErr w:type="gramStart"/>
      <w:r w:rsidRPr="009F5E5C">
        <w:rPr>
          <w:rFonts w:ascii="宋体" w:eastAsia="宋体" w:hAnsi="宋体" w:cs="宋体" w:hint="eastAsia"/>
          <w:sz w:val="24"/>
          <w:szCs w:val="24"/>
        </w:rPr>
        <w:t>外键关系</w:t>
      </w:r>
      <w:proofErr w:type="gramEnd"/>
      <w:r w:rsidRPr="009F5E5C">
        <w:rPr>
          <w:rFonts w:ascii="宋体" w:eastAsia="宋体" w:hAnsi="宋体" w:cs="宋体" w:hint="eastAsia"/>
          <w:sz w:val="24"/>
          <w:szCs w:val="24"/>
        </w:rPr>
        <w:t>进行了关联。这不仅方便了数据的快速查询，也为后续的数据分析和可视化提供了高效支持。</w:t>
      </w:r>
    </w:p>
    <w:p w14:paraId="0C9910D7" w14:textId="77777777" w:rsidR="009F5E5C" w:rsidRPr="009F5E5C" w:rsidRDefault="009F5E5C" w:rsidP="00EA7D8D">
      <w:pPr>
        <w:spacing w:after="0" w:line="400" w:lineRule="exact"/>
        <w:rPr>
          <w:rFonts w:ascii="宋体" w:eastAsia="宋体" w:hAnsi="宋体" w:cs="宋体" w:hint="eastAsia"/>
          <w:b/>
          <w:bCs/>
          <w:sz w:val="24"/>
          <w:szCs w:val="24"/>
        </w:rPr>
      </w:pPr>
      <w:r w:rsidRPr="009F5E5C">
        <w:rPr>
          <w:rFonts w:ascii="宋体" w:eastAsia="宋体" w:hAnsi="宋体" w:cs="宋体" w:hint="eastAsia"/>
          <w:b/>
          <w:bCs/>
          <w:sz w:val="24"/>
          <w:szCs w:val="24"/>
        </w:rPr>
        <w:t>3. 数据处理与算法实现</w:t>
      </w:r>
    </w:p>
    <w:p w14:paraId="6727C698" w14:textId="414526A9" w:rsidR="009F5E5C" w:rsidRPr="009F5E5C" w:rsidRDefault="009F5E5C" w:rsidP="00EA7D8D">
      <w:pPr>
        <w:spacing w:after="0" w:line="400" w:lineRule="exact"/>
        <w:ind w:firstLineChars="200" w:firstLine="480"/>
        <w:rPr>
          <w:rFonts w:ascii="宋体" w:eastAsia="宋体" w:hAnsi="宋体" w:cs="宋体" w:hint="eastAsia"/>
          <w:sz w:val="24"/>
          <w:szCs w:val="24"/>
        </w:rPr>
      </w:pPr>
      <w:r w:rsidRPr="009F5E5C">
        <w:rPr>
          <w:rFonts w:ascii="宋体" w:eastAsia="宋体" w:hAnsi="宋体" w:cs="宋体" w:hint="eastAsia"/>
          <w:sz w:val="24"/>
          <w:szCs w:val="24"/>
        </w:rPr>
        <w:t>为了对歌词的情感倾向进行分类，我们采用了基于文本的情感分析算法。首先，利用</w:t>
      </w:r>
      <w:proofErr w:type="spellStart"/>
      <w:r w:rsidRPr="009F5E5C">
        <w:rPr>
          <w:rFonts w:ascii="宋体" w:eastAsia="宋体" w:hAnsi="宋体" w:cs="宋体" w:hint="eastAsia"/>
          <w:sz w:val="24"/>
          <w:szCs w:val="24"/>
        </w:rPr>
        <w:t>jieba</w:t>
      </w:r>
      <w:proofErr w:type="spellEnd"/>
      <w:r w:rsidRPr="009F5E5C">
        <w:rPr>
          <w:rFonts w:ascii="宋体" w:eastAsia="宋体" w:hAnsi="宋体" w:cs="宋体" w:hint="eastAsia"/>
          <w:sz w:val="24"/>
          <w:szCs w:val="24"/>
        </w:rPr>
        <w:t>分词工具对歌词文本进行分词处理，然后结合情感词典和机器学习模型（如朴素贝叶斯分类器或支持</w:t>
      </w:r>
      <w:proofErr w:type="gramStart"/>
      <w:r w:rsidRPr="009F5E5C">
        <w:rPr>
          <w:rFonts w:ascii="宋体" w:eastAsia="宋体" w:hAnsi="宋体" w:cs="宋体" w:hint="eastAsia"/>
          <w:sz w:val="24"/>
          <w:szCs w:val="24"/>
        </w:rPr>
        <w:t>向量机</w:t>
      </w:r>
      <w:proofErr w:type="gramEnd"/>
      <w:r w:rsidRPr="009F5E5C">
        <w:rPr>
          <w:rFonts w:ascii="宋体" w:eastAsia="宋体" w:hAnsi="宋体" w:cs="宋体" w:hint="eastAsia"/>
          <w:sz w:val="24"/>
          <w:szCs w:val="24"/>
        </w:rPr>
        <w:t>SVM）对歌词文本进行情感倾向判断。根据分析结果，每首歌的情感被分类为“正面”、“负面”或“中性”，并标注到数据库中。该分析模型通过训练数据的迭代优化，确保了较高的准确性。</w:t>
      </w:r>
    </w:p>
    <w:p w14:paraId="61215B51" w14:textId="7E3D811B" w:rsidR="009F5E5C" w:rsidRPr="009F5E5C" w:rsidRDefault="009F5E5C" w:rsidP="00EA7D8D">
      <w:pPr>
        <w:spacing w:after="0" w:line="400" w:lineRule="exact"/>
        <w:ind w:firstLineChars="200" w:firstLine="480"/>
        <w:rPr>
          <w:rFonts w:ascii="宋体" w:eastAsia="宋体" w:hAnsi="宋体" w:cs="宋体" w:hint="eastAsia"/>
          <w:sz w:val="24"/>
          <w:szCs w:val="24"/>
        </w:rPr>
      </w:pPr>
      <w:r w:rsidRPr="009F5E5C">
        <w:rPr>
          <w:rFonts w:ascii="宋体" w:eastAsia="宋体" w:hAnsi="宋体" w:cs="宋体" w:hint="eastAsia"/>
          <w:sz w:val="24"/>
          <w:szCs w:val="24"/>
        </w:rPr>
        <w:t>为了从歌词中提取高频词汇并进行后续分析，我们使用了TF-IDF（词频-逆文档频率）算法。通过对歌词文本进行向量化表示，计算每个词汇在歌词中的重要性和频率。TF-IDF算法不仅帮助我们识别出歌曲中的高频词汇，还能通过分析歌词中的关键词揭示歌曲的主题和情感。最终，我们通过词云图呈现高频词汇，以便用户更直观地理解歌词内容。</w:t>
      </w:r>
    </w:p>
    <w:p w14:paraId="68330A4E" w14:textId="5DE602BE" w:rsidR="00BE0A59" w:rsidRPr="009F5E5C" w:rsidRDefault="00000000" w:rsidP="009F5E5C">
      <w:pPr>
        <w:spacing w:after="0" w:line="240" w:lineRule="auto"/>
        <w:rPr>
          <w:rFonts w:ascii="宋体" w:eastAsia="宋体" w:hAnsi="宋体" w:cs="宋体" w:hint="eastAsia"/>
          <w:sz w:val="24"/>
          <w:szCs w:val="24"/>
        </w:rPr>
      </w:pPr>
      <w:r w:rsidRPr="009F5E5C">
        <w:rPr>
          <w:rFonts w:ascii="宋体" w:eastAsia="宋体" w:hAnsi="宋体" w:cs="宋体" w:hint="eastAsia"/>
          <w:sz w:val="24"/>
          <w:szCs w:val="24"/>
        </w:rPr>
        <w:br w:type="page"/>
      </w:r>
    </w:p>
    <w:p w14:paraId="091F304D" w14:textId="77777777" w:rsidR="00BE0A59" w:rsidRDefault="00BE0A59">
      <w:pPr>
        <w:spacing w:after="0" w:line="240" w:lineRule="auto"/>
        <w:rPr>
          <w:rFonts w:ascii="黑体" w:eastAsia="黑体" w:hAnsi="黑体" w:hint="eastAsia"/>
          <w:b/>
          <w:sz w:val="24"/>
        </w:rPr>
      </w:pPr>
    </w:p>
    <w:p w14:paraId="0C8CBBEA" w14:textId="77777777" w:rsidR="00BE0A59" w:rsidRDefault="00000000">
      <w:pPr>
        <w:rPr>
          <w:rFonts w:ascii="黑体" w:eastAsia="黑体" w:hAnsi="黑体" w:hint="eastAsia"/>
          <w:color w:val="C45911"/>
          <w:sz w:val="24"/>
        </w:rPr>
      </w:pPr>
      <w:r>
        <w:rPr>
          <w:rFonts w:ascii="黑体" w:eastAsia="黑体" w:hAnsi="黑体" w:hint="eastAsia"/>
          <w:b/>
          <w:sz w:val="24"/>
        </w:rPr>
        <w:t>五、可视化与交互设计</w:t>
      </w:r>
    </w:p>
    <w:p w14:paraId="0E11AD7E" w14:textId="48E161F3" w:rsidR="00BE0A59" w:rsidRDefault="00000000" w:rsidP="004801D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本系统通过多种可视化组件展示中文歌词数据，并提供互动设计，以帮助用户深入分析歌词的趋势和变化。词云图展示了歌词中出现频率较高的关键词，词汇的大小和颜色反映了其频率，用户可以直观地看到哪些词汇在不同时间段内更为突出，帮助理解歌词主题的演变</w:t>
      </w:r>
      <w:r w:rsidR="004248BE">
        <w:rPr>
          <w:rFonts w:ascii="宋体" w:eastAsia="宋体" w:hAnsi="宋体" w:cs="宋体" w:hint="eastAsia"/>
          <w:sz w:val="24"/>
          <w:szCs w:val="24"/>
        </w:rPr>
        <w:t>以及歌曲随着年代变迁产生的变化</w:t>
      </w:r>
      <w:r>
        <w:rPr>
          <w:rFonts w:ascii="宋体" w:eastAsia="宋体" w:hAnsi="宋体" w:cs="宋体" w:hint="eastAsia"/>
          <w:sz w:val="24"/>
          <w:szCs w:val="24"/>
        </w:rPr>
        <w:t>。</w:t>
      </w:r>
      <w:r w:rsidR="004801DB">
        <w:rPr>
          <w:rFonts w:ascii="宋体" w:eastAsia="宋体" w:hAnsi="宋体" w:cs="宋体" w:hint="eastAsia"/>
          <w:sz w:val="24"/>
          <w:szCs w:val="24"/>
        </w:rPr>
        <w:t>用户还可通过下拉框选择时间段，系统会根据选择展示相应的情感趋势和词汇分析结果，使得数据探索更具灵活性。</w:t>
      </w:r>
    </w:p>
    <w:p w14:paraId="3B18132B" w14:textId="04AF6169" w:rsidR="004248BE" w:rsidRDefault="004248BE" w:rsidP="004248BE">
      <w:pPr>
        <w:spacing w:after="0" w:line="240" w:lineRule="auto"/>
        <w:jc w:val="center"/>
        <w:rPr>
          <w:rFonts w:ascii="宋体" w:eastAsia="宋体" w:hAnsi="宋体" w:cs="宋体" w:hint="eastAsia"/>
          <w:sz w:val="24"/>
          <w:szCs w:val="24"/>
        </w:rPr>
      </w:pPr>
      <w:r w:rsidRPr="004248BE">
        <w:rPr>
          <w:rFonts w:ascii="宋体" w:eastAsia="宋体" w:hAnsi="宋体" w:cs="宋体"/>
          <w:noProof/>
          <w:sz w:val="24"/>
          <w:szCs w:val="24"/>
        </w:rPr>
        <w:drawing>
          <wp:inline distT="0" distB="0" distL="0" distR="0" wp14:anchorId="5738BE27" wp14:editId="08BD8D56">
            <wp:extent cx="2620644" cy="2113761"/>
            <wp:effectExtent l="0" t="0" r="8890" b="1270"/>
            <wp:docPr id="1339755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5380" name=""/>
                    <pic:cNvPicPr/>
                  </pic:nvPicPr>
                  <pic:blipFill rotWithShape="1">
                    <a:blip r:embed="rId12"/>
                    <a:srcRect t="7534" b="23988"/>
                    <a:stretch/>
                  </pic:blipFill>
                  <pic:spPr bwMode="auto">
                    <a:xfrm>
                      <a:off x="0" y="0"/>
                      <a:ext cx="2644068" cy="2132654"/>
                    </a:xfrm>
                    <a:prstGeom prst="rect">
                      <a:avLst/>
                    </a:prstGeom>
                    <a:ln>
                      <a:noFill/>
                    </a:ln>
                    <a:extLst>
                      <a:ext uri="{53640926-AAD7-44D8-BBD7-CCE9431645EC}">
                        <a14:shadowObscured xmlns:a14="http://schemas.microsoft.com/office/drawing/2010/main"/>
                      </a:ext>
                    </a:extLst>
                  </pic:spPr>
                </pic:pic>
              </a:graphicData>
            </a:graphic>
          </wp:inline>
        </w:drawing>
      </w:r>
    </w:p>
    <w:p w14:paraId="6913EAC2" w14:textId="4B893F0C" w:rsidR="004248BE" w:rsidRDefault="004248BE" w:rsidP="003A11A9">
      <w:pPr>
        <w:spacing w:after="0" w:line="400" w:lineRule="exact"/>
        <w:ind w:firstLineChars="200" w:firstLine="480"/>
        <w:jc w:val="center"/>
        <w:rPr>
          <w:rFonts w:ascii="宋体" w:eastAsia="宋体" w:hAnsi="宋体" w:cs="宋体" w:hint="eastAsia"/>
          <w:sz w:val="24"/>
          <w:szCs w:val="24"/>
        </w:rPr>
      </w:pPr>
      <w:r>
        <w:rPr>
          <w:rFonts w:ascii="宋体" w:eastAsia="宋体" w:hAnsi="宋体" w:cs="宋体" w:hint="eastAsia"/>
          <w:sz w:val="24"/>
          <w:szCs w:val="24"/>
        </w:rPr>
        <w:t>图5.1 不同年代歌曲</w:t>
      </w:r>
      <w:r w:rsidR="003A11A9">
        <w:rPr>
          <w:rFonts w:ascii="宋体" w:eastAsia="宋体" w:hAnsi="宋体" w:cs="宋体" w:hint="eastAsia"/>
          <w:sz w:val="24"/>
          <w:szCs w:val="24"/>
        </w:rPr>
        <w:t>词云图</w:t>
      </w:r>
    </w:p>
    <w:p w14:paraId="7AEC73EB" w14:textId="77777777" w:rsidR="004801DB" w:rsidRDefault="004801DB" w:rsidP="003A11A9">
      <w:pPr>
        <w:spacing w:after="0" w:line="400" w:lineRule="exact"/>
        <w:ind w:firstLineChars="200" w:firstLine="480"/>
        <w:jc w:val="center"/>
        <w:rPr>
          <w:rFonts w:ascii="宋体" w:eastAsia="宋体" w:hAnsi="宋体" w:cs="宋体" w:hint="eastAsia"/>
          <w:sz w:val="24"/>
          <w:szCs w:val="24"/>
        </w:rPr>
      </w:pPr>
    </w:p>
    <w:p w14:paraId="2FBC3850" w14:textId="0EC0551E" w:rsidR="004248BE" w:rsidRDefault="004248BE" w:rsidP="004801D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为了挖掘歌词中常见的主题和题材，我们通过</w:t>
      </w:r>
      <w:r w:rsidR="003A11A9">
        <w:rPr>
          <w:rFonts w:ascii="宋体" w:eastAsia="宋体" w:hAnsi="宋体" w:cs="宋体" w:hint="eastAsia"/>
          <w:sz w:val="24"/>
          <w:szCs w:val="24"/>
        </w:rPr>
        <w:t>对歌词的分类和聚类进行数据处理，最后通过</w:t>
      </w:r>
      <w:r w:rsidR="003A11A9" w:rsidRPr="003A11A9">
        <w:rPr>
          <w:rFonts w:ascii="宋体" w:eastAsia="宋体" w:hAnsi="宋体" w:cs="宋体"/>
          <w:sz w:val="24"/>
          <w:szCs w:val="24"/>
        </w:rPr>
        <w:t>南丁格尔玫瑰图</w:t>
      </w:r>
      <w:r w:rsidR="003A11A9">
        <w:rPr>
          <w:rFonts w:ascii="宋体" w:eastAsia="宋体" w:hAnsi="宋体" w:cs="宋体" w:hint="eastAsia"/>
          <w:sz w:val="24"/>
          <w:szCs w:val="24"/>
        </w:rPr>
        <w:t>，来展示不同类别在总体中的占比，图中每个扇形代表一个类别，扇形的大小表示该类别在总体中的百分比。图例显示了不同颜色对应的类别名称，如“人”、“爱情”，“心”等，以及他们在图中所占的比例。</w:t>
      </w:r>
    </w:p>
    <w:p w14:paraId="179A0890" w14:textId="357D04E6" w:rsidR="003A11A9" w:rsidRDefault="003A11A9" w:rsidP="003A11A9">
      <w:pPr>
        <w:spacing w:after="0" w:line="240" w:lineRule="auto"/>
        <w:jc w:val="center"/>
        <w:rPr>
          <w:rFonts w:ascii="宋体" w:eastAsia="宋体" w:hAnsi="宋体" w:cs="宋体" w:hint="eastAsia"/>
          <w:sz w:val="24"/>
          <w:szCs w:val="24"/>
        </w:rPr>
      </w:pPr>
      <w:r w:rsidRPr="003A11A9">
        <w:rPr>
          <w:rFonts w:ascii="宋体" w:eastAsia="宋体" w:hAnsi="宋体" w:cs="宋体"/>
          <w:noProof/>
          <w:sz w:val="24"/>
          <w:szCs w:val="24"/>
        </w:rPr>
        <w:drawing>
          <wp:inline distT="0" distB="0" distL="0" distR="0" wp14:anchorId="1831C9E4" wp14:editId="1510046E">
            <wp:extent cx="2033798" cy="2087792"/>
            <wp:effectExtent l="0" t="0" r="5080" b="8255"/>
            <wp:docPr id="474106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6281" name=""/>
                    <pic:cNvPicPr/>
                  </pic:nvPicPr>
                  <pic:blipFill>
                    <a:blip r:embed="rId13"/>
                    <a:stretch>
                      <a:fillRect/>
                    </a:stretch>
                  </pic:blipFill>
                  <pic:spPr>
                    <a:xfrm>
                      <a:off x="0" y="0"/>
                      <a:ext cx="2037721" cy="2091819"/>
                    </a:xfrm>
                    <a:prstGeom prst="rect">
                      <a:avLst/>
                    </a:prstGeom>
                  </pic:spPr>
                </pic:pic>
              </a:graphicData>
            </a:graphic>
          </wp:inline>
        </w:drawing>
      </w:r>
    </w:p>
    <w:p w14:paraId="3D2B33E7" w14:textId="0DE87209" w:rsidR="003A11A9" w:rsidRDefault="003A11A9" w:rsidP="003A11A9">
      <w:pPr>
        <w:spacing w:after="0" w:line="240" w:lineRule="auto"/>
        <w:jc w:val="center"/>
        <w:rPr>
          <w:rFonts w:ascii="宋体" w:eastAsia="宋体" w:hAnsi="宋体" w:cs="宋体" w:hint="eastAsia"/>
          <w:sz w:val="24"/>
          <w:szCs w:val="24"/>
        </w:rPr>
      </w:pPr>
      <w:r>
        <w:rPr>
          <w:rFonts w:ascii="宋体" w:eastAsia="宋体" w:hAnsi="宋体" w:cs="宋体" w:hint="eastAsia"/>
          <w:sz w:val="24"/>
          <w:szCs w:val="24"/>
        </w:rPr>
        <w:t>图5.2 歌曲类别统计图</w:t>
      </w:r>
    </w:p>
    <w:p w14:paraId="0FE94DA9" w14:textId="77777777" w:rsidR="003A11A9" w:rsidRDefault="003A11A9" w:rsidP="003A11A9">
      <w:pPr>
        <w:spacing w:after="0" w:line="240" w:lineRule="auto"/>
        <w:jc w:val="center"/>
        <w:rPr>
          <w:rFonts w:ascii="宋体" w:eastAsia="宋体" w:hAnsi="宋体" w:cs="宋体" w:hint="eastAsia"/>
          <w:sz w:val="24"/>
          <w:szCs w:val="24"/>
        </w:rPr>
      </w:pPr>
    </w:p>
    <w:p w14:paraId="2A9C9C28" w14:textId="19E12FAF" w:rsidR="003A11A9" w:rsidRDefault="004248BE" w:rsidP="004801D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通过折线图展示不同年份歌曲的情感分布，用户可观察到情感变化的趋势，如“快乐”和“悲伤”的情感在不同年代的表现差异。</w:t>
      </w:r>
      <w:r w:rsidR="003A11A9" w:rsidRPr="003A11A9">
        <w:rPr>
          <w:rFonts w:ascii="宋体" w:eastAsia="宋体" w:hAnsi="宋体" w:cs="宋体"/>
          <w:sz w:val="24"/>
          <w:szCs w:val="24"/>
        </w:rPr>
        <w:t>观察歌词内容随时间的变化，反映社会价值观、</w:t>
      </w:r>
      <w:r w:rsidR="003A11A9" w:rsidRPr="003A11A9">
        <w:rPr>
          <w:rFonts w:ascii="宋体" w:eastAsia="宋体" w:hAnsi="宋体" w:cs="宋体"/>
          <w:sz w:val="24"/>
          <w:szCs w:val="24"/>
        </w:rPr>
        <w:lastRenderedPageBreak/>
        <w:t>生活方式的变迁。</w:t>
      </w:r>
      <w:r w:rsidR="003A11A9">
        <w:rPr>
          <w:rFonts w:ascii="宋体" w:eastAsia="宋体" w:hAnsi="宋体" w:cs="宋体" w:hint="eastAsia"/>
          <w:sz w:val="24"/>
          <w:szCs w:val="24"/>
        </w:rPr>
        <w:t>通过查阅资料，将歌词的情感主要分为五个类别，分别为：快乐、悲伤、愤怒、恐惧、平静。</w:t>
      </w:r>
      <w:r w:rsidR="004801DB">
        <w:rPr>
          <w:rFonts w:ascii="宋体" w:eastAsia="宋体" w:hAnsi="宋体" w:cs="宋体" w:hint="eastAsia"/>
          <w:sz w:val="24"/>
          <w:szCs w:val="24"/>
        </w:rPr>
        <w:t>用户可自行选择折线图，柱状图，</w:t>
      </w:r>
      <w:proofErr w:type="gramStart"/>
      <w:r w:rsidR="004801DB">
        <w:rPr>
          <w:rFonts w:ascii="宋体" w:eastAsia="宋体" w:hAnsi="宋体" w:cs="宋体" w:hint="eastAsia"/>
          <w:sz w:val="24"/>
          <w:szCs w:val="24"/>
        </w:rPr>
        <w:t>纯数据</w:t>
      </w:r>
      <w:proofErr w:type="gramEnd"/>
      <w:r w:rsidR="004801DB">
        <w:rPr>
          <w:rFonts w:ascii="宋体" w:eastAsia="宋体" w:hAnsi="宋体" w:cs="宋体" w:hint="eastAsia"/>
          <w:sz w:val="24"/>
          <w:szCs w:val="24"/>
        </w:rPr>
        <w:t>以及放大某些年份的数据来观察，随着时间的变迁，歌曲的情感变化情况。同时，我们也设置了最高值和最低值来方便用户去观察不同年代的歌曲</w:t>
      </w:r>
      <w:proofErr w:type="gramStart"/>
      <w:r w:rsidR="004801DB">
        <w:rPr>
          <w:rFonts w:ascii="宋体" w:eastAsia="宋体" w:hAnsi="宋体" w:cs="宋体" w:hint="eastAsia"/>
          <w:sz w:val="24"/>
          <w:szCs w:val="24"/>
        </w:rPr>
        <w:t>请改变化</w:t>
      </w:r>
      <w:proofErr w:type="gramEnd"/>
      <w:r w:rsidR="004801DB">
        <w:rPr>
          <w:rFonts w:ascii="宋体" w:eastAsia="宋体" w:hAnsi="宋体" w:cs="宋体" w:hint="eastAsia"/>
          <w:sz w:val="24"/>
          <w:szCs w:val="24"/>
        </w:rPr>
        <w:t>趋势。</w:t>
      </w:r>
    </w:p>
    <w:p w14:paraId="2A4A0933" w14:textId="754FBF2B" w:rsidR="004801DB" w:rsidRDefault="004801DB" w:rsidP="004801DB">
      <w:pPr>
        <w:spacing w:line="240" w:lineRule="auto"/>
        <w:ind w:firstLine="420"/>
        <w:jc w:val="center"/>
        <w:rPr>
          <w:rFonts w:ascii="宋体" w:eastAsia="宋体" w:hAnsi="宋体" w:cs="宋体" w:hint="eastAsia"/>
          <w:sz w:val="24"/>
          <w:szCs w:val="24"/>
        </w:rPr>
      </w:pPr>
      <w:r w:rsidRPr="004801DB">
        <w:rPr>
          <w:rFonts w:ascii="宋体" w:eastAsia="宋体" w:hAnsi="宋体" w:cs="宋体"/>
          <w:noProof/>
          <w:sz w:val="24"/>
          <w:szCs w:val="24"/>
        </w:rPr>
        <w:drawing>
          <wp:inline distT="0" distB="0" distL="0" distR="0" wp14:anchorId="5DACCC91" wp14:editId="0B7B4AE5">
            <wp:extent cx="3832023" cy="2075253"/>
            <wp:effectExtent l="0" t="0" r="0" b="1270"/>
            <wp:docPr id="422261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1618" name=""/>
                    <pic:cNvPicPr/>
                  </pic:nvPicPr>
                  <pic:blipFill>
                    <a:blip r:embed="rId14"/>
                    <a:stretch>
                      <a:fillRect/>
                    </a:stretch>
                  </pic:blipFill>
                  <pic:spPr>
                    <a:xfrm>
                      <a:off x="0" y="0"/>
                      <a:ext cx="3845380" cy="2082486"/>
                    </a:xfrm>
                    <a:prstGeom prst="rect">
                      <a:avLst/>
                    </a:prstGeom>
                  </pic:spPr>
                </pic:pic>
              </a:graphicData>
            </a:graphic>
          </wp:inline>
        </w:drawing>
      </w:r>
    </w:p>
    <w:p w14:paraId="522B578F" w14:textId="63CAD8AC" w:rsidR="004801DB" w:rsidRDefault="004801DB" w:rsidP="004801DB">
      <w:pPr>
        <w:spacing w:line="240" w:lineRule="auto"/>
        <w:ind w:firstLine="420"/>
        <w:jc w:val="center"/>
        <w:rPr>
          <w:rFonts w:ascii="宋体" w:eastAsia="宋体" w:hAnsi="宋体" w:cs="宋体" w:hint="eastAsia"/>
          <w:sz w:val="24"/>
          <w:szCs w:val="24"/>
        </w:rPr>
      </w:pPr>
      <w:r>
        <w:rPr>
          <w:rFonts w:ascii="宋体" w:eastAsia="宋体" w:hAnsi="宋体" w:cs="宋体" w:hint="eastAsia"/>
          <w:sz w:val="24"/>
          <w:szCs w:val="24"/>
        </w:rPr>
        <w:t>图5.3 歌曲情感变化图</w:t>
      </w:r>
    </w:p>
    <w:p w14:paraId="08396525" w14:textId="4CD12024" w:rsidR="004801DB" w:rsidRDefault="00000000" w:rsidP="004801D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系统还通过力导向图展示歌手之间的合作关系，每个节点代表一个歌手，连线表示合作。通过节点的大小和颜色，用户能够识别出重要歌手和其合作网络</w:t>
      </w:r>
      <w:r w:rsidR="004801DB">
        <w:rPr>
          <w:rFonts w:ascii="宋体" w:eastAsia="宋体" w:hAnsi="宋体" w:cs="宋体" w:hint="eastAsia"/>
          <w:sz w:val="24"/>
          <w:szCs w:val="24"/>
        </w:rPr>
        <w:t>。在人物关系图中，用户可点击歌手节点查看其合作网络，系统支持“展示所有节点”功能，以全面展示歌手的合作关系。</w:t>
      </w:r>
      <w:r>
        <w:rPr>
          <w:rFonts w:ascii="宋体" w:eastAsia="宋体" w:hAnsi="宋体" w:cs="宋体" w:hint="eastAsia"/>
          <w:sz w:val="24"/>
          <w:szCs w:val="24"/>
        </w:rPr>
        <w:t>点击节点时会动态更新相关歌手的合作关系，增强了交互性。</w:t>
      </w:r>
    </w:p>
    <w:p w14:paraId="55977CB0" w14:textId="11DA040C" w:rsidR="004801DB" w:rsidRDefault="004801DB" w:rsidP="004801DB">
      <w:pPr>
        <w:spacing w:after="0" w:line="240" w:lineRule="auto"/>
        <w:ind w:firstLine="420"/>
        <w:jc w:val="center"/>
        <w:rPr>
          <w:rFonts w:ascii="宋体" w:eastAsia="宋体" w:hAnsi="宋体" w:cs="宋体" w:hint="eastAsia"/>
          <w:sz w:val="24"/>
          <w:szCs w:val="24"/>
        </w:rPr>
      </w:pPr>
      <w:r w:rsidRPr="004801DB">
        <w:rPr>
          <w:rFonts w:ascii="宋体" w:eastAsia="宋体" w:hAnsi="宋体" w:cs="宋体"/>
          <w:noProof/>
          <w:sz w:val="24"/>
          <w:szCs w:val="24"/>
        </w:rPr>
        <w:drawing>
          <wp:inline distT="0" distB="0" distL="0" distR="0" wp14:anchorId="73DA0631" wp14:editId="1F129622">
            <wp:extent cx="2484208" cy="2523091"/>
            <wp:effectExtent l="0" t="0" r="0" b="0"/>
            <wp:docPr id="280280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0698" name=""/>
                    <pic:cNvPicPr/>
                  </pic:nvPicPr>
                  <pic:blipFill>
                    <a:blip r:embed="rId15"/>
                    <a:stretch>
                      <a:fillRect/>
                    </a:stretch>
                  </pic:blipFill>
                  <pic:spPr>
                    <a:xfrm>
                      <a:off x="0" y="0"/>
                      <a:ext cx="2491237" cy="2530230"/>
                    </a:xfrm>
                    <a:prstGeom prst="rect">
                      <a:avLst/>
                    </a:prstGeom>
                  </pic:spPr>
                </pic:pic>
              </a:graphicData>
            </a:graphic>
          </wp:inline>
        </w:drawing>
      </w:r>
    </w:p>
    <w:p w14:paraId="4A8A154F" w14:textId="169AC175" w:rsidR="004801DB" w:rsidRPr="004801DB" w:rsidRDefault="004801DB" w:rsidP="004801DB">
      <w:pPr>
        <w:spacing w:line="240" w:lineRule="auto"/>
        <w:ind w:firstLine="420"/>
        <w:jc w:val="center"/>
        <w:rPr>
          <w:rFonts w:ascii="宋体" w:eastAsia="宋体" w:hAnsi="宋体" w:cs="宋体" w:hint="eastAsia"/>
          <w:sz w:val="24"/>
          <w:szCs w:val="24"/>
        </w:rPr>
      </w:pPr>
      <w:r>
        <w:rPr>
          <w:rFonts w:ascii="宋体" w:eastAsia="宋体" w:hAnsi="宋体" w:cs="宋体" w:hint="eastAsia"/>
          <w:sz w:val="24"/>
          <w:szCs w:val="24"/>
        </w:rPr>
        <w:t>图5.4 歌手人物关系图</w:t>
      </w:r>
    </w:p>
    <w:p w14:paraId="7DFB7A3F" w14:textId="08D99E30" w:rsidR="004801DB" w:rsidRDefault="00000000" w:rsidP="005E7DA0">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此外，地图可视化展示了不同省份歌曲发布量的分布，用户可以直观查看各地区的歌曲发布情况，</w:t>
      </w:r>
      <w:r w:rsidR="004801DB">
        <w:rPr>
          <w:rFonts w:ascii="宋体" w:eastAsia="宋体" w:hAnsi="宋体" w:cs="宋体" w:hint="eastAsia"/>
          <w:sz w:val="24"/>
          <w:szCs w:val="24"/>
        </w:rPr>
        <w:t>各地区歌曲的风格特点，</w:t>
      </w:r>
      <w:r>
        <w:rPr>
          <w:rFonts w:ascii="宋体" w:eastAsia="宋体" w:hAnsi="宋体" w:cs="宋体" w:hint="eastAsia"/>
          <w:sz w:val="24"/>
          <w:szCs w:val="24"/>
        </w:rPr>
        <w:t>并通过点击省份查看该地区的歌手排名。</w:t>
      </w:r>
      <w:r w:rsidR="004801DB">
        <w:rPr>
          <w:rFonts w:ascii="宋体" w:eastAsia="宋体" w:hAnsi="宋体" w:cs="宋体" w:hint="eastAsia"/>
          <w:sz w:val="24"/>
          <w:szCs w:val="24"/>
        </w:rPr>
        <w:t>此外，排行榜模块通过动态渲染和实时更新，帮助用户查看不同省份歌手的歌曲发布情况。</w:t>
      </w:r>
    </w:p>
    <w:p w14:paraId="626BD432" w14:textId="5764BFB1" w:rsidR="004801DB" w:rsidRDefault="005E7DA0" w:rsidP="005E7DA0">
      <w:pPr>
        <w:spacing w:after="0" w:line="240" w:lineRule="auto"/>
        <w:jc w:val="center"/>
        <w:rPr>
          <w:rFonts w:ascii="宋体" w:eastAsia="宋体" w:hAnsi="宋体" w:cs="宋体" w:hint="eastAsia"/>
          <w:sz w:val="24"/>
          <w:szCs w:val="24"/>
        </w:rPr>
      </w:pPr>
      <w:r w:rsidRPr="005E7DA0">
        <w:rPr>
          <w:rFonts w:ascii="宋体" w:eastAsia="宋体" w:hAnsi="宋体" w:cs="宋体"/>
          <w:noProof/>
          <w:sz w:val="24"/>
          <w:szCs w:val="24"/>
        </w:rPr>
        <w:lastRenderedPageBreak/>
        <w:drawing>
          <wp:inline distT="0" distB="0" distL="0" distR="0" wp14:anchorId="4F1ACB3B" wp14:editId="58B2F02B">
            <wp:extent cx="5391260" cy="2109816"/>
            <wp:effectExtent l="0" t="0" r="0" b="5080"/>
            <wp:docPr id="87647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5916" name=""/>
                    <pic:cNvPicPr/>
                  </pic:nvPicPr>
                  <pic:blipFill>
                    <a:blip r:embed="rId16"/>
                    <a:stretch>
                      <a:fillRect/>
                    </a:stretch>
                  </pic:blipFill>
                  <pic:spPr>
                    <a:xfrm>
                      <a:off x="0" y="0"/>
                      <a:ext cx="5395354" cy="2111418"/>
                    </a:xfrm>
                    <a:prstGeom prst="rect">
                      <a:avLst/>
                    </a:prstGeom>
                  </pic:spPr>
                </pic:pic>
              </a:graphicData>
            </a:graphic>
          </wp:inline>
        </w:drawing>
      </w:r>
    </w:p>
    <w:p w14:paraId="5F9FCADD" w14:textId="1CDBB372" w:rsidR="004801DB" w:rsidRPr="005E7DA0" w:rsidRDefault="005E7DA0" w:rsidP="005E7DA0">
      <w:pPr>
        <w:spacing w:line="240" w:lineRule="auto"/>
        <w:ind w:firstLine="420"/>
        <w:jc w:val="center"/>
        <w:rPr>
          <w:rFonts w:ascii="宋体" w:eastAsia="宋体" w:hAnsi="宋体" w:cs="宋体" w:hint="eastAsia"/>
          <w:sz w:val="24"/>
          <w:szCs w:val="24"/>
        </w:rPr>
      </w:pPr>
      <w:r>
        <w:rPr>
          <w:rFonts w:ascii="宋体" w:eastAsia="宋体" w:hAnsi="宋体" w:cs="宋体" w:hint="eastAsia"/>
          <w:sz w:val="24"/>
          <w:szCs w:val="24"/>
        </w:rPr>
        <w:t>图5.4地图各地区歌曲分布及歌曲发布排行榜图</w:t>
      </w:r>
    </w:p>
    <w:p w14:paraId="28198CCD" w14:textId="77777777" w:rsidR="00BE0A59" w:rsidRDefault="00000000" w:rsidP="005E7DA0">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系统使用响应式布局确保页面在不同设备上的良好显示，无论是在PC</w:t>
      </w:r>
      <w:proofErr w:type="gramStart"/>
      <w:r>
        <w:rPr>
          <w:rFonts w:ascii="宋体" w:eastAsia="宋体" w:hAnsi="宋体" w:cs="宋体" w:hint="eastAsia"/>
          <w:sz w:val="24"/>
          <w:szCs w:val="24"/>
        </w:rPr>
        <w:t>端还是</w:t>
      </w:r>
      <w:proofErr w:type="gramEnd"/>
      <w:r>
        <w:rPr>
          <w:rFonts w:ascii="宋体" w:eastAsia="宋体" w:hAnsi="宋体" w:cs="宋体" w:hint="eastAsia"/>
          <w:sz w:val="24"/>
          <w:szCs w:val="24"/>
        </w:rPr>
        <w:t>移动端，用户都能够</w:t>
      </w:r>
      <w:proofErr w:type="gramStart"/>
      <w:r>
        <w:rPr>
          <w:rFonts w:ascii="宋体" w:eastAsia="宋体" w:hAnsi="宋体" w:cs="宋体" w:hint="eastAsia"/>
          <w:sz w:val="24"/>
          <w:szCs w:val="24"/>
        </w:rPr>
        <w:t>轻松访问</w:t>
      </w:r>
      <w:proofErr w:type="gramEnd"/>
      <w:r>
        <w:rPr>
          <w:rFonts w:ascii="宋体" w:eastAsia="宋体" w:hAnsi="宋体" w:cs="宋体" w:hint="eastAsia"/>
          <w:sz w:val="24"/>
          <w:szCs w:val="24"/>
        </w:rPr>
        <w:t>和互动。使用Bootstrap框架优化了界面的适配性，使得所有的图表和交互组件能够自动调整，以适应屏幕大小的变化。</w:t>
      </w:r>
      <w:r>
        <w:rPr>
          <w:rFonts w:ascii="宋体" w:eastAsia="宋体" w:hAnsi="宋体" w:cs="宋体" w:hint="eastAsia"/>
          <w:sz w:val="24"/>
          <w:szCs w:val="24"/>
        </w:rPr>
        <w:br w:type="page"/>
      </w:r>
    </w:p>
    <w:p w14:paraId="773B6D69" w14:textId="0BB84F14" w:rsidR="00BE0A59" w:rsidRDefault="00000000">
      <w:pPr>
        <w:rPr>
          <w:rFonts w:ascii="黑体" w:eastAsia="黑体" w:hAnsi="黑体" w:hint="eastAsia"/>
          <w:color w:val="C45911"/>
          <w:sz w:val="24"/>
        </w:rPr>
      </w:pPr>
      <w:r>
        <w:rPr>
          <w:rFonts w:ascii="黑体" w:eastAsia="黑体" w:hAnsi="黑体" w:hint="eastAsia"/>
          <w:b/>
          <w:sz w:val="24"/>
        </w:rPr>
        <w:lastRenderedPageBreak/>
        <w:t>六、</w:t>
      </w:r>
      <w:r w:rsidR="005E7DA0">
        <w:rPr>
          <w:rFonts w:ascii="黑体" w:eastAsia="黑体" w:hAnsi="黑体" w:hint="eastAsia"/>
          <w:b/>
          <w:sz w:val="24"/>
        </w:rPr>
        <w:t>可视化结果</w:t>
      </w:r>
      <w:r>
        <w:rPr>
          <w:rFonts w:ascii="黑体" w:eastAsia="黑体" w:hAnsi="黑体" w:hint="eastAsia"/>
          <w:b/>
          <w:sz w:val="24"/>
        </w:rPr>
        <w:t>分析</w:t>
      </w:r>
    </w:p>
    <w:p w14:paraId="528503C4" w14:textId="77777777" w:rsidR="00B166C6" w:rsidRDefault="005E7DA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1.</w:t>
      </w:r>
      <w:proofErr w:type="gramStart"/>
      <w:r>
        <w:rPr>
          <w:rFonts w:ascii="宋体" w:eastAsia="宋体" w:hAnsi="宋体" w:cs="宋体" w:hint="eastAsia"/>
          <w:sz w:val="24"/>
          <w:szCs w:val="24"/>
        </w:rPr>
        <w:t>不</w:t>
      </w:r>
      <w:proofErr w:type="gramEnd"/>
      <w:r>
        <w:rPr>
          <w:rFonts w:ascii="宋体" w:eastAsia="宋体" w:hAnsi="宋体" w:cs="宋体" w:hint="eastAsia"/>
          <w:sz w:val="24"/>
          <w:szCs w:val="24"/>
        </w:rPr>
        <w:t>同年代词</w:t>
      </w:r>
      <w:proofErr w:type="gramStart"/>
      <w:r>
        <w:rPr>
          <w:rFonts w:ascii="宋体" w:eastAsia="宋体" w:hAnsi="宋体" w:cs="宋体" w:hint="eastAsia"/>
          <w:sz w:val="24"/>
          <w:szCs w:val="24"/>
        </w:rPr>
        <w:t>云结果</w:t>
      </w:r>
      <w:proofErr w:type="gramEnd"/>
      <w:r>
        <w:rPr>
          <w:rFonts w:ascii="宋体" w:eastAsia="宋体" w:hAnsi="宋体" w:cs="宋体" w:hint="eastAsia"/>
          <w:sz w:val="24"/>
          <w:szCs w:val="24"/>
        </w:rPr>
        <w:t>分析</w:t>
      </w:r>
    </w:p>
    <w:p w14:paraId="0775FCE4" w14:textId="3DC11274" w:rsidR="006C218E" w:rsidRDefault="00B166C6" w:rsidP="006C218E">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在可视化大屏的</w:t>
      </w:r>
      <w:r w:rsidR="00EE2C9A">
        <w:rPr>
          <w:rFonts w:ascii="宋体" w:eastAsia="宋体" w:hAnsi="宋体" w:cs="宋体" w:hint="eastAsia"/>
          <w:sz w:val="24"/>
          <w:szCs w:val="24"/>
        </w:rPr>
        <w:t>左</w:t>
      </w:r>
      <w:r>
        <w:rPr>
          <w:rFonts w:ascii="宋体" w:eastAsia="宋体" w:hAnsi="宋体" w:cs="宋体" w:hint="eastAsia"/>
          <w:sz w:val="24"/>
          <w:szCs w:val="24"/>
        </w:rPr>
        <w:t>上角，我们显示的不同年代的关键词组成的一个3D立体词云，在这里我们可以通过切换下方的下拉列表选择从1980到2024期间每个年代的时间，从而达到词云切换的效果</w:t>
      </w:r>
      <w:r w:rsidR="00EE2C9A">
        <w:rPr>
          <w:rFonts w:ascii="宋体" w:eastAsia="宋体" w:hAnsi="宋体" w:cs="宋体" w:hint="eastAsia"/>
          <w:sz w:val="24"/>
          <w:szCs w:val="24"/>
        </w:rPr>
        <w:t>。我们通过</w:t>
      </w:r>
      <w:r w:rsidR="00EE2C9A" w:rsidRPr="00EE2C9A">
        <w:rPr>
          <w:rFonts w:ascii="宋体" w:eastAsia="宋体" w:hAnsi="宋体" w:cs="宋体"/>
          <w:sz w:val="24"/>
          <w:szCs w:val="24"/>
        </w:rPr>
        <w:t>观察歌词内容随时间的变化，反映社会价值观、生活方式的变迁。</w:t>
      </w:r>
      <w:r>
        <w:rPr>
          <w:rFonts w:ascii="宋体" w:eastAsia="宋体" w:hAnsi="宋体" w:cs="宋体" w:hint="eastAsia"/>
          <w:sz w:val="24"/>
          <w:szCs w:val="24"/>
        </w:rPr>
        <w:t>从关键词的数量上来说，在这里我们可以看到80,90年代这时候的关键词比较少，到</w:t>
      </w:r>
      <w:r w:rsidR="00EE2C9A">
        <w:rPr>
          <w:rFonts w:ascii="宋体" w:eastAsia="宋体" w:hAnsi="宋体" w:cs="宋体" w:hint="eastAsia"/>
          <w:sz w:val="24"/>
          <w:szCs w:val="24"/>
        </w:rPr>
        <w:t>了</w:t>
      </w:r>
      <w:r>
        <w:rPr>
          <w:rFonts w:ascii="宋体" w:eastAsia="宋体" w:hAnsi="宋体" w:cs="宋体" w:hint="eastAsia"/>
          <w:sz w:val="24"/>
          <w:szCs w:val="24"/>
        </w:rPr>
        <w:t>00</w:t>
      </w:r>
      <w:r w:rsidR="00EE2C9A">
        <w:rPr>
          <w:rFonts w:ascii="宋体" w:eastAsia="宋体" w:hAnsi="宋体" w:cs="宋体" w:hint="eastAsia"/>
          <w:sz w:val="24"/>
          <w:szCs w:val="24"/>
        </w:rPr>
        <w:t>、</w:t>
      </w:r>
      <w:r>
        <w:rPr>
          <w:rFonts w:ascii="宋体" w:eastAsia="宋体" w:hAnsi="宋体" w:cs="宋体" w:hint="eastAsia"/>
          <w:sz w:val="24"/>
          <w:szCs w:val="24"/>
        </w:rPr>
        <w:t>10</w:t>
      </w:r>
      <w:r w:rsidR="00EE2C9A">
        <w:rPr>
          <w:rFonts w:ascii="宋体" w:eastAsia="宋体" w:hAnsi="宋体" w:cs="宋体" w:hint="eastAsia"/>
          <w:sz w:val="24"/>
          <w:szCs w:val="24"/>
        </w:rPr>
        <w:t>、</w:t>
      </w:r>
      <w:r>
        <w:rPr>
          <w:rFonts w:ascii="宋体" w:eastAsia="宋体" w:hAnsi="宋体" w:cs="宋体" w:hint="eastAsia"/>
          <w:sz w:val="24"/>
          <w:szCs w:val="24"/>
        </w:rPr>
        <w:t>20年代之后关键词逐渐变多，这也表明随着我们国家的不断发展，人民的生活水平不断提高，歌曲也在不断</w:t>
      </w:r>
      <w:r w:rsidR="00EE2C9A">
        <w:rPr>
          <w:rFonts w:ascii="宋体" w:eastAsia="宋体" w:hAnsi="宋体" w:cs="宋体" w:hint="eastAsia"/>
          <w:sz w:val="24"/>
          <w:szCs w:val="24"/>
        </w:rPr>
        <w:t>向着多元化</w:t>
      </w:r>
      <w:r>
        <w:rPr>
          <w:rFonts w:ascii="宋体" w:eastAsia="宋体" w:hAnsi="宋体" w:cs="宋体" w:hint="eastAsia"/>
          <w:sz w:val="24"/>
          <w:szCs w:val="24"/>
        </w:rPr>
        <w:t>发展。从词云的内容上来说，我们可以看到每个年代都有爱国这个关键词，这也展示了我们每个人对于国家的热爱。同时我们也可以看到2015-2024年国风、古风他们的频繁出现，</w:t>
      </w:r>
      <w:r w:rsidR="00EE2C9A">
        <w:rPr>
          <w:rFonts w:ascii="宋体" w:eastAsia="宋体" w:hAnsi="宋体" w:cs="宋体" w:hint="eastAsia"/>
          <w:sz w:val="24"/>
          <w:szCs w:val="24"/>
        </w:rPr>
        <w:t>越来越多的人喜欢中国式的音乐，</w:t>
      </w:r>
      <w:r>
        <w:rPr>
          <w:rFonts w:ascii="宋体" w:eastAsia="宋体" w:hAnsi="宋体" w:cs="宋体" w:hint="eastAsia"/>
          <w:sz w:val="24"/>
          <w:szCs w:val="24"/>
        </w:rPr>
        <w:t>也反映出了当代我们的文化自信，道路自信</w:t>
      </w:r>
      <w:r w:rsidR="00EE2C9A">
        <w:rPr>
          <w:rFonts w:ascii="宋体" w:eastAsia="宋体" w:hAnsi="宋体" w:cs="宋体" w:hint="eastAsia"/>
          <w:sz w:val="24"/>
          <w:szCs w:val="24"/>
        </w:rPr>
        <w:t>。</w:t>
      </w:r>
      <w:r w:rsidR="006C218E">
        <w:rPr>
          <w:rFonts w:ascii="宋体" w:eastAsia="宋体" w:hAnsi="宋体" w:cs="宋体" w:hint="eastAsia"/>
          <w:sz w:val="24"/>
          <w:szCs w:val="24"/>
        </w:rPr>
        <w:t>同时我们也能看到20世纪80年代的歌曲可能以浪漫和悲伤为主要情感，而2000年以后，随着社会变革，歌曲中表达的情感可能更多地偏向于积极和励志。</w:t>
      </w:r>
    </w:p>
    <w:p w14:paraId="70466DC7" w14:textId="32EDCB87" w:rsidR="00B166C6" w:rsidRPr="006C218E" w:rsidRDefault="006C218E" w:rsidP="00EE2C9A">
      <w:pPr>
        <w:spacing w:line="400" w:lineRule="exact"/>
        <w:ind w:firstLine="420"/>
        <w:rPr>
          <w:rFonts w:ascii="宋体" w:eastAsia="宋体" w:hAnsi="宋体" w:cs="宋体" w:hint="eastAsia"/>
          <w:szCs w:val="24"/>
        </w:rPr>
      </w:pPr>
      <w:r w:rsidRPr="00EE2C9A">
        <w:rPr>
          <w:rFonts w:ascii="宋体" w:eastAsia="宋体" w:hAnsi="宋体" w:cs="宋体"/>
          <w:noProof/>
          <w:sz w:val="24"/>
          <w:szCs w:val="24"/>
        </w:rPr>
        <w:drawing>
          <wp:anchor distT="0" distB="0" distL="114300" distR="114300" simplePos="0" relativeHeight="251664384" behindDoc="0" locked="0" layoutInCell="1" allowOverlap="1" wp14:anchorId="7B5D95FA" wp14:editId="00AC1A03">
            <wp:simplePos x="0" y="0"/>
            <wp:positionH relativeFrom="margin">
              <wp:align>center</wp:align>
            </wp:positionH>
            <wp:positionV relativeFrom="paragraph">
              <wp:posOffset>11595</wp:posOffset>
            </wp:positionV>
            <wp:extent cx="4957845" cy="2334959"/>
            <wp:effectExtent l="0" t="0" r="0" b="8255"/>
            <wp:wrapNone/>
            <wp:docPr id="426051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51135" name=""/>
                    <pic:cNvPicPr/>
                  </pic:nvPicPr>
                  <pic:blipFill>
                    <a:blip r:embed="rId17">
                      <a:extLst>
                        <a:ext uri="{28A0092B-C50C-407E-A947-70E740481C1C}">
                          <a14:useLocalDpi xmlns:a14="http://schemas.microsoft.com/office/drawing/2010/main" val="0"/>
                        </a:ext>
                      </a:extLst>
                    </a:blip>
                    <a:stretch>
                      <a:fillRect/>
                    </a:stretch>
                  </pic:blipFill>
                  <pic:spPr>
                    <a:xfrm>
                      <a:off x="0" y="0"/>
                      <a:ext cx="4957845" cy="2334959"/>
                    </a:xfrm>
                    <a:prstGeom prst="rect">
                      <a:avLst/>
                    </a:prstGeom>
                  </pic:spPr>
                </pic:pic>
              </a:graphicData>
            </a:graphic>
            <wp14:sizeRelH relativeFrom="page">
              <wp14:pctWidth>0</wp14:pctWidth>
            </wp14:sizeRelH>
            <wp14:sizeRelV relativeFrom="page">
              <wp14:pctHeight>0</wp14:pctHeight>
            </wp14:sizeRelV>
          </wp:anchor>
        </w:drawing>
      </w:r>
    </w:p>
    <w:p w14:paraId="7956C1C8" w14:textId="75F5315A" w:rsidR="00EE2C9A" w:rsidRDefault="00EE2C9A" w:rsidP="00B166C6">
      <w:pPr>
        <w:spacing w:line="400" w:lineRule="exact"/>
        <w:ind w:firstLine="420"/>
        <w:rPr>
          <w:rFonts w:ascii="宋体" w:eastAsia="宋体" w:hAnsi="宋体" w:cs="宋体" w:hint="eastAsia"/>
          <w:sz w:val="24"/>
          <w:szCs w:val="24"/>
        </w:rPr>
      </w:pPr>
    </w:p>
    <w:p w14:paraId="2B512961" w14:textId="77777777" w:rsidR="00EE2C9A" w:rsidRDefault="00EE2C9A" w:rsidP="00B166C6">
      <w:pPr>
        <w:spacing w:line="400" w:lineRule="exact"/>
        <w:ind w:firstLine="420"/>
        <w:rPr>
          <w:rFonts w:ascii="宋体" w:eastAsia="宋体" w:hAnsi="宋体" w:cs="宋体" w:hint="eastAsia"/>
          <w:sz w:val="24"/>
          <w:szCs w:val="24"/>
        </w:rPr>
      </w:pPr>
    </w:p>
    <w:p w14:paraId="048014D2" w14:textId="77777777" w:rsidR="00EE2C9A" w:rsidRDefault="00EE2C9A" w:rsidP="00B166C6">
      <w:pPr>
        <w:spacing w:line="400" w:lineRule="exact"/>
        <w:ind w:firstLine="420"/>
        <w:rPr>
          <w:rFonts w:ascii="宋体" w:eastAsia="宋体" w:hAnsi="宋体" w:cs="宋体" w:hint="eastAsia"/>
          <w:sz w:val="24"/>
          <w:szCs w:val="24"/>
        </w:rPr>
      </w:pPr>
    </w:p>
    <w:p w14:paraId="0A56361D" w14:textId="77777777" w:rsidR="00EE2C9A" w:rsidRDefault="00EE2C9A" w:rsidP="00B166C6">
      <w:pPr>
        <w:spacing w:line="400" w:lineRule="exact"/>
        <w:ind w:firstLine="420"/>
        <w:rPr>
          <w:rFonts w:ascii="宋体" w:eastAsia="宋体" w:hAnsi="宋体" w:cs="宋体" w:hint="eastAsia"/>
          <w:sz w:val="24"/>
          <w:szCs w:val="24"/>
        </w:rPr>
      </w:pPr>
    </w:p>
    <w:p w14:paraId="065B5DD8" w14:textId="77777777" w:rsidR="00EE2C9A" w:rsidRDefault="00EE2C9A" w:rsidP="00B166C6">
      <w:pPr>
        <w:spacing w:line="400" w:lineRule="exact"/>
        <w:ind w:firstLine="420"/>
        <w:rPr>
          <w:rFonts w:ascii="宋体" w:eastAsia="宋体" w:hAnsi="宋体" w:cs="宋体" w:hint="eastAsia"/>
          <w:sz w:val="24"/>
          <w:szCs w:val="24"/>
        </w:rPr>
      </w:pPr>
    </w:p>
    <w:p w14:paraId="021F6272" w14:textId="77777777" w:rsidR="00EE2C9A" w:rsidRDefault="00EE2C9A" w:rsidP="00B166C6">
      <w:pPr>
        <w:spacing w:line="400" w:lineRule="exact"/>
        <w:ind w:firstLine="420"/>
        <w:rPr>
          <w:rFonts w:ascii="宋体" w:eastAsia="宋体" w:hAnsi="宋体" w:cs="宋体" w:hint="eastAsia"/>
          <w:sz w:val="24"/>
          <w:szCs w:val="24"/>
        </w:rPr>
      </w:pPr>
    </w:p>
    <w:p w14:paraId="6692AA20" w14:textId="225553D8" w:rsidR="00EE2C9A" w:rsidRDefault="00EE2C9A" w:rsidP="00EE2C9A">
      <w:pPr>
        <w:spacing w:line="400" w:lineRule="exact"/>
        <w:ind w:firstLine="420"/>
        <w:jc w:val="center"/>
        <w:rPr>
          <w:rFonts w:ascii="宋体" w:eastAsia="宋体" w:hAnsi="宋体" w:cs="宋体" w:hint="eastAsia"/>
          <w:sz w:val="24"/>
          <w:szCs w:val="24"/>
        </w:rPr>
      </w:pPr>
      <w:r>
        <w:rPr>
          <w:rFonts w:ascii="宋体" w:eastAsia="宋体" w:hAnsi="宋体" w:cs="宋体" w:hint="eastAsia"/>
          <w:sz w:val="24"/>
          <w:szCs w:val="24"/>
        </w:rPr>
        <w:t>图6.1 不同年代歌曲对比图</w:t>
      </w:r>
    </w:p>
    <w:p w14:paraId="45C8FA3D" w14:textId="1F54E271" w:rsidR="00EE2C9A" w:rsidRDefault="00EE2C9A" w:rsidP="00EE2C9A">
      <w:pPr>
        <w:spacing w:line="400" w:lineRule="exact"/>
        <w:rPr>
          <w:rFonts w:ascii="宋体" w:eastAsia="宋体" w:hAnsi="宋体" w:cs="宋体" w:hint="eastAsia"/>
          <w:sz w:val="24"/>
          <w:szCs w:val="24"/>
        </w:rPr>
      </w:pPr>
      <w:r>
        <w:rPr>
          <w:rFonts w:ascii="宋体" w:eastAsia="宋体" w:hAnsi="宋体" w:cs="宋体" w:hint="eastAsia"/>
          <w:sz w:val="24"/>
          <w:szCs w:val="24"/>
        </w:rPr>
        <w:t>2.常见歌词类别结果分析</w:t>
      </w:r>
    </w:p>
    <w:p w14:paraId="6354C2FB" w14:textId="3C1BEB23" w:rsidR="00EE2C9A" w:rsidRDefault="00EE2C9A" w:rsidP="006C218E">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在可视化大屏的左下角，这是一个</w:t>
      </w:r>
      <w:r w:rsidRPr="003A11A9">
        <w:rPr>
          <w:rFonts w:ascii="宋体" w:eastAsia="宋体" w:hAnsi="宋体" w:cs="宋体"/>
          <w:sz w:val="24"/>
          <w:szCs w:val="24"/>
        </w:rPr>
        <w:t>南丁格尔玫瑰图</w:t>
      </w:r>
      <w:r>
        <w:rPr>
          <w:rFonts w:ascii="宋体" w:eastAsia="宋体" w:hAnsi="宋体" w:cs="宋体" w:hint="eastAsia"/>
          <w:sz w:val="24"/>
          <w:szCs w:val="24"/>
        </w:rPr>
        <w:t>，</w:t>
      </w:r>
      <w:r w:rsidR="006C218E">
        <w:rPr>
          <w:rFonts w:ascii="宋体" w:eastAsia="宋体" w:hAnsi="宋体" w:cs="宋体" w:hint="eastAsia"/>
          <w:sz w:val="24"/>
          <w:szCs w:val="24"/>
        </w:rPr>
        <w:t>为了挖掘歌词中常见的主题和题材，我们通过对歌词的分类和聚类进行数据处理，图中每个扇形代表一个类别，扇形的大小表示该类别在总体中的百分比。</w:t>
      </w:r>
      <w:r w:rsidR="006C218E" w:rsidRPr="006C218E">
        <w:rPr>
          <w:rFonts w:ascii="宋体" w:eastAsia="宋体" w:hAnsi="宋体" w:cs="宋体" w:hint="eastAsia"/>
          <w:sz w:val="24"/>
          <w:szCs w:val="24"/>
        </w:rPr>
        <w:t>这个图揭示了歌词中不同主题的普遍性，其中“人”以22.79%的占比成为最常提及的主题，紧随其后的是“梦”和“时候”，分别占9.54%和9.04%，而“心”和“爱情”也较为常见，占比11.38%和13%。相对较少被引用的类别包括“眼泪”、“时间”、“感觉”等，而“朋友”、“天空”和“手”则更为罕见。这些数据反映出歌词内容多聚焦于情感表达、人际关系及个人体验，同时涉及自然元素和抽象概念，为我们提供了对歌词创作趋势和主题偏好的深刻洞察。</w:t>
      </w:r>
    </w:p>
    <w:p w14:paraId="1042D6C0" w14:textId="1618710A" w:rsidR="006C218E" w:rsidRDefault="001E4E0B" w:rsidP="00EE2C9A">
      <w:pPr>
        <w:spacing w:line="400" w:lineRule="exact"/>
        <w:ind w:firstLine="420"/>
        <w:rPr>
          <w:rFonts w:ascii="宋体" w:eastAsia="宋体" w:hAnsi="宋体" w:cs="宋体" w:hint="eastAsia"/>
          <w:sz w:val="24"/>
          <w:szCs w:val="24"/>
        </w:rPr>
      </w:pPr>
      <w:r w:rsidRPr="006C218E">
        <w:rPr>
          <w:rFonts w:ascii="宋体" w:eastAsia="宋体" w:hAnsi="宋体" w:cs="宋体"/>
          <w:noProof/>
          <w:sz w:val="24"/>
          <w:szCs w:val="24"/>
        </w:rPr>
        <w:lastRenderedPageBreak/>
        <w:drawing>
          <wp:anchor distT="0" distB="0" distL="114300" distR="114300" simplePos="0" relativeHeight="251665408" behindDoc="0" locked="0" layoutInCell="1" allowOverlap="1" wp14:anchorId="298D7869" wp14:editId="66696E27">
            <wp:simplePos x="0" y="0"/>
            <wp:positionH relativeFrom="column">
              <wp:posOffset>1898834</wp:posOffset>
            </wp:positionH>
            <wp:positionV relativeFrom="paragraph">
              <wp:posOffset>10570</wp:posOffset>
            </wp:positionV>
            <wp:extent cx="2574062" cy="2430881"/>
            <wp:effectExtent l="0" t="0" r="0" b="7620"/>
            <wp:wrapNone/>
            <wp:docPr id="116773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0791" name=""/>
                    <pic:cNvPicPr/>
                  </pic:nvPicPr>
                  <pic:blipFill>
                    <a:blip r:embed="rId18">
                      <a:extLst>
                        <a:ext uri="{28A0092B-C50C-407E-A947-70E740481C1C}">
                          <a14:useLocalDpi xmlns:a14="http://schemas.microsoft.com/office/drawing/2010/main" val="0"/>
                        </a:ext>
                      </a:extLst>
                    </a:blip>
                    <a:stretch>
                      <a:fillRect/>
                    </a:stretch>
                  </pic:blipFill>
                  <pic:spPr>
                    <a:xfrm>
                      <a:off x="0" y="0"/>
                      <a:ext cx="2582979" cy="2439302"/>
                    </a:xfrm>
                    <a:prstGeom prst="rect">
                      <a:avLst/>
                    </a:prstGeom>
                  </pic:spPr>
                </pic:pic>
              </a:graphicData>
            </a:graphic>
            <wp14:sizeRelH relativeFrom="page">
              <wp14:pctWidth>0</wp14:pctWidth>
            </wp14:sizeRelH>
            <wp14:sizeRelV relativeFrom="page">
              <wp14:pctHeight>0</wp14:pctHeight>
            </wp14:sizeRelV>
          </wp:anchor>
        </w:drawing>
      </w:r>
    </w:p>
    <w:p w14:paraId="6A717CC3" w14:textId="35B5CF31" w:rsidR="006C218E" w:rsidRDefault="006C218E" w:rsidP="00EE2C9A">
      <w:pPr>
        <w:spacing w:line="400" w:lineRule="exact"/>
        <w:ind w:firstLine="420"/>
        <w:rPr>
          <w:rFonts w:ascii="宋体" w:eastAsia="宋体" w:hAnsi="宋体" w:cs="宋体" w:hint="eastAsia"/>
          <w:sz w:val="24"/>
          <w:szCs w:val="24"/>
        </w:rPr>
      </w:pPr>
    </w:p>
    <w:p w14:paraId="1B316350" w14:textId="77777777" w:rsidR="006C218E" w:rsidRDefault="006C218E" w:rsidP="00EE2C9A">
      <w:pPr>
        <w:spacing w:line="400" w:lineRule="exact"/>
        <w:ind w:firstLine="420"/>
        <w:rPr>
          <w:rFonts w:ascii="宋体" w:eastAsia="宋体" w:hAnsi="宋体" w:cs="宋体" w:hint="eastAsia"/>
          <w:sz w:val="24"/>
          <w:szCs w:val="24"/>
        </w:rPr>
      </w:pPr>
    </w:p>
    <w:p w14:paraId="4AC3A30B" w14:textId="77777777" w:rsidR="006C218E" w:rsidRDefault="006C218E" w:rsidP="00EE2C9A">
      <w:pPr>
        <w:spacing w:line="400" w:lineRule="exact"/>
        <w:ind w:firstLine="420"/>
        <w:rPr>
          <w:rFonts w:ascii="宋体" w:eastAsia="宋体" w:hAnsi="宋体" w:cs="宋体" w:hint="eastAsia"/>
          <w:sz w:val="24"/>
          <w:szCs w:val="24"/>
        </w:rPr>
      </w:pPr>
    </w:p>
    <w:p w14:paraId="595C1D76" w14:textId="77777777" w:rsidR="006C218E" w:rsidRDefault="006C218E" w:rsidP="00EE2C9A">
      <w:pPr>
        <w:spacing w:line="400" w:lineRule="exact"/>
        <w:ind w:firstLine="420"/>
        <w:rPr>
          <w:rFonts w:ascii="宋体" w:eastAsia="宋体" w:hAnsi="宋体" w:cs="宋体" w:hint="eastAsia"/>
          <w:sz w:val="24"/>
          <w:szCs w:val="24"/>
        </w:rPr>
      </w:pPr>
    </w:p>
    <w:p w14:paraId="012AFF96" w14:textId="77777777" w:rsidR="006C218E" w:rsidRDefault="006C218E" w:rsidP="00EE2C9A">
      <w:pPr>
        <w:spacing w:line="400" w:lineRule="exact"/>
        <w:ind w:firstLine="420"/>
        <w:rPr>
          <w:rFonts w:ascii="宋体" w:eastAsia="宋体" w:hAnsi="宋体" w:cs="宋体" w:hint="eastAsia"/>
          <w:sz w:val="24"/>
          <w:szCs w:val="24"/>
        </w:rPr>
      </w:pPr>
    </w:p>
    <w:p w14:paraId="1E8BA37F" w14:textId="77777777" w:rsidR="001E4E0B" w:rsidRDefault="001E4E0B" w:rsidP="00EE2C9A">
      <w:pPr>
        <w:spacing w:line="400" w:lineRule="exact"/>
        <w:ind w:firstLine="420"/>
        <w:rPr>
          <w:rFonts w:ascii="宋体" w:eastAsia="宋体" w:hAnsi="宋体" w:cs="宋体" w:hint="eastAsia"/>
          <w:sz w:val="24"/>
          <w:szCs w:val="24"/>
        </w:rPr>
      </w:pPr>
    </w:p>
    <w:p w14:paraId="3A11DC70" w14:textId="4467A2A7" w:rsidR="006C218E" w:rsidRPr="00EE2C9A" w:rsidRDefault="006C218E" w:rsidP="006C218E">
      <w:pPr>
        <w:spacing w:line="400" w:lineRule="exact"/>
        <w:ind w:firstLine="420"/>
        <w:jc w:val="center"/>
        <w:rPr>
          <w:rFonts w:ascii="宋体" w:eastAsia="宋体" w:hAnsi="宋体" w:cs="宋体" w:hint="eastAsia"/>
          <w:sz w:val="24"/>
          <w:szCs w:val="24"/>
        </w:rPr>
      </w:pPr>
      <w:r>
        <w:rPr>
          <w:rFonts w:ascii="宋体" w:eastAsia="宋体" w:hAnsi="宋体" w:cs="宋体" w:hint="eastAsia"/>
          <w:sz w:val="24"/>
          <w:szCs w:val="24"/>
        </w:rPr>
        <w:t>图6.2 常见歌词类别占比图</w:t>
      </w:r>
    </w:p>
    <w:p w14:paraId="484B7A21" w14:textId="29290F10" w:rsidR="006C218E" w:rsidRDefault="006C218E"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3.常见歌词类别分类结果分析</w:t>
      </w:r>
    </w:p>
    <w:p w14:paraId="02966228" w14:textId="577A4C9E" w:rsidR="006C218E" w:rsidRDefault="001E4E0B" w:rsidP="001E4E0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在可视化大屏的下方中间部分是一个折线图，用来</w:t>
      </w:r>
      <w:r w:rsidRPr="001E4E0B">
        <w:rPr>
          <w:rFonts w:ascii="宋体" w:eastAsia="宋体" w:hAnsi="宋体" w:cs="宋体"/>
          <w:sz w:val="24"/>
          <w:szCs w:val="24"/>
        </w:rPr>
        <w:t>观察歌词内容随时间的变化，反映社会价值观、生活方式的变迁。通过查阅资料，</w:t>
      </w:r>
      <w:r>
        <w:rPr>
          <w:rFonts w:ascii="宋体" w:eastAsia="宋体" w:hAnsi="宋体" w:cs="宋体" w:hint="eastAsia"/>
          <w:sz w:val="24"/>
          <w:szCs w:val="24"/>
        </w:rPr>
        <w:t>我们</w:t>
      </w:r>
      <w:r w:rsidRPr="001E4E0B">
        <w:rPr>
          <w:rFonts w:ascii="宋体" w:eastAsia="宋体" w:hAnsi="宋体" w:cs="宋体"/>
          <w:sz w:val="24"/>
          <w:szCs w:val="24"/>
        </w:rPr>
        <w:t>将歌词的情感主要分为五个类别，分别为：快乐、悲伤、愤怒、恐惧、平静。用户可自行选择折线图，柱状图，</w:t>
      </w:r>
      <w:proofErr w:type="gramStart"/>
      <w:r w:rsidRPr="001E4E0B">
        <w:rPr>
          <w:rFonts w:ascii="宋体" w:eastAsia="宋体" w:hAnsi="宋体" w:cs="宋体"/>
          <w:sz w:val="24"/>
          <w:szCs w:val="24"/>
        </w:rPr>
        <w:t>纯数据</w:t>
      </w:r>
      <w:proofErr w:type="gramEnd"/>
      <w:r w:rsidRPr="001E4E0B">
        <w:rPr>
          <w:rFonts w:ascii="宋体" w:eastAsia="宋体" w:hAnsi="宋体" w:cs="宋体"/>
          <w:sz w:val="24"/>
          <w:szCs w:val="24"/>
        </w:rPr>
        <w:t>以及放大某些年份的数据来观察，随着时间的变迁，歌曲的情感变化情况。同时，我们也设置了最高值和最低值来方便用户去观察不同年代的歌曲</w:t>
      </w:r>
      <w:proofErr w:type="gramStart"/>
      <w:r w:rsidRPr="001E4E0B">
        <w:rPr>
          <w:rFonts w:ascii="宋体" w:eastAsia="宋体" w:hAnsi="宋体" w:cs="宋体"/>
          <w:sz w:val="24"/>
          <w:szCs w:val="24"/>
        </w:rPr>
        <w:t>请改变化</w:t>
      </w:r>
      <w:proofErr w:type="gramEnd"/>
      <w:r w:rsidRPr="001E4E0B">
        <w:rPr>
          <w:rFonts w:ascii="宋体" w:eastAsia="宋体" w:hAnsi="宋体" w:cs="宋体"/>
          <w:sz w:val="24"/>
          <w:szCs w:val="24"/>
        </w:rPr>
        <w:t>趋势。</w:t>
      </w:r>
      <w:r>
        <w:rPr>
          <w:rFonts w:ascii="宋体" w:eastAsia="宋体" w:hAnsi="宋体" w:cs="宋体" w:hint="eastAsia"/>
          <w:sz w:val="24"/>
          <w:szCs w:val="24"/>
        </w:rPr>
        <w:t>在这里</w:t>
      </w:r>
      <w:r w:rsidRPr="001E4E0B">
        <w:rPr>
          <w:rFonts w:ascii="宋体" w:eastAsia="宋体" w:hAnsi="宋体" w:cs="宋体" w:hint="eastAsia"/>
          <w:sz w:val="24"/>
          <w:szCs w:val="24"/>
        </w:rPr>
        <w:t>我们可以观察到不同情感在各个年代的表现差异。图中将歌词情感分为五大类别：快乐、悲伤、愤怒、恐惧和平静，并通过折线图的形式，直观地呈现了这些情感随时间的变迁。特别是“快乐”情感在2018年达到了204首的高峰，而“悲伤”情感在2016年也有显著的增长，达到80首。这些情感的波动不仅反映了歌词内容的变化，也可能映射出社会价值观和生活方式的演进。用户可以通过选择不同的图表类型，如柱状图或</w:t>
      </w:r>
      <w:proofErr w:type="gramStart"/>
      <w:r w:rsidRPr="001E4E0B">
        <w:rPr>
          <w:rFonts w:ascii="宋体" w:eastAsia="宋体" w:hAnsi="宋体" w:cs="宋体" w:hint="eastAsia"/>
          <w:sz w:val="24"/>
          <w:szCs w:val="24"/>
        </w:rPr>
        <w:t>纯数据</w:t>
      </w:r>
      <w:proofErr w:type="gramEnd"/>
      <w:r w:rsidRPr="001E4E0B">
        <w:rPr>
          <w:rFonts w:ascii="宋体" w:eastAsia="宋体" w:hAnsi="宋体" w:cs="宋体" w:hint="eastAsia"/>
          <w:sz w:val="24"/>
          <w:szCs w:val="24"/>
        </w:rPr>
        <w:t>视图，以及放大特定年份的数据，来深入观察和分析情感变化的趋势。此外，图表中还设置了最高值和最低值标记，帮助用户更清晰地识别不同年代歌曲情感的显著变化。</w:t>
      </w:r>
    </w:p>
    <w:p w14:paraId="35D3136C" w14:textId="09DA3E71" w:rsidR="001E4E0B" w:rsidRDefault="001E4E0B" w:rsidP="001E4E0B">
      <w:pPr>
        <w:spacing w:line="400" w:lineRule="exact"/>
        <w:ind w:firstLineChars="200" w:firstLine="440"/>
        <w:rPr>
          <w:rFonts w:ascii="宋体" w:eastAsia="宋体" w:hAnsi="宋体" w:cs="宋体" w:hint="eastAsia"/>
          <w:sz w:val="24"/>
          <w:szCs w:val="24"/>
        </w:rPr>
      </w:pPr>
      <w:r w:rsidRPr="001E4E0B">
        <w:rPr>
          <w:noProof/>
        </w:rPr>
        <w:drawing>
          <wp:anchor distT="0" distB="0" distL="114300" distR="114300" simplePos="0" relativeHeight="251666432" behindDoc="0" locked="0" layoutInCell="1" allowOverlap="1" wp14:anchorId="45A8567D" wp14:editId="448F0212">
            <wp:simplePos x="0" y="0"/>
            <wp:positionH relativeFrom="margin">
              <wp:align>center</wp:align>
            </wp:positionH>
            <wp:positionV relativeFrom="paragraph">
              <wp:posOffset>24148</wp:posOffset>
            </wp:positionV>
            <wp:extent cx="3715741" cy="2046593"/>
            <wp:effectExtent l="0" t="0" r="0" b="0"/>
            <wp:wrapNone/>
            <wp:docPr id="191340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85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5741" cy="2046593"/>
                    </a:xfrm>
                    <a:prstGeom prst="rect">
                      <a:avLst/>
                    </a:prstGeom>
                  </pic:spPr>
                </pic:pic>
              </a:graphicData>
            </a:graphic>
            <wp14:sizeRelH relativeFrom="page">
              <wp14:pctWidth>0</wp14:pctWidth>
            </wp14:sizeRelH>
            <wp14:sizeRelV relativeFrom="page">
              <wp14:pctHeight>0</wp14:pctHeight>
            </wp14:sizeRelV>
          </wp:anchor>
        </w:drawing>
      </w:r>
    </w:p>
    <w:p w14:paraId="07F972F5" w14:textId="77777777" w:rsidR="001E4E0B" w:rsidRDefault="001E4E0B" w:rsidP="001E4E0B">
      <w:pPr>
        <w:spacing w:line="400" w:lineRule="exact"/>
        <w:ind w:firstLineChars="200" w:firstLine="480"/>
        <w:rPr>
          <w:rFonts w:ascii="宋体" w:eastAsia="宋体" w:hAnsi="宋体" w:cs="宋体" w:hint="eastAsia"/>
          <w:sz w:val="24"/>
          <w:szCs w:val="24"/>
        </w:rPr>
      </w:pPr>
    </w:p>
    <w:p w14:paraId="4BDEC3D6" w14:textId="0CF1333C" w:rsidR="001E4E0B" w:rsidRDefault="001E4E0B" w:rsidP="001E4E0B">
      <w:pPr>
        <w:spacing w:line="400" w:lineRule="exact"/>
        <w:ind w:firstLineChars="200" w:firstLine="480"/>
        <w:rPr>
          <w:rFonts w:ascii="宋体" w:eastAsia="宋体" w:hAnsi="宋体" w:cs="宋体" w:hint="eastAsia"/>
          <w:sz w:val="24"/>
          <w:szCs w:val="24"/>
        </w:rPr>
      </w:pPr>
    </w:p>
    <w:p w14:paraId="2D6ABAD1" w14:textId="77777777" w:rsidR="001E4E0B" w:rsidRDefault="001E4E0B" w:rsidP="001E4E0B">
      <w:pPr>
        <w:spacing w:line="400" w:lineRule="exact"/>
        <w:ind w:firstLineChars="200" w:firstLine="480"/>
        <w:rPr>
          <w:rFonts w:ascii="宋体" w:eastAsia="宋体" w:hAnsi="宋体" w:cs="宋体" w:hint="eastAsia"/>
          <w:sz w:val="24"/>
          <w:szCs w:val="24"/>
        </w:rPr>
      </w:pPr>
    </w:p>
    <w:p w14:paraId="291D612C" w14:textId="2574F2E7" w:rsidR="001E4E0B" w:rsidRDefault="001E4E0B" w:rsidP="001E4E0B">
      <w:pPr>
        <w:spacing w:line="400" w:lineRule="exact"/>
        <w:ind w:firstLineChars="200" w:firstLine="480"/>
        <w:rPr>
          <w:rFonts w:ascii="宋体" w:eastAsia="宋体" w:hAnsi="宋体" w:cs="宋体" w:hint="eastAsia"/>
          <w:sz w:val="24"/>
          <w:szCs w:val="24"/>
        </w:rPr>
      </w:pPr>
    </w:p>
    <w:p w14:paraId="5A1354B0" w14:textId="77777777" w:rsidR="001E4E0B" w:rsidRDefault="001E4E0B" w:rsidP="001E4E0B">
      <w:pPr>
        <w:spacing w:line="400" w:lineRule="exact"/>
        <w:ind w:firstLineChars="200" w:firstLine="480"/>
        <w:rPr>
          <w:rFonts w:ascii="宋体" w:eastAsia="宋体" w:hAnsi="宋体" w:cs="宋体" w:hint="eastAsia"/>
          <w:sz w:val="24"/>
          <w:szCs w:val="24"/>
        </w:rPr>
      </w:pPr>
    </w:p>
    <w:p w14:paraId="2FF9EE6C" w14:textId="48E40787" w:rsidR="001E4E0B" w:rsidRDefault="001E4E0B" w:rsidP="001E4E0B">
      <w:pPr>
        <w:spacing w:line="400" w:lineRule="exact"/>
        <w:ind w:firstLineChars="200" w:firstLine="480"/>
        <w:jc w:val="center"/>
        <w:rPr>
          <w:rFonts w:ascii="宋体" w:eastAsia="宋体" w:hAnsi="宋体" w:cs="宋体" w:hint="eastAsia"/>
          <w:sz w:val="24"/>
          <w:szCs w:val="24"/>
        </w:rPr>
      </w:pPr>
      <w:r>
        <w:rPr>
          <w:rFonts w:ascii="宋体" w:eastAsia="宋体" w:hAnsi="宋体" w:cs="宋体" w:hint="eastAsia"/>
          <w:sz w:val="24"/>
          <w:szCs w:val="24"/>
        </w:rPr>
        <w:t>图6.3 歌曲情感变化图</w:t>
      </w:r>
    </w:p>
    <w:p w14:paraId="16F2CAAF" w14:textId="213B0DF9" w:rsidR="001E4E0B" w:rsidRDefault="001E4E0B" w:rsidP="001E4E0B">
      <w:pPr>
        <w:spacing w:line="400" w:lineRule="exact"/>
        <w:rPr>
          <w:rFonts w:ascii="宋体" w:eastAsia="宋体" w:hAnsi="宋体" w:cs="宋体" w:hint="eastAsia"/>
          <w:sz w:val="24"/>
          <w:szCs w:val="24"/>
        </w:rPr>
      </w:pPr>
      <w:r>
        <w:rPr>
          <w:rFonts w:ascii="宋体" w:eastAsia="宋体" w:hAnsi="宋体" w:cs="宋体" w:hint="eastAsia"/>
          <w:sz w:val="24"/>
          <w:szCs w:val="24"/>
        </w:rPr>
        <w:lastRenderedPageBreak/>
        <w:t>4.人物关系图结果分析</w:t>
      </w:r>
      <w:r>
        <w:rPr>
          <w:rFonts w:ascii="宋体" w:eastAsia="宋体" w:hAnsi="宋体" w:cs="宋体"/>
          <w:sz w:val="24"/>
          <w:szCs w:val="24"/>
        </w:rPr>
        <w:t xml:space="preserve"> </w:t>
      </w:r>
    </w:p>
    <w:p w14:paraId="49A1BC31" w14:textId="77EC020F" w:rsidR="00BE0A59" w:rsidRDefault="001E4E0B" w:rsidP="00677F2A">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在可视化大屏的右下角，我们通过力导向图展示歌手之间的合作关系，每个节点代表一个歌手，连线表示合作。</w:t>
      </w:r>
      <w:r w:rsidR="00677F2A">
        <w:rPr>
          <w:rFonts w:ascii="宋体" w:eastAsia="宋体" w:hAnsi="宋体" w:cs="宋体" w:hint="eastAsia"/>
          <w:sz w:val="24"/>
          <w:szCs w:val="24"/>
        </w:rPr>
        <w:t>用户可以点击任</w:t>
      </w:r>
      <w:proofErr w:type="gramStart"/>
      <w:r w:rsidR="00677F2A">
        <w:rPr>
          <w:rFonts w:ascii="宋体" w:eastAsia="宋体" w:hAnsi="宋体" w:cs="宋体" w:hint="eastAsia"/>
          <w:sz w:val="24"/>
          <w:szCs w:val="24"/>
        </w:rPr>
        <w:t>一</w:t>
      </w:r>
      <w:proofErr w:type="gramEnd"/>
      <w:r w:rsidR="00677F2A">
        <w:rPr>
          <w:rFonts w:ascii="宋体" w:eastAsia="宋体" w:hAnsi="宋体" w:cs="宋体" w:hint="eastAsia"/>
          <w:sz w:val="24"/>
          <w:szCs w:val="24"/>
        </w:rPr>
        <w:t>歌手节点，查看与该歌手有合作关系的其他歌手，探索其合作网络。</w:t>
      </w:r>
      <w:r>
        <w:rPr>
          <w:rFonts w:ascii="宋体" w:eastAsia="宋体" w:hAnsi="宋体" w:cs="宋体" w:hint="eastAsia"/>
          <w:sz w:val="24"/>
          <w:szCs w:val="24"/>
        </w:rPr>
        <w:t>在这里歌手之间的合作不仅限于共同演唱歌曲，还可能涉及词曲创作、音乐制作等多个方面。通过分析歌手的合作关系，能够揭示出音乐产业内的网络结构，以及哪些歌手与其他人合作较为频繁，哪些歌手可能是行业中的“核心”人物。</w:t>
      </w:r>
      <w:r w:rsidR="00677F2A">
        <w:rPr>
          <w:rFonts w:ascii="宋体" w:eastAsia="宋体" w:hAnsi="宋体" w:cs="宋体" w:hint="eastAsia"/>
          <w:sz w:val="24"/>
          <w:szCs w:val="24"/>
        </w:rPr>
        <w:t>在这里我们以林俊杰和刘若英两位歌手为例进行分析，可以看到，林俊杰合作的歌手较多，而刘若英更加偏向于独自创作或在歌曲方面合作较少等信息。</w:t>
      </w:r>
    </w:p>
    <w:p w14:paraId="330776BE" w14:textId="440DC57A" w:rsidR="00677F2A" w:rsidRDefault="00677F2A" w:rsidP="001E4E0B">
      <w:pPr>
        <w:spacing w:line="400" w:lineRule="exact"/>
        <w:rPr>
          <w:rFonts w:ascii="宋体" w:eastAsia="宋体" w:hAnsi="宋体" w:cs="宋体" w:hint="eastAsia"/>
          <w:sz w:val="24"/>
          <w:szCs w:val="24"/>
        </w:rPr>
      </w:pPr>
      <w:r w:rsidRPr="00677F2A">
        <w:rPr>
          <w:rFonts w:ascii="宋体" w:eastAsia="宋体" w:hAnsi="宋体" w:cs="宋体"/>
          <w:noProof/>
          <w:sz w:val="24"/>
          <w:szCs w:val="24"/>
        </w:rPr>
        <w:drawing>
          <wp:anchor distT="0" distB="0" distL="114300" distR="114300" simplePos="0" relativeHeight="251667456" behindDoc="0" locked="0" layoutInCell="1" allowOverlap="1" wp14:anchorId="6B70D0C2" wp14:editId="2FD5533C">
            <wp:simplePos x="0" y="0"/>
            <wp:positionH relativeFrom="column">
              <wp:posOffset>862815</wp:posOffset>
            </wp:positionH>
            <wp:positionV relativeFrom="paragraph">
              <wp:posOffset>6849</wp:posOffset>
            </wp:positionV>
            <wp:extent cx="4138585" cy="2437035"/>
            <wp:effectExtent l="0" t="0" r="0" b="1905"/>
            <wp:wrapNone/>
            <wp:docPr id="1400250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0936" name=""/>
                    <pic:cNvPicPr/>
                  </pic:nvPicPr>
                  <pic:blipFill>
                    <a:blip r:embed="rId20">
                      <a:extLst>
                        <a:ext uri="{28A0092B-C50C-407E-A947-70E740481C1C}">
                          <a14:useLocalDpi xmlns:a14="http://schemas.microsoft.com/office/drawing/2010/main" val="0"/>
                        </a:ext>
                      </a:extLst>
                    </a:blip>
                    <a:stretch>
                      <a:fillRect/>
                    </a:stretch>
                  </pic:blipFill>
                  <pic:spPr>
                    <a:xfrm>
                      <a:off x="0" y="0"/>
                      <a:ext cx="4138585" cy="2437035"/>
                    </a:xfrm>
                    <a:prstGeom prst="rect">
                      <a:avLst/>
                    </a:prstGeom>
                  </pic:spPr>
                </pic:pic>
              </a:graphicData>
            </a:graphic>
            <wp14:sizeRelH relativeFrom="page">
              <wp14:pctWidth>0</wp14:pctWidth>
            </wp14:sizeRelH>
            <wp14:sizeRelV relativeFrom="page">
              <wp14:pctHeight>0</wp14:pctHeight>
            </wp14:sizeRelV>
          </wp:anchor>
        </w:drawing>
      </w:r>
    </w:p>
    <w:p w14:paraId="37848966" w14:textId="77777777" w:rsidR="00677F2A" w:rsidRDefault="00677F2A" w:rsidP="001E4E0B">
      <w:pPr>
        <w:spacing w:line="400" w:lineRule="exact"/>
        <w:rPr>
          <w:rFonts w:ascii="宋体" w:eastAsia="宋体" w:hAnsi="宋体" w:cs="宋体" w:hint="eastAsia"/>
          <w:sz w:val="24"/>
          <w:szCs w:val="24"/>
        </w:rPr>
      </w:pPr>
    </w:p>
    <w:p w14:paraId="47ADF91D" w14:textId="77777777" w:rsidR="00677F2A" w:rsidRDefault="00677F2A" w:rsidP="001E4E0B">
      <w:pPr>
        <w:spacing w:line="400" w:lineRule="exact"/>
        <w:rPr>
          <w:rFonts w:ascii="宋体" w:eastAsia="宋体" w:hAnsi="宋体" w:cs="宋体" w:hint="eastAsia"/>
          <w:sz w:val="24"/>
          <w:szCs w:val="24"/>
        </w:rPr>
      </w:pPr>
    </w:p>
    <w:p w14:paraId="7F22494D" w14:textId="77777777" w:rsidR="00677F2A" w:rsidRDefault="00677F2A" w:rsidP="001E4E0B">
      <w:pPr>
        <w:spacing w:line="400" w:lineRule="exact"/>
        <w:rPr>
          <w:rFonts w:ascii="宋体" w:eastAsia="宋体" w:hAnsi="宋体" w:cs="宋体" w:hint="eastAsia"/>
          <w:sz w:val="24"/>
          <w:szCs w:val="24"/>
        </w:rPr>
      </w:pPr>
    </w:p>
    <w:p w14:paraId="2D81232B" w14:textId="77777777" w:rsidR="00677F2A" w:rsidRDefault="00677F2A" w:rsidP="001E4E0B">
      <w:pPr>
        <w:spacing w:line="400" w:lineRule="exact"/>
        <w:rPr>
          <w:rFonts w:ascii="宋体" w:eastAsia="宋体" w:hAnsi="宋体" w:cs="宋体" w:hint="eastAsia"/>
          <w:sz w:val="24"/>
          <w:szCs w:val="24"/>
        </w:rPr>
      </w:pPr>
    </w:p>
    <w:p w14:paraId="7B676715" w14:textId="77777777" w:rsidR="00677F2A" w:rsidRDefault="00677F2A" w:rsidP="001E4E0B">
      <w:pPr>
        <w:spacing w:line="400" w:lineRule="exact"/>
        <w:rPr>
          <w:rFonts w:ascii="宋体" w:eastAsia="宋体" w:hAnsi="宋体" w:cs="宋体" w:hint="eastAsia"/>
          <w:sz w:val="24"/>
          <w:szCs w:val="24"/>
        </w:rPr>
      </w:pPr>
    </w:p>
    <w:p w14:paraId="665C143C" w14:textId="77777777" w:rsidR="00677F2A" w:rsidRDefault="00677F2A" w:rsidP="001E4E0B">
      <w:pPr>
        <w:spacing w:line="400" w:lineRule="exact"/>
        <w:rPr>
          <w:rFonts w:ascii="宋体" w:eastAsia="宋体" w:hAnsi="宋体" w:cs="宋体" w:hint="eastAsia"/>
          <w:sz w:val="24"/>
          <w:szCs w:val="24"/>
        </w:rPr>
      </w:pPr>
    </w:p>
    <w:p w14:paraId="5E7E20A9" w14:textId="6F1A7049" w:rsidR="00677F2A" w:rsidRDefault="00677F2A" w:rsidP="00677F2A">
      <w:pPr>
        <w:spacing w:line="400" w:lineRule="exact"/>
        <w:jc w:val="center"/>
        <w:rPr>
          <w:rFonts w:ascii="宋体" w:eastAsia="宋体" w:hAnsi="宋体" w:cs="宋体" w:hint="eastAsia"/>
          <w:sz w:val="24"/>
          <w:szCs w:val="24"/>
        </w:rPr>
      </w:pPr>
      <w:r>
        <w:rPr>
          <w:rFonts w:ascii="宋体" w:eastAsia="宋体" w:hAnsi="宋体" w:cs="宋体" w:hint="eastAsia"/>
          <w:sz w:val="24"/>
          <w:szCs w:val="24"/>
        </w:rPr>
        <w:t>图6.4 不同歌手的合作关系对比图</w:t>
      </w:r>
    </w:p>
    <w:p w14:paraId="6EB60F2E" w14:textId="77777777" w:rsidR="00677F2A" w:rsidRDefault="00677F2A" w:rsidP="00677F2A">
      <w:pPr>
        <w:spacing w:line="400" w:lineRule="exact"/>
        <w:ind w:left="480" w:hangingChars="200" w:hanging="480"/>
        <w:rPr>
          <w:rFonts w:ascii="宋体" w:eastAsia="宋体" w:hAnsi="宋体" w:cs="宋体" w:hint="eastAsia"/>
          <w:sz w:val="24"/>
          <w:szCs w:val="24"/>
        </w:rPr>
      </w:pPr>
      <w:r>
        <w:rPr>
          <w:rFonts w:ascii="宋体" w:eastAsia="宋体" w:hAnsi="宋体" w:cs="宋体" w:hint="eastAsia"/>
          <w:sz w:val="24"/>
          <w:szCs w:val="24"/>
        </w:rPr>
        <w:t>5.地区与歌曲关系结果分析</w:t>
      </w:r>
    </w:p>
    <w:p w14:paraId="573FCF68" w14:textId="169D1BE0" w:rsidR="00BE0A59" w:rsidRDefault="00677F2A" w:rsidP="00C477AB">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由于中文歌曲在不同地区的歌词创作上展现出明显的地域文化差异。某些地区的歌曲往往带有特定的方言或文化色彩，这种文化差异可以通过对歌词的地域分析来揭示。所以在可视化大屏的中间我们设置了地图，展示不同地区的歌曲发布量和文化特点。例如，北方的歌曲可能更注重情感表达和直接性，而南方的歌曲可能更注重意境和细腻感。再比如，内蒙古的歌曲特色为草原风、牧歌情，蒙古调</w:t>
      </w:r>
      <w:r w:rsidR="00C477AB">
        <w:rPr>
          <w:rFonts w:ascii="宋体" w:eastAsia="宋体" w:hAnsi="宋体" w:cs="宋体" w:hint="eastAsia"/>
          <w:sz w:val="24"/>
          <w:szCs w:val="24"/>
        </w:rPr>
        <w:t>。</w:t>
      </w:r>
      <w:r>
        <w:rPr>
          <w:rFonts w:ascii="宋体" w:eastAsia="宋体" w:hAnsi="宋体" w:cs="宋体" w:hint="eastAsia"/>
          <w:sz w:val="24"/>
          <w:szCs w:val="24"/>
        </w:rPr>
        <w:t>通过区域文化分析，用户可以发现，不同地区的歌手在创作歌词时，往往会融入本地的文化元素。例如，南方歌手的歌词中可能频繁出现与“江南”或“山水”相关的词汇，而北方歌手的歌词可能更多涉及“奋斗”或“英雄”之类的主题。</w:t>
      </w:r>
      <w:r w:rsidR="00C477AB">
        <w:rPr>
          <w:rFonts w:ascii="宋体" w:eastAsia="宋体" w:hAnsi="宋体" w:cs="宋体" w:hint="eastAsia"/>
          <w:sz w:val="24"/>
          <w:szCs w:val="24"/>
        </w:rPr>
        <w:t>这种分析还可以帮助音乐产业从业者更好地理解不同区域的音乐偏好，从而调整市场策略，推出更符合当地文化特色的音乐作品。同时在大屏的左上角我们，我们设置了歌曲发布排行榜，在这里我们可以通过点击地图上的某一个地区，来显示该地区歌手的发布歌曲的排行榜，在这里我们就可以看到哪位歌手的“产量”比较高。</w:t>
      </w:r>
    </w:p>
    <w:p w14:paraId="75698BEF" w14:textId="77777777" w:rsidR="00C477AB" w:rsidRDefault="00C477AB">
      <w:pPr>
        <w:spacing w:after="0" w:line="240" w:lineRule="auto"/>
        <w:rPr>
          <w:rFonts w:ascii="黑体" w:eastAsia="黑体" w:hAnsi="黑体" w:hint="eastAsia"/>
          <w:color w:val="C45911"/>
          <w:sz w:val="24"/>
        </w:rPr>
      </w:pPr>
      <w:r w:rsidRPr="00C477AB">
        <w:rPr>
          <w:rFonts w:ascii="黑体" w:eastAsia="黑体" w:hAnsi="黑体"/>
          <w:noProof/>
          <w:color w:val="C45911"/>
          <w:sz w:val="24"/>
        </w:rPr>
        <w:lastRenderedPageBreak/>
        <w:drawing>
          <wp:inline distT="0" distB="0" distL="0" distR="0" wp14:anchorId="2FD2A581" wp14:editId="495C462A">
            <wp:extent cx="6188710" cy="2631440"/>
            <wp:effectExtent l="0" t="0" r="2540" b="0"/>
            <wp:docPr id="2028295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95606" name=""/>
                    <pic:cNvPicPr/>
                  </pic:nvPicPr>
                  <pic:blipFill>
                    <a:blip r:embed="rId21"/>
                    <a:stretch>
                      <a:fillRect/>
                    </a:stretch>
                  </pic:blipFill>
                  <pic:spPr>
                    <a:xfrm>
                      <a:off x="0" y="0"/>
                      <a:ext cx="6188710" cy="2631440"/>
                    </a:xfrm>
                    <a:prstGeom prst="rect">
                      <a:avLst/>
                    </a:prstGeom>
                  </pic:spPr>
                </pic:pic>
              </a:graphicData>
            </a:graphic>
          </wp:inline>
        </w:drawing>
      </w:r>
    </w:p>
    <w:p w14:paraId="2F695868" w14:textId="3AE91C8B" w:rsidR="00C477AB" w:rsidRDefault="00C477AB" w:rsidP="00C477AB">
      <w:pPr>
        <w:spacing w:line="400" w:lineRule="exact"/>
        <w:jc w:val="center"/>
        <w:rPr>
          <w:rFonts w:ascii="宋体" w:eastAsia="宋体" w:hAnsi="宋体" w:cs="宋体" w:hint="eastAsia"/>
          <w:sz w:val="24"/>
          <w:szCs w:val="24"/>
        </w:rPr>
      </w:pPr>
      <w:r>
        <w:rPr>
          <w:rFonts w:ascii="宋体" w:eastAsia="宋体" w:hAnsi="宋体" w:cs="宋体" w:hint="eastAsia"/>
          <w:sz w:val="24"/>
          <w:szCs w:val="24"/>
        </w:rPr>
        <w:t>图6.5 地图各地区歌曲分布及歌曲发布排行榜图</w:t>
      </w:r>
    </w:p>
    <w:p w14:paraId="09C04024" w14:textId="77777777" w:rsidR="00C477AB" w:rsidRPr="00C477AB" w:rsidRDefault="00C477AB">
      <w:pPr>
        <w:spacing w:after="0" w:line="240" w:lineRule="auto"/>
        <w:rPr>
          <w:rFonts w:ascii="黑体" w:eastAsia="黑体" w:hAnsi="黑体" w:hint="eastAsia"/>
          <w:color w:val="C45911"/>
          <w:sz w:val="24"/>
        </w:rPr>
      </w:pPr>
    </w:p>
    <w:p w14:paraId="3D18A5D4" w14:textId="6D2A45AF" w:rsidR="00BE0A59" w:rsidRDefault="00000000">
      <w:pPr>
        <w:spacing w:after="0" w:line="240" w:lineRule="auto"/>
        <w:rPr>
          <w:rFonts w:ascii="黑体" w:eastAsia="黑体" w:hAnsi="黑体" w:hint="eastAsia"/>
          <w:color w:val="C45911"/>
          <w:sz w:val="24"/>
        </w:rPr>
      </w:pPr>
      <w:r>
        <w:rPr>
          <w:rFonts w:ascii="黑体" w:eastAsia="黑体" w:hAnsi="黑体"/>
          <w:color w:val="C45911"/>
          <w:sz w:val="24"/>
        </w:rPr>
        <w:br w:type="page"/>
      </w:r>
    </w:p>
    <w:p w14:paraId="759E8510" w14:textId="77777777" w:rsidR="00BE0A59" w:rsidRDefault="00000000">
      <w:pPr>
        <w:numPr>
          <w:ilvl w:val="0"/>
          <w:numId w:val="2"/>
        </w:numPr>
        <w:rPr>
          <w:rFonts w:ascii="黑体" w:eastAsia="黑体" w:hAnsi="黑体" w:hint="eastAsia"/>
          <w:b/>
          <w:sz w:val="24"/>
        </w:rPr>
      </w:pPr>
      <w:r>
        <w:rPr>
          <w:rFonts w:ascii="黑体" w:eastAsia="黑体" w:hAnsi="黑体" w:hint="eastAsia"/>
          <w:b/>
          <w:sz w:val="24"/>
        </w:rPr>
        <w:lastRenderedPageBreak/>
        <w:t>讨论与总结</w:t>
      </w:r>
    </w:p>
    <w:p w14:paraId="5D63A8DA" w14:textId="77777777" w:rsidR="00BE0A59" w:rsidRDefault="00000000" w:rsidP="005E7DA0">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本系统通过可视化技术展示中文歌词数据，为用户提供了多维度的分析视角。在可视化设计方面，词云图、情感分析折线图、歌手合作关系图以及区域分布地图等图表，成功将复杂的歌词数据转化为易于理解的视觉信息。通过这些图表，用户能够直观地把握歌词主题的变化、社会情感的变迁以及歌手间的合作网络，从而深入理解中文歌曲在不同时期的文化背景和社会影响。</w:t>
      </w:r>
    </w:p>
    <w:p w14:paraId="53519EB7" w14:textId="77777777" w:rsidR="00BE0A59" w:rsidRDefault="00000000" w:rsidP="005E7DA0">
      <w:pPr>
        <w:spacing w:after="0"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系统的交互设计进一步提升了用户体验。用户可以通过下拉框选择不同时间段，探索各时期歌词的情感变化与主题演变，动态更新的排行榜和人物关系图让用户能够灵活查看不同维度的数据。特别是在人物关系图中，通过点击节点查看合作网络的功能，使得用户能够深入探索歌手间的合作模式和网络结构。这种互动性不仅提高了数据的可探索性，还帮助用户更好地理解数据背后的复杂性。</w:t>
      </w:r>
    </w:p>
    <w:p w14:paraId="7D42C56B" w14:textId="77777777" w:rsidR="00BE0A59" w:rsidRDefault="00000000" w:rsidP="005E7DA0">
      <w:pPr>
        <w:spacing w:after="0" w:line="400" w:lineRule="exact"/>
        <w:ind w:firstLineChars="200" w:firstLine="480"/>
        <w:rPr>
          <w:rFonts w:ascii="宋体" w:eastAsia="宋体" w:hAnsi="宋体" w:cs="宋体"/>
          <w:sz w:val="24"/>
          <w:szCs w:val="24"/>
        </w:rPr>
      </w:pPr>
      <w:r>
        <w:rPr>
          <w:rFonts w:ascii="宋体" w:eastAsia="宋体" w:hAnsi="宋体" w:cs="宋体" w:hint="eastAsia"/>
          <w:sz w:val="24"/>
          <w:szCs w:val="24"/>
        </w:rPr>
        <w:t>然而，系统的可视化展示依然存在一定的局限性。例如，随着数据量的增大，某些图表可能出现加载速度较慢的问题，尤其是在</w:t>
      </w:r>
      <w:proofErr w:type="gramStart"/>
      <w:r>
        <w:rPr>
          <w:rFonts w:ascii="宋体" w:eastAsia="宋体" w:hAnsi="宋体" w:cs="宋体" w:hint="eastAsia"/>
          <w:sz w:val="24"/>
          <w:szCs w:val="24"/>
        </w:rPr>
        <w:t>展示较</w:t>
      </w:r>
      <w:proofErr w:type="gramEnd"/>
      <w:r>
        <w:rPr>
          <w:rFonts w:ascii="宋体" w:eastAsia="宋体" w:hAnsi="宋体" w:cs="宋体" w:hint="eastAsia"/>
          <w:sz w:val="24"/>
          <w:szCs w:val="24"/>
        </w:rPr>
        <w:t>复杂的网络关系时。此外，词云图和情感分析折线图虽然能够展示总体趋势，但在面对极为细化的情感变化时，可能无法精准地反映个别歌曲的情感特征。因此，未来可以考虑优化数据加载与渲染速度，并引入更细粒度的数据分析与可视化方式，以更准确地呈现复杂的情感分析结果。</w:t>
      </w:r>
    </w:p>
    <w:p w14:paraId="22F8A9F8" w14:textId="77777777" w:rsidR="00C25C53" w:rsidRDefault="00C25C53" w:rsidP="005E7DA0">
      <w:pPr>
        <w:spacing w:after="0" w:line="400" w:lineRule="exact"/>
        <w:ind w:firstLineChars="200" w:firstLine="480"/>
        <w:rPr>
          <w:rFonts w:ascii="宋体" w:eastAsia="宋体" w:hAnsi="宋体" w:cs="宋体"/>
          <w:sz w:val="24"/>
          <w:szCs w:val="24"/>
        </w:rPr>
      </w:pPr>
    </w:p>
    <w:p w14:paraId="06A7AED7" w14:textId="77777777" w:rsidR="00C25C53" w:rsidRDefault="00C25C53" w:rsidP="005E7DA0">
      <w:pPr>
        <w:spacing w:after="0" w:line="400" w:lineRule="exact"/>
        <w:ind w:firstLineChars="200" w:firstLine="480"/>
        <w:rPr>
          <w:rFonts w:ascii="宋体" w:eastAsia="宋体" w:hAnsi="宋体" w:cs="宋体"/>
          <w:sz w:val="24"/>
          <w:szCs w:val="24"/>
        </w:rPr>
      </w:pPr>
    </w:p>
    <w:p w14:paraId="49138E66" w14:textId="77777777" w:rsidR="00C25C53" w:rsidRDefault="00C25C53" w:rsidP="005E7DA0">
      <w:pPr>
        <w:spacing w:after="0" w:line="400" w:lineRule="exact"/>
        <w:ind w:firstLineChars="200" w:firstLine="480"/>
        <w:rPr>
          <w:rFonts w:ascii="宋体" w:eastAsia="宋体" w:hAnsi="宋体" w:cs="宋体" w:hint="eastAsia"/>
          <w:sz w:val="24"/>
          <w:szCs w:val="24"/>
        </w:rPr>
      </w:pPr>
    </w:p>
    <w:tbl>
      <w:tblPr>
        <w:tblStyle w:val="ab"/>
        <w:tblW w:w="0" w:type="auto"/>
        <w:tblLook w:val="04A0" w:firstRow="1" w:lastRow="0" w:firstColumn="1" w:lastColumn="0" w:noHBand="0" w:noVBand="1"/>
      </w:tblPr>
      <w:tblGrid>
        <w:gridCol w:w="1622"/>
        <w:gridCol w:w="1622"/>
        <w:gridCol w:w="1623"/>
        <w:gridCol w:w="1623"/>
        <w:gridCol w:w="1623"/>
        <w:gridCol w:w="1623"/>
      </w:tblGrid>
      <w:tr w:rsidR="00B26080" w14:paraId="740207A9" w14:textId="77777777" w:rsidTr="00E82A9C">
        <w:tc>
          <w:tcPr>
            <w:tcW w:w="1622" w:type="dxa"/>
          </w:tcPr>
          <w:p w14:paraId="0D051328" w14:textId="58ADB628"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小组名称</w:t>
            </w:r>
          </w:p>
        </w:tc>
        <w:tc>
          <w:tcPr>
            <w:tcW w:w="8114" w:type="dxa"/>
            <w:gridSpan w:val="5"/>
          </w:tcPr>
          <w:p w14:paraId="0E4479D1" w14:textId="4A86DE57" w:rsidR="00B26080" w:rsidRDefault="00B26080" w:rsidP="00B26080">
            <w:pPr>
              <w:spacing w:line="400" w:lineRule="exact"/>
              <w:jc w:val="center"/>
              <w:rPr>
                <w:rFonts w:ascii="宋体" w:eastAsia="宋体" w:hAnsi="宋体" w:cs="宋体" w:hint="eastAsia"/>
                <w:sz w:val="24"/>
                <w:szCs w:val="24"/>
              </w:rPr>
            </w:pPr>
            <w:proofErr w:type="gramStart"/>
            <w:r w:rsidRPr="00B26080">
              <w:rPr>
                <w:rFonts w:ascii="宋体" w:eastAsia="宋体" w:hAnsi="宋体" w:cs="宋体" w:hint="eastAsia"/>
                <w:sz w:val="24"/>
                <w:szCs w:val="24"/>
              </w:rPr>
              <w:t>黑项目</w:t>
            </w:r>
            <w:proofErr w:type="gramEnd"/>
            <w:r w:rsidRPr="00B26080">
              <w:rPr>
                <w:rFonts w:ascii="宋体" w:eastAsia="宋体" w:hAnsi="宋体" w:cs="宋体" w:hint="eastAsia"/>
                <w:sz w:val="24"/>
                <w:szCs w:val="24"/>
              </w:rPr>
              <w:t>歌词</w:t>
            </w:r>
          </w:p>
        </w:tc>
      </w:tr>
      <w:tr w:rsidR="00B26080" w14:paraId="61B4F38E" w14:textId="77777777" w:rsidTr="00B26080">
        <w:tc>
          <w:tcPr>
            <w:tcW w:w="1622" w:type="dxa"/>
          </w:tcPr>
          <w:p w14:paraId="0CECDC34" w14:textId="6741069F"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小组人员</w:t>
            </w:r>
          </w:p>
        </w:tc>
        <w:tc>
          <w:tcPr>
            <w:tcW w:w="1622" w:type="dxa"/>
          </w:tcPr>
          <w:p w14:paraId="75C86977" w14:textId="02700C3A"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张丽平</w:t>
            </w:r>
          </w:p>
        </w:tc>
        <w:tc>
          <w:tcPr>
            <w:tcW w:w="1623" w:type="dxa"/>
          </w:tcPr>
          <w:p w14:paraId="2482EB60" w14:textId="1F91C1AC"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刘子硕</w:t>
            </w:r>
          </w:p>
        </w:tc>
        <w:tc>
          <w:tcPr>
            <w:tcW w:w="1623" w:type="dxa"/>
          </w:tcPr>
          <w:p w14:paraId="4D8C8024" w14:textId="35BFAA98"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徐国庆</w:t>
            </w:r>
          </w:p>
        </w:tc>
        <w:tc>
          <w:tcPr>
            <w:tcW w:w="1623" w:type="dxa"/>
          </w:tcPr>
          <w:p w14:paraId="221CBCBF" w14:textId="24286FF7"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刘恩铭</w:t>
            </w:r>
          </w:p>
        </w:tc>
        <w:tc>
          <w:tcPr>
            <w:tcW w:w="1623" w:type="dxa"/>
          </w:tcPr>
          <w:p w14:paraId="4381B2CB" w14:textId="55DD8B03" w:rsidR="00B26080" w:rsidRDefault="00B26080" w:rsidP="005E7DA0">
            <w:pPr>
              <w:spacing w:line="400" w:lineRule="exact"/>
              <w:rPr>
                <w:rFonts w:ascii="宋体" w:eastAsia="宋体" w:hAnsi="宋体" w:cs="宋体" w:hint="eastAsia"/>
                <w:sz w:val="24"/>
                <w:szCs w:val="24"/>
              </w:rPr>
            </w:pPr>
            <w:proofErr w:type="gramStart"/>
            <w:r>
              <w:rPr>
                <w:rFonts w:ascii="宋体" w:eastAsia="宋体" w:hAnsi="宋体" w:cs="宋体" w:hint="eastAsia"/>
                <w:sz w:val="24"/>
                <w:szCs w:val="24"/>
              </w:rPr>
              <w:t>魏溪语</w:t>
            </w:r>
            <w:proofErr w:type="gramEnd"/>
          </w:p>
        </w:tc>
      </w:tr>
      <w:tr w:rsidR="00B26080" w14:paraId="1C379A60" w14:textId="77777777" w:rsidTr="00B26080">
        <w:tc>
          <w:tcPr>
            <w:tcW w:w="1622" w:type="dxa"/>
          </w:tcPr>
          <w:p w14:paraId="75F0784F" w14:textId="44A7E9C3"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贡献度</w:t>
            </w:r>
          </w:p>
        </w:tc>
        <w:tc>
          <w:tcPr>
            <w:tcW w:w="1622" w:type="dxa"/>
          </w:tcPr>
          <w:p w14:paraId="254453DB" w14:textId="560974EE"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25%</w:t>
            </w:r>
          </w:p>
        </w:tc>
        <w:tc>
          <w:tcPr>
            <w:tcW w:w="1623" w:type="dxa"/>
          </w:tcPr>
          <w:p w14:paraId="4951B46D" w14:textId="43D7ACDF"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20%</w:t>
            </w:r>
          </w:p>
        </w:tc>
        <w:tc>
          <w:tcPr>
            <w:tcW w:w="1623" w:type="dxa"/>
          </w:tcPr>
          <w:p w14:paraId="5E839875" w14:textId="440FBBC1"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25%</w:t>
            </w:r>
          </w:p>
        </w:tc>
        <w:tc>
          <w:tcPr>
            <w:tcW w:w="1623" w:type="dxa"/>
          </w:tcPr>
          <w:p w14:paraId="797C98B1" w14:textId="2AA2C5AA"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15%</w:t>
            </w:r>
          </w:p>
        </w:tc>
        <w:tc>
          <w:tcPr>
            <w:tcW w:w="1623" w:type="dxa"/>
          </w:tcPr>
          <w:p w14:paraId="3BFAB67D" w14:textId="4185C979"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15%</w:t>
            </w:r>
          </w:p>
        </w:tc>
      </w:tr>
      <w:tr w:rsidR="00B26080" w14:paraId="627E7630" w14:textId="77777777" w:rsidTr="00893C4F">
        <w:tc>
          <w:tcPr>
            <w:tcW w:w="1622" w:type="dxa"/>
          </w:tcPr>
          <w:p w14:paraId="1C2A1ADC" w14:textId="5EC2739E" w:rsidR="00B26080" w:rsidRDefault="00B26080" w:rsidP="005E7DA0">
            <w:pPr>
              <w:spacing w:line="400" w:lineRule="exact"/>
              <w:rPr>
                <w:rFonts w:ascii="宋体" w:eastAsia="宋体" w:hAnsi="宋体" w:cs="宋体" w:hint="eastAsia"/>
                <w:sz w:val="24"/>
                <w:szCs w:val="24"/>
              </w:rPr>
            </w:pPr>
            <w:r>
              <w:rPr>
                <w:rFonts w:ascii="宋体" w:eastAsia="宋体" w:hAnsi="宋体" w:cs="宋体" w:hint="eastAsia"/>
                <w:sz w:val="24"/>
                <w:szCs w:val="24"/>
              </w:rPr>
              <w:t>项目主题</w:t>
            </w:r>
          </w:p>
        </w:tc>
        <w:tc>
          <w:tcPr>
            <w:tcW w:w="8114" w:type="dxa"/>
            <w:gridSpan w:val="5"/>
          </w:tcPr>
          <w:p w14:paraId="303E5638" w14:textId="513D663F" w:rsidR="00B26080" w:rsidRDefault="00B26080" w:rsidP="00B26080">
            <w:pPr>
              <w:spacing w:line="400" w:lineRule="exact"/>
              <w:jc w:val="center"/>
              <w:rPr>
                <w:rFonts w:ascii="宋体" w:eastAsia="宋体" w:hAnsi="宋体" w:cs="宋体" w:hint="eastAsia"/>
                <w:sz w:val="24"/>
                <w:szCs w:val="24"/>
              </w:rPr>
            </w:pPr>
            <w:r w:rsidRPr="00B26080">
              <w:rPr>
                <w:rFonts w:ascii="宋体" w:eastAsia="宋体" w:hAnsi="宋体" w:cs="宋体" w:hint="eastAsia"/>
                <w:sz w:val="24"/>
                <w:szCs w:val="24"/>
              </w:rPr>
              <w:t>歌曲的视觉语言</w:t>
            </w:r>
          </w:p>
        </w:tc>
      </w:tr>
    </w:tbl>
    <w:p w14:paraId="50627FD7" w14:textId="77777777" w:rsidR="00B26080" w:rsidRDefault="00B26080" w:rsidP="005E7DA0">
      <w:pPr>
        <w:spacing w:after="0" w:line="400" w:lineRule="exact"/>
        <w:ind w:firstLineChars="200" w:firstLine="480"/>
        <w:rPr>
          <w:rFonts w:ascii="宋体" w:eastAsia="宋体" w:hAnsi="宋体" w:cs="宋体" w:hint="eastAsia"/>
          <w:sz w:val="24"/>
          <w:szCs w:val="24"/>
        </w:rPr>
      </w:pPr>
    </w:p>
    <w:sectPr w:rsidR="00B26080">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F03982"/>
    <w:multiLevelType w:val="singleLevel"/>
    <w:tmpl w:val="4CF03982"/>
    <w:lvl w:ilvl="0">
      <w:start w:val="7"/>
      <w:numFmt w:val="chineseCounting"/>
      <w:suff w:val="nothing"/>
      <w:lvlText w:val="%1、"/>
      <w:lvlJc w:val="left"/>
      <w:rPr>
        <w:rFonts w:hint="eastAsia"/>
      </w:rPr>
    </w:lvl>
  </w:abstractNum>
  <w:abstractNum w:abstractNumId="1" w15:restartNumberingAfterBreak="0">
    <w:nsid w:val="74DD884A"/>
    <w:multiLevelType w:val="singleLevel"/>
    <w:tmpl w:val="74DD884A"/>
    <w:lvl w:ilvl="0">
      <w:start w:val="1"/>
      <w:numFmt w:val="decimal"/>
      <w:lvlText w:val="%1."/>
      <w:lvlJc w:val="left"/>
      <w:pPr>
        <w:ind w:left="425" w:hanging="425"/>
      </w:pPr>
      <w:rPr>
        <w:rFonts w:hint="default"/>
      </w:rPr>
    </w:lvl>
  </w:abstractNum>
  <w:num w:numId="1" w16cid:durableId="1692564243">
    <w:abstractNumId w:val="1"/>
  </w:num>
  <w:num w:numId="2" w16cid:durableId="329064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DAA"/>
    <w:rsid w:val="F9FB4310"/>
    <w:rsid w:val="00095DAA"/>
    <w:rsid w:val="000B12FD"/>
    <w:rsid w:val="000E372C"/>
    <w:rsid w:val="00181799"/>
    <w:rsid w:val="00183A90"/>
    <w:rsid w:val="001E4E0B"/>
    <w:rsid w:val="001E4F88"/>
    <w:rsid w:val="003059D9"/>
    <w:rsid w:val="003A11A9"/>
    <w:rsid w:val="004248BE"/>
    <w:rsid w:val="004801DB"/>
    <w:rsid w:val="00501F0B"/>
    <w:rsid w:val="005E7DA0"/>
    <w:rsid w:val="00677F2A"/>
    <w:rsid w:val="006A3199"/>
    <w:rsid w:val="006C218E"/>
    <w:rsid w:val="0073346F"/>
    <w:rsid w:val="00894C3F"/>
    <w:rsid w:val="008F184C"/>
    <w:rsid w:val="009F5E5C"/>
    <w:rsid w:val="00A129B4"/>
    <w:rsid w:val="00A17F33"/>
    <w:rsid w:val="00A84484"/>
    <w:rsid w:val="00AF56DE"/>
    <w:rsid w:val="00B166C6"/>
    <w:rsid w:val="00B26080"/>
    <w:rsid w:val="00B728EF"/>
    <w:rsid w:val="00B75AD2"/>
    <w:rsid w:val="00BE0A59"/>
    <w:rsid w:val="00C13374"/>
    <w:rsid w:val="00C25C53"/>
    <w:rsid w:val="00C477AB"/>
    <w:rsid w:val="00CD5757"/>
    <w:rsid w:val="00CF039F"/>
    <w:rsid w:val="00DB208A"/>
    <w:rsid w:val="00E54A4D"/>
    <w:rsid w:val="00EA7D8D"/>
    <w:rsid w:val="00EE2C9A"/>
    <w:rsid w:val="00F5424F"/>
    <w:rsid w:val="019B252E"/>
    <w:rsid w:val="06BB112D"/>
    <w:rsid w:val="493BC404"/>
    <w:rsid w:val="76C74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07D01"/>
  <w15:docId w15:val="{9F2F0E3F-A816-4BDB-81C4-359E60F99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9" w:lineRule="auto"/>
    </w:pPr>
    <w:rPr>
      <w:rFonts w:ascii="Calibri" w:eastAsia="Microsoft YaHei UI" w:hAnsi="Calibri"/>
      <w:sz w:val="22"/>
      <w:szCs w:val="22"/>
    </w:rPr>
  </w:style>
  <w:style w:type="paragraph" w:styleId="3">
    <w:name w:val="heading 3"/>
    <w:basedOn w:val="a"/>
    <w:next w:val="a"/>
    <w:uiPriority w:val="9"/>
    <w:semiHidden/>
    <w:unhideWhenUsed/>
    <w:qFormat/>
    <w:pPr>
      <w:spacing w:beforeAutospacing="1" w:after="0" w:afterAutospacing="1"/>
      <w:outlineLvl w:val="2"/>
    </w:pPr>
    <w:rPr>
      <w:rFonts w:ascii="宋体" w:eastAsia="宋体" w:hAnsi="宋体" w:hint="eastAsia"/>
      <w:b/>
      <w:sz w:val="27"/>
      <w:szCs w:val="27"/>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hint="eastAsia"/>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widowControl w:val="0"/>
      <w:tabs>
        <w:tab w:val="center" w:pos="4153"/>
        <w:tab w:val="right" w:pos="8306"/>
      </w:tabs>
      <w:snapToGrid w:val="0"/>
      <w:spacing w:after="0" w:line="240" w:lineRule="auto"/>
    </w:pPr>
    <w:rPr>
      <w:rFonts w:asciiTheme="minorHAnsi" w:eastAsiaTheme="minorEastAsia" w:hAnsiTheme="minorHAnsi" w:cstheme="minorBidi"/>
      <w:kern w:val="2"/>
      <w:sz w:val="18"/>
      <w:szCs w:val="18"/>
    </w:rPr>
  </w:style>
  <w:style w:type="paragraph" w:styleId="a5">
    <w:name w:val="header"/>
    <w:basedOn w:val="a"/>
    <w:link w:val="a6"/>
    <w:uiPriority w:val="99"/>
    <w:unhideWhenUsed/>
    <w:qFormat/>
    <w:pPr>
      <w:widowControl w:val="0"/>
      <w:pBdr>
        <w:bottom w:val="single" w:sz="6" w:space="1" w:color="auto"/>
      </w:pBdr>
      <w:tabs>
        <w:tab w:val="center" w:pos="4153"/>
        <w:tab w:val="right" w:pos="8306"/>
      </w:tabs>
      <w:snapToGrid w:val="0"/>
      <w:spacing w:after="0" w:line="240" w:lineRule="auto"/>
      <w:jc w:val="center"/>
    </w:pPr>
    <w:rPr>
      <w:rFonts w:asciiTheme="minorHAnsi" w:eastAsiaTheme="minorEastAsia" w:hAnsiTheme="minorHAnsi" w:cstheme="minorBidi"/>
      <w:kern w:val="2"/>
      <w:sz w:val="18"/>
      <w:szCs w:val="18"/>
    </w:rPr>
  </w:style>
  <w:style w:type="paragraph" w:styleId="a7">
    <w:name w:val="Normal (Web)"/>
    <w:basedOn w:val="a"/>
    <w:uiPriority w:val="99"/>
    <w:semiHidden/>
    <w:unhideWhenUsed/>
    <w:pPr>
      <w:spacing w:beforeAutospacing="1" w:after="0" w:afterAutospacing="1"/>
    </w:pPr>
    <w:rPr>
      <w:sz w:val="24"/>
    </w:rPr>
  </w:style>
  <w:style w:type="character" w:styleId="a8">
    <w:name w:val="Strong"/>
    <w:basedOn w:val="a0"/>
    <w:uiPriority w:val="22"/>
    <w:qFormat/>
    <w:rPr>
      <w:b/>
    </w:rPr>
  </w:style>
  <w:style w:type="character" w:styleId="a9">
    <w:name w:val="Hyperlink"/>
    <w:basedOn w:val="a0"/>
    <w:uiPriority w:val="99"/>
    <w:unhideWhenUsed/>
    <w:rPr>
      <w:color w:val="0563C1" w:themeColor="hyperlink"/>
      <w:u w:val="single"/>
    </w:rPr>
  </w:style>
  <w:style w:type="character" w:styleId="HTML">
    <w:name w:val="HTML Code"/>
    <w:basedOn w:val="a0"/>
    <w:uiPriority w:val="99"/>
    <w:semiHidden/>
    <w:unhideWhenUsed/>
    <w:rPr>
      <w:rFonts w:ascii="Courier New" w:hAnsi="Courier New"/>
      <w:sz w:val="2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99"/>
    <w:unhideWhenUsed/>
    <w:rsid w:val="00CF039F"/>
    <w:pPr>
      <w:ind w:firstLineChars="200" w:firstLine="420"/>
    </w:pPr>
  </w:style>
  <w:style w:type="paragraph" w:styleId="HTML0">
    <w:name w:val="HTML Preformatted"/>
    <w:basedOn w:val="a"/>
    <w:link w:val="HTML1"/>
    <w:uiPriority w:val="99"/>
    <w:semiHidden/>
    <w:unhideWhenUsed/>
    <w:rsid w:val="00B728EF"/>
    <w:rPr>
      <w:rFonts w:ascii="Courier New" w:hAnsi="Courier New" w:cs="Courier New"/>
      <w:sz w:val="20"/>
      <w:szCs w:val="20"/>
    </w:rPr>
  </w:style>
  <w:style w:type="character" w:customStyle="1" w:styleId="HTML1">
    <w:name w:val="HTML 预设格式 字符"/>
    <w:basedOn w:val="a0"/>
    <w:link w:val="HTML0"/>
    <w:uiPriority w:val="99"/>
    <w:semiHidden/>
    <w:rsid w:val="00B728EF"/>
    <w:rPr>
      <w:rFonts w:ascii="Courier New" w:eastAsia="Microsoft YaHei UI" w:hAnsi="Courier New" w:cs="Courier New"/>
    </w:rPr>
  </w:style>
  <w:style w:type="table" w:styleId="ab">
    <w:name w:val="Table Grid"/>
    <w:basedOn w:val="a1"/>
    <w:uiPriority w:val="39"/>
    <w:rsid w:val="00B26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8550">
      <w:bodyDiv w:val="1"/>
      <w:marLeft w:val="0"/>
      <w:marRight w:val="0"/>
      <w:marTop w:val="0"/>
      <w:marBottom w:val="0"/>
      <w:divBdr>
        <w:top w:val="none" w:sz="0" w:space="0" w:color="auto"/>
        <w:left w:val="none" w:sz="0" w:space="0" w:color="auto"/>
        <w:bottom w:val="none" w:sz="0" w:space="0" w:color="auto"/>
        <w:right w:val="none" w:sz="0" w:space="0" w:color="auto"/>
      </w:divBdr>
    </w:div>
    <w:div w:id="400444398">
      <w:bodyDiv w:val="1"/>
      <w:marLeft w:val="0"/>
      <w:marRight w:val="0"/>
      <w:marTop w:val="0"/>
      <w:marBottom w:val="0"/>
      <w:divBdr>
        <w:top w:val="none" w:sz="0" w:space="0" w:color="auto"/>
        <w:left w:val="none" w:sz="0" w:space="0" w:color="auto"/>
        <w:bottom w:val="none" w:sz="0" w:space="0" w:color="auto"/>
        <w:right w:val="none" w:sz="0" w:space="0" w:color="auto"/>
      </w:divBdr>
    </w:div>
    <w:div w:id="1346520261">
      <w:bodyDiv w:val="1"/>
      <w:marLeft w:val="0"/>
      <w:marRight w:val="0"/>
      <w:marTop w:val="0"/>
      <w:marBottom w:val="0"/>
      <w:divBdr>
        <w:top w:val="none" w:sz="0" w:space="0" w:color="auto"/>
        <w:left w:val="none" w:sz="0" w:space="0" w:color="auto"/>
        <w:bottom w:val="none" w:sz="0" w:space="0" w:color="auto"/>
        <w:right w:val="none" w:sz="0" w:space="0" w:color="auto"/>
      </w:divBdr>
    </w:div>
    <w:div w:id="1735355199">
      <w:bodyDiv w:val="1"/>
      <w:marLeft w:val="0"/>
      <w:marRight w:val="0"/>
      <w:marTop w:val="0"/>
      <w:marBottom w:val="0"/>
      <w:divBdr>
        <w:top w:val="none" w:sz="0" w:space="0" w:color="auto"/>
        <w:left w:val="none" w:sz="0" w:space="0" w:color="auto"/>
        <w:bottom w:val="none" w:sz="0" w:space="0" w:color="auto"/>
        <w:right w:val="none" w:sz="0" w:space="0" w:color="auto"/>
      </w:divBdr>
    </w:div>
    <w:div w:id="1836146920">
      <w:bodyDiv w:val="1"/>
      <w:marLeft w:val="0"/>
      <w:marRight w:val="0"/>
      <w:marTop w:val="0"/>
      <w:marBottom w:val="0"/>
      <w:divBdr>
        <w:top w:val="none" w:sz="0" w:space="0" w:color="auto"/>
        <w:left w:val="none" w:sz="0" w:space="0" w:color="auto"/>
        <w:bottom w:val="none" w:sz="0" w:space="0" w:color="auto"/>
        <w:right w:val="none" w:sz="0" w:space="0" w:color="auto"/>
      </w:divBdr>
    </w:div>
    <w:div w:id="1845898471">
      <w:bodyDiv w:val="1"/>
      <w:marLeft w:val="0"/>
      <w:marRight w:val="0"/>
      <w:marTop w:val="0"/>
      <w:marBottom w:val="0"/>
      <w:divBdr>
        <w:top w:val="none" w:sz="0" w:space="0" w:color="auto"/>
        <w:left w:val="none" w:sz="0" w:space="0" w:color="auto"/>
        <w:bottom w:val="none" w:sz="0" w:space="0" w:color="auto"/>
        <w:right w:val="none" w:sz="0" w:space="0" w:color="auto"/>
      </w:divBdr>
      <w:divsChild>
        <w:div w:id="268851853">
          <w:marLeft w:val="0"/>
          <w:marRight w:val="0"/>
          <w:marTop w:val="0"/>
          <w:marBottom w:val="0"/>
          <w:divBdr>
            <w:top w:val="none" w:sz="0" w:space="0" w:color="auto"/>
            <w:left w:val="none" w:sz="0" w:space="0" w:color="auto"/>
            <w:bottom w:val="none" w:sz="0" w:space="0" w:color="auto"/>
            <w:right w:val="none" w:sz="0" w:space="0" w:color="auto"/>
          </w:divBdr>
        </w:div>
      </w:divsChild>
    </w:div>
    <w:div w:id="2055764780">
      <w:bodyDiv w:val="1"/>
      <w:marLeft w:val="0"/>
      <w:marRight w:val="0"/>
      <w:marTop w:val="0"/>
      <w:marBottom w:val="0"/>
      <w:divBdr>
        <w:top w:val="none" w:sz="0" w:space="0" w:color="auto"/>
        <w:left w:val="none" w:sz="0" w:space="0" w:color="auto"/>
        <w:bottom w:val="none" w:sz="0" w:space="0" w:color="auto"/>
        <w:right w:val="none" w:sz="0" w:space="0" w:color="auto"/>
      </w:divBdr>
      <w:divsChild>
        <w:div w:id="202921018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mailto:2476618985@qq.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685441-9FF7-409F-A1A2-9B6F01F7D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1214</Words>
  <Characters>6923</Characters>
  <Application>Microsoft Office Word</Application>
  <DocSecurity>0</DocSecurity>
  <Lines>57</Lines>
  <Paragraphs>16</Paragraphs>
  <ScaleCrop>false</ScaleCrop>
  <Company>Microsoft</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付 佳</dc:creator>
  <cp:lastModifiedBy>丽平 张</cp:lastModifiedBy>
  <cp:revision>7</cp:revision>
  <dcterms:created xsi:type="dcterms:W3CDTF">2024-11-24T10:42:00Z</dcterms:created>
  <dcterms:modified xsi:type="dcterms:W3CDTF">2024-11-24T14:59:00Z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2052-11.8.2.8808</vt:lpwstr>
  </property>
  <property fmtid="{D5CDD505-2E9C-101B-9397-08002B2CF9AE}" pid="3" name="ICV">
    <vt:lpwstr>AE03DFAD2D11A4DC39FA1667809B81BD_42</vt:lpwstr>
  </property>
</Properties>
</file>