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1" w:rightFromText="181" w:vertAnchor="page" w:horzAnchor="page" w:tblpX="1277" w:tblpY="50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214"/>
      </w:tblGrid>
      <w:tr w:rsidR="003A0D0B" w:rsidRPr="0071187A" w:rsidTr="003A0D0B">
        <w:trPr>
          <w:trHeight w:hRule="exact" w:val="1134"/>
        </w:trPr>
        <w:tc>
          <w:tcPr>
            <w:tcW w:w="9214" w:type="dxa"/>
            <w:shd w:val="clear" w:color="auto" w:fill="auto"/>
          </w:tcPr>
          <w:p w:rsidR="003A0D0B" w:rsidRPr="0071187A" w:rsidRDefault="0071187A" w:rsidP="0071187A">
            <w:pPr>
              <w:pStyle w:val="KUtitel"/>
              <w:rPr>
                <w:lang w:val="en-US"/>
              </w:rPr>
            </w:pPr>
            <w:r w:rsidRPr="0071187A">
              <w:rPr>
                <w:lang w:val="en-US"/>
              </w:rPr>
              <w:t xml:space="preserve">Trackit-V3 </w:t>
            </w:r>
          </w:p>
        </w:tc>
      </w:tr>
      <w:tr w:rsidR="003A0D0B" w:rsidRPr="0071187A" w:rsidTr="003A0D0B">
        <w:trPr>
          <w:trHeight w:hRule="exact" w:val="851"/>
        </w:trPr>
        <w:tc>
          <w:tcPr>
            <w:tcW w:w="9214" w:type="dxa"/>
            <w:shd w:val="clear" w:color="auto" w:fill="auto"/>
          </w:tcPr>
          <w:p w:rsidR="003A0D0B" w:rsidRPr="0071187A" w:rsidRDefault="0071187A" w:rsidP="0071187A">
            <w:pPr>
              <w:pStyle w:val="KUundertitel"/>
            </w:pPr>
            <w:r w:rsidRPr="0071187A">
              <w:rPr>
                <w:lang w:val="en-US"/>
              </w:rPr>
              <w:t>Standard O</w:t>
            </w:r>
            <w:r>
              <w:rPr>
                <w:lang w:val="en-US"/>
              </w:rPr>
              <w:t>peration Procedure</w:t>
            </w:r>
            <w:r w:rsidRPr="0071187A">
              <w:t xml:space="preserve"> </w:t>
            </w:r>
          </w:p>
        </w:tc>
      </w:tr>
      <w:tr w:rsidR="003A0D0B" w:rsidRPr="0071187A" w:rsidTr="003A0D0B">
        <w:trPr>
          <w:trHeight w:hRule="exact" w:val="6657"/>
        </w:trPr>
        <w:tc>
          <w:tcPr>
            <w:tcW w:w="9214" w:type="dxa"/>
            <w:shd w:val="clear" w:color="auto" w:fill="auto"/>
          </w:tcPr>
          <w:p w:rsidR="00DD5CF0" w:rsidRDefault="0071187A" w:rsidP="003A0D0B">
            <w:r w:rsidRPr="0071187A">
              <w:rPr>
                <w:noProof/>
              </w:rPr>
              <w:drawing>
                <wp:anchor distT="0" distB="0" distL="114300" distR="114300" simplePos="0" relativeHeight="251658240" behindDoc="1" locked="0" layoutInCell="1" allowOverlap="1">
                  <wp:simplePos x="0" y="0"/>
                  <wp:positionH relativeFrom="column">
                    <wp:posOffset>1456689</wp:posOffset>
                  </wp:positionH>
                  <wp:positionV relativeFrom="paragraph">
                    <wp:posOffset>259716</wp:posOffset>
                  </wp:positionV>
                  <wp:extent cx="5761355" cy="1938528"/>
                  <wp:effectExtent l="0" t="0" r="0" b="5080"/>
                  <wp:wrapTight wrapText="bothSides">
                    <wp:wrapPolygon edited="0">
                      <wp:start x="0" y="0"/>
                      <wp:lineTo x="0" y="21444"/>
                      <wp:lineTo x="21498" y="21444"/>
                      <wp:lineTo x="2149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78389" cy="1944260"/>
                          </a:xfrm>
                          <a:prstGeom prst="rect">
                            <a:avLst/>
                          </a:prstGeom>
                        </pic:spPr>
                      </pic:pic>
                    </a:graphicData>
                  </a:graphic>
                  <wp14:sizeRelH relativeFrom="margin">
                    <wp14:pctWidth>0</wp14:pctWidth>
                  </wp14:sizeRelH>
                  <wp14:sizeRelV relativeFrom="margin">
                    <wp14:pctHeight>0</wp14:pctHeight>
                  </wp14:sizeRelV>
                </wp:anchor>
              </w:drawing>
            </w:r>
          </w:p>
          <w:p w:rsidR="00DD5CF0" w:rsidRPr="00DD5CF0" w:rsidRDefault="00DD5CF0" w:rsidP="00DD5CF0">
            <w:pPr>
              <w:jc w:val="center"/>
            </w:pPr>
          </w:p>
          <w:p w:rsidR="00DD5CF0" w:rsidRPr="00DD5CF0" w:rsidRDefault="00DD5CF0" w:rsidP="00DD5CF0"/>
          <w:p w:rsidR="00DD5CF0" w:rsidRPr="00DD5CF0" w:rsidRDefault="00DD5CF0" w:rsidP="00DD5CF0"/>
          <w:p w:rsidR="00DD5CF0" w:rsidRPr="00DD5CF0" w:rsidRDefault="00DD5CF0" w:rsidP="00DD5CF0"/>
          <w:p w:rsidR="00DD5CF0" w:rsidRPr="00DD5CF0" w:rsidRDefault="00DD5CF0" w:rsidP="00DD5CF0">
            <w:r>
              <w:t>By Andreas Wulff-Abramsson</w:t>
            </w:r>
          </w:p>
          <w:p w:rsidR="00DD5CF0" w:rsidRPr="00DD5CF0" w:rsidRDefault="00DD5CF0" w:rsidP="00DD5CF0"/>
          <w:p w:rsidR="003A0D0B" w:rsidRPr="00DD5CF0" w:rsidRDefault="003A0D0B" w:rsidP="00DD5CF0"/>
        </w:tc>
      </w:tr>
      <w:tr w:rsidR="003A0D0B" w:rsidRPr="0071187A" w:rsidTr="003A0D0B">
        <w:trPr>
          <w:trHeight w:hRule="exact" w:val="284"/>
        </w:trPr>
        <w:tc>
          <w:tcPr>
            <w:tcW w:w="9214" w:type="dxa"/>
            <w:shd w:val="clear" w:color="auto" w:fill="auto"/>
          </w:tcPr>
          <w:p w:rsidR="003A0D0B" w:rsidRPr="0071187A" w:rsidRDefault="003A0D0B" w:rsidP="003A0D0B">
            <w:pPr>
              <w:pStyle w:val="Supplinfo"/>
            </w:pPr>
          </w:p>
        </w:tc>
      </w:tr>
      <w:tr w:rsidR="003A0D0B" w:rsidRPr="0071187A" w:rsidTr="003A0D0B">
        <w:trPr>
          <w:trHeight w:val="20"/>
        </w:trPr>
        <w:tc>
          <w:tcPr>
            <w:tcW w:w="9214" w:type="dxa"/>
            <w:shd w:val="clear" w:color="auto" w:fill="auto"/>
          </w:tcPr>
          <w:p w:rsidR="003A0D0B" w:rsidRPr="0071187A" w:rsidRDefault="005D7A3C" w:rsidP="00202C9B">
            <w:pPr>
              <w:pStyle w:val="Supplinfo"/>
            </w:pPr>
            <w:r>
              <w:t>1</w:t>
            </w:r>
            <w:r w:rsidR="00202C9B">
              <w:t>4</w:t>
            </w:r>
            <w:r>
              <w:t>/1</w:t>
            </w:r>
            <w:r w:rsidR="00202C9B">
              <w:t>1</w:t>
            </w:r>
            <w:r>
              <w:t>/2023</w:t>
            </w:r>
          </w:p>
        </w:tc>
      </w:tr>
    </w:tbl>
    <w:p w:rsidR="00C177CD" w:rsidRPr="0071187A" w:rsidRDefault="00C177CD" w:rsidP="003A0D0B"/>
    <w:p w:rsidR="00E35EC0" w:rsidRPr="0071187A" w:rsidRDefault="005D7A3C" w:rsidP="001A666D">
      <w:pPr>
        <w:pStyle w:val="KUtitel"/>
        <w:pageBreakBefore/>
      </w:pPr>
      <w:r>
        <w:lastRenderedPageBreak/>
        <w:t>Content</w:t>
      </w:r>
    </w:p>
    <w:bookmarkStart w:id="0" w:name="_GoBack"/>
    <w:bookmarkEnd w:id="0"/>
    <w:p w:rsidR="00D34AB3" w:rsidRDefault="00FC39BF">
      <w:pPr>
        <w:pStyle w:val="TOC1"/>
        <w:rPr>
          <w:rFonts w:asciiTheme="minorHAnsi" w:eastAsiaTheme="minorEastAsia" w:hAnsiTheme="minorHAnsi" w:cstheme="minorBidi"/>
          <w:b w:val="0"/>
          <w:bCs w:val="0"/>
          <w:caps w:val="0"/>
          <w:noProof/>
          <w:sz w:val="22"/>
          <w:szCs w:val="22"/>
        </w:rPr>
      </w:pPr>
      <w:r w:rsidRPr="0071187A">
        <w:rPr>
          <w:rFonts w:ascii="Times New Roman" w:hAnsi="Times New Roman" w:cs="Times New Roman"/>
          <w:sz w:val="36"/>
          <w:u w:val="single"/>
        </w:rPr>
        <w:fldChar w:fldCharType="begin"/>
      </w:r>
      <w:r w:rsidRPr="0071187A">
        <w:rPr>
          <w:rFonts w:ascii="Times New Roman" w:hAnsi="Times New Roman" w:cs="Times New Roman"/>
          <w:sz w:val="36"/>
          <w:u w:val="single"/>
        </w:rPr>
        <w:instrText xml:space="preserve"> TOC \o "1-3" \h \z \u </w:instrText>
      </w:r>
      <w:r w:rsidRPr="0071187A">
        <w:rPr>
          <w:rFonts w:ascii="Times New Roman" w:hAnsi="Times New Roman" w:cs="Times New Roman"/>
          <w:sz w:val="36"/>
          <w:u w:val="single"/>
        </w:rPr>
        <w:fldChar w:fldCharType="separate"/>
      </w:r>
      <w:hyperlink w:anchor="_Toc155179650" w:history="1">
        <w:r w:rsidR="00D34AB3" w:rsidRPr="00492BBA">
          <w:rPr>
            <w:rStyle w:val="Hyperlink"/>
            <w:noProof/>
            <w:lang w:val="en-US"/>
          </w:rPr>
          <w:t>What is TrackIt</w:t>
        </w:r>
        <w:r w:rsidR="00D34AB3">
          <w:rPr>
            <w:noProof/>
            <w:webHidden/>
          </w:rPr>
          <w:tab/>
        </w:r>
        <w:r w:rsidR="00D34AB3">
          <w:rPr>
            <w:noProof/>
            <w:webHidden/>
          </w:rPr>
          <w:fldChar w:fldCharType="begin"/>
        </w:r>
        <w:r w:rsidR="00D34AB3">
          <w:rPr>
            <w:noProof/>
            <w:webHidden/>
          </w:rPr>
          <w:instrText xml:space="preserve"> PAGEREF _Toc155179650 \h </w:instrText>
        </w:r>
        <w:r w:rsidR="00D34AB3">
          <w:rPr>
            <w:noProof/>
            <w:webHidden/>
          </w:rPr>
        </w:r>
        <w:r w:rsidR="00D34AB3">
          <w:rPr>
            <w:noProof/>
            <w:webHidden/>
          </w:rPr>
          <w:fldChar w:fldCharType="separate"/>
        </w:r>
        <w:r w:rsidR="00D34AB3">
          <w:rPr>
            <w:noProof/>
            <w:webHidden/>
          </w:rPr>
          <w:t>3</w:t>
        </w:r>
        <w:r w:rsidR="00D34AB3">
          <w:rPr>
            <w:noProof/>
            <w:webHidden/>
          </w:rPr>
          <w:fldChar w:fldCharType="end"/>
        </w:r>
      </w:hyperlink>
    </w:p>
    <w:p w:rsidR="00D34AB3" w:rsidRDefault="00D34AB3">
      <w:pPr>
        <w:pStyle w:val="TOC1"/>
        <w:rPr>
          <w:rFonts w:asciiTheme="minorHAnsi" w:eastAsiaTheme="minorEastAsia" w:hAnsiTheme="minorHAnsi" w:cstheme="minorBidi"/>
          <w:b w:val="0"/>
          <w:bCs w:val="0"/>
          <w:caps w:val="0"/>
          <w:noProof/>
          <w:sz w:val="22"/>
          <w:szCs w:val="22"/>
        </w:rPr>
      </w:pPr>
      <w:hyperlink w:anchor="_Toc155179651" w:history="1">
        <w:r w:rsidRPr="00492BBA">
          <w:rPr>
            <w:rStyle w:val="Hyperlink"/>
            <w:noProof/>
            <w:lang w:val="en-US"/>
          </w:rPr>
          <w:t>Prerequisite</w:t>
        </w:r>
        <w:r>
          <w:rPr>
            <w:noProof/>
            <w:webHidden/>
          </w:rPr>
          <w:tab/>
        </w:r>
        <w:r>
          <w:rPr>
            <w:noProof/>
            <w:webHidden/>
          </w:rPr>
          <w:fldChar w:fldCharType="begin"/>
        </w:r>
        <w:r>
          <w:rPr>
            <w:noProof/>
            <w:webHidden/>
          </w:rPr>
          <w:instrText xml:space="preserve"> PAGEREF _Toc155179651 \h </w:instrText>
        </w:r>
        <w:r>
          <w:rPr>
            <w:noProof/>
            <w:webHidden/>
          </w:rPr>
        </w:r>
        <w:r>
          <w:rPr>
            <w:noProof/>
            <w:webHidden/>
          </w:rPr>
          <w:fldChar w:fldCharType="separate"/>
        </w:r>
        <w:r>
          <w:rPr>
            <w:noProof/>
            <w:webHidden/>
          </w:rPr>
          <w:t>3</w:t>
        </w:r>
        <w:r>
          <w:rPr>
            <w:noProof/>
            <w:webHidden/>
          </w:rPr>
          <w:fldChar w:fldCharType="end"/>
        </w:r>
      </w:hyperlink>
    </w:p>
    <w:p w:rsidR="00D34AB3" w:rsidRDefault="00D34AB3">
      <w:pPr>
        <w:pStyle w:val="TOC1"/>
        <w:rPr>
          <w:rFonts w:asciiTheme="minorHAnsi" w:eastAsiaTheme="minorEastAsia" w:hAnsiTheme="minorHAnsi" w:cstheme="minorBidi"/>
          <w:b w:val="0"/>
          <w:bCs w:val="0"/>
          <w:caps w:val="0"/>
          <w:noProof/>
          <w:sz w:val="22"/>
          <w:szCs w:val="22"/>
        </w:rPr>
      </w:pPr>
      <w:hyperlink w:anchor="_Toc155179652" w:history="1">
        <w:r w:rsidRPr="00492BBA">
          <w:rPr>
            <w:rStyle w:val="Hyperlink"/>
            <w:noProof/>
            <w:lang w:val="en-US"/>
          </w:rPr>
          <w:t>How to install</w:t>
        </w:r>
        <w:r>
          <w:rPr>
            <w:noProof/>
            <w:webHidden/>
          </w:rPr>
          <w:tab/>
        </w:r>
        <w:r>
          <w:rPr>
            <w:noProof/>
            <w:webHidden/>
          </w:rPr>
          <w:fldChar w:fldCharType="begin"/>
        </w:r>
        <w:r>
          <w:rPr>
            <w:noProof/>
            <w:webHidden/>
          </w:rPr>
          <w:instrText xml:space="preserve"> PAGEREF _Toc155179652 \h </w:instrText>
        </w:r>
        <w:r>
          <w:rPr>
            <w:noProof/>
            <w:webHidden/>
          </w:rPr>
        </w:r>
        <w:r>
          <w:rPr>
            <w:noProof/>
            <w:webHidden/>
          </w:rPr>
          <w:fldChar w:fldCharType="separate"/>
        </w:r>
        <w:r>
          <w:rPr>
            <w:noProof/>
            <w:webHidden/>
          </w:rPr>
          <w:t>3</w:t>
        </w:r>
        <w:r>
          <w:rPr>
            <w:noProof/>
            <w:webHidden/>
          </w:rPr>
          <w:fldChar w:fldCharType="end"/>
        </w:r>
      </w:hyperlink>
    </w:p>
    <w:p w:rsidR="00D34AB3" w:rsidRDefault="00D34AB3">
      <w:pPr>
        <w:pStyle w:val="TOC1"/>
        <w:rPr>
          <w:rFonts w:asciiTheme="minorHAnsi" w:eastAsiaTheme="minorEastAsia" w:hAnsiTheme="minorHAnsi" w:cstheme="minorBidi"/>
          <w:b w:val="0"/>
          <w:bCs w:val="0"/>
          <w:caps w:val="0"/>
          <w:noProof/>
          <w:sz w:val="22"/>
          <w:szCs w:val="22"/>
        </w:rPr>
      </w:pPr>
      <w:hyperlink w:anchor="_Toc155179653" w:history="1">
        <w:r w:rsidRPr="00492BBA">
          <w:rPr>
            <w:rStyle w:val="Hyperlink"/>
            <w:noProof/>
            <w:lang w:val="en-US"/>
          </w:rPr>
          <w:t>Menu items</w:t>
        </w:r>
        <w:r>
          <w:rPr>
            <w:noProof/>
            <w:webHidden/>
          </w:rPr>
          <w:tab/>
        </w:r>
        <w:r>
          <w:rPr>
            <w:noProof/>
            <w:webHidden/>
          </w:rPr>
          <w:fldChar w:fldCharType="begin"/>
        </w:r>
        <w:r>
          <w:rPr>
            <w:noProof/>
            <w:webHidden/>
          </w:rPr>
          <w:instrText xml:space="preserve"> PAGEREF _Toc155179653 \h </w:instrText>
        </w:r>
        <w:r>
          <w:rPr>
            <w:noProof/>
            <w:webHidden/>
          </w:rPr>
        </w:r>
        <w:r>
          <w:rPr>
            <w:noProof/>
            <w:webHidden/>
          </w:rPr>
          <w:fldChar w:fldCharType="separate"/>
        </w:r>
        <w:r>
          <w:rPr>
            <w:noProof/>
            <w:webHidden/>
          </w:rPr>
          <w:t>4</w:t>
        </w:r>
        <w:r>
          <w:rPr>
            <w:noProof/>
            <w:webHidden/>
          </w:rPr>
          <w:fldChar w:fldCharType="end"/>
        </w:r>
      </w:hyperlink>
    </w:p>
    <w:p w:rsidR="00D34AB3" w:rsidRDefault="00D34AB3">
      <w:pPr>
        <w:pStyle w:val="TOC2"/>
        <w:tabs>
          <w:tab w:val="right" w:leader="dot" w:pos="9628"/>
        </w:tabs>
        <w:rPr>
          <w:rFonts w:asciiTheme="minorHAnsi" w:eastAsiaTheme="minorEastAsia" w:hAnsiTheme="minorHAnsi" w:cstheme="minorBidi"/>
          <w:b w:val="0"/>
          <w:bCs w:val="0"/>
          <w:noProof/>
          <w:sz w:val="22"/>
          <w:szCs w:val="22"/>
        </w:rPr>
      </w:pPr>
      <w:hyperlink w:anchor="_Toc155179654" w:history="1">
        <w:r w:rsidRPr="00492BBA">
          <w:rPr>
            <w:rStyle w:val="Hyperlink"/>
            <w:noProof/>
            <w:lang w:val="en-US"/>
          </w:rPr>
          <w:t>Home menu</w:t>
        </w:r>
        <w:r>
          <w:rPr>
            <w:noProof/>
            <w:webHidden/>
          </w:rPr>
          <w:tab/>
        </w:r>
        <w:r>
          <w:rPr>
            <w:noProof/>
            <w:webHidden/>
          </w:rPr>
          <w:fldChar w:fldCharType="begin"/>
        </w:r>
        <w:r>
          <w:rPr>
            <w:noProof/>
            <w:webHidden/>
          </w:rPr>
          <w:instrText xml:space="preserve"> PAGEREF _Toc155179654 \h </w:instrText>
        </w:r>
        <w:r>
          <w:rPr>
            <w:noProof/>
            <w:webHidden/>
          </w:rPr>
        </w:r>
        <w:r>
          <w:rPr>
            <w:noProof/>
            <w:webHidden/>
          </w:rPr>
          <w:fldChar w:fldCharType="separate"/>
        </w:r>
        <w:r>
          <w:rPr>
            <w:noProof/>
            <w:webHidden/>
          </w:rPr>
          <w:t>4</w:t>
        </w:r>
        <w:r>
          <w:rPr>
            <w:noProof/>
            <w:webHidden/>
          </w:rPr>
          <w:fldChar w:fldCharType="end"/>
        </w:r>
      </w:hyperlink>
    </w:p>
    <w:p w:rsidR="00D34AB3" w:rsidRDefault="00D34AB3">
      <w:pPr>
        <w:pStyle w:val="TOC2"/>
        <w:tabs>
          <w:tab w:val="right" w:leader="dot" w:pos="9628"/>
        </w:tabs>
        <w:rPr>
          <w:rFonts w:asciiTheme="minorHAnsi" w:eastAsiaTheme="minorEastAsia" w:hAnsiTheme="minorHAnsi" w:cstheme="minorBidi"/>
          <w:b w:val="0"/>
          <w:bCs w:val="0"/>
          <w:noProof/>
          <w:sz w:val="22"/>
          <w:szCs w:val="22"/>
        </w:rPr>
      </w:pPr>
      <w:hyperlink w:anchor="_Toc155179655" w:history="1">
        <w:r w:rsidRPr="00492BBA">
          <w:rPr>
            <w:rStyle w:val="Hyperlink"/>
            <w:noProof/>
            <w:lang w:val="en-US"/>
          </w:rPr>
          <w:t>Configuration</w:t>
        </w:r>
        <w:r>
          <w:rPr>
            <w:noProof/>
            <w:webHidden/>
          </w:rPr>
          <w:tab/>
        </w:r>
        <w:r>
          <w:rPr>
            <w:noProof/>
            <w:webHidden/>
          </w:rPr>
          <w:fldChar w:fldCharType="begin"/>
        </w:r>
        <w:r>
          <w:rPr>
            <w:noProof/>
            <w:webHidden/>
          </w:rPr>
          <w:instrText xml:space="preserve"> PAGEREF _Toc155179655 \h </w:instrText>
        </w:r>
        <w:r>
          <w:rPr>
            <w:noProof/>
            <w:webHidden/>
          </w:rPr>
        </w:r>
        <w:r>
          <w:rPr>
            <w:noProof/>
            <w:webHidden/>
          </w:rPr>
          <w:fldChar w:fldCharType="separate"/>
        </w:r>
        <w:r>
          <w:rPr>
            <w:noProof/>
            <w:webHidden/>
          </w:rPr>
          <w:t>4</w:t>
        </w:r>
        <w:r>
          <w:rPr>
            <w:noProof/>
            <w:webHidden/>
          </w:rPr>
          <w:fldChar w:fldCharType="end"/>
        </w:r>
      </w:hyperlink>
    </w:p>
    <w:p w:rsidR="00D34AB3" w:rsidRDefault="00D34AB3">
      <w:pPr>
        <w:pStyle w:val="TOC3"/>
        <w:tabs>
          <w:tab w:val="right" w:leader="dot" w:pos="9628"/>
        </w:tabs>
        <w:rPr>
          <w:rFonts w:asciiTheme="minorHAnsi" w:eastAsiaTheme="minorEastAsia" w:hAnsiTheme="minorHAnsi" w:cstheme="minorBidi"/>
          <w:noProof/>
          <w:sz w:val="22"/>
          <w:szCs w:val="22"/>
        </w:rPr>
      </w:pPr>
      <w:hyperlink w:anchor="_Toc155179656" w:history="1">
        <w:r w:rsidRPr="00492BBA">
          <w:rPr>
            <w:rStyle w:val="Hyperlink"/>
            <w:noProof/>
            <w:lang w:val="en-US"/>
          </w:rPr>
          <w:t>Show Base Configuration</w:t>
        </w:r>
        <w:r>
          <w:rPr>
            <w:noProof/>
            <w:webHidden/>
          </w:rPr>
          <w:tab/>
        </w:r>
        <w:r>
          <w:rPr>
            <w:noProof/>
            <w:webHidden/>
          </w:rPr>
          <w:fldChar w:fldCharType="begin"/>
        </w:r>
        <w:r>
          <w:rPr>
            <w:noProof/>
            <w:webHidden/>
          </w:rPr>
          <w:instrText xml:space="preserve"> PAGEREF _Toc155179656 \h </w:instrText>
        </w:r>
        <w:r>
          <w:rPr>
            <w:noProof/>
            <w:webHidden/>
          </w:rPr>
        </w:r>
        <w:r>
          <w:rPr>
            <w:noProof/>
            <w:webHidden/>
          </w:rPr>
          <w:fldChar w:fldCharType="separate"/>
        </w:r>
        <w:r>
          <w:rPr>
            <w:noProof/>
            <w:webHidden/>
          </w:rPr>
          <w:t>5</w:t>
        </w:r>
        <w:r>
          <w:rPr>
            <w:noProof/>
            <w:webHidden/>
          </w:rPr>
          <w:fldChar w:fldCharType="end"/>
        </w:r>
      </w:hyperlink>
    </w:p>
    <w:p w:rsidR="00D34AB3" w:rsidRDefault="00D34AB3">
      <w:pPr>
        <w:pStyle w:val="TOC3"/>
        <w:tabs>
          <w:tab w:val="right" w:leader="dot" w:pos="9628"/>
        </w:tabs>
        <w:rPr>
          <w:rFonts w:asciiTheme="minorHAnsi" w:eastAsiaTheme="minorEastAsia" w:hAnsiTheme="minorHAnsi" w:cstheme="minorBidi"/>
          <w:noProof/>
          <w:sz w:val="22"/>
          <w:szCs w:val="22"/>
        </w:rPr>
      </w:pPr>
      <w:hyperlink w:anchor="_Toc155179657" w:history="1">
        <w:r w:rsidRPr="00492BBA">
          <w:rPr>
            <w:rStyle w:val="Hyperlink"/>
            <w:noProof/>
            <w:lang w:val="en-US"/>
          </w:rPr>
          <w:t>Show Game Configuration</w:t>
        </w:r>
        <w:r>
          <w:rPr>
            <w:noProof/>
            <w:webHidden/>
          </w:rPr>
          <w:tab/>
        </w:r>
        <w:r>
          <w:rPr>
            <w:noProof/>
            <w:webHidden/>
          </w:rPr>
          <w:fldChar w:fldCharType="begin"/>
        </w:r>
        <w:r>
          <w:rPr>
            <w:noProof/>
            <w:webHidden/>
          </w:rPr>
          <w:instrText xml:space="preserve"> PAGEREF _Toc155179657 \h </w:instrText>
        </w:r>
        <w:r>
          <w:rPr>
            <w:noProof/>
            <w:webHidden/>
          </w:rPr>
        </w:r>
        <w:r>
          <w:rPr>
            <w:noProof/>
            <w:webHidden/>
          </w:rPr>
          <w:fldChar w:fldCharType="separate"/>
        </w:r>
        <w:r>
          <w:rPr>
            <w:noProof/>
            <w:webHidden/>
          </w:rPr>
          <w:t>8</w:t>
        </w:r>
        <w:r>
          <w:rPr>
            <w:noProof/>
            <w:webHidden/>
          </w:rPr>
          <w:fldChar w:fldCharType="end"/>
        </w:r>
      </w:hyperlink>
    </w:p>
    <w:p w:rsidR="00D34AB3" w:rsidRDefault="00D34AB3">
      <w:pPr>
        <w:pStyle w:val="TOC3"/>
        <w:tabs>
          <w:tab w:val="right" w:leader="dot" w:pos="9628"/>
        </w:tabs>
        <w:rPr>
          <w:rFonts w:asciiTheme="minorHAnsi" w:eastAsiaTheme="minorEastAsia" w:hAnsiTheme="minorHAnsi" w:cstheme="minorBidi"/>
          <w:noProof/>
          <w:sz w:val="22"/>
          <w:szCs w:val="22"/>
        </w:rPr>
      </w:pPr>
      <w:hyperlink w:anchor="_Toc155179658" w:history="1">
        <w:r w:rsidRPr="00492BBA">
          <w:rPr>
            <w:rStyle w:val="Hyperlink"/>
            <w:noProof/>
            <w:lang w:val="en-US"/>
          </w:rPr>
          <w:t>Show Serial Configuration</w:t>
        </w:r>
        <w:r>
          <w:rPr>
            <w:noProof/>
            <w:webHidden/>
          </w:rPr>
          <w:tab/>
        </w:r>
        <w:r>
          <w:rPr>
            <w:noProof/>
            <w:webHidden/>
          </w:rPr>
          <w:fldChar w:fldCharType="begin"/>
        </w:r>
        <w:r>
          <w:rPr>
            <w:noProof/>
            <w:webHidden/>
          </w:rPr>
          <w:instrText xml:space="preserve"> PAGEREF _Toc155179658 \h </w:instrText>
        </w:r>
        <w:r>
          <w:rPr>
            <w:noProof/>
            <w:webHidden/>
          </w:rPr>
        </w:r>
        <w:r>
          <w:rPr>
            <w:noProof/>
            <w:webHidden/>
          </w:rPr>
          <w:fldChar w:fldCharType="separate"/>
        </w:r>
        <w:r>
          <w:rPr>
            <w:noProof/>
            <w:webHidden/>
          </w:rPr>
          <w:t>13</w:t>
        </w:r>
        <w:r>
          <w:rPr>
            <w:noProof/>
            <w:webHidden/>
          </w:rPr>
          <w:fldChar w:fldCharType="end"/>
        </w:r>
      </w:hyperlink>
    </w:p>
    <w:p w:rsidR="00D34AB3" w:rsidRDefault="00D34AB3">
      <w:pPr>
        <w:pStyle w:val="TOC1"/>
        <w:rPr>
          <w:rFonts w:asciiTheme="minorHAnsi" w:eastAsiaTheme="minorEastAsia" w:hAnsiTheme="minorHAnsi" w:cstheme="minorBidi"/>
          <w:b w:val="0"/>
          <w:bCs w:val="0"/>
          <w:caps w:val="0"/>
          <w:noProof/>
          <w:sz w:val="22"/>
          <w:szCs w:val="22"/>
        </w:rPr>
      </w:pPr>
      <w:hyperlink w:anchor="_Toc155179659" w:history="1">
        <w:r w:rsidRPr="00492BBA">
          <w:rPr>
            <w:rStyle w:val="Hyperlink"/>
            <w:noProof/>
            <w:lang w:val="en-US"/>
          </w:rPr>
          <w:t>How to Run Trackit</w:t>
        </w:r>
        <w:r>
          <w:rPr>
            <w:noProof/>
            <w:webHidden/>
          </w:rPr>
          <w:tab/>
        </w:r>
        <w:r>
          <w:rPr>
            <w:noProof/>
            <w:webHidden/>
          </w:rPr>
          <w:fldChar w:fldCharType="begin"/>
        </w:r>
        <w:r>
          <w:rPr>
            <w:noProof/>
            <w:webHidden/>
          </w:rPr>
          <w:instrText xml:space="preserve"> PAGEREF _Toc155179659 \h </w:instrText>
        </w:r>
        <w:r>
          <w:rPr>
            <w:noProof/>
            <w:webHidden/>
          </w:rPr>
        </w:r>
        <w:r>
          <w:rPr>
            <w:noProof/>
            <w:webHidden/>
          </w:rPr>
          <w:fldChar w:fldCharType="separate"/>
        </w:r>
        <w:r>
          <w:rPr>
            <w:noProof/>
            <w:webHidden/>
          </w:rPr>
          <w:t>14</w:t>
        </w:r>
        <w:r>
          <w:rPr>
            <w:noProof/>
            <w:webHidden/>
          </w:rPr>
          <w:fldChar w:fldCharType="end"/>
        </w:r>
      </w:hyperlink>
    </w:p>
    <w:p w:rsidR="00D34AB3" w:rsidRDefault="00D34AB3">
      <w:pPr>
        <w:pStyle w:val="TOC2"/>
        <w:tabs>
          <w:tab w:val="right" w:leader="dot" w:pos="9628"/>
        </w:tabs>
        <w:rPr>
          <w:rFonts w:asciiTheme="minorHAnsi" w:eastAsiaTheme="minorEastAsia" w:hAnsiTheme="minorHAnsi" w:cstheme="minorBidi"/>
          <w:b w:val="0"/>
          <w:bCs w:val="0"/>
          <w:noProof/>
          <w:sz w:val="22"/>
          <w:szCs w:val="22"/>
        </w:rPr>
      </w:pPr>
      <w:hyperlink w:anchor="_Toc155179660" w:history="1">
        <w:r w:rsidRPr="00492BBA">
          <w:rPr>
            <w:rStyle w:val="Hyperlink"/>
            <w:noProof/>
            <w:lang w:val="en-US"/>
          </w:rPr>
          <w:t>Write your own sequence mode</w:t>
        </w:r>
        <w:r>
          <w:rPr>
            <w:noProof/>
            <w:webHidden/>
          </w:rPr>
          <w:tab/>
        </w:r>
        <w:r>
          <w:rPr>
            <w:noProof/>
            <w:webHidden/>
          </w:rPr>
          <w:fldChar w:fldCharType="begin"/>
        </w:r>
        <w:r>
          <w:rPr>
            <w:noProof/>
            <w:webHidden/>
          </w:rPr>
          <w:instrText xml:space="preserve"> PAGEREF _Toc155179660 \h </w:instrText>
        </w:r>
        <w:r>
          <w:rPr>
            <w:noProof/>
            <w:webHidden/>
          </w:rPr>
        </w:r>
        <w:r>
          <w:rPr>
            <w:noProof/>
            <w:webHidden/>
          </w:rPr>
          <w:fldChar w:fldCharType="separate"/>
        </w:r>
        <w:r>
          <w:rPr>
            <w:noProof/>
            <w:webHidden/>
          </w:rPr>
          <w:t>17</w:t>
        </w:r>
        <w:r>
          <w:rPr>
            <w:noProof/>
            <w:webHidden/>
          </w:rPr>
          <w:fldChar w:fldCharType="end"/>
        </w:r>
      </w:hyperlink>
    </w:p>
    <w:p w:rsidR="00D34AB3" w:rsidRDefault="00D34AB3">
      <w:pPr>
        <w:pStyle w:val="TOC2"/>
        <w:tabs>
          <w:tab w:val="right" w:leader="dot" w:pos="9628"/>
        </w:tabs>
        <w:rPr>
          <w:rFonts w:asciiTheme="minorHAnsi" w:eastAsiaTheme="minorEastAsia" w:hAnsiTheme="minorHAnsi" w:cstheme="minorBidi"/>
          <w:b w:val="0"/>
          <w:bCs w:val="0"/>
          <w:noProof/>
          <w:sz w:val="22"/>
          <w:szCs w:val="22"/>
        </w:rPr>
      </w:pPr>
      <w:hyperlink w:anchor="_Toc155179661" w:history="1">
        <w:r w:rsidRPr="00492BBA">
          <w:rPr>
            <w:rStyle w:val="Hyperlink"/>
            <w:noProof/>
            <w:lang w:val="en-US"/>
          </w:rPr>
          <w:t>Random event Generation mode</w:t>
        </w:r>
        <w:r>
          <w:rPr>
            <w:noProof/>
            <w:webHidden/>
          </w:rPr>
          <w:tab/>
        </w:r>
        <w:r>
          <w:rPr>
            <w:noProof/>
            <w:webHidden/>
          </w:rPr>
          <w:fldChar w:fldCharType="begin"/>
        </w:r>
        <w:r>
          <w:rPr>
            <w:noProof/>
            <w:webHidden/>
          </w:rPr>
          <w:instrText xml:space="preserve"> PAGEREF _Toc155179661 \h </w:instrText>
        </w:r>
        <w:r>
          <w:rPr>
            <w:noProof/>
            <w:webHidden/>
          </w:rPr>
        </w:r>
        <w:r>
          <w:rPr>
            <w:noProof/>
            <w:webHidden/>
          </w:rPr>
          <w:fldChar w:fldCharType="separate"/>
        </w:r>
        <w:r>
          <w:rPr>
            <w:noProof/>
            <w:webHidden/>
          </w:rPr>
          <w:t>20</w:t>
        </w:r>
        <w:r>
          <w:rPr>
            <w:noProof/>
            <w:webHidden/>
          </w:rPr>
          <w:fldChar w:fldCharType="end"/>
        </w:r>
      </w:hyperlink>
    </w:p>
    <w:p w:rsidR="00D34AB3" w:rsidRDefault="00D34AB3">
      <w:pPr>
        <w:pStyle w:val="TOC2"/>
        <w:tabs>
          <w:tab w:val="right" w:leader="dot" w:pos="9628"/>
        </w:tabs>
        <w:rPr>
          <w:rFonts w:asciiTheme="minorHAnsi" w:eastAsiaTheme="minorEastAsia" w:hAnsiTheme="minorHAnsi" w:cstheme="minorBidi"/>
          <w:b w:val="0"/>
          <w:bCs w:val="0"/>
          <w:noProof/>
          <w:sz w:val="22"/>
          <w:szCs w:val="22"/>
        </w:rPr>
      </w:pPr>
      <w:hyperlink w:anchor="_Toc155179662" w:history="1">
        <w:r w:rsidRPr="00492BBA">
          <w:rPr>
            <w:rStyle w:val="Hyperlink"/>
            <w:noProof/>
            <w:lang w:val="en-US"/>
          </w:rPr>
          <w:t>Configuring Trackit</w:t>
        </w:r>
        <w:r>
          <w:rPr>
            <w:noProof/>
            <w:webHidden/>
          </w:rPr>
          <w:tab/>
        </w:r>
        <w:r>
          <w:rPr>
            <w:noProof/>
            <w:webHidden/>
          </w:rPr>
          <w:fldChar w:fldCharType="begin"/>
        </w:r>
        <w:r>
          <w:rPr>
            <w:noProof/>
            <w:webHidden/>
          </w:rPr>
          <w:instrText xml:space="preserve"> PAGEREF _Toc155179662 \h </w:instrText>
        </w:r>
        <w:r>
          <w:rPr>
            <w:noProof/>
            <w:webHidden/>
          </w:rPr>
        </w:r>
        <w:r>
          <w:rPr>
            <w:noProof/>
            <w:webHidden/>
          </w:rPr>
          <w:fldChar w:fldCharType="separate"/>
        </w:r>
        <w:r>
          <w:rPr>
            <w:noProof/>
            <w:webHidden/>
          </w:rPr>
          <w:t>24</w:t>
        </w:r>
        <w:r>
          <w:rPr>
            <w:noProof/>
            <w:webHidden/>
          </w:rPr>
          <w:fldChar w:fldCharType="end"/>
        </w:r>
      </w:hyperlink>
    </w:p>
    <w:p w:rsidR="00D34AB3" w:rsidRDefault="00D34AB3">
      <w:pPr>
        <w:pStyle w:val="TOC2"/>
        <w:tabs>
          <w:tab w:val="right" w:leader="dot" w:pos="9628"/>
        </w:tabs>
        <w:rPr>
          <w:rFonts w:asciiTheme="minorHAnsi" w:eastAsiaTheme="minorEastAsia" w:hAnsiTheme="minorHAnsi" w:cstheme="minorBidi"/>
          <w:b w:val="0"/>
          <w:bCs w:val="0"/>
          <w:noProof/>
          <w:sz w:val="22"/>
          <w:szCs w:val="22"/>
        </w:rPr>
      </w:pPr>
      <w:hyperlink w:anchor="_Toc155179663" w:history="1">
        <w:r w:rsidRPr="00492BBA">
          <w:rPr>
            <w:rStyle w:val="Hyperlink"/>
            <w:noProof/>
            <w:lang w:val="en-US"/>
          </w:rPr>
          <w:t>Trackit Datafiles</w:t>
        </w:r>
        <w:r>
          <w:rPr>
            <w:noProof/>
            <w:webHidden/>
          </w:rPr>
          <w:tab/>
        </w:r>
        <w:r>
          <w:rPr>
            <w:noProof/>
            <w:webHidden/>
          </w:rPr>
          <w:fldChar w:fldCharType="begin"/>
        </w:r>
        <w:r>
          <w:rPr>
            <w:noProof/>
            <w:webHidden/>
          </w:rPr>
          <w:instrText xml:space="preserve"> PAGEREF _Toc155179663 \h </w:instrText>
        </w:r>
        <w:r>
          <w:rPr>
            <w:noProof/>
            <w:webHidden/>
          </w:rPr>
        </w:r>
        <w:r>
          <w:rPr>
            <w:noProof/>
            <w:webHidden/>
          </w:rPr>
          <w:fldChar w:fldCharType="separate"/>
        </w:r>
        <w:r>
          <w:rPr>
            <w:noProof/>
            <w:webHidden/>
          </w:rPr>
          <w:t>26</w:t>
        </w:r>
        <w:r>
          <w:rPr>
            <w:noProof/>
            <w:webHidden/>
          </w:rPr>
          <w:fldChar w:fldCharType="end"/>
        </w:r>
      </w:hyperlink>
    </w:p>
    <w:p w:rsidR="00D34AB3" w:rsidRDefault="00D34AB3">
      <w:pPr>
        <w:pStyle w:val="TOC3"/>
        <w:tabs>
          <w:tab w:val="right" w:leader="dot" w:pos="9628"/>
        </w:tabs>
        <w:rPr>
          <w:rFonts w:asciiTheme="minorHAnsi" w:eastAsiaTheme="minorEastAsia" w:hAnsiTheme="minorHAnsi" w:cstheme="minorBidi"/>
          <w:noProof/>
          <w:sz w:val="22"/>
          <w:szCs w:val="22"/>
        </w:rPr>
      </w:pPr>
      <w:hyperlink w:anchor="_Toc155179664" w:history="1">
        <w:r w:rsidRPr="00492BBA">
          <w:rPr>
            <w:rStyle w:val="Hyperlink"/>
            <w:noProof/>
            <w:lang w:val="en-US"/>
          </w:rPr>
          <w:t>Events</w:t>
        </w:r>
        <w:r>
          <w:rPr>
            <w:noProof/>
            <w:webHidden/>
          </w:rPr>
          <w:tab/>
        </w:r>
        <w:r>
          <w:rPr>
            <w:noProof/>
            <w:webHidden/>
          </w:rPr>
          <w:fldChar w:fldCharType="begin"/>
        </w:r>
        <w:r>
          <w:rPr>
            <w:noProof/>
            <w:webHidden/>
          </w:rPr>
          <w:instrText xml:space="preserve"> PAGEREF _Toc155179664 \h </w:instrText>
        </w:r>
        <w:r>
          <w:rPr>
            <w:noProof/>
            <w:webHidden/>
          </w:rPr>
        </w:r>
        <w:r>
          <w:rPr>
            <w:noProof/>
            <w:webHidden/>
          </w:rPr>
          <w:fldChar w:fldCharType="separate"/>
        </w:r>
        <w:r>
          <w:rPr>
            <w:noProof/>
            <w:webHidden/>
          </w:rPr>
          <w:t>26</w:t>
        </w:r>
        <w:r>
          <w:rPr>
            <w:noProof/>
            <w:webHidden/>
          </w:rPr>
          <w:fldChar w:fldCharType="end"/>
        </w:r>
      </w:hyperlink>
    </w:p>
    <w:p w:rsidR="00D34AB3" w:rsidRDefault="00D34AB3">
      <w:pPr>
        <w:pStyle w:val="TOC3"/>
        <w:tabs>
          <w:tab w:val="right" w:leader="dot" w:pos="9628"/>
        </w:tabs>
        <w:rPr>
          <w:rFonts w:asciiTheme="minorHAnsi" w:eastAsiaTheme="minorEastAsia" w:hAnsiTheme="minorHAnsi" w:cstheme="minorBidi"/>
          <w:noProof/>
          <w:sz w:val="22"/>
          <w:szCs w:val="22"/>
        </w:rPr>
      </w:pPr>
      <w:hyperlink w:anchor="_Toc155179665" w:history="1">
        <w:r w:rsidRPr="00492BBA">
          <w:rPr>
            <w:rStyle w:val="Hyperlink"/>
            <w:noProof/>
            <w:lang w:val="en-US"/>
          </w:rPr>
          <w:t>InputData</w:t>
        </w:r>
        <w:r>
          <w:rPr>
            <w:noProof/>
            <w:webHidden/>
          </w:rPr>
          <w:tab/>
        </w:r>
        <w:r>
          <w:rPr>
            <w:noProof/>
            <w:webHidden/>
          </w:rPr>
          <w:fldChar w:fldCharType="begin"/>
        </w:r>
        <w:r>
          <w:rPr>
            <w:noProof/>
            <w:webHidden/>
          </w:rPr>
          <w:instrText xml:space="preserve"> PAGEREF _Toc155179665 \h </w:instrText>
        </w:r>
        <w:r>
          <w:rPr>
            <w:noProof/>
            <w:webHidden/>
          </w:rPr>
        </w:r>
        <w:r>
          <w:rPr>
            <w:noProof/>
            <w:webHidden/>
          </w:rPr>
          <w:fldChar w:fldCharType="separate"/>
        </w:r>
        <w:r>
          <w:rPr>
            <w:noProof/>
            <w:webHidden/>
          </w:rPr>
          <w:t>27</w:t>
        </w:r>
        <w:r>
          <w:rPr>
            <w:noProof/>
            <w:webHidden/>
          </w:rPr>
          <w:fldChar w:fldCharType="end"/>
        </w:r>
      </w:hyperlink>
    </w:p>
    <w:p w:rsidR="00D34AB3" w:rsidRDefault="00D34AB3">
      <w:pPr>
        <w:pStyle w:val="TOC3"/>
        <w:tabs>
          <w:tab w:val="right" w:leader="dot" w:pos="9628"/>
        </w:tabs>
        <w:rPr>
          <w:rFonts w:asciiTheme="minorHAnsi" w:eastAsiaTheme="minorEastAsia" w:hAnsiTheme="minorHAnsi" w:cstheme="minorBidi"/>
          <w:noProof/>
          <w:sz w:val="22"/>
          <w:szCs w:val="22"/>
        </w:rPr>
      </w:pPr>
      <w:hyperlink w:anchor="_Toc155179666" w:history="1">
        <w:r w:rsidRPr="00492BBA">
          <w:rPr>
            <w:rStyle w:val="Hyperlink"/>
            <w:noProof/>
            <w:lang w:val="en-US"/>
          </w:rPr>
          <w:t>Statistics</w:t>
        </w:r>
        <w:r>
          <w:rPr>
            <w:noProof/>
            <w:webHidden/>
          </w:rPr>
          <w:tab/>
        </w:r>
        <w:r>
          <w:rPr>
            <w:noProof/>
            <w:webHidden/>
          </w:rPr>
          <w:fldChar w:fldCharType="begin"/>
        </w:r>
        <w:r>
          <w:rPr>
            <w:noProof/>
            <w:webHidden/>
          </w:rPr>
          <w:instrText xml:space="preserve"> PAGEREF _Toc155179666 \h </w:instrText>
        </w:r>
        <w:r>
          <w:rPr>
            <w:noProof/>
            <w:webHidden/>
          </w:rPr>
        </w:r>
        <w:r>
          <w:rPr>
            <w:noProof/>
            <w:webHidden/>
          </w:rPr>
          <w:fldChar w:fldCharType="separate"/>
        </w:r>
        <w:r>
          <w:rPr>
            <w:noProof/>
            <w:webHidden/>
          </w:rPr>
          <w:t>27</w:t>
        </w:r>
        <w:r>
          <w:rPr>
            <w:noProof/>
            <w:webHidden/>
          </w:rPr>
          <w:fldChar w:fldCharType="end"/>
        </w:r>
      </w:hyperlink>
    </w:p>
    <w:p w:rsidR="00D34AB3" w:rsidRDefault="00D34AB3">
      <w:pPr>
        <w:pStyle w:val="TOC1"/>
        <w:rPr>
          <w:rFonts w:asciiTheme="minorHAnsi" w:eastAsiaTheme="minorEastAsia" w:hAnsiTheme="minorHAnsi" w:cstheme="minorBidi"/>
          <w:b w:val="0"/>
          <w:bCs w:val="0"/>
          <w:caps w:val="0"/>
          <w:noProof/>
          <w:sz w:val="22"/>
          <w:szCs w:val="22"/>
        </w:rPr>
      </w:pPr>
      <w:hyperlink w:anchor="_Toc155179667" w:history="1">
        <w:r w:rsidRPr="00492BBA">
          <w:rPr>
            <w:rStyle w:val="Hyperlink"/>
            <w:noProof/>
            <w:lang w:val="en-US"/>
          </w:rPr>
          <w:t>How to Run SVIPT</w:t>
        </w:r>
        <w:r>
          <w:rPr>
            <w:noProof/>
            <w:webHidden/>
          </w:rPr>
          <w:tab/>
        </w:r>
        <w:r>
          <w:rPr>
            <w:noProof/>
            <w:webHidden/>
          </w:rPr>
          <w:fldChar w:fldCharType="begin"/>
        </w:r>
        <w:r>
          <w:rPr>
            <w:noProof/>
            <w:webHidden/>
          </w:rPr>
          <w:instrText xml:space="preserve"> PAGEREF _Toc155179667 \h </w:instrText>
        </w:r>
        <w:r>
          <w:rPr>
            <w:noProof/>
            <w:webHidden/>
          </w:rPr>
        </w:r>
        <w:r>
          <w:rPr>
            <w:noProof/>
            <w:webHidden/>
          </w:rPr>
          <w:fldChar w:fldCharType="separate"/>
        </w:r>
        <w:r>
          <w:rPr>
            <w:noProof/>
            <w:webHidden/>
          </w:rPr>
          <w:t>28</w:t>
        </w:r>
        <w:r>
          <w:rPr>
            <w:noProof/>
            <w:webHidden/>
          </w:rPr>
          <w:fldChar w:fldCharType="end"/>
        </w:r>
      </w:hyperlink>
    </w:p>
    <w:p w:rsidR="00D34AB3" w:rsidRDefault="00D34AB3">
      <w:pPr>
        <w:pStyle w:val="TOC2"/>
        <w:tabs>
          <w:tab w:val="right" w:leader="dot" w:pos="9628"/>
        </w:tabs>
        <w:rPr>
          <w:rFonts w:asciiTheme="minorHAnsi" w:eastAsiaTheme="minorEastAsia" w:hAnsiTheme="minorHAnsi" w:cstheme="minorBidi"/>
          <w:b w:val="0"/>
          <w:bCs w:val="0"/>
          <w:noProof/>
          <w:sz w:val="22"/>
          <w:szCs w:val="22"/>
        </w:rPr>
      </w:pPr>
      <w:hyperlink w:anchor="_Toc155179668" w:history="1">
        <w:r w:rsidRPr="00492BBA">
          <w:rPr>
            <w:rStyle w:val="Hyperlink"/>
            <w:noProof/>
            <w:lang w:val="en-US"/>
          </w:rPr>
          <w:t>Write your own sequence mode</w:t>
        </w:r>
        <w:r>
          <w:rPr>
            <w:noProof/>
            <w:webHidden/>
          </w:rPr>
          <w:tab/>
        </w:r>
        <w:r>
          <w:rPr>
            <w:noProof/>
            <w:webHidden/>
          </w:rPr>
          <w:fldChar w:fldCharType="begin"/>
        </w:r>
        <w:r>
          <w:rPr>
            <w:noProof/>
            <w:webHidden/>
          </w:rPr>
          <w:instrText xml:space="preserve"> PAGEREF _Toc155179668 \h </w:instrText>
        </w:r>
        <w:r>
          <w:rPr>
            <w:noProof/>
            <w:webHidden/>
          </w:rPr>
        </w:r>
        <w:r>
          <w:rPr>
            <w:noProof/>
            <w:webHidden/>
          </w:rPr>
          <w:fldChar w:fldCharType="separate"/>
        </w:r>
        <w:r>
          <w:rPr>
            <w:noProof/>
            <w:webHidden/>
          </w:rPr>
          <w:t>28</w:t>
        </w:r>
        <w:r>
          <w:rPr>
            <w:noProof/>
            <w:webHidden/>
          </w:rPr>
          <w:fldChar w:fldCharType="end"/>
        </w:r>
      </w:hyperlink>
    </w:p>
    <w:p w:rsidR="00D34AB3" w:rsidRDefault="00D34AB3">
      <w:pPr>
        <w:pStyle w:val="TOC2"/>
        <w:tabs>
          <w:tab w:val="right" w:leader="dot" w:pos="9628"/>
        </w:tabs>
        <w:rPr>
          <w:rFonts w:asciiTheme="minorHAnsi" w:eastAsiaTheme="minorEastAsia" w:hAnsiTheme="minorHAnsi" w:cstheme="minorBidi"/>
          <w:b w:val="0"/>
          <w:bCs w:val="0"/>
          <w:noProof/>
          <w:sz w:val="22"/>
          <w:szCs w:val="22"/>
        </w:rPr>
      </w:pPr>
      <w:hyperlink w:anchor="_Toc155179669" w:history="1">
        <w:r w:rsidRPr="00492BBA">
          <w:rPr>
            <w:rStyle w:val="Hyperlink"/>
            <w:noProof/>
            <w:lang w:val="en-US"/>
          </w:rPr>
          <w:t>Random event Generation mode</w:t>
        </w:r>
        <w:r>
          <w:rPr>
            <w:noProof/>
            <w:webHidden/>
          </w:rPr>
          <w:tab/>
        </w:r>
        <w:r>
          <w:rPr>
            <w:noProof/>
            <w:webHidden/>
          </w:rPr>
          <w:fldChar w:fldCharType="begin"/>
        </w:r>
        <w:r>
          <w:rPr>
            <w:noProof/>
            <w:webHidden/>
          </w:rPr>
          <w:instrText xml:space="preserve"> PAGEREF _Toc155179669 \h </w:instrText>
        </w:r>
        <w:r>
          <w:rPr>
            <w:noProof/>
            <w:webHidden/>
          </w:rPr>
        </w:r>
        <w:r>
          <w:rPr>
            <w:noProof/>
            <w:webHidden/>
          </w:rPr>
          <w:fldChar w:fldCharType="separate"/>
        </w:r>
        <w:r>
          <w:rPr>
            <w:noProof/>
            <w:webHidden/>
          </w:rPr>
          <w:t>32</w:t>
        </w:r>
        <w:r>
          <w:rPr>
            <w:noProof/>
            <w:webHidden/>
          </w:rPr>
          <w:fldChar w:fldCharType="end"/>
        </w:r>
      </w:hyperlink>
    </w:p>
    <w:p w:rsidR="00D34AB3" w:rsidRDefault="00D34AB3">
      <w:pPr>
        <w:pStyle w:val="TOC2"/>
        <w:tabs>
          <w:tab w:val="right" w:leader="dot" w:pos="9628"/>
        </w:tabs>
        <w:rPr>
          <w:rFonts w:asciiTheme="minorHAnsi" w:eastAsiaTheme="minorEastAsia" w:hAnsiTheme="minorHAnsi" w:cstheme="minorBidi"/>
          <w:b w:val="0"/>
          <w:bCs w:val="0"/>
          <w:noProof/>
          <w:sz w:val="22"/>
          <w:szCs w:val="22"/>
        </w:rPr>
      </w:pPr>
      <w:hyperlink w:anchor="_Toc155179670" w:history="1">
        <w:r w:rsidRPr="00492BBA">
          <w:rPr>
            <w:rStyle w:val="Hyperlink"/>
            <w:noProof/>
            <w:lang w:val="en-US"/>
          </w:rPr>
          <w:t>SVIPT Datafiles</w:t>
        </w:r>
        <w:r>
          <w:rPr>
            <w:noProof/>
            <w:webHidden/>
          </w:rPr>
          <w:tab/>
        </w:r>
        <w:r>
          <w:rPr>
            <w:noProof/>
            <w:webHidden/>
          </w:rPr>
          <w:fldChar w:fldCharType="begin"/>
        </w:r>
        <w:r>
          <w:rPr>
            <w:noProof/>
            <w:webHidden/>
          </w:rPr>
          <w:instrText xml:space="preserve"> PAGEREF _Toc155179670 \h </w:instrText>
        </w:r>
        <w:r>
          <w:rPr>
            <w:noProof/>
            <w:webHidden/>
          </w:rPr>
        </w:r>
        <w:r>
          <w:rPr>
            <w:noProof/>
            <w:webHidden/>
          </w:rPr>
          <w:fldChar w:fldCharType="separate"/>
        </w:r>
        <w:r>
          <w:rPr>
            <w:noProof/>
            <w:webHidden/>
          </w:rPr>
          <w:t>35</w:t>
        </w:r>
        <w:r>
          <w:rPr>
            <w:noProof/>
            <w:webHidden/>
          </w:rPr>
          <w:fldChar w:fldCharType="end"/>
        </w:r>
      </w:hyperlink>
    </w:p>
    <w:p w:rsidR="00D34AB3" w:rsidRDefault="00D34AB3">
      <w:pPr>
        <w:pStyle w:val="TOC3"/>
        <w:tabs>
          <w:tab w:val="right" w:leader="dot" w:pos="9628"/>
        </w:tabs>
        <w:rPr>
          <w:rFonts w:asciiTheme="minorHAnsi" w:eastAsiaTheme="minorEastAsia" w:hAnsiTheme="minorHAnsi" w:cstheme="minorBidi"/>
          <w:noProof/>
          <w:sz w:val="22"/>
          <w:szCs w:val="22"/>
        </w:rPr>
      </w:pPr>
      <w:hyperlink w:anchor="_Toc155179671" w:history="1">
        <w:r w:rsidRPr="00492BBA">
          <w:rPr>
            <w:rStyle w:val="Hyperlink"/>
            <w:noProof/>
            <w:lang w:val="en-US"/>
          </w:rPr>
          <w:t>SVIPTEvents</w:t>
        </w:r>
        <w:r>
          <w:rPr>
            <w:noProof/>
            <w:webHidden/>
          </w:rPr>
          <w:tab/>
        </w:r>
        <w:r>
          <w:rPr>
            <w:noProof/>
            <w:webHidden/>
          </w:rPr>
          <w:fldChar w:fldCharType="begin"/>
        </w:r>
        <w:r>
          <w:rPr>
            <w:noProof/>
            <w:webHidden/>
          </w:rPr>
          <w:instrText xml:space="preserve"> PAGEREF _Toc155179671 \h </w:instrText>
        </w:r>
        <w:r>
          <w:rPr>
            <w:noProof/>
            <w:webHidden/>
          </w:rPr>
        </w:r>
        <w:r>
          <w:rPr>
            <w:noProof/>
            <w:webHidden/>
          </w:rPr>
          <w:fldChar w:fldCharType="separate"/>
        </w:r>
        <w:r>
          <w:rPr>
            <w:noProof/>
            <w:webHidden/>
          </w:rPr>
          <w:t>36</w:t>
        </w:r>
        <w:r>
          <w:rPr>
            <w:noProof/>
            <w:webHidden/>
          </w:rPr>
          <w:fldChar w:fldCharType="end"/>
        </w:r>
      </w:hyperlink>
    </w:p>
    <w:p w:rsidR="00D34AB3" w:rsidRDefault="00D34AB3">
      <w:pPr>
        <w:pStyle w:val="TOC3"/>
        <w:tabs>
          <w:tab w:val="right" w:leader="dot" w:pos="9628"/>
        </w:tabs>
        <w:rPr>
          <w:rFonts w:asciiTheme="minorHAnsi" w:eastAsiaTheme="minorEastAsia" w:hAnsiTheme="minorHAnsi" w:cstheme="minorBidi"/>
          <w:noProof/>
          <w:sz w:val="22"/>
          <w:szCs w:val="22"/>
        </w:rPr>
      </w:pPr>
      <w:hyperlink w:anchor="_Toc155179672" w:history="1">
        <w:r w:rsidRPr="00492BBA">
          <w:rPr>
            <w:rStyle w:val="Hyperlink"/>
            <w:noProof/>
            <w:lang w:val="en-US"/>
          </w:rPr>
          <w:t>InputData</w:t>
        </w:r>
        <w:r>
          <w:rPr>
            <w:noProof/>
            <w:webHidden/>
          </w:rPr>
          <w:tab/>
        </w:r>
        <w:r>
          <w:rPr>
            <w:noProof/>
            <w:webHidden/>
          </w:rPr>
          <w:fldChar w:fldCharType="begin"/>
        </w:r>
        <w:r>
          <w:rPr>
            <w:noProof/>
            <w:webHidden/>
          </w:rPr>
          <w:instrText xml:space="preserve"> PAGEREF _Toc155179672 \h </w:instrText>
        </w:r>
        <w:r>
          <w:rPr>
            <w:noProof/>
            <w:webHidden/>
          </w:rPr>
        </w:r>
        <w:r>
          <w:rPr>
            <w:noProof/>
            <w:webHidden/>
          </w:rPr>
          <w:fldChar w:fldCharType="separate"/>
        </w:r>
        <w:r>
          <w:rPr>
            <w:noProof/>
            <w:webHidden/>
          </w:rPr>
          <w:t>36</w:t>
        </w:r>
        <w:r>
          <w:rPr>
            <w:noProof/>
            <w:webHidden/>
          </w:rPr>
          <w:fldChar w:fldCharType="end"/>
        </w:r>
      </w:hyperlink>
    </w:p>
    <w:p w:rsidR="00D34AB3" w:rsidRDefault="00D34AB3">
      <w:pPr>
        <w:pStyle w:val="TOC3"/>
        <w:tabs>
          <w:tab w:val="right" w:leader="dot" w:pos="9628"/>
        </w:tabs>
        <w:rPr>
          <w:rFonts w:asciiTheme="minorHAnsi" w:eastAsiaTheme="minorEastAsia" w:hAnsiTheme="minorHAnsi" w:cstheme="minorBidi"/>
          <w:noProof/>
          <w:sz w:val="22"/>
          <w:szCs w:val="22"/>
        </w:rPr>
      </w:pPr>
      <w:hyperlink w:anchor="_Toc155179673" w:history="1">
        <w:r w:rsidRPr="00492BBA">
          <w:rPr>
            <w:rStyle w:val="Hyperlink"/>
            <w:noProof/>
            <w:lang w:val="en-US"/>
          </w:rPr>
          <w:t>SVIPTTrials</w:t>
        </w:r>
        <w:r>
          <w:rPr>
            <w:noProof/>
            <w:webHidden/>
          </w:rPr>
          <w:tab/>
        </w:r>
        <w:r>
          <w:rPr>
            <w:noProof/>
            <w:webHidden/>
          </w:rPr>
          <w:fldChar w:fldCharType="begin"/>
        </w:r>
        <w:r>
          <w:rPr>
            <w:noProof/>
            <w:webHidden/>
          </w:rPr>
          <w:instrText xml:space="preserve"> PAGEREF _Toc155179673 \h </w:instrText>
        </w:r>
        <w:r>
          <w:rPr>
            <w:noProof/>
            <w:webHidden/>
          </w:rPr>
        </w:r>
        <w:r>
          <w:rPr>
            <w:noProof/>
            <w:webHidden/>
          </w:rPr>
          <w:fldChar w:fldCharType="separate"/>
        </w:r>
        <w:r>
          <w:rPr>
            <w:noProof/>
            <w:webHidden/>
          </w:rPr>
          <w:t>37</w:t>
        </w:r>
        <w:r>
          <w:rPr>
            <w:noProof/>
            <w:webHidden/>
          </w:rPr>
          <w:fldChar w:fldCharType="end"/>
        </w:r>
      </w:hyperlink>
    </w:p>
    <w:p w:rsidR="00D34AB3" w:rsidRDefault="00D34AB3">
      <w:pPr>
        <w:pStyle w:val="TOC1"/>
        <w:rPr>
          <w:rFonts w:asciiTheme="minorHAnsi" w:eastAsiaTheme="minorEastAsia" w:hAnsiTheme="minorHAnsi" w:cstheme="minorBidi"/>
          <w:b w:val="0"/>
          <w:bCs w:val="0"/>
          <w:caps w:val="0"/>
          <w:noProof/>
          <w:sz w:val="22"/>
          <w:szCs w:val="22"/>
        </w:rPr>
      </w:pPr>
      <w:hyperlink w:anchor="_Toc155179674" w:history="1">
        <w:r w:rsidRPr="00492BBA">
          <w:rPr>
            <w:rStyle w:val="Hyperlink"/>
            <w:noProof/>
            <w:lang w:val="en-US"/>
          </w:rPr>
          <w:t>References</w:t>
        </w:r>
        <w:r>
          <w:rPr>
            <w:noProof/>
            <w:webHidden/>
          </w:rPr>
          <w:tab/>
        </w:r>
        <w:r>
          <w:rPr>
            <w:noProof/>
            <w:webHidden/>
          </w:rPr>
          <w:fldChar w:fldCharType="begin"/>
        </w:r>
        <w:r>
          <w:rPr>
            <w:noProof/>
            <w:webHidden/>
          </w:rPr>
          <w:instrText xml:space="preserve"> PAGEREF _Toc155179674 \h </w:instrText>
        </w:r>
        <w:r>
          <w:rPr>
            <w:noProof/>
            <w:webHidden/>
          </w:rPr>
        </w:r>
        <w:r>
          <w:rPr>
            <w:noProof/>
            <w:webHidden/>
          </w:rPr>
          <w:fldChar w:fldCharType="separate"/>
        </w:r>
        <w:r>
          <w:rPr>
            <w:noProof/>
            <w:webHidden/>
          </w:rPr>
          <w:t>37</w:t>
        </w:r>
        <w:r>
          <w:rPr>
            <w:noProof/>
            <w:webHidden/>
          </w:rPr>
          <w:fldChar w:fldCharType="end"/>
        </w:r>
      </w:hyperlink>
    </w:p>
    <w:p w:rsidR="00195217" w:rsidRDefault="00FC39BF" w:rsidP="00C40EC6">
      <w:pPr>
        <w:pStyle w:val="Heading1"/>
        <w:rPr>
          <w:lang w:val="en-US"/>
        </w:rPr>
      </w:pPr>
      <w:r w:rsidRPr="0071187A">
        <w:rPr>
          <w:caps/>
          <w:szCs w:val="28"/>
          <w:u w:val="single"/>
        </w:rPr>
        <w:lastRenderedPageBreak/>
        <w:fldChar w:fldCharType="end"/>
      </w:r>
      <w:bookmarkStart w:id="1" w:name="SD_LAN_Heading"/>
      <w:bookmarkStart w:id="2" w:name="_Toc155179650"/>
      <w:r w:rsidR="00195217">
        <w:rPr>
          <w:lang w:val="en-US"/>
        </w:rPr>
        <w:t xml:space="preserve">What is </w:t>
      </w:r>
      <w:proofErr w:type="spellStart"/>
      <w:r w:rsidR="00195217">
        <w:rPr>
          <w:lang w:val="en-US"/>
        </w:rPr>
        <w:t>TrackIt</w:t>
      </w:r>
      <w:bookmarkEnd w:id="2"/>
      <w:proofErr w:type="spellEnd"/>
    </w:p>
    <w:p w:rsidR="00DD5CF0" w:rsidRPr="00DD5CF0" w:rsidRDefault="00DD5CF0" w:rsidP="00DD5CF0">
      <w:pPr>
        <w:rPr>
          <w:lang w:val="en-US"/>
        </w:rPr>
      </w:pPr>
      <w:proofErr w:type="spellStart"/>
      <w:r>
        <w:rPr>
          <w:lang w:val="en-US"/>
        </w:rPr>
        <w:t>Trackit</w:t>
      </w:r>
      <w:proofErr w:type="spellEnd"/>
      <w:r>
        <w:rPr>
          <w:lang w:val="en-US"/>
        </w:rPr>
        <w:t xml:space="preserve"> is a simple game, where the subject has to reach different rectangular targets as fast and precise as possible. The game can be customized in different ways to support the very nature of the experiment. </w:t>
      </w:r>
    </w:p>
    <w:p w:rsidR="0071187A" w:rsidRDefault="0071187A" w:rsidP="005D6F38">
      <w:pPr>
        <w:pStyle w:val="Heading1"/>
        <w:rPr>
          <w:lang w:val="en-US"/>
        </w:rPr>
      </w:pPr>
      <w:bookmarkStart w:id="3" w:name="_Toc155179651"/>
      <w:r w:rsidRPr="005D7A3C">
        <w:rPr>
          <w:lang w:val="en-US"/>
        </w:rPr>
        <w:t>Prerequisite</w:t>
      </w:r>
      <w:bookmarkEnd w:id="3"/>
      <w:r w:rsidRPr="005D7A3C">
        <w:rPr>
          <w:lang w:val="en-US"/>
        </w:rPr>
        <w:t xml:space="preserve"> </w:t>
      </w:r>
    </w:p>
    <w:p w:rsidR="001D5C69" w:rsidRDefault="001D5C69" w:rsidP="005D7A3C">
      <w:pPr>
        <w:rPr>
          <w:lang w:val="en-US"/>
        </w:rPr>
      </w:pPr>
      <w:r>
        <w:rPr>
          <w:lang w:val="en-US"/>
        </w:rPr>
        <w:t xml:space="preserve">Before running </w:t>
      </w:r>
      <w:proofErr w:type="spellStart"/>
      <w:r>
        <w:rPr>
          <w:lang w:val="en-US"/>
        </w:rPr>
        <w:t>Trackit</w:t>
      </w:r>
      <w:proofErr w:type="spellEnd"/>
      <w:r>
        <w:rPr>
          <w:lang w:val="en-US"/>
        </w:rPr>
        <w:t xml:space="preserve"> for the first time you need to have the following software installed on the computer: </w:t>
      </w:r>
    </w:p>
    <w:p w:rsidR="001D5C69" w:rsidRDefault="001D5C69" w:rsidP="005D7A3C">
      <w:pPr>
        <w:rPr>
          <w:lang w:val="en-US"/>
        </w:rPr>
      </w:pPr>
      <w:r>
        <w:rPr>
          <w:lang w:val="en-US"/>
        </w:rPr>
        <w:t>Python version 3.11.4</w:t>
      </w:r>
    </w:p>
    <w:p w:rsidR="001D5C69" w:rsidRDefault="001D5C69" w:rsidP="005D7A3C">
      <w:pPr>
        <w:rPr>
          <w:lang w:val="en-US"/>
        </w:rPr>
      </w:pPr>
      <w:r>
        <w:rPr>
          <w:lang w:val="en-US"/>
        </w:rPr>
        <w:t>With PIP install the following packages to python.</w:t>
      </w:r>
    </w:p>
    <w:p w:rsidR="001D5C69" w:rsidRPr="001D5C69" w:rsidRDefault="001D5C69" w:rsidP="001D5C69">
      <w:pPr>
        <w:pStyle w:val="ListParagraph"/>
        <w:numPr>
          <w:ilvl w:val="0"/>
          <w:numId w:val="14"/>
        </w:numPr>
        <w:rPr>
          <w:lang w:val="en-US"/>
        </w:rPr>
      </w:pPr>
      <w:proofErr w:type="spellStart"/>
      <w:r w:rsidRPr="001D5C69">
        <w:rPr>
          <w:lang w:val="en-US"/>
        </w:rPr>
        <w:t>Pygame</w:t>
      </w:r>
      <w:proofErr w:type="spellEnd"/>
    </w:p>
    <w:p w:rsidR="001D5C69" w:rsidRPr="001D5C69" w:rsidRDefault="001D5C69" w:rsidP="001D5C69">
      <w:pPr>
        <w:pStyle w:val="ListParagraph"/>
        <w:numPr>
          <w:ilvl w:val="0"/>
          <w:numId w:val="14"/>
        </w:numPr>
        <w:rPr>
          <w:lang w:val="en-US"/>
        </w:rPr>
      </w:pPr>
      <w:proofErr w:type="spellStart"/>
      <w:r w:rsidRPr="001D5C69">
        <w:rPr>
          <w:lang w:val="en-US"/>
        </w:rPr>
        <w:t>Dearpygui</w:t>
      </w:r>
      <w:proofErr w:type="spellEnd"/>
    </w:p>
    <w:p w:rsidR="001D5C69" w:rsidRPr="001D5C69" w:rsidRDefault="001D5C69" w:rsidP="001D5C69">
      <w:pPr>
        <w:pStyle w:val="ListParagraph"/>
        <w:numPr>
          <w:ilvl w:val="0"/>
          <w:numId w:val="14"/>
        </w:numPr>
        <w:rPr>
          <w:lang w:val="en-US"/>
        </w:rPr>
      </w:pPr>
      <w:proofErr w:type="spellStart"/>
      <w:r w:rsidRPr="001D5C69">
        <w:rPr>
          <w:lang w:val="en-US"/>
        </w:rPr>
        <w:t>pyDAQmx</w:t>
      </w:r>
      <w:proofErr w:type="spellEnd"/>
    </w:p>
    <w:p w:rsidR="001D5C69" w:rsidRDefault="001D5C69" w:rsidP="001D5C69">
      <w:pPr>
        <w:pStyle w:val="ListParagraph"/>
        <w:numPr>
          <w:ilvl w:val="0"/>
          <w:numId w:val="14"/>
        </w:numPr>
        <w:rPr>
          <w:lang w:val="en-US"/>
        </w:rPr>
      </w:pPr>
      <w:proofErr w:type="spellStart"/>
      <w:r w:rsidRPr="001D5C69">
        <w:rPr>
          <w:lang w:val="en-US"/>
        </w:rPr>
        <w:t>numpy</w:t>
      </w:r>
      <w:proofErr w:type="spellEnd"/>
    </w:p>
    <w:p w:rsidR="001D5C69" w:rsidRDefault="001D5C69" w:rsidP="001D5C69">
      <w:pPr>
        <w:pStyle w:val="ListParagraph"/>
        <w:numPr>
          <w:ilvl w:val="0"/>
          <w:numId w:val="14"/>
        </w:numPr>
        <w:rPr>
          <w:lang w:val="en-US"/>
        </w:rPr>
      </w:pPr>
      <w:r>
        <w:rPr>
          <w:lang w:val="en-US"/>
        </w:rPr>
        <w:t>Pillow</w:t>
      </w:r>
    </w:p>
    <w:p w:rsidR="001D5C69" w:rsidRDefault="001D5C69" w:rsidP="001D5C69">
      <w:pPr>
        <w:pStyle w:val="ListParagraph"/>
        <w:numPr>
          <w:ilvl w:val="0"/>
          <w:numId w:val="14"/>
        </w:numPr>
        <w:rPr>
          <w:lang w:val="en-US"/>
        </w:rPr>
      </w:pPr>
      <w:proofErr w:type="spellStart"/>
      <w:r>
        <w:rPr>
          <w:lang w:val="en-US"/>
        </w:rPr>
        <w:t>Desktopmagic</w:t>
      </w:r>
      <w:proofErr w:type="spellEnd"/>
    </w:p>
    <w:p w:rsidR="001D5C69" w:rsidRDefault="001D5C69" w:rsidP="001D5C69">
      <w:pPr>
        <w:pStyle w:val="ListParagraph"/>
        <w:numPr>
          <w:ilvl w:val="0"/>
          <w:numId w:val="14"/>
        </w:numPr>
        <w:rPr>
          <w:lang w:val="en-US"/>
        </w:rPr>
      </w:pPr>
      <w:r>
        <w:rPr>
          <w:lang w:val="en-US"/>
        </w:rPr>
        <w:t>Pywin32</w:t>
      </w:r>
    </w:p>
    <w:p w:rsidR="001D5C69" w:rsidRDefault="001D5C69" w:rsidP="001D5C69">
      <w:pPr>
        <w:pStyle w:val="ListParagraph"/>
        <w:numPr>
          <w:ilvl w:val="0"/>
          <w:numId w:val="14"/>
        </w:numPr>
        <w:rPr>
          <w:lang w:val="en-US"/>
        </w:rPr>
      </w:pPr>
      <w:proofErr w:type="spellStart"/>
      <w:r>
        <w:rPr>
          <w:lang w:val="en-US"/>
        </w:rPr>
        <w:t>Pyserial</w:t>
      </w:r>
      <w:proofErr w:type="spellEnd"/>
    </w:p>
    <w:p w:rsidR="001D5C69" w:rsidRDefault="001D5C69" w:rsidP="001D5C69">
      <w:pPr>
        <w:rPr>
          <w:lang w:val="en-US"/>
        </w:rPr>
      </w:pPr>
      <w:r>
        <w:rPr>
          <w:lang w:val="en-US"/>
        </w:rPr>
        <w:t>With these software installations, you are able to run Trackit_v3</w:t>
      </w:r>
    </w:p>
    <w:p w:rsidR="001D5C69" w:rsidRDefault="001D5C69" w:rsidP="001D5C69">
      <w:pPr>
        <w:rPr>
          <w:lang w:val="en-US"/>
        </w:rPr>
      </w:pPr>
      <w:r w:rsidRPr="001D5C69">
        <w:rPr>
          <w:b/>
          <w:lang w:val="en-US"/>
        </w:rPr>
        <w:t>Optional</w:t>
      </w:r>
      <w:r>
        <w:rPr>
          <w:b/>
          <w:lang w:val="en-US"/>
        </w:rPr>
        <w:t xml:space="preserve"> - </w:t>
      </w:r>
      <w:r>
        <w:rPr>
          <w:lang w:val="en-US"/>
        </w:rPr>
        <w:t xml:space="preserve"> if you want to connect a sensor to </w:t>
      </w:r>
      <w:proofErr w:type="spellStart"/>
      <w:r>
        <w:rPr>
          <w:lang w:val="en-US"/>
        </w:rPr>
        <w:t>Trackit</w:t>
      </w:r>
      <w:proofErr w:type="spellEnd"/>
      <w:r>
        <w:rPr>
          <w:lang w:val="en-US"/>
        </w:rPr>
        <w:t xml:space="preserve"> and control it through it connect a </w:t>
      </w:r>
      <w:proofErr w:type="spellStart"/>
      <w:r>
        <w:rPr>
          <w:lang w:val="en-US"/>
        </w:rPr>
        <w:t>NiDAQ</w:t>
      </w:r>
      <w:proofErr w:type="spellEnd"/>
      <w:r>
        <w:rPr>
          <w:lang w:val="en-US"/>
        </w:rPr>
        <w:t xml:space="preserve"> board from national instruments or a microcontroller board configured by UCPH Electronics workshop like a STM32.</w:t>
      </w:r>
    </w:p>
    <w:p w:rsidR="001D5C69" w:rsidRPr="001D5C69" w:rsidRDefault="001D5C69" w:rsidP="001D5C69">
      <w:pPr>
        <w:rPr>
          <w:lang w:val="en-US"/>
        </w:rPr>
      </w:pPr>
      <w:r w:rsidRPr="001D5C69">
        <w:rPr>
          <w:b/>
          <w:lang w:val="en-US"/>
        </w:rPr>
        <w:t xml:space="preserve">Optional </w:t>
      </w:r>
      <w:r>
        <w:rPr>
          <w:b/>
          <w:lang w:val="en-US"/>
        </w:rPr>
        <w:t>–</w:t>
      </w:r>
      <w:r w:rsidRPr="001D5C69">
        <w:rPr>
          <w:b/>
          <w:lang w:val="en-US"/>
        </w:rPr>
        <w:t xml:space="preserve"> </w:t>
      </w:r>
      <w:r>
        <w:rPr>
          <w:lang w:val="en-US"/>
        </w:rPr>
        <w:t xml:space="preserve">If you want to send out triggers connect a </w:t>
      </w:r>
      <w:proofErr w:type="spellStart"/>
      <w:r>
        <w:rPr>
          <w:lang w:val="en-US"/>
        </w:rPr>
        <w:t>NiDAQ</w:t>
      </w:r>
      <w:proofErr w:type="spellEnd"/>
      <w:r>
        <w:rPr>
          <w:lang w:val="en-US"/>
        </w:rPr>
        <w:t xml:space="preserve"> board to your system it </w:t>
      </w:r>
      <w:r w:rsidR="00DE6C36">
        <w:rPr>
          <w:lang w:val="en-US"/>
        </w:rPr>
        <w:t xml:space="preserve">to </w:t>
      </w:r>
      <w:r>
        <w:rPr>
          <w:lang w:val="en-US"/>
        </w:rPr>
        <w:t xml:space="preserve">distribute </w:t>
      </w:r>
      <w:r w:rsidR="00DE6C36">
        <w:rPr>
          <w:lang w:val="en-US"/>
        </w:rPr>
        <w:t>trigger signals</w:t>
      </w:r>
    </w:p>
    <w:p w:rsidR="001D5C69" w:rsidRPr="005D7A3C" w:rsidRDefault="001D5C69" w:rsidP="005D7A3C">
      <w:pPr>
        <w:rPr>
          <w:lang w:val="en-US"/>
        </w:rPr>
      </w:pPr>
    </w:p>
    <w:p w:rsidR="005D7A3C" w:rsidRPr="00DE6C36" w:rsidRDefault="005D7A3C" w:rsidP="005D6F38">
      <w:pPr>
        <w:pStyle w:val="Heading1"/>
        <w:rPr>
          <w:lang w:val="en-US"/>
        </w:rPr>
      </w:pPr>
      <w:bookmarkStart w:id="4" w:name="_Toc155179652"/>
      <w:r w:rsidRPr="00DE6C36">
        <w:rPr>
          <w:lang w:val="en-US"/>
        </w:rPr>
        <w:t>How to install</w:t>
      </w:r>
      <w:bookmarkEnd w:id="4"/>
      <w:r w:rsidRPr="00DE6C36">
        <w:rPr>
          <w:lang w:val="en-US"/>
        </w:rPr>
        <w:t xml:space="preserve"> </w:t>
      </w:r>
    </w:p>
    <w:p w:rsidR="005D7A3C" w:rsidRDefault="00DE6C36" w:rsidP="005D7A3C">
      <w:pPr>
        <w:rPr>
          <w:lang w:val="en-US"/>
        </w:rPr>
      </w:pPr>
      <w:r>
        <w:rPr>
          <w:lang w:val="en-US"/>
        </w:rPr>
        <w:t>When the prerequisite items has been for filled you are able to run Trackit_v3 from the very folder you have placed it.</w:t>
      </w:r>
      <w:r w:rsidR="001D0F19">
        <w:rPr>
          <w:lang w:val="en-US"/>
        </w:rPr>
        <w:t>in the Trackit_v3 folder find “Trackit_v3_mainmenu.py” open it with IDLE,</w:t>
      </w:r>
      <w:r w:rsidR="008F23C6">
        <w:rPr>
          <w:lang w:val="en-US"/>
        </w:rPr>
        <w:t xml:space="preserve"> , visual code,</w:t>
      </w:r>
      <w:r w:rsidR="001D0F19">
        <w:rPr>
          <w:lang w:val="en-US"/>
        </w:rPr>
        <w:t xml:space="preserve"> or your favorite python IDE or run it through the terminal. </w:t>
      </w:r>
    </w:p>
    <w:p w:rsidR="001D0F19" w:rsidRDefault="001D0F19" w:rsidP="005D7A3C">
      <w:pPr>
        <w:rPr>
          <w:lang w:val="en-US"/>
        </w:rPr>
      </w:pPr>
      <w:r>
        <w:rPr>
          <w:lang w:val="en-US"/>
        </w:rPr>
        <w:t xml:space="preserve">As a result, </w:t>
      </w:r>
      <w:proofErr w:type="gramStart"/>
      <w:r>
        <w:rPr>
          <w:lang w:val="en-US"/>
        </w:rPr>
        <w:t>The</w:t>
      </w:r>
      <w:proofErr w:type="gramEnd"/>
      <w:r>
        <w:rPr>
          <w:lang w:val="en-US"/>
        </w:rPr>
        <w:t xml:space="preserve"> following output will appear. </w:t>
      </w:r>
    </w:p>
    <w:p w:rsidR="001D0F19" w:rsidRPr="005D7A3C" w:rsidRDefault="001D0F19" w:rsidP="005D7A3C">
      <w:pPr>
        <w:rPr>
          <w:lang w:val="en-US"/>
        </w:rPr>
      </w:pPr>
      <w:r w:rsidRPr="001D0F19">
        <w:rPr>
          <w:noProof/>
        </w:rPr>
        <w:lastRenderedPageBreak/>
        <w:drawing>
          <wp:inline distT="0" distB="0" distL="0" distR="0" wp14:anchorId="65B1835B" wp14:editId="122BC72A">
            <wp:extent cx="6120130" cy="467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676140"/>
                    </a:xfrm>
                    <a:prstGeom prst="rect">
                      <a:avLst/>
                    </a:prstGeom>
                  </pic:spPr>
                </pic:pic>
              </a:graphicData>
            </a:graphic>
          </wp:inline>
        </w:drawing>
      </w:r>
    </w:p>
    <w:p w:rsidR="00BF323F" w:rsidRDefault="00BF323F" w:rsidP="005D7A3C">
      <w:pPr>
        <w:pStyle w:val="Heading1"/>
        <w:rPr>
          <w:lang w:val="en-US"/>
        </w:rPr>
      </w:pPr>
      <w:bookmarkStart w:id="5" w:name="_Toc155179653"/>
      <w:r>
        <w:rPr>
          <w:lang w:val="en-US"/>
        </w:rPr>
        <w:t>Menu items</w:t>
      </w:r>
      <w:bookmarkEnd w:id="5"/>
    </w:p>
    <w:p w:rsidR="008F23C6" w:rsidRDefault="008F23C6" w:rsidP="008F23C6">
      <w:pPr>
        <w:pStyle w:val="Heading2"/>
        <w:rPr>
          <w:lang w:val="en-US"/>
        </w:rPr>
      </w:pPr>
      <w:bookmarkStart w:id="6" w:name="_Toc155179654"/>
      <w:r>
        <w:rPr>
          <w:lang w:val="en-US"/>
        </w:rPr>
        <w:t>Home menu</w:t>
      </w:r>
      <w:bookmarkEnd w:id="6"/>
      <w:r>
        <w:rPr>
          <w:lang w:val="en-US"/>
        </w:rPr>
        <w:t xml:space="preserve"> </w:t>
      </w:r>
    </w:p>
    <w:p w:rsidR="008F23C6" w:rsidRDefault="008F23C6" w:rsidP="008F23C6">
      <w:pPr>
        <w:rPr>
          <w:lang w:val="en-US"/>
        </w:rPr>
      </w:pPr>
      <w:r>
        <w:rPr>
          <w:lang w:val="en-US"/>
        </w:rPr>
        <w:t xml:space="preserve">This menu item contains the main basic elements of any software. In here you will be able to start </w:t>
      </w:r>
      <w:proofErr w:type="spellStart"/>
      <w:r>
        <w:rPr>
          <w:lang w:val="en-US"/>
        </w:rPr>
        <w:t>Trackit</w:t>
      </w:r>
      <w:proofErr w:type="spellEnd"/>
      <w:r>
        <w:rPr>
          <w:lang w:val="en-US"/>
        </w:rPr>
        <w:t xml:space="preserve">, </w:t>
      </w:r>
      <w:proofErr w:type="gramStart"/>
      <w:r>
        <w:rPr>
          <w:lang w:val="en-US"/>
        </w:rPr>
        <w:t>Save</w:t>
      </w:r>
      <w:proofErr w:type="gramEnd"/>
      <w:r>
        <w:rPr>
          <w:lang w:val="en-US"/>
        </w:rPr>
        <w:t xml:space="preserve"> your configuration, Load previous configuration, look at high scores and quit </w:t>
      </w:r>
      <w:proofErr w:type="spellStart"/>
      <w:r>
        <w:rPr>
          <w:lang w:val="en-US"/>
        </w:rPr>
        <w:t>Trackit</w:t>
      </w:r>
      <w:proofErr w:type="spellEnd"/>
      <w:r>
        <w:rPr>
          <w:lang w:val="en-US"/>
        </w:rPr>
        <w:t>.</w:t>
      </w:r>
    </w:p>
    <w:p w:rsidR="008F23C6" w:rsidRPr="008F23C6" w:rsidRDefault="008F23C6" w:rsidP="008F23C6">
      <w:pPr>
        <w:rPr>
          <w:lang w:val="en-US"/>
        </w:rPr>
      </w:pPr>
      <w:r>
        <w:rPr>
          <w:lang w:val="en-US"/>
        </w:rPr>
        <w:t xml:space="preserve">The most important elements in here are the save configuration and start </w:t>
      </w:r>
      <w:proofErr w:type="spellStart"/>
      <w:r>
        <w:rPr>
          <w:lang w:val="en-US"/>
        </w:rPr>
        <w:t>Trackit</w:t>
      </w:r>
      <w:proofErr w:type="spellEnd"/>
      <w:r>
        <w:rPr>
          <w:lang w:val="en-US"/>
        </w:rPr>
        <w:t xml:space="preserve">. You will need to save your current </w:t>
      </w:r>
      <w:proofErr w:type="spellStart"/>
      <w:r>
        <w:rPr>
          <w:lang w:val="en-US"/>
        </w:rPr>
        <w:t>trackit</w:t>
      </w:r>
      <w:proofErr w:type="spellEnd"/>
      <w:r>
        <w:rPr>
          <w:lang w:val="en-US"/>
        </w:rPr>
        <w:t xml:space="preserve"> configurations before running </w:t>
      </w:r>
      <w:proofErr w:type="spellStart"/>
      <w:r>
        <w:rPr>
          <w:lang w:val="en-US"/>
        </w:rPr>
        <w:t>trackit</w:t>
      </w:r>
      <w:proofErr w:type="spellEnd"/>
      <w:r>
        <w:rPr>
          <w:lang w:val="en-US"/>
        </w:rPr>
        <w:t xml:space="preserve">. The system will look for that configuration file after you have played and save it together with the data files created by the play through. </w:t>
      </w:r>
    </w:p>
    <w:p w:rsidR="008F23C6" w:rsidRDefault="008F23C6" w:rsidP="008F23C6">
      <w:pPr>
        <w:pStyle w:val="Heading2"/>
        <w:rPr>
          <w:lang w:val="en-US"/>
        </w:rPr>
      </w:pPr>
      <w:bookmarkStart w:id="7" w:name="_Toc155179655"/>
      <w:r>
        <w:rPr>
          <w:lang w:val="en-US"/>
        </w:rPr>
        <w:t>Configuration</w:t>
      </w:r>
      <w:bookmarkEnd w:id="7"/>
    </w:p>
    <w:p w:rsidR="004F3615" w:rsidRPr="004F3615" w:rsidRDefault="004F3615" w:rsidP="004F3615">
      <w:pPr>
        <w:rPr>
          <w:lang w:val="en-US"/>
        </w:rPr>
      </w:pPr>
      <w:r>
        <w:rPr>
          <w:lang w:val="en-US"/>
        </w:rPr>
        <w:t xml:space="preserve">Configuring </w:t>
      </w:r>
      <w:proofErr w:type="spellStart"/>
      <w:r>
        <w:rPr>
          <w:lang w:val="en-US"/>
        </w:rPr>
        <w:t>Trackit</w:t>
      </w:r>
      <w:proofErr w:type="spellEnd"/>
      <w:r>
        <w:rPr>
          <w:lang w:val="en-US"/>
        </w:rPr>
        <w:t xml:space="preserve"> requires you to be aware of the different configuration panels. Base, Game and Serial, especially the two former are important for most of your experiments.</w:t>
      </w:r>
    </w:p>
    <w:p w:rsidR="008F23C6" w:rsidRDefault="008F23C6" w:rsidP="008F23C6">
      <w:pPr>
        <w:pStyle w:val="Heading3"/>
        <w:rPr>
          <w:lang w:val="en-US"/>
        </w:rPr>
      </w:pPr>
      <w:bookmarkStart w:id="8" w:name="_Toc155179656"/>
      <w:r>
        <w:rPr>
          <w:lang w:val="en-US"/>
        </w:rPr>
        <w:lastRenderedPageBreak/>
        <w:t>Show Base Configuration</w:t>
      </w:r>
      <w:bookmarkEnd w:id="8"/>
      <w:r>
        <w:rPr>
          <w:lang w:val="en-US"/>
        </w:rPr>
        <w:t xml:space="preserve"> </w:t>
      </w:r>
    </w:p>
    <w:p w:rsidR="004F3615" w:rsidRDefault="008A16D0" w:rsidP="004F3615">
      <w:pPr>
        <w:rPr>
          <w:lang w:val="en-US"/>
        </w:rPr>
      </w:pPr>
      <w:r w:rsidRPr="008A16D0">
        <w:rPr>
          <w:noProof/>
        </w:rPr>
        <w:drawing>
          <wp:inline distT="0" distB="0" distL="0" distR="0" wp14:anchorId="0C8784BD" wp14:editId="2E9A3261">
            <wp:extent cx="6120130" cy="47040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704080"/>
                    </a:xfrm>
                    <a:prstGeom prst="rect">
                      <a:avLst/>
                    </a:prstGeom>
                  </pic:spPr>
                </pic:pic>
              </a:graphicData>
            </a:graphic>
          </wp:inline>
        </w:drawing>
      </w:r>
    </w:p>
    <w:p w:rsidR="004F3615" w:rsidRDefault="004F3615" w:rsidP="004F3615">
      <w:pPr>
        <w:rPr>
          <w:lang w:val="en-US"/>
        </w:rPr>
      </w:pPr>
      <w:r>
        <w:rPr>
          <w:lang w:val="en-US"/>
        </w:rPr>
        <w:t xml:space="preserve">This menu will configure the core parameters of the </w:t>
      </w:r>
      <w:proofErr w:type="spellStart"/>
      <w:r>
        <w:rPr>
          <w:lang w:val="en-US"/>
        </w:rPr>
        <w:t>Trackit</w:t>
      </w:r>
      <w:proofErr w:type="spellEnd"/>
      <w:r>
        <w:rPr>
          <w:lang w:val="en-US"/>
        </w:rPr>
        <w:t xml:space="preserve"> experience. It concerns who the subject is and who the investigator is. The m</w:t>
      </w:r>
      <w:r w:rsidR="00010E1A">
        <w:rPr>
          <w:lang w:val="en-US"/>
        </w:rPr>
        <w:t xml:space="preserve">ain input and output parameters. Lastly, the menu concerns calibration and how to use the calibration. </w:t>
      </w:r>
      <w:r w:rsidR="00C90CF5">
        <w:rPr>
          <w:lang w:val="en-US"/>
        </w:rPr>
        <w:t>From the top let’s look at the different elements</w:t>
      </w:r>
    </w:p>
    <w:p w:rsidR="00C90CF5" w:rsidRDefault="00C90CF5" w:rsidP="004F3615">
      <w:pPr>
        <w:rPr>
          <w:lang w:val="en-US"/>
        </w:rPr>
      </w:pPr>
    </w:p>
    <w:p w:rsidR="00C90CF5" w:rsidRDefault="00C90CF5" w:rsidP="00C90CF5">
      <w:pPr>
        <w:pStyle w:val="ListNumber"/>
        <w:rPr>
          <w:lang w:val="en-US"/>
        </w:rPr>
      </w:pPr>
      <w:r w:rsidRPr="005B184D">
        <w:rPr>
          <w:b/>
          <w:lang w:val="en-US"/>
        </w:rPr>
        <w:t>Subject ID</w:t>
      </w:r>
      <w:r>
        <w:rPr>
          <w:lang w:val="en-US"/>
        </w:rPr>
        <w:t xml:space="preserve"> – This is the identifier of the subject currently being investigated</w:t>
      </w:r>
    </w:p>
    <w:p w:rsidR="00C90CF5" w:rsidRDefault="00C90CF5" w:rsidP="00C90CF5">
      <w:pPr>
        <w:pStyle w:val="ListNumber"/>
        <w:rPr>
          <w:lang w:val="en-US"/>
        </w:rPr>
      </w:pPr>
      <w:r w:rsidRPr="005B184D">
        <w:rPr>
          <w:b/>
          <w:lang w:val="en-US"/>
        </w:rPr>
        <w:t>Investigator Name</w:t>
      </w:r>
      <w:r>
        <w:rPr>
          <w:lang w:val="en-US"/>
        </w:rPr>
        <w:t xml:space="preserve"> – The name of the researcher conducting the experiment this can also contain project acronym for better data overview.</w:t>
      </w:r>
    </w:p>
    <w:p w:rsidR="00C90CF5" w:rsidRDefault="00C90CF5" w:rsidP="00C90CF5">
      <w:pPr>
        <w:pStyle w:val="ListNumber"/>
        <w:rPr>
          <w:lang w:val="en-US"/>
        </w:rPr>
      </w:pPr>
      <w:r w:rsidRPr="005B184D">
        <w:rPr>
          <w:b/>
          <w:lang w:val="en-US"/>
        </w:rPr>
        <w:t>Block No</w:t>
      </w:r>
      <w:r>
        <w:rPr>
          <w:lang w:val="en-US"/>
        </w:rPr>
        <w:t xml:space="preserve"> – The number of the block currently being investigated </w:t>
      </w:r>
    </w:p>
    <w:p w:rsidR="00C90CF5" w:rsidRDefault="00C90CF5" w:rsidP="00C90CF5">
      <w:pPr>
        <w:pStyle w:val="ListNumber"/>
        <w:numPr>
          <w:ilvl w:val="0"/>
          <w:numId w:val="0"/>
        </w:numPr>
        <w:ind w:left="360"/>
        <w:rPr>
          <w:lang w:val="en-US"/>
        </w:rPr>
      </w:pPr>
      <w:r>
        <w:rPr>
          <w:lang w:val="en-US"/>
        </w:rPr>
        <w:t xml:space="preserve">It is important that you keep track of the three upper item as these will be used to name the configuration and data files exported from the program after a successful </w:t>
      </w:r>
      <w:proofErr w:type="spellStart"/>
      <w:r>
        <w:rPr>
          <w:lang w:val="en-US"/>
        </w:rPr>
        <w:t>Trackit</w:t>
      </w:r>
      <w:proofErr w:type="spellEnd"/>
      <w:r>
        <w:rPr>
          <w:lang w:val="en-US"/>
        </w:rPr>
        <w:t xml:space="preserve"> run </w:t>
      </w:r>
    </w:p>
    <w:p w:rsidR="005B184D" w:rsidRDefault="005B184D" w:rsidP="005B184D">
      <w:pPr>
        <w:pStyle w:val="ListNumber"/>
        <w:rPr>
          <w:lang w:val="en-US"/>
        </w:rPr>
      </w:pPr>
      <w:r w:rsidRPr="005B184D">
        <w:rPr>
          <w:b/>
          <w:lang w:val="en-US"/>
        </w:rPr>
        <w:t>Input Device</w:t>
      </w:r>
      <w:r>
        <w:rPr>
          <w:lang w:val="en-US"/>
        </w:rPr>
        <w:t xml:space="preserve"> – Here you choose whether you are working with the mouse, a sensor integrated into a microcontroller configured by UCPH Workshop (USB/ADAM) or a sensor connected to </w:t>
      </w:r>
      <w:r>
        <w:rPr>
          <w:lang w:val="en-US"/>
        </w:rPr>
        <w:lastRenderedPageBreak/>
        <w:t xml:space="preserve">a NIDAQ national instruments board (NIDAQ). It is likely that the two latter will be for your experiment while the first option is primarily for testing and ´sitting up the experience. </w:t>
      </w:r>
    </w:p>
    <w:p w:rsidR="005B184D" w:rsidRDefault="005B184D" w:rsidP="005B184D">
      <w:pPr>
        <w:pStyle w:val="ListNumber"/>
        <w:rPr>
          <w:lang w:val="en-US"/>
        </w:rPr>
      </w:pPr>
      <w:r w:rsidRPr="005B184D">
        <w:rPr>
          <w:b/>
          <w:lang w:val="en-US"/>
        </w:rPr>
        <w:t>NIDAQ input channel</w:t>
      </w:r>
      <w:r>
        <w:rPr>
          <w:lang w:val="en-US"/>
        </w:rPr>
        <w:t xml:space="preserve"> – this is the physical analog input port you have connected the sensor to the NIDAQ board, thus you are able to change sensor if there are more than one connected to the board. </w:t>
      </w:r>
    </w:p>
    <w:p w:rsidR="005B184D" w:rsidRPr="00DF57DC" w:rsidRDefault="005B184D" w:rsidP="005B184D">
      <w:pPr>
        <w:pStyle w:val="ListNumber"/>
        <w:rPr>
          <w:b/>
          <w:lang w:val="en-US"/>
        </w:rPr>
      </w:pPr>
      <w:r w:rsidRPr="005B184D">
        <w:rPr>
          <w:b/>
          <w:lang w:val="en-US"/>
        </w:rPr>
        <w:t xml:space="preserve">Direction of the force </w:t>
      </w:r>
      <w:r>
        <w:rPr>
          <w:b/>
          <w:lang w:val="en-US"/>
        </w:rPr>
        <w:t>–</w:t>
      </w:r>
      <w:r w:rsidRPr="005B184D">
        <w:rPr>
          <w:b/>
          <w:lang w:val="en-US"/>
        </w:rPr>
        <w:t xml:space="preserve"> </w:t>
      </w:r>
      <w:r>
        <w:rPr>
          <w:lang w:val="en-US"/>
        </w:rPr>
        <w:t xml:space="preserve">This item denoted the direction of the player when force is applied on </w:t>
      </w:r>
      <w:r w:rsidR="00DF57DC">
        <w:rPr>
          <w:lang w:val="en-US"/>
        </w:rPr>
        <w:t>the</w:t>
      </w:r>
      <w:r>
        <w:rPr>
          <w:lang w:val="en-US"/>
        </w:rPr>
        <w:t xml:space="preserve"> sensor, </w:t>
      </w:r>
      <w:proofErr w:type="gramStart"/>
      <w:r w:rsidR="00DF57DC">
        <w:rPr>
          <w:lang w:val="en-US"/>
        </w:rPr>
        <w:t>This</w:t>
      </w:r>
      <w:proofErr w:type="gramEnd"/>
      <w:r w:rsidR="00DF57DC">
        <w:rPr>
          <w:lang w:val="en-US"/>
        </w:rPr>
        <w:t xml:space="preserve"> is handy if you have an exercise where you press your foot down you will expect the cursor on the screen to move downwards. Likewise, if you raise your foot in order to adjust the angle you expect the cursor to move upwards. </w:t>
      </w:r>
    </w:p>
    <w:p w:rsidR="00DF57DC" w:rsidRPr="002A2E46" w:rsidRDefault="00DF57DC" w:rsidP="005B184D">
      <w:pPr>
        <w:pStyle w:val="ListNumber"/>
        <w:rPr>
          <w:b/>
          <w:lang w:val="en-US"/>
        </w:rPr>
      </w:pPr>
      <w:proofErr w:type="spellStart"/>
      <w:r>
        <w:rPr>
          <w:b/>
          <w:lang w:val="en-US"/>
        </w:rPr>
        <w:t>TrackIt</w:t>
      </w:r>
      <w:proofErr w:type="spellEnd"/>
      <w:r>
        <w:rPr>
          <w:b/>
          <w:lang w:val="en-US"/>
        </w:rPr>
        <w:t xml:space="preserve"> Events</w:t>
      </w:r>
      <w:r w:rsidR="00777BF5">
        <w:rPr>
          <w:b/>
          <w:lang w:val="en-US"/>
        </w:rPr>
        <w:t xml:space="preserve"> </w:t>
      </w:r>
      <w:proofErr w:type="gramStart"/>
      <w:r w:rsidR="00777BF5">
        <w:rPr>
          <w:b/>
          <w:lang w:val="en-US"/>
        </w:rPr>
        <w:t xml:space="preserve">– </w:t>
      </w:r>
      <w:r w:rsidR="00777BF5">
        <w:rPr>
          <w:lang w:val="en-US"/>
        </w:rPr>
        <w:t xml:space="preserve"> In</w:t>
      </w:r>
      <w:proofErr w:type="gramEnd"/>
      <w:r w:rsidR="00777BF5">
        <w:rPr>
          <w:lang w:val="en-US"/>
        </w:rPr>
        <w:t xml:space="preserve"> this field you are able to write your very own </w:t>
      </w:r>
      <w:proofErr w:type="spellStart"/>
      <w:r w:rsidR="00777BF5">
        <w:rPr>
          <w:lang w:val="en-US"/>
        </w:rPr>
        <w:t>Trackit</w:t>
      </w:r>
      <w:proofErr w:type="spellEnd"/>
      <w:r w:rsidR="00777BF5">
        <w:rPr>
          <w:lang w:val="en-US"/>
        </w:rPr>
        <w:t xml:space="preserve"> sequence. There are three types of events you are able to create Baseline (B), Rectangle (R), and Pause (P). Baseline will always appear at either the bottom or the top of the screen dependent on the direction of the force </w:t>
      </w:r>
      <w:r w:rsidR="00777BF5" w:rsidRPr="00777BF5">
        <w:rPr>
          <w:b/>
          <w:lang w:val="en-US"/>
        </w:rPr>
        <w:t>(6)</w:t>
      </w:r>
      <w:r w:rsidR="00777BF5">
        <w:rPr>
          <w:lang w:val="en-US"/>
        </w:rPr>
        <w:t xml:space="preserve">. When writing a baseline event you write </w:t>
      </w:r>
      <w:proofErr w:type="spellStart"/>
      <w:r w:rsidR="00777BF5">
        <w:rPr>
          <w:lang w:val="en-US"/>
        </w:rPr>
        <w:t>e.g</w:t>
      </w:r>
      <w:proofErr w:type="spellEnd"/>
      <w:r w:rsidR="00777BF5">
        <w:rPr>
          <w:lang w:val="en-US"/>
        </w:rPr>
        <w:t xml:space="preserve"> “B2000r”, where “B” is for baseline, “2000” is the amount of </w:t>
      </w:r>
      <w:proofErr w:type="spellStart"/>
      <w:r w:rsidR="00777BF5">
        <w:rPr>
          <w:lang w:val="en-US"/>
        </w:rPr>
        <w:t>ms</w:t>
      </w:r>
      <w:proofErr w:type="spellEnd"/>
      <w:r w:rsidR="00777BF5">
        <w:rPr>
          <w:lang w:val="en-US"/>
        </w:rPr>
        <w:t xml:space="preserve"> baseline is present on the screen, “r” is the color of the baseline. In this case, the color is red. You can see in the configuration menu a number of colors to choose from. Rectangle (R) is a bit different. It is written in the same way “R600g”, here “600” den</w:t>
      </w:r>
      <w:r w:rsidR="002A2E46">
        <w:rPr>
          <w:lang w:val="en-US"/>
        </w:rPr>
        <w:t xml:space="preserve">otes the position on the screen. Pause (P) is the same syntax as a baseline. The only difference is that the color notation is irrelevant as the Pause is invisible and is a break between events. It shall be noted that all events have to be separated by space. </w:t>
      </w:r>
    </w:p>
    <w:p w:rsidR="002A2E46" w:rsidRPr="002A2E46" w:rsidRDefault="002A2E46" w:rsidP="005B184D">
      <w:pPr>
        <w:pStyle w:val="ListNumber"/>
        <w:rPr>
          <w:b/>
          <w:lang w:val="en-US"/>
        </w:rPr>
      </w:pPr>
      <w:r>
        <w:rPr>
          <w:b/>
          <w:lang w:val="en-US"/>
        </w:rPr>
        <w:t xml:space="preserve">Import Event File – </w:t>
      </w:r>
      <w:r>
        <w:rPr>
          <w:lang w:val="en-US"/>
        </w:rPr>
        <w:t xml:space="preserve">This button allows you to import </w:t>
      </w:r>
      <w:proofErr w:type="spellStart"/>
      <w:r>
        <w:rPr>
          <w:lang w:val="en-US"/>
        </w:rPr>
        <w:t>Trackit</w:t>
      </w:r>
      <w:proofErr w:type="spellEnd"/>
      <w:r>
        <w:rPr>
          <w:lang w:val="en-US"/>
        </w:rPr>
        <w:t xml:space="preserve"> events written in a Text file. Formatted in the same way as described in </w:t>
      </w:r>
      <w:r w:rsidRPr="002A2E46">
        <w:rPr>
          <w:b/>
          <w:lang w:val="en-US"/>
        </w:rPr>
        <w:t>(7)</w:t>
      </w:r>
      <w:r>
        <w:rPr>
          <w:lang w:val="en-US"/>
        </w:rPr>
        <w:t xml:space="preserve"> </w:t>
      </w:r>
      <w:proofErr w:type="spellStart"/>
      <w:r>
        <w:rPr>
          <w:lang w:val="en-US"/>
        </w:rPr>
        <w:t>e.g</w:t>
      </w:r>
      <w:proofErr w:type="spellEnd"/>
      <w:r>
        <w:rPr>
          <w:lang w:val="en-US"/>
        </w:rPr>
        <w:t xml:space="preserve"> “B1500r P1000r R600g P1000r R400v” Note that all events are separated by spaces. </w:t>
      </w:r>
    </w:p>
    <w:p w:rsidR="002A2E46" w:rsidRPr="002A2E46" w:rsidRDefault="002A2E46" w:rsidP="005B184D">
      <w:pPr>
        <w:pStyle w:val="ListNumber"/>
        <w:rPr>
          <w:b/>
          <w:lang w:val="en-US"/>
        </w:rPr>
      </w:pPr>
      <w:r>
        <w:rPr>
          <w:b/>
          <w:lang w:val="en-US"/>
        </w:rPr>
        <w:t>Stimuli Display Time (</w:t>
      </w:r>
      <w:proofErr w:type="spellStart"/>
      <w:r>
        <w:rPr>
          <w:b/>
          <w:lang w:val="en-US"/>
        </w:rPr>
        <w:t>ms</w:t>
      </w:r>
      <w:proofErr w:type="spellEnd"/>
      <w:r>
        <w:rPr>
          <w:b/>
          <w:lang w:val="en-US"/>
        </w:rPr>
        <w:t>) –</w:t>
      </w:r>
      <w:r>
        <w:rPr>
          <w:lang w:val="en-US"/>
        </w:rPr>
        <w:t xml:space="preserve"> This information is used to tell how long time  each of the Rectangle events denoted in (</w:t>
      </w:r>
      <w:r w:rsidRPr="002A2E46">
        <w:rPr>
          <w:b/>
          <w:lang w:val="en-US"/>
        </w:rPr>
        <w:t>8</w:t>
      </w:r>
      <w:r>
        <w:rPr>
          <w:lang w:val="en-US"/>
        </w:rPr>
        <w:t xml:space="preserve">) is shown on the screen </w:t>
      </w:r>
    </w:p>
    <w:p w:rsidR="002A2E46" w:rsidRPr="00BD764C" w:rsidRDefault="002A2E46" w:rsidP="005B184D">
      <w:pPr>
        <w:pStyle w:val="ListNumber"/>
        <w:rPr>
          <w:b/>
          <w:lang w:val="en-US"/>
        </w:rPr>
      </w:pPr>
      <w:r>
        <w:rPr>
          <w:b/>
          <w:lang w:val="en-US"/>
        </w:rPr>
        <w:t>Baseline Display Time (</w:t>
      </w:r>
      <w:proofErr w:type="spellStart"/>
      <w:r>
        <w:rPr>
          <w:b/>
          <w:lang w:val="en-US"/>
        </w:rPr>
        <w:t>ms</w:t>
      </w:r>
      <w:proofErr w:type="spellEnd"/>
      <w:r>
        <w:rPr>
          <w:b/>
          <w:lang w:val="en-US"/>
        </w:rPr>
        <w:t xml:space="preserve">) – </w:t>
      </w:r>
      <w:r>
        <w:rPr>
          <w:lang w:val="en-US"/>
        </w:rPr>
        <w:t xml:space="preserve">This information is only </w:t>
      </w:r>
      <w:r w:rsidR="004D0A41">
        <w:rPr>
          <w:lang w:val="en-US"/>
        </w:rPr>
        <w:t>used when “Return to Baseline” game mode is used, as it will create the baselines with the given time noted in this input box.</w:t>
      </w:r>
    </w:p>
    <w:p w:rsidR="00BD764C" w:rsidRPr="00BD764C" w:rsidRDefault="00BD764C" w:rsidP="005B184D">
      <w:pPr>
        <w:pStyle w:val="ListNumber"/>
        <w:rPr>
          <w:b/>
          <w:lang w:val="en-US"/>
        </w:rPr>
      </w:pPr>
      <w:r>
        <w:rPr>
          <w:b/>
          <w:lang w:val="en-US"/>
        </w:rPr>
        <w:t>Pause Time (</w:t>
      </w:r>
      <w:proofErr w:type="spellStart"/>
      <w:r>
        <w:rPr>
          <w:b/>
          <w:lang w:val="en-US"/>
        </w:rPr>
        <w:t>ms</w:t>
      </w:r>
      <w:proofErr w:type="spellEnd"/>
      <w:r>
        <w:rPr>
          <w:b/>
          <w:lang w:val="en-US"/>
        </w:rPr>
        <w:t xml:space="preserve">) – </w:t>
      </w:r>
      <w:r>
        <w:rPr>
          <w:lang w:val="en-US"/>
        </w:rPr>
        <w:t xml:space="preserve">This time information is used when the researchers uses the game modes called “Return to baseline” and “Random Target Position”. In these games modes this variable denotes the lengths of the time the Pause is present between Rectangles and Baselines. </w:t>
      </w:r>
    </w:p>
    <w:p w:rsidR="00BD764C" w:rsidRPr="00BD764C" w:rsidRDefault="00BD764C" w:rsidP="005B184D">
      <w:pPr>
        <w:pStyle w:val="ListNumber"/>
        <w:rPr>
          <w:b/>
          <w:lang w:val="en-US"/>
        </w:rPr>
      </w:pPr>
      <w:r>
        <w:rPr>
          <w:b/>
          <w:lang w:val="en-US"/>
        </w:rPr>
        <w:t>Stimuli height (</w:t>
      </w:r>
      <w:proofErr w:type="spellStart"/>
      <w:proofErr w:type="gramStart"/>
      <w:r>
        <w:rPr>
          <w:b/>
          <w:lang w:val="en-US"/>
        </w:rPr>
        <w:t>px</w:t>
      </w:r>
      <w:proofErr w:type="spellEnd"/>
      <w:proofErr w:type="gramEnd"/>
      <w:r>
        <w:rPr>
          <w:b/>
          <w:lang w:val="en-US"/>
        </w:rPr>
        <w:t xml:space="preserve">) – </w:t>
      </w:r>
      <w:r>
        <w:rPr>
          <w:lang w:val="en-US"/>
        </w:rPr>
        <w:t xml:space="preserve">The size of the targets and the baseline, use this parameter as one way to adjust the difficulty level of your </w:t>
      </w:r>
      <w:proofErr w:type="spellStart"/>
      <w:r>
        <w:rPr>
          <w:lang w:val="en-US"/>
        </w:rPr>
        <w:t>TrackIt</w:t>
      </w:r>
      <w:proofErr w:type="spellEnd"/>
      <w:r>
        <w:rPr>
          <w:lang w:val="en-US"/>
        </w:rPr>
        <w:t xml:space="preserve"> game. </w:t>
      </w:r>
    </w:p>
    <w:p w:rsidR="00BD764C" w:rsidRPr="00BD764C" w:rsidRDefault="00BD764C" w:rsidP="005B184D">
      <w:pPr>
        <w:pStyle w:val="ListNumber"/>
        <w:rPr>
          <w:b/>
          <w:lang w:val="en-US"/>
        </w:rPr>
      </w:pPr>
      <w:r>
        <w:rPr>
          <w:b/>
          <w:lang w:val="en-US"/>
        </w:rPr>
        <w:lastRenderedPageBreak/>
        <w:t xml:space="preserve">Feedback screen, time in </w:t>
      </w:r>
      <w:proofErr w:type="spellStart"/>
      <w:r>
        <w:rPr>
          <w:b/>
          <w:lang w:val="en-US"/>
        </w:rPr>
        <w:t>ms</w:t>
      </w:r>
      <w:proofErr w:type="spellEnd"/>
      <w:r>
        <w:rPr>
          <w:b/>
          <w:lang w:val="en-US"/>
        </w:rPr>
        <w:t xml:space="preserve"> (0=</w:t>
      </w:r>
      <w:proofErr w:type="gramStart"/>
      <w:r>
        <w:rPr>
          <w:b/>
          <w:lang w:val="en-US"/>
        </w:rPr>
        <w:t>non</w:t>
      </w:r>
      <w:proofErr w:type="gramEnd"/>
      <w:r>
        <w:rPr>
          <w:b/>
          <w:lang w:val="en-US"/>
        </w:rPr>
        <w:t xml:space="preserve">) – </w:t>
      </w:r>
      <w:r>
        <w:rPr>
          <w:lang w:val="en-US"/>
        </w:rPr>
        <w:t xml:space="preserve">denotes the amount of time feedback is shown to the subject after they have successfully completed a </w:t>
      </w:r>
      <w:proofErr w:type="spellStart"/>
      <w:r>
        <w:rPr>
          <w:lang w:val="en-US"/>
        </w:rPr>
        <w:t>Trackit</w:t>
      </w:r>
      <w:proofErr w:type="spellEnd"/>
      <w:r>
        <w:rPr>
          <w:lang w:val="en-US"/>
        </w:rPr>
        <w:t xml:space="preserve"> run. </w:t>
      </w:r>
    </w:p>
    <w:p w:rsidR="008E7185" w:rsidRPr="008E7185" w:rsidRDefault="00BD764C" w:rsidP="005B184D">
      <w:pPr>
        <w:pStyle w:val="ListNumber"/>
        <w:rPr>
          <w:b/>
          <w:lang w:val="en-US"/>
        </w:rPr>
      </w:pPr>
      <w:r>
        <w:rPr>
          <w:b/>
          <w:lang w:val="en-US"/>
        </w:rPr>
        <w:t xml:space="preserve">Start Calibration </w:t>
      </w:r>
      <w:r w:rsidR="008E7185">
        <w:rPr>
          <w:b/>
          <w:lang w:val="en-US"/>
        </w:rPr>
        <w:t>–</w:t>
      </w:r>
      <w:r>
        <w:rPr>
          <w:b/>
          <w:lang w:val="en-US"/>
        </w:rPr>
        <w:t xml:space="preserve"> </w:t>
      </w:r>
      <w:r w:rsidR="008E7185">
        <w:rPr>
          <w:lang w:val="en-US"/>
        </w:rPr>
        <w:t xml:space="preserve">This button opens up a simple game where the subject has to apply the highest input into the system they are able to. The system provides direct feedback with a raw input number coming from the sensor of choice. It takes roughly 8.5 seconds to run the calibration sequence </w:t>
      </w:r>
    </w:p>
    <w:p w:rsidR="008E7185" w:rsidRPr="008E7185" w:rsidRDefault="008E7185" w:rsidP="005B184D">
      <w:pPr>
        <w:pStyle w:val="ListNumber"/>
        <w:rPr>
          <w:b/>
          <w:lang w:val="en-US"/>
        </w:rPr>
      </w:pPr>
      <w:r>
        <w:rPr>
          <w:b/>
          <w:lang w:val="en-US"/>
        </w:rPr>
        <w:t>Reset Calibration –</w:t>
      </w:r>
      <w:r>
        <w:rPr>
          <w:lang w:val="en-US"/>
        </w:rPr>
        <w:t xml:space="preserve"> If you are not satisfied with the calibration measure </w:t>
      </w:r>
      <w:proofErr w:type="gramStart"/>
      <w:r>
        <w:rPr>
          <w:lang w:val="en-US"/>
        </w:rPr>
        <w:t>This</w:t>
      </w:r>
      <w:proofErr w:type="gramEnd"/>
      <w:r>
        <w:rPr>
          <w:lang w:val="en-US"/>
        </w:rPr>
        <w:t xml:space="preserve"> button will reset all the recorded numbers and allow the subject to provide you with another calibration run. </w:t>
      </w:r>
    </w:p>
    <w:p w:rsidR="00BD764C" w:rsidRPr="008E7185" w:rsidRDefault="008E7185" w:rsidP="005B184D">
      <w:pPr>
        <w:pStyle w:val="ListNumber"/>
        <w:rPr>
          <w:b/>
          <w:lang w:val="en-US"/>
        </w:rPr>
      </w:pPr>
      <w:r>
        <w:rPr>
          <w:lang w:val="en-US"/>
        </w:rPr>
        <w:t xml:space="preserve"> </w:t>
      </w:r>
      <w:r>
        <w:rPr>
          <w:b/>
          <w:lang w:val="en-US"/>
        </w:rPr>
        <w:t xml:space="preserve">Absolute or Relative (calibrated) Maximum Voltage – </w:t>
      </w:r>
      <w:r>
        <w:rPr>
          <w:lang w:val="en-US"/>
        </w:rPr>
        <w:t xml:space="preserve">Here you are able to select whether the input from the subject will be compared up against the relative (calibrated) highest possible input or against an absolute input boundary, which is provided to the program. </w:t>
      </w:r>
    </w:p>
    <w:p w:rsidR="008E7185" w:rsidRPr="008E7185" w:rsidRDefault="008E7185" w:rsidP="005B184D">
      <w:pPr>
        <w:pStyle w:val="ListNumber"/>
        <w:rPr>
          <w:b/>
          <w:lang w:val="en-US"/>
        </w:rPr>
      </w:pPr>
      <w:r w:rsidRPr="008E7185">
        <w:rPr>
          <w:b/>
          <w:lang w:val="en-US"/>
        </w:rPr>
        <w:t>% of maximum input</w:t>
      </w:r>
      <w:r>
        <w:rPr>
          <w:b/>
          <w:lang w:val="en-US"/>
        </w:rPr>
        <w:t xml:space="preserve"> – </w:t>
      </w:r>
      <w:r>
        <w:rPr>
          <w:lang w:val="en-US"/>
        </w:rPr>
        <w:t xml:space="preserve">From either the calibrated maximum or the absolute value a certain % is used as the boundary used in the game, such that the maximum effort is newer used, but at max X % of the relative or absolute value. </w:t>
      </w:r>
    </w:p>
    <w:p w:rsidR="008E7185" w:rsidRPr="008E7185" w:rsidRDefault="008E7185" w:rsidP="005B184D">
      <w:pPr>
        <w:pStyle w:val="ListNumber"/>
        <w:rPr>
          <w:b/>
          <w:lang w:val="en-US"/>
        </w:rPr>
      </w:pPr>
      <w:r>
        <w:rPr>
          <w:b/>
          <w:lang w:val="en-US"/>
        </w:rPr>
        <w:t xml:space="preserve">Absolute Max input voltage – </w:t>
      </w:r>
      <w:r>
        <w:rPr>
          <w:lang w:val="en-US"/>
        </w:rPr>
        <w:t xml:space="preserve">Here you denote an absolute value for the max value the subject have to perform in order to reach the toughest targets. </w:t>
      </w:r>
    </w:p>
    <w:p w:rsidR="005D22DC" w:rsidRDefault="005D22DC">
      <w:pPr>
        <w:spacing w:line="240" w:lineRule="auto"/>
        <w:rPr>
          <w:rFonts w:ascii="Arial" w:hAnsi="Arial" w:cs="Arial"/>
          <w:b/>
          <w:bCs/>
          <w:sz w:val="20"/>
          <w:szCs w:val="26"/>
          <w:lang w:val="en-US"/>
        </w:rPr>
      </w:pPr>
      <w:r>
        <w:rPr>
          <w:lang w:val="en-US"/>
        </w:rPr>
        <w:br w:type="page"/>
      </w:r>
    </w:p>
    <w:p w:rsidR="008F23C6" w:rsidRDefault="008F23C6" w:rsidP="008F23C6">
      <w:pPr>
        <w:pStyle w:val="Heading3"/>
        <w:rPr>
          <w:lang w:val="en-US"/>
        </w:rPr>
      </w:pPr>
      <w:bookmarkStart w:id="9" w:name="_Toc155179657"/>
      <w:r>
        <w:rPr>
          <w:lang w:val="en-US"/>
        </w:rPr>
        <w:lastRenderedPageBreak/>
        <w:t>Show Game Configuration</w:t>
      </w:r>
      <w:bookmarkEnd w:id="9"/>
    </w:p>
    <w:p w:rsidR="00010E1A" w:rsidRDefault="00010E1A" w:rsidP="00010E1A">
      <w:pPr>
        <w:rPr>
          <w:lang w:val="en-US"/>
        </w:rPr>
      </w:pPr>
      <w:r w:rsidRPr="00010E1A">
        <w:rPr>
          <w:noProof/>
        </w:rPr>
        <w:drawing>
          <wp:inline distT="0" distB="0" distL="0" distR="0" wp14:anchorId="79EB0F94" wp14:editId="02156214">
            <wp:extent cx="3982006" cy="406774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2006" cy="4067743"/>
                    </a:xfrm>
                    <a:prstGeom prst="rect">
                      <a:avLst/>
                    </a:prstGeom>
                  </pic:spPr>
                </pic:pic>
              </a:graphicData>
            </a:graphic>
          </wp:inline>
        </w:drawing>
      </w:r>
    </w:p>
    <w:p w:rsidR="00C90CF5" w:rsidRDefault="00167166" w:rsidP="00010E1A">
      <w:pPr>
        <w:rPr>
          <w:lang w:val="en-US"/>
        </w:rPr>
      </w:pPr>
      <w:r>
        <w:rPr>
          <w:lang w:val="en-US"/>
        </w:rPr>
        <w:t xml:space="preserve">This menu adjust which kind of experience you will expose the subjects to. All of these checkmarks will have a major impact on the experience. </w:t>
      </w:r>
    </w:p>
    <w:p w:rsidR="00EC4E30" w:rsidRDefault="00167166" w:rsidP="00167166">
      <w:pPr>
        <w:pStyle w:val="ListParagraph"/>
        <w:numPr>
          <w:ilvl w:val="0"/>
          <w:numId w:val="15"/>
        </w:numPr>
        <w:rPr>
          <w:lang w:val="en-US"/>
        </w:rPr>
      </w:pPr>
      <w:r w:rsidRPr="00167166">
        <w:rPr>
          <w:b/>
          <w:lang w:val="en-US"/>
        </w:rPr>
        <w:t>Return To Baseline</w:t>
      </w:r>
      <w:r>
        <w:rPr>
          <w:lang w:val="en-US"/>
        </w:rPr>
        <w:t xml:space="preserve"> – This option will take the sequence you have written and add a baseline and a Pause event after every second event. To </w:t>
      </w:r>
      <w:r w:rsidR="00EC4E30">
        <w:rPr>
          <w:lang w:val="en-US"/>
        </w:rPr>
        <w:t>use this option properly either use it together with “Random Target Position” or together with “Write Your Own Sequence”. If you write your own you have to follow this syntax R</w:t>
      </w:r>
      <w:r w:rsidR="00EC4E30" w:rsidRPr="00EC4E30">
        <w:rPr>
          <w:vertAlign w:val="subscript"/>
          <w:lang w:val="en-US"/>
        </w:rPr>
        <w:t>1</w:t>
      </w:r>
      <w:r w:rsidR="00EC4E30">
        <w:rPr>
          <w:lang w:val="en-US"/>
        </w:rPr>
        <w:t xml:space="preserve"> P</w:t>
      </w:r>
      <w:r w:rsidR="00EC4E30" w:rsidRPr="00EC4E30">
        <w:rPr>
          <w:vertAlign w:val="subscript"/>
          <w:lang w:val="en-US"/>
        </w:rPr>
        <w:t>1</w:t>
      </w:r>
      <w:r w:rsidR="00EC4E30">
        <w:rPr>
          <w:lang w:val="en-US"/>
        </w:rPr>
        <w:t xml:space="preserve"> R</w:t>
      </w:r>
      <w:r w:rsidR="00EC4E30" w:rsidRPr="00EC4E30">
        <w:rPr>
          <w:vertAlign w:val="subscript"/>
          <w:lang w:val="en-US"/>
        </w:rPr>
        <w:t>2</w:t>
      </w:r>
      <w:r w:rsidR="00EC4E30">
        <w:rPr>
          <w:lang w:val="en-US"/>
        </w:rPr>
        <w:t xml:space="preserve"> P</w:t>
      </w:r>
      <w:r w:rsidR="00EC4E30" w:rsidRPr="00EC4E30">
        <w:rPr>
          <w:vertAlign w:val="subscript"/>
          <w:lang w:val="en-US"/>
        </w:rPr>
        <w:t>2</w:t>
      </w:r>
      <w:r w:rsidR="00EC4E30">
        <w:rPr>
          <w:lang w:val="en-US"/>
        </w:rPr>
        <w:t xml:space="preserve"> R</w:t>
      </w:r>
      <w:r w:rsidR="00EC4E30" w:rsidRPr="00EC4E30">
        <w:rPr>
          <w:vertAlign w:val="subscript"/>
          <w:lang w:val="en-US"/>
        </w:rPr>
        <w:t>3</w:t>
      </w:r>
      <w:r w:rsidR="00EC4E30">
        <w:rPr>
          <w:lang w:val="en-US"/>
        </w:rPr>
        <w:t xml:space="preserve"> P</w:t>
      </w:r>
      <w:r w:rsidR="00EC4E30" w:rsidRPr="00EC4E30">
        <w:rPr>
          <w:vertAlign w:val="subscript"/>
          <w:lang w:val="en-US"/>
        </w:rPr>
        <w:t>3</w:t>
      </w:r>
      <w:r w:rsidR="00EC4E30">
        <w:rPr>
          <w:lang w:val="en-US"/>
        </w:rPr>
        <w:t xml:space="preserve"> ….. R</w:t>
      </w:r>
      <w:r w:rsidR="00EC4E30" w:rsidRPr="00EC4E30">
        <w:rPr>
          <w:vertAlign w:val="subscript"/>
          <w:lang w:val="en-US"/>
        </w:rPr>
        <w:t>n</w:t>
      </w:r>
      <w:r w:rsidR="00EC4E30">
        <w:rPr>
          <w:lang w:val="en-US"/>
        </w:rPr>
        <w:t xml:space="preserve"> </w:t>
      </w:r>
      <w:proofErr w:type="spellStart"/>
      <w:r w:rsidR="00EC4E30">
        <w:rPr>
          <w:lang w:val="en-US"/>
        </w:rPr>
        <w:t>P</w:t>
      </w:r>
      <w:r w:rsidR="00EC4E30" w:rsidRPr="00EC4E30">
        <w:rPr>
          <w:vertAlign w:val="subscript"/>
          <w:lang w:val="en-US"/>
        </w:rPr>
        <w:t>n</w:t>
      </w:r>
      <w:proofErr w:type="spellEnd"/>
      <w:r w:rsidR="00EC4E30" w:rsidRPr="00EC4E30">
        <w:rPr>
          <w:vertAlign w:val="subscript"/>
          <w:lang w:val="en-US"/>
        </w:rPr>
        <w:t>.</w:t>
      </w:r>
    </w:p>
    <w:p w:rsidR="00167166" w:rsidRPr="005D22DC" w:rsidRDefault="005D22DC" w:rsidP="005D22DC">
      <w:pPr>
        <w:pStyle w:val="ListParagraph"/>
        <w:numPr>
          <w:ilvl w:val="0"/>
          <w:numId w:val="15"/>
        </w:numPr>
        <w:rPr>
          <w:lang w:val="en-US"/>
        </w:rPr>
      </w:pPr>
      <w:r w:rsidRPr="00EC4E30">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5715</wp:posOffset>
            </wp:positionV>
            <wp:extent cx="2495550" cy="12668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95550" cy="1266825"/>
                    </a:xfrm>
                    <a:prstGeom prst="rect">
                      <a:avLst/>
                    </a:prstGeom>
                  </pic:spPr>
                </pic:pic>
              </a:graphicData>
            </a:graphic>
          </wp:anchor>
        </w:drawing>
      </w:r>
      <w:r w:rsidR="00EC4E30" w:rsidRPr="005D22DC">
        <w:rPr>
          <w:b/>
          <w:lang w:val="en-US"/>
        </w:rPr>
        <w:t xml:space="preserve">Random Target Position – </w:t>
      </w:r>
      <w:r w:rsidR="00EC4E30" w:rsidRPr="005D22DC">
        <w:rPr>
          <w:lang w:val="en-US"/>
        </w:rPr>
        <w:t xml:space="preserve">This option allows the system to create a random sequence. For it to do it properly you have to configure it. You can tell the system how far or close apart the different targets are by adjusting min and max closeness. Between each generated target the next target cannot be closer than the minimum value nor further away than the maximum from the previous generated target. Number of Events determines how many events will be generated to run this version of </w:t>
      </w:r>
      <w:proofErr w:type="spellStart"/>
      <w:r w:rsidR="00EC4E30" w:rsidRPr="005D22DC">
        <w:rPr>
          <w:lang w:val="en-US"/>
        </w:rPr>
        <w:t>Trackit</w:t>
      </w:r>
      <w:proofErr w:type="spellEnd"/>
      <w:r w:rsidR="00EC4E30" w:rsidRPr="005D22DC">
        <w:rPr>
          <w:lang w:val="en-US"/>
        </w:rPr>
        <w:t xml:space="preserve">. This option will use </w:t>
      </w:r>
      <w:r w:rsidR="00EC4E30" w:rsidRPr="005D22DC">
        <w:rPr>
          <w:b/>
          <w:lang w:val="en-US"/>
        </w:rPr>
        <w:t>(9, 11 and 12)</w:t>
      </w:r>
      <w:r w:rsidR="00EC4E30" w:rsidRPr="005D22DC">
        <w:rPr>
          <w:lang w:val="en-US"/>
        </w:rPr>
        <w:t xml:space="preserve"> from Base configuration screen. </w:t>
      </w:r>
    </w:p>
    <w:p w:rsidR="00EC4E30" w:rsidRPr="006D495B" w:rsidRDefault="006D495B" w:rsidP="006D495B">
      <w:pPr>
        <w:pStyle w:val="ListParagraph"/>
        <w:numPr>
          <w:ilvl w:val="0"/>
          <w:numId w:val="15"/>
        </w:numPr>
        <w:rPr>
          <w:b/>
          <w:lang w:val="en-US"/>
        </w:rPr>
      </w:pPr>
      <w:r w:rsidRPr="006D495B">
        <w:rPr>
          <w:noProof/>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11430</wp:posOffset>
            </wp:positionV>
            <wp:extent cx="2590800" cy="10287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90800" cy="1028700"/>
                    </a:xfrm>
                    <a:prstGeom prst="rect">
                      <a:avLst/>
                    </a:prstGeom>
                  </pic:spPr>
                </pic:pic>
              </a:graphicData>
            </a:graphic>
          </wp:anchor>
        </w:drawing>
      </w:r>
      <w:r w:rsidRPr="006D495B">
        <w:rPr>
          <w:b/>
          <w:lang w:val="en-US"/>
        </w:rPr>
        <w:t xml:space="preserve">Adaptive Difficulty – adaptive target closeness and height </w:t>
      </w:r>
      <w:r>
        <w:rPr>
          <w:b/>
          <w:lang w:val="en-US"/>
        </w:rPr>
        <w:t xml:space="preserve">– </w:t>
      </w:r>
      <w:r>
        <w:rPr>
          <w:lang w:val="en-US"/>
        </w:rPr>
        <w:t xml:space="preserve">Dependent on how good the subject performs the height of targets will be shallower and the targets will be further apart. As a default setting, the subject has to have an accuracy of 75% in order for the user to progress and reach a higher difficulty level. This can be adjusted to a different number if needed. Accuracy is simply the amount of time on target versus the total time the target is visible. </w:t>
      </w:r>
      <w:r w:rsidR="008B037F">
        <w:rPr>
          <w:lang w:val="en-US"/>
        </w:rPr>
        <w:t xml:space="preserve">Each subject starts at level 1. </w:t>
      </w:r>
      <w:r>
        <w:rPr>
          <w:lang w:val="en-US"/>
        </w:rPr>
        <w:t xml:space="preserve">Behind the curtains the algorithm for these five adjusted parameters looks like the following </w:t>
      </w:r>
    </w:p>
    <w:p w:rsidR="006D495B" w:rsidRDefault="006D495B" w:rsidP="006D495B">
      <w:pPr>
        <w:pStyle w:val="ListParagraph"/>
        <w:rPr>
          <w:lang w:val="en-US"/>
        </w:rPr>
      </w:pPr>
      <w:r>
        <w:rPr>
          <w:lang w:val="en-US"/>
        </w:rPr>
        <w:t>Minimum Closeness = Minimum Closeness + (level*5)*2</w:t>
      </w:r>
    </w:p>
    <w:p w:rsidR="006D495B" w:rsidRDefault="006D495B" w:rsidP="006D495B">
      <w:pPr>
        <w:pStyle w:val="ListParagraph"/>
        <w:rPr>
          <w:lang w:val="en-US"/>
        </w:rPr>
      </w:pPr>
      <w:r>
        <w:rPr>
          <w:lang w:val="en-US"/>
        </w:rPr>
        <w:t>Maximum Closeness = Maximum Closeness + (level*5)*2</w:t>
      </w:r>
    </w:p>
    <w:p w:rsidR="006D495B" w:rsidRDefault="006D495B" w:rsidP="006D495B">
      <w:pPr>
        <w:pStyle w:val="ListParagraph"/>
        <w:rPr>
          <w:lang w:val="en-US"/>
        </w:rPr>
      </w:pPr>
      <w:r>
        <w:rPr>
          <w:lang w:val="en-US"/>
        </w:rPr>
        <w:t>Random minimum target height = Random minimum target height - (level*5)/2</w:t>
      </w:r>
    </w:p>
    <w:p w:rsidR="006D495B" w:rsidRDefault="006D495B" w:rsidP="006D495B">
      <w:pPr>
        <w:pStyle w:val="ListParagraph"/>
        <w:rPr>
          <w:lang w:val="en-US"/>
        </w:rPr>
      </w:pPr>
      <w:r>
        <w:rPr>
          <w:lang w:val="en-US"/>
        </w:rPr>
        <w:t>Random maximum target height = Random maximum target height - (level*5)</w:t>
      </w:r>
    </w:p>
    <w:p w:rsidR="006D495B" w:rsidRDefault="006D495B" w:rsidP="006D495B">
      <w:pPr>
        <w:pStyle w:val="ListParagraph"/>
        <w:rPr>
          <w:lang w:val="en-US"/>
        </w:rPr>
      </w:pPr>
      <w:r>
        <w:rPr>
          <w:lang w:val="en-US"/>
        </w:rPr>
        <w:t>Target height = Target height - (level*5)</w:t>
      </w:r>
    </w:p>
    <w:p w:rsidR="008B037F" w:rsidRPr="008B037F" w:rsidRDefault="008B037F" w:rsidP="008B037F">
      <w:pPr>
        <w:pStyle w:val="ListParagraph"/>
        <w:numPr>
          <w:ilvl w:val="0"/>
          <w:numId w:val="15"/>
        </w:numPr>
        <w:rPr>
          <w:b/>
          <w:lang w:val="en-US"/>
        </w:rPr>
      </w:pPr>
      <w:r>
        <w:rPr>
          <w:b/>
          <w:lang w:val="en-US"/>
        </w:rPr>
        <w:t xml:space="preserve">In game guidelines – </w:t>
      </w:r>
      <w:r>
        <w:rPr>
          <w:lang w:val="en-US"/>
        </w:rPr>
        <w:t xml:space="preserve">This is a simple text prompt telling the subject to be as accurate and fast as possible. </w:t>
      </w:r>
    </w:p>
    <w:p w:rsidR="008B037F" w:rsidRPr="008B037F" w:rsidRDefault="008B037F" w:rsidP="008B037F">
      <w:pPr>
        <w:pStyle w:val="ListParagraph"/>
        <w:numPr>
          <w:ilvl w:val="0"/>
          <w:numId w:val="15"/>
        </w:numPr>
        <w:rPr>
          <w:b/>
          <w:lang w:val="en-US"/>
        </w:rPr>
      </w:pPr>
      <w:r>
        <w:rPr>
          <w:b/>
          <w:lang w:val="en-US"/>
        </w:rPr>
        <w:t xml:space="preserve">Random target height – </w:t>
      </w:r>
      <w:r>
        <w:rPr>
          <w:lang w:val="en-US"/>
        </w:rPr>
        <w:t xml:space="preserve">This will provide your targets with random heights between 20 and 50. You are able to adjust it by visiting your configuration file and find the variables called </w:t>
      </w:r>
      <w:proofErr w:type="spellStart"/>
      <w:r>
        <w:rPr>
          <w:lang w:val="en-US"/>
        </w:rPr>
        <w:t>minRandomHeight</w:t>
      </w:r>
      <w:proofErr w:type="spellEnd"/>
      <w:r>
        <w:rPr>
          <w:lang w:val="en-US"/>
        </w:rPr>
        <w:t xml:space="preserve"> and </w:t>
      </w:r>
      <w:proofErr w:type="spellStart"/>
      <w:r>
        <w:rPr>
          <w:lang w:val="en-US"/>
        </w:rPr>
        <w:t>maxRandomHeight</w:t>
      </w:r>
      <w:proofErr w:type="spellEnd"/>
      <w:r>
        <w:rPr>
          <w:lang w:val="en-US"/>
        </w:rPr>
        <w:t xml:space="preserve">. They are currently hidden from the interface. We have seen previously these two variables are adjusted by the adaptive difficulty option. </w:t>
      </w:r>
    </w:p>
    <w:p w:rsidR="008B037F" w:rsidRPr="005D22DC" w:rsidRDefault="008B037F" w:rsidP="008B037F">
      <w:pPr>
        <w:pStyle w:val="ListParagraph"/>
        <w:numPr>
          <w:ilvl w:val="0"/>
          <w:numId w:val="15"/>
        </w:numPr>
        <w:rPr>
          <w:b/>
          <w:lang w:val="en-US"/>
        </w:rPr>
      </w:pPr>
      <w:r>
        <w:rPr>
          <w:b/>
          <w:lang w:val="en-US"/>
        </w:rPr>
        <w:t xml:space="preserve">Write Your Own Sequence – </w:t>
      </w:r>
      <w:r>
        <w:rPr>
          <w:lang w:val="en-US"/>
        </w:rPr>
        <w:t>This option enables you to write your own sequence. It takes its input from (</w:t>
      </w:r>
      <w:r w:rsidRPr="008B037F">
        <w:rPr>
          <w:b/>
          <w:lang w:val="en-US"/>
        </w:rPr>
        <w:t>7</w:t>
      </w:r>
      <w:r>
        <w:rPr>
          <w:lang w:val="en-US"/>
        </w:rPr>
        <w:t xml:space="preserve">) in base configuration. This or “Random Target Position” has to be enabled in order for </w:t>
      </w:r>
      <w:proofErr w:type="spellStart"/>
      <w:r>
        <w:rPr>
          <w:lang w:val="en-US"/>
        </w:rPr>
        <w:t>TrackIt</w:t>
      </w:r>
      <w:proofErr w:type="spellEnd"/>
      <w:r>
        <w:rPr>
          <w:lang w:val="en-US"/>
        </w:rPr>
        <w:t xml:space="preserve"> to work. </w:t>
      </w:r>
    </w:p>
    <w:p w:rsidR="005D22DC" w:rsidRDefault="005D22DC">
      <w:pPr>
        <w:spacing w:line="240" w:lineRule="auto"/>
        <w:rPr>
          <w:b/>
          <w:lang w:val="en-US"/>
        </w:rPr>
      </w:pPr>
      <w:r>
        <w:rPr>
          <w:b/>
          <w:lang w:val="en-US"/>
        </w:rPr>
        <w:br w:type="page"/>
      </w:r>
    </w:p>
    <w:p w:rsidR="005D22DC" w:rsidRPr="00413639" w:rsidRDefault="005D22DC" w:rsidP="005D22DC">
      <w:pPr>
        <w:pStyle w:val="ListParagraph"/>
        <w:numPr>
          <w:ilvl w:val="0"/>
          <w:numId w:val="15"/>
        </w:numPr>
        <w:rPr>
          <w:b/>
          <w:lang w:val="en-US"/>
        </w:rPr>
      </w:pPr>
      <w:r w:rsidRPr="005D22DC">
        <w:rPr>
          <w:noProof/>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52705</wp:posOffset>
            </wp:positionV>
            <wp:extent cx="6116955" cy="343725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16955" cy="3437255"/>
                    </a:xfrm>
                    <a:prstGeom prst="rect">
                      <a:avLst/>
                    </a:prstGeom>
                  </pic:spPr>
                </pic:pic>
              </a:graphicData>
            </a:graphic>
            <wp14:sizeRelH relativeFrom="margin">
              <wp14:pctWidth>0</wp14:pctWidth>
            </wp14:sizeRelH>
            <wp14:sizeRelV relativeFrom="margin">
              <wp14:pctHeight>0</wp14:pctHeight>
            </wp14:sizeRelV>
          </wp:anchor>
        </w:drawing>
      </w:r>
      <w:r>
        <w:rPr>
          <w:b/>
          <w:lang w:val="en-US"/>
        </w:rPr>
        <w:t xml:space="preserve">SVIPT – show all targets – </w:t>
      </w:r>
      <w:r>
        <w:rPr>
          <w:lang w:val="en-US"/>
        </w:rPr>
        <w:t xml:space="preserve">This is a completely different game mode than the usual </w:t>
      </w:r>
      <w:proofErr w:type="spellStart"/>
      <w:r>
        <w:rPr>
          <w:lang w:val="en-US"/>
        </w:rPr>
        <w:t>TrackIt</w:t>
      </w:r>
      <w:proofErr w:type="spellEnd"/>
      <w:r>
        <w:rPr>
          <w:lang w:val="en-US"/>
        </w:rPr>
        <w:t xml:space="preserve">. While track it is all about reaching target fast and accurate as possible before they disappear SVIPT is a different beast entirely. In this game mode all targets are visible all the time, they are numbered and you have to return to baseline after each target. You have to go through the sequence as fast and accurate as possible. You only have to be within each target 150 </w:t>
      </w:r>
      <w:proofErr w:type="spellStart"/>
      <w:r>
        <w:rPr>
          <w:lang w:val="en-US"/>
        </w:rPr>
        <w:t>ms</w:t>
      </w:r>
      <w:proofErr w:type="spellEnd"/>
      <w:r>
        <w:rPr>
          <w:lang w:val="en-US"/>
        </w:rPr>
        <w:t xml:space="preserve"> before it counts as a visit. Each run through of a sequence of targets is called a Trial and targets are called gates. Two interesting parameters are given from each trial completion time and error. Completion time is the amount of time it took to go visit all the gates in the right order. Error is the amount of times the subjects misses the gate when they try to stop within the boundaries of the rectangles. </w:t>
      </w:r>
      <w:r w:rsidR="00413639">
        <w:rPr>
          <w:lang w:val="en-US"/>
        </w:rPr>
        <w:t xml:space="preserve">Stopping before a gate also count as an error this is called </w:t>
      </w:r>
      <w:proofErr w:type="gramStart"/>
      <w:r w:rsidR="00413639">
        <w:rPr>
          <w:lang w:val="en-US"/>
        </w:rPr>
        <w:t>an undershoot</w:t>
      </w:r>
      <w:proofErr w:type="gramEnd"/>
      <w:r w:rsidR="00413639">
        <w:rPr>
          <w:lang w:val="en-US"/>
        </w:rPr>
        <w:t xml:space="preserve"> while stopping after a gate is called an overshoot. </w:t>
      </w:r>
    </w:p>
    <w:p w:rsidR="00413639" w:rsidRDefault="00413639" w:rsidP="00413639">
      <w:pPr>
        <w:pStyle w:val="ListParagraph"/>
        <w:rPr>
          <w:lang w:val="en-US"/>
        </w:rPr>
      </w:pPr>
      <w:r w:rsidRPr="00413639">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5715</wp:posOffset>
            </wp:positionV>
            <wp:extent cx="2895600" cy="16859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95600" cy="1685925"/>
                    </a:xfrm>
                    <a:prstGeom prst="rect">
                      <a:avLst/>
                    </a:prstGeom>
                  </pic:spPr>
                </pic:pic>
              </a:graphicData>
            </a:graphic>
          </wp:anchor>
        </w:drawing>
      </w:r>
      <w:r>
        <w:rPr>
          <w:lang w:val="en-US"/>
        </w:rPr>
        <w:t>You are capable of adjusting different parameters regarding the SVIPT game.</w:t>
      </w:r>
      <w:r>
        <w:rPr>
          <w:b/>
          <w:lang w:val="en-US"/>
        </w:rPr>
        <w:t xml:space="preserve"> </w:t>
      </w:r>
      <w:r>
        <w:rPr>
          <w:lang w:val="en-US"/>
        </w:rPr>
        <w:t>Apart from the already visited options this configuration menu is unique to SVIPT.</w:t>
      </w:r>
    </w:p>
    <w:p w:rsidR="00413639" w:rsidRDefault="00413639" w:rsidP="00413639">
      <w:pPr>
        <w:pStyle w:val="ListParagraph"/>
        <w:rPr>
          <w:lang w:val="en-US"/>
        </w:rPr>
      </w:pPr>
      <w:r>
        <w:rPr>
          <w:lang w:val="en-US"/>
        </w:rPr>
        <w:t xml:space="preserve">You </w:t>
      </w:r>
      <w:proofErr w:type="spellStart"/>
      <w:r>
        <w:rPr>
          <w:lang w:val="en-US"/>
        </w:rPr>
        <w:t>van</w:t>
      </w:r>
      <w:proofErr w:type="spellEnd"/>
      <w:r>
        <w:rPr>
          <w:lang w:val="en-US"/>
        </w:rPr>
        <w:t xml:space="preserve"> adjust the number of Trials and the number of gates per trial. You can choose to work with original SVIPT colors, which are adjustable colors, which in the random target case matches those of SVIPT </w:t>
      </w:r>
      <w:r>
        <w:rPr>
          <w:lang w:val="en-US"/>
        </w:rPr>
        <w:lastRenderedPageBreak/>
        <w:t xml:space="preserve">articles </w:t>
      </w:r>
      <w:r w:rsidR="00401BAF">
        <w:rPr>
          <w:lang w:val="en-US"/>
        </w:rPr>
        <w:fldChar w:fldCharType="begin"/>
      </w:r>
      <w:r w:rsidR="00401BAF">
        <w:rPr>
          <w:lang w:val="en-US"/>
        </w:rPr>
        <w:instrText xml:space="preserve"> ADDIN ZOTERO_ITEM CSL_CITATION {"citationID":"RKLKleCv","properties":{"formattedCitation":"[1]","plainCitation":"[1]","noteIndex":0},"citationItems":[{"id":148,"uris":["http://zotero.org/users/local/WLwAcZCe/items/8S4YHRVX"],"itemData":{"id":148,"type":"article-journal","abstract":"Motor skills can take weeks to months to acquire and can diminish over time in the absence of continued practice. Thus, strategies that enhance skill acquisition or retention are of great scientific and practical interest. Here we investigated the effect of noninvasive cortical stimulation on the extended time course of learning a novel and challenging motor skill task. A skill measure was chosen to reflect shifts in the task's speed–accuracy tradeoff function (SAF), which prevented us from falsely interpreting variations in position along an unchanged SAF as a change in skill. Subjects practiced over 5 consecutive days while receiving transcranial direct current stimulation (tDCS) over the primary motor cortex (M1). Using the skill measure, we assessed the impact of anodal (relative to sham) tDCS on both within-day (online) and between-day (offline) effects and on the rate of forgetting during a 3-month follow-up (long-term retention). There was greater total (online plus offline) skill acquisition with anodal tDCS compared to sham, which was mediated through a selective enhancement of offline effects. Anodal tDCS did not change the rate of forgetting relative to sham across the 3-month follow-up period, and consequently the skill measure remained greater with anodal tDCS at 3 months. This prolonged enhancement may hold promise for the rehabilitation of brain injury. Furthermore, these findings support the existence of a consolidation mechanism, susceptible to anodal tDCS, which contributes to offline effects but not to online effects or long-term retention.","container-title":"Proceedings of the National Academy of Sciences","DOI":"10.1073/pnas.0805413106","issue":"5","note":"publisher: Proceedings of the National Academy of Sciences","page":"1590-1595","source":"pnas.org (Atypon)","title":"Noninvasive cortical stimulation enhances motor skill acquisition over multiple days through an effect on consolidation","volume":"106","author":[{"family":"Reis","given":"Janine"},{"family":"Schambra","given":"Heidi M."},{"family":"Cohen","given":"Leonardo G."},{"family":"Buch","given":"Ethan R."},{"family":"Fritsch","given":"Brita"},{"family":"Zarahn","given":"Eric"},{"family":"Celnik","given":"Pablo A."},{"family":"Krakauer","given":"John W."}],"issued":{"date-parts":[["2009",2,3]]}}}],"schema":"https://github.com/citation-style-language/schema/raw/master/csl-citation.json"} </w:instrText>
      </w:r>
      <w:r w:rsidR="00401BAF">
        <w:rPr>
          <w:lang w:val="en-US"/>
        </w:rPr>
        <w:fldChar w:fldCharType="separate"/>
      </w:r>
      <w:r w:rsidR="00401BAF" w:rsidRPr="00401BAF">
        <w:rPr>
          <w:lang w:val="en-US"/>
        </w:rPr>
        <w:t>[1]</w:t>
      </w:r>
      <w:r w:rsidR="00401BAF">
        <w:rPr>
          <w:lang w:val="en-US"/>
        </w:rPr>
        <w:fldChar w:fldCharType="end"/>
      </w:r>
      <w:r>
        <w:rPr>
          <w:lang w:val="en-US"/>
        </w:rPr>
        <w:t xml:space="preserve">. While none original colors will provide the subject with more guidance towards which gate he has to visit. </w:t>
      </w:r>
    </w:p>
    <w:p w:rsidR="00413639" w:rsidRPr="00413639" w:rsidRDefault="00413639" w:rsidP="00413639">
      <w:pPr>
        <w:pStyle w:val="ListParagraph"/>
        <w:rPr>
          <w:lang w:val="en-US"/>
        </w:rPr>
      </w:pPr>
      <w:r w:rsidRPr="00413639">
        <w:rPr>
          <w:noProof/>
        </w:rPr>
        <w:drawing>
          <wp:inline distT="0" distB="0" distL="0" distR="0" wp14:anchorId="30F2234E" wp14:editId="6322BC0A">
            <wp:extent cx="5638800" cy="31716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0669" cy="3178282"/>
                    </a:xfrm>
                    <a:prstGeom prst="rect">
                      <a:avLst/>
                    </a:prstGeom>
                  </pic:spPr>
                </pic:pic>
              </a:graphicData>
            </a:graphic>
          </wp:inline>
        </w:drawing>
      </w:r>
    </w:p>
    <w:p w:rsidR="006D495B" w:rsidRDefault="00413639" w:rsidP="006D495B">
      <w:pPr>
        <w:pStyle w:val="ListParagraph"/>
        <w:rPr>
          <w:lang w:val="en-US"/>
        </w:rPr>
      </w:pPr>
      <w:r w:rsidRPr="00413639">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11430</wp:posOffset>
            </wp:positionV>
            <wp:extent cx="2533650" cy="24479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33650" cy="2447925"/>
                    </a:xfrm>
                    <a:prstGeom prst="rect">
                      <a:avLst/>
                    </a:prstGeom>
                  </pic:spPr>
                </pic:pic>
              </a:graphicData>
            </a:graphic>
          </wp:anchor>
        </w:drawing>
      </w:r>
      <w:r>
        <w:rPr>
          <w:lang w:val="en-US"/>
        </w:rPr>
        <w:t>The last element you are able to customize regarding the SVIPT game is the height of the gates. In case you want to have different heights and you want to have control to how different the height has to be you can adjust it in the configu</w:t>
      </w:r>
      <w:r w:rsidR="00826B08">
        <w:rPr>
          <w:lang w:val="en-US"/>
        </w:rPr>
        <w:t xml:space="preserve">ration menu point. </w:t>
      </w:r>
    </w:p>
    <w:p w:rsidR="00D52005" w:rsidRPr="00D52005" w:rsidRDefault="00D52005" w:rsidP="006D495B">
      <w:pPr>
        <w:pStyle w:val="ListParagraph"/>
        <w:rPr>
          <w:lang w:val="en-US"/>
        </w:rPr>
      </w:pPr>
      <w:r>
        <w:rPr>
          <w:lang w:val="en-US"/>
        </w:rPr>
        <w:t xml:space="preserve">When choosing SVIPT you have to either choose </w:t>
      </w:r>
      <w:r w:rsidRPr="005D22DC">
        <w:rPr>
          <w:b/>
          <w:lang w:val="en-US"/>
        </w:rPr>
        <w:t>Random Target Position</w:t>
      </w:r>
      <w:r>
        <w:rPr>
          <w:b/>
          <w:lang w:val="en-US"/>
        </w:rPr>
        <w:t xml:space="preserve"> </w:t>
      </w:r>
      <w:r w:rsidRPr="00D52005">
        <w:rPr>
          <w:lang w:val="en-US"/>
        </w:rPr>
        <w:t>or</w:t>
      </w:r>
      <w:r>
        <w:rPr>
          <w:b/>
          <w:lang w:val="en-US"/>
        </w:rPr>
        <w:t xml:space="preserve"> Write Your Own Sequence </w:t>
      </w:r>
      <w:r>
        <w:rPr>
          <w:lang w:val="en-US"/>
        </w:rPr>
        <w:t xml:space="preserve">as well. If you choose Random target position the computer will compute the position of the gates. It can fail a couple of times, but do not be discourage and try again. If you choose Write Your Own Sequence you have to use the input field found in the previous configuration menu </w:t>
      </w:r>
      <w:r w:rsidRPr="00D52005">
        <w:rPr>
          <w:b/>
          <w:lang w:val="en-US"/>
        </w:rPr>
        <w:t>(7)</w:t>
      </w:r>
      <w:r>
        <w:rPr>
          <w:lang w:val="en-US"/>
        </w:rPr>
        <w:t xml:space="preserve">. </w:t>
      </w:r>
      <w:r w:rsidRPr="00D52005">
        <w:rPr>
          <w:lang w:val="en-US"/>
        </w:rPr>
        <w:t>The syntax however is a bit different</w:t>
      </w:r>
      <w:r>
        <w:rPr>
          <w:b/>
          <w:lang w:val="en-US"/>
        </w:rPr>
        <w:t xml:space="preserve">. </w:t>
      </w:r>
      <w:r w:rsidRPr="00D52005">
        <w:rPr>
          <w:lang w:val="en-US"/>
        </w:rPr>
        <w:t>Writing a SVIPT sequence only</w:t>
      </w:r>
      <w:r>
        <w:rPr>
          <w:lang w:val="en-US"/>
        </w:rPr>
        <w:t xml:space="preserve"> includes gates and baseline, but only the baseline once. E.g. B1000r R300g R200b R600v … </w:t>
      </w:r>
    </w:p>
    <w:p w:rsidR="00826B08" w:rsidRDefault="00826B08">
      <w:pPr>
        <w:spacing w:line="240" w:lineRule="auto"/>
        <w:rPr>
          <w:lang w:val="en-US"/>
        </w:rPr>
      </w:pPr>
      <w:r>
        <w:rPr>
          <w:lang w:val="en-US"/>
        </w:rPr>
        <w:br w:type="page"/>
      </w:r>
    </w:p>
    <w:p w:rsidR="00826B08" w:rsidRPr="00826B08" w:rsidRDefault="00826B08" w:rsidP="00826B08">
      <w:pPr>
        <w:pStyle w:val="ListParagraph"/>
        <w:numPr>
          <w:ilvl w:val="0"/>
          <w:numId w:val="15"/>
        </w:numPr>
        <w:rPr>
          <w:b/>
          <w:lang w:val="en-US"/>
        </w:rPr>
      </w:pPr>
      <w:r w:rsidRPr="00826B08">
        <w:rPr>
          <w:b/>
          <w:noProof/>
        </w:rPr>
        <w:lastRenderedPageBreak/>
        <w:drawing>
          <wp:anchor distT="0" distB="0" distL="114300" distR="114300" simplePos="0" relativeHeight="251664384" behindDoc="0" locked="0" layoutInCell="1" allowOverlap="1">
            <wp:simplePos x="0" y="0"/>
            <wp:positionH relativeFrom="margin">
              <wp:align>right</wp:align>
            </wp:positionH>
            <wp:positionV relativeFrom="paragraph">
              <wp:posOffset>5715</wp:posOffset>
            </wp:positionV>
            <wp:extent cx="2581275" cy="106680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81275" cy="1066800"/>
                    </a:xfrm>
                    <a:prstGeom prst="rect">
                      <a:avLst/>
                    </a:prstGeom>
                  </pic:spPr>
                </pic:pic>
              </a:graphicData>
            </a:graphic>
          </wp:anchor>
        </w:drawing>
      </w:r>
      <w:r w:rsidRPr="00826B08">
        <w:rPr>
          <w:b/>
          <w:lang w:val="en-US"/>
        </w:rPr>
        <w:t xml:space="preserve">Target sustain on screen </w:t>
      </w:r>
      <w:r>
        <w:rPr>
          <w:lang w:val="en-US"/>
        </w:rPr>
        <w:t>–</w:t>
      </w:r>
      <w:r w:rsidRPr="00826B08">
        <w:rPr>
          <w:lang w:val="en-US"/>
        </w:rPr>
        <w:t xml:space="preserve"> </w:t>
      </w:r>
      <w:r>
        <w:rPr>
          <w:lang w:val="en-US"/>
        </w:rPr>
        <w:t xml:space="preserve">This item changes the </w:t>
      </w:r>
      <w:proofErr w:type="spellStart"/>
      <w:r>
        <w:rPr>
          <w:lang w:val="en-US"/>
        </w:rPr>
        <w:t>TrackIt</w:t>
      </w:r>
      <w:proofErr w:type="spellEnd"/>
      <w:r>
        <w:rPr>
          <w:lang w:val="en-US"/>
        </w:rPr>
        <w:t xml:space="preserve"> game entirely. With this option the target will remain on the screen until the subject has been within the target for a certain amount of time. Thereby changing the game to be more focused on tonic muscle control as they now have to be within the target for a certain amount of time instead of hitting it and stay within it before it disappears. The associated configuration menu can adjust the time. </w:t>
      </w:r>
    </w:p>
    <w:p w:rsidR="00826B08" w:rsidRPr="004206E7" w:rsidRDefault="00826B08" w:rsidP="00826B08">
      <w:pPr>
        <w:pStyle w:val="ListParagraph"/>
        <w:numPr>
          <w:ilvl w:val="0"/>
          <w:numId w:val="15"/>
        </w:numPr>
        <w:rPr>
          <w:b/>
          <w:lang w:val="en-US"/>
        </w:rPr>
      </w:pPr>
      <w:r w:rsidRPr="00826B08">
        <w:rPr>
          <w:noProof/>
        </w:rPr>
        <w:drawing>
          <wp:anchor distT="0" distB="0" distL="114300" distR="114300" simplePos="0" relativeHeight="251665408" behindDoc="0" locked="0" layoutInCell="1" allowOverlap="1">
            <wp:simplePos x="0" y="0"/>
            <wp:positionH relativeFrom="margin">
              <wp:align>right</wp:align>
            </wp:positionH>
            <wp:positionV relativeFrom="paragraph">
              <wp:posOffset>-1904</wp:posOffset>
            </wp:positionV>
            <wp:extent cx="1324160" cy="2095792"/>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24160" cy="2095792"/>
                    </a:xfrm>
                    <a:prstGeom prst="rect">
                      <a:avLst/>
                    </a:prstGeom>
                  </pic:spPr>
                </pic:pic>
              </a:graphicData>
            </a:graphic>
          </wp:anchor>
        </w:drawing>
      </w:r>
      <w:r>
        <w:rPr>
          <w:lang w:val="en-US"/>
        </w:rPr>
        <w:t xml:space="preserve"> </w:t>
      </w:r>
      <w:r w:rsidRPr="00826B08">
        <w:rPr>
          <w:b/>
          <w:lang w:val="en-US"/>
        </w:rPr>
        <w:t>Extrinsic motivation</w:t>
      </w:r>
      <w:r>
        <w:rPr>
          <w:b/>
          <w:lang w:val="en-US"/>
        </w:rPr>
        <w:t xml:space="preserve"> – </w:t>
      </w:r>
      <w:r>
        <w:rPr>
          <w:lang w:val="en-US"/>
        </w:rPr>
        <w:t xml:space="preserve">This option enables you to add game elements into the </w:t>
      </w:r>
      <w:proofErr w:type="spellStart"/>
      <w:r>
        <w:rPr>
          <w:lang w:val="en-US"/>
        </w:rPr>
        <w:t>Trackit</w:t>
      </w:r>
      <w:proofErr w:type="spellEnd"/>
      <w:r>
        <w:rPr>
          <w:lang w:val="en-US"/>
        </w:rPr>
        <w:t xml:space="preserve"> or SVIPT experience. </w:t>
      </w:r>
      <w:r>
        <w:rPr>
          <w:lang w:val="en-US"/>
        </w:rPr>
        <w:br/>
        <w:t>L</w:t>
      </w:r>
      <w:r w:rsidR="004849D5">
        <w:rPr>
          <w:lang w:val="en-US"/>
        </w:rPr>
        <w:t xml:space="preserve">evels </w:t>
      </w:r>
      <w:r w:rsidR="004206E7">
        <w:rPr>
          <w:lang w:val="en-US"/>
        </w:rPr>
        <w:t xml:space="preserve">is simply providing the user with a visual representation of their level, which if adaptive difficulty is enabled, will change with their performance. </w:t>
      </w:r>
    </w:p>
    <w:p w:rsidR="004206E7" w:rsidRDefault="004206E7" w:rsidP="004206E7">
      <w:pPr>
        <w:pStyle w:val="ListParagraph"/>
        <w:rPr>
          <w:b/>
          <w:lang w:val="en-US"/>
        </w:rPr>
      </w:pPr>
      <w:r>
        <w:rPr>
          <w:lang w:val="en-US"/>
        </w:rPr>
        <w:t xml:space="preserve">Visible Score is the current score of the </w:t>
      </w:r>
      <w:proofErr w:type="spellStart"/>
      <w:r>
        <w:rPr>
          <w:lang w:val="en-US"/>
        </w:rPr>
        <w:t>TRackit</w:t>
      </w:r>
      <w:proofErr w:type="spellEnd"/>
      <w:r>
        <w:rPr>
          <w:lang w:val="en-US"/>
        </w:rPr>
        <w:t xml:space="preserve"> run or SVIPT Trial.</w:t>
      </w:r>
      <w:r>
        <w:rPr>
          <w:b/>
          <w:lang w:val="en-US"/>
        </w:rPr>
        <w:t xml:space="preserve"> </w:t>
      </w:r>
      <w:r w:rsidRPr="004206E7">
        <w:rPr>
          <w:lang w:val="en-US"/>
        </w:rPr>
        <w:t>It is a number, which is counting upwards every time the cursor is within a rectangle</w:t>
      </w:r>
      <w:r w:rsidR="008A274B">
        <w:rPr>
          <w:b/>
          <w:lang w:val="en-US"/>
        </w:rPr>
        <w:t xml:space="preserve">. </w:t>
      </w:r>
    </w:p>
    <w:p w:rsidR="008A274B" w:rsidRDefault="008A274B" w:rsidP="004206E7">
      <w:pPr>
        <w:pStyle w:val="ListParagraph"/>
        <w:rPr>
          <w:lang w:val="en-US"/>
        </w:rPr>
      </w:pPr>
      <w:r w:rsidRPr="008A274B">
        <w:rPr>
          <w:lang w:val="en-US"/>
        </w:rPr>
        <w:t xml:space="preserve">If </w:t>
      </w:r>
      <w:proofErr w:type="spellStart"/>
      <w:r w:rsidRPr="008A274B">
        <w:rPr>
          <w:lang w:val="en-US"/>
        </w:rPr>
        <w:t>Highscore</w:t>
      </w:r>
      <w:proofErr w:type="spellEnd"/>
      <w:r w:rsidRPr="008A274B">
        <w:rPr>
          <w:lang w:val="en-US"/>
        </w:rPr>
        <w:t xml:space="preserve"> is enabled the score from before will be added to the </w:t>
      </w:r>
      <w:proofErr w:type="spellStart"/>
      <w:r w:rsidRPr="008A274B">
        <w:rPr>
          <w:lang w:val="en-US"/>
        </w:rPr>
        <w:t>highscore</w:t>
      </w:r>
      <w:proofErr w:type="spellEnd"/>
      <w:r w:rsidRPr="008A274B">
        <w:rPr>
          <w:lang w:val="en-US"/>
        </w:rPr>
        <w:t xml:space="preserve"> list, if the score is high enough.</w:t>
      </w:r>
    </w:p>
    <w:p w:rsidR="008A274B" w:rsidRDefault="008A274B" w:rsidP="004206E7">
      <w:pPr>
        <w:pStyle w:val="ListParagraph"/>
        <w:rPr>
          <w:lang w:val="en-US"/>
        </w:rPr>
      </w:pPr>
      <w:r>
        <w:rPr>
          <w:lang w:val="en-US"/>
        </w:rPr>
        <w:t xml:space="preserve">Sound reward is a simple sound that happens every time a gate has been successfully visited in SVIPT or the accuracy within a target is high enough in a </w:t>
      </w:r>
      <w:proofErr w:type="spellStart"/>
      <w:r>
        <w:rPr>
          <w:lang w:val="en-US"/>
        </w:rPr>
        <w:t>Trackit</w:t>
      </w:r>
      <w:proofErr w:type="spellEnd"/>
      <w:r>
        <w:rPr>
          <w:lang w:val="en-US"/>
        </w:rPr>
        <w:t xml:space="preserve"> run. </w:t>
      </w:r>
    </w:p>
    <w:p w:rsidR="008A274B" w:rsidRPr="008A274B" w:rsidRDefault="008A274B" w:rsidP="004206E7">
      <w:pPr>
        <w:pStyle w:val="ListParagraph"/>
        <w:rPr>
          <w:lang w:val="en-US"/>
        </w:rPr>
      </w:pPr>
      <w:r>
        <w:rPr>
          <w:lang w:val="en-US"/>
        </w:rPr>
        <w:t xml:space="preserve">Coin reward is a visible animated coin appearing in a </w:t>
      </w:r>
      <w:proofErr w:type="spellStart"/>
      <w:r>
        <w:rPr>
          <w:lang w:val="en-US"/>
        </w:rPr>
        <w:t>TrackIt</w:t>
      </w:r>
      <w:proofErr w:type="spellEnd"/>
      <w:r>
        <w:rPr>
          <w:lang w:val="en-US"/>
        </w:rPr>
        <w:t xml:space="preserve"> run if the accuracy is high enough for any given target. </w:t>
      </w:r>
    </w:p>
    <w:p w:rsidR="006D495B" w:rsidRPr="006D495B" w:rsidRDefault="006D495B" w:rsidP="006D495B">
      <w:pPr>
        <w:pStyle w:val="ListParagraph"/>
        <w:rPr>
          <w:b/>
          <w:lang w:val="en-US"/>
        </w:rPr>
      </w:pPr>
    </w:p>
    <w:p w:rsidR="006D495B" w:rsidRPr="006D495B" w:rsidRDefault="006D495B" w:rsidP="006D495B">
      <w:pPr>
        <w:pStyle w:val="ListParagraph"/>
        <w:rPr>
          <w:b/>
          <w:lang w:val="en-US"/>
        </w:rPr>
      </w:pPr>
    </w:p>
    <w:p w:rsidR="006D495B" w:rsidRPr="006D495B" w:rsidRDefault="006D495B" w:rsidP="006D495B">
      <w:pPr>
        <w:pStyle w:val="ListParagraph"/>
        <w:rPr>
          <w:b/>
          <w:lang w:val="en-US"/>
        </w:rPr>
      </w:pPr>
    </w:p>
    <w:p w:rsidR="008F23C6" w:rsidRDefault="008F23C6" w:rsidP="008F23C6">
      <w:pPr>
        <w:pStyle w:val="Heading3"/>
        <w:rPr>
          <w:lang w:val="en-US"/>
        </w:rPr>
      </w:pPr>
      <w:bookmarkStart w:id="10" w:name="_Toc155179658"/>
      <w:r>
        <w:rPr>
          <w:lang w:val="en-US"/>
        </w:rPr>
        <w:lastRenderedPageBreak/>
        <w:t>Show Serial Configuration</w:t>
      </w:r>
      <w:bookmarkEnd w:id="10"/>
    </w:p>
    <w:p w:rsidR="008A274B" w:rsidRDefault="00DD5CF0" w:rsidP="008A274B">
      <w:pPr>
        <w:rPr>
          <w:lang w:val="en-US"/>
        </w:rPr>
      </w:pPr>
      <w:r w:rsidRPr="00DD5CF0">
        <w:rPr>
          <w:noProof/>
        </w:rPr>
        <w:drawing>
          <wp:inline distT="0" distB="0" distL="0" distR="0" wp14:anchorId="1E51EB0B" wp14:editId="17D7F0A5">
            <wp:extent cx="6120130" cy="217551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175510"/>
                    </a:xfrm>
                    <a:prstGeom prst="rect">
                      <a:avLst/>
                    </a:prstGeom>
                  </pic:spPr>
                </pic:pic>
              </a:graphicData>
            </a:graphic>
          </wp:inline>
        </w:drawing>
      </w:r>
    </w:p>
    <w:p w:rsidR="008A274B" w:rsidRDefault="008A274B" w:rsidP="008A274B">
      <w:pPr>
        <w:rPr>
          <w:lang w:val="en-US"/>
        </w:rPr>
      </w:pPr>
      <w:r>
        <w:rPr>
          <w:lang w:val="en-US"/>
        </w:rPr>
        <w:t xml:space="preserve">This configuration menu is only to be used when </w:t>
      </w:r>
      <w:r w:rsidR="00C80B20">
        <w:rPr>
          <w:lang w:val="en-US"/>
        </w:rPr>
        <w:t>using ADAM / a microcontroller embedded into an equipment</w:t>
      </w:r>
      <w:r w:rsidR="00DD5CF0">
        <w:rPr>
          <w:lang w:val="en-US"/>
        </w:rPr>
        <w:t xml:space="preserve"> in which a dynamic or isometric mode can be used</w:t>
      </w:r>
      <w:r w:rsidR="00C80B20">
        <w:rPr>
          <w:lang w:val="en-US"/>
        </w:rPr>
        <w:t xml:space="preserve">. </w:t>
      </w:r>
    </w:p>
    <w:p w:rsidR="00C80B20" w:rsidRDefault="00C80B20" w:rsidP="00C80B20">
      <w:pPr>
        <w:pStyle w:val="ListParagraph"/>
        <w:numPr>
          <w:ilvl w:val="0"/>
          <w:numId w:val="16"/>
        </w:numPr>
        <w:rPr>
          <w:lang w:val="en-US"/>
        </w:rPr>
      </w:pPr>
      <w:r w:rsidRPr="00C80B20">
        <w:rPr>
          <w:b/>
          <w:lang w:val="en-US"/>
        </w:rPr>
        <w:t>Communication Port –</w:t>
      </w:r>
      <w:r>
        <w:rPr>
          <w:lang w:val="en-US"/>
        </w:rPr>
        <w:t xml:space="preserve"> This is the registered Com port for the computer to communicate with the microcontroller. If you do not know it or have chosen the wrong one the system will tell you and guide you towards the right port. </w:t>
      </w:r>
    </w:p>
    <w:p w:rsidR="00C80B20" w:rsidRDefault="00C80B20" w:rsidP="00C80B20">
      <w:pPr>
        <w:pStyle w:val="ListParagraph"/>
        <w:numPr>
          <w:ilvl w:val="0"/>
          <w:numId w:val="16"/>
        </w:numPr>
        <w:rPr>
          <w:lang w:val="en-US"/>
        </w:rPr>
      </w:pPr>
      <w:r>
        <w:rPr>
          <w:b/>
          <w:lang w:val="en-US"/>
        </w:rPr>
        <w:t>Choose the experiment mode –</w:t>
      </w:r>
      <w:r>
        <w:rPr>
          <w:lang w:val="en-US"/>
        </w:rPr>
        <w:t xml:space="preserve"> To be able to change between sensors and thus the very exercise type the researchers have to choose if it is a dynamic or isometric </w:t>
      </w:r>
      <w:r w:rsidR="00A97E0F">
        <w:rPr>
          <w:lang w:val="en-US"/>
        </w:rPr>
        <w:t xml:space="preserve">exercise. </w:t>
      </w:r>
    </w:p>
    <w:p w:rsidR="00DD5CF0" w:rsidRPr="00C80B20" w:rsidRDefault="00DD5CF0" w:rsidP="00C80B20">
      <w:pPr>
        <w:pStyle w:val="ListParagraph"/>
        <w:numPr>
          <w:ilvl w:val="0"/>
          <w:numId w:val="16"/>
        </w:numPr>
        <w:rPr>
          <w:lang w:val="en-US"/>
        </w:rPr>
      </w:pPr>
      <w:r>
        <w:rPr>
          <w:b/>
          <w:lang w:val="en-US"/>
        </w:rPr>
        <w:t>Minimum calibration value –</w:t>
      </w:r>
      <w:r>
        <w:rPr>
          <w:lang w:val="en-US"/>
        </w:rPr>
        <w:t xml:space="preserve"> When using ADAM in isometric mode it happens that the initial value of the sensor is not 0 or close to 0, which means that any calibration will fail and </w:t>
      </w:r>
      <w:proofErr w:type="spellStart"/>
      <w:r>
        <w:rPr>
          <w:lang w:val="en-US"/>
        </w:rPr>
        <w:t>TrackIt</w:t>
      </w:r>
      <w:proofErr w:type="spellEnd"/>
      <w:r>
        <w:rPr>
          <w:lang w:val="en-US"/>
        </w:rPr>
        <w:t xml:space="preserve"> / SVIPT will be unplayable. Try to run the calibration without touching the </w:t>
      </w:r>
      <w:r w:rsidR="008712DA">
        <w:rPr>
          <w:lang w:val="en-US"/>
        </w:rPr>
        <w:t>equipment. The calibration program tells you the initial value at the top of the program. Remember that number and insert a close approximation of it in the field above.</w:t>
      </w:r>
    </w:p>
    <w:p w:rsidR="00C40EC6" w:rsidRDefault="00C40EC6">
      <w:pPr>
        <w:spacing w:line="240" w:lineRule="auto"/>
        <w:rPr>
          <w:rFonts w:ascii="Arial" w:hAnsi="Arial" w:cs="Arial"/>
          <w:b/>
          <w:bCs/>
          <w:color w:val="000000"/>
          <w:sz w:val="36"/>
          <w:lang w:val="en-US"/>
        </w:rPr>
      </w:pPr>
      <w:r>
        <w:rPr>
          <w:lang w:val="en-US"/>
        </w:rPr>
        <w:br w:type="page"/>
      </w:r>
    </w:p>
    <w:p w:rsidR="005D7A3C" w:rsidRDefault="005D7A3C" w:rsidP="005D7A3C">
      <w:pPr>
        <w:pStyle w:val="Heading1"/>
        <w:rPr>
          <w:lang w:val="en-US"/>
        </w:rPr>
      </w:pPr>
      <w:bookmarkStart w:id="11" w:name="_Toc155179659"/>
      <w:r>
        <w:rPr>
          <w:lang w:val="en-US"/>
        </w:rPr>
        <w:lastRenderedPageBreak/>
        <w:t xml:space="preserve">How to Run </w:t>
      </w:r>
      <w:proofErr w:type="spellStart"/>
      <w:r>
        <w:rPr>
          <w:lang w:val="en-US"/>
        </w:rPr>
        <w:t>Trackit</w:t>
      </w:r>
      <w:bookmarkEnd w:id="11"/>
      <w:proofErr w:type="spellEnd"/>
    </w:p>
    <w:tbl>
      <w:tblPr>
        <w:tblStyle w:val="TableGrid"/>
        <w:tblW w:w="0" w:type="auto"/>
        <w:tblLook w:val="04A0" w:firstRow="1" w:lastRow="0" w:firstColumn="1" w:lastColumn="0" w:noHBand="0" w:noVBand="1"/>
      </w:tblPr>
      <w:tblGrid>
        <w:gridCol w:w="3127"/>
        <w:gridCol w:w="6501"/>
      </w:tblGrid>
      <w:tr w:rsidR="00195217" w:rsidTr="00195217">
        <w:tc>
          <w:tcPr>
            <w:tcW w:w="4814" w:type="dxa"/>
          </w:tcPr>
          <w:p w:rsidR="00195217" w:rsidRDefault="00195217" w:rsidP="00195217">
            <w:pPr>
              <w:rPr>
                <w:lang w:val="en-US"/>
              </w:rPr>
            </w:pPr>
            <w:r>
              <w:rPr>
                <w:lang w:val="en-US"/>
              </w:rPr>
              <w:t>Steps:</w:t>
            </w:r>
          </w:p>
        </w:tc>
        <w:tc>
          <w:tcPr>
            <w:tcW w:w="4814" w:type="dxa"/>
          </w:tcPr>
          <w:p w:rsidR="00195217" w:rsidRDefault="00195217" w:rsidP="00195217">
            <w:pPr>
              <w:rPr>
                <w:lang w:val="en-US"/>
              </w:rPr>
            </w:pPr>
            <w:r>
              <w:rPr>
                <w:lang w:val="en-US"/>
              </w:rPr>
              <w:t>Screen shots</w:t>
            </w:r>
          </w:p>
        </w:tc>
      </w:tr>
      <w:tr w:rsidR="00195217" w:rsidTr="00195217">
        <w:tc>
          <w:tcPr>
            <w:tcW w:w="4814" w:type="dxa"/>
          </w:tcPr>
          <w:p w:rsidR="00195217" w:rsidRPr="00195217" w:rsidRDefault="00195217" w:rsidP="00195217">
            <w:pPr>
              <w:pStyle w:val="ListParagraph"/>
              <w:numPr>
                <w:ilvl w:val="0"/>
                <w:numId w:val="17"/>
              </w:numPr>
              <w:rPr>
                <w:lang w:val="en-US"/>
              </w:rPr>
            </w:pPr>
            <w:r>
              <w:rPr>
                <w:lang w:val="en-US"/>
              </w:rPr>
              <w:t xml:space="preserve">Open </w:t>
            </w:r>
            <w:proofErr w:type="spellStart"/>
            <w:r>
              <w:rPr>
                <w:lang w:val="en-US"/>
              </w:rPr>
              <w:t>Trackit</w:t>
            </w:r>
            <w:proofErr w:type="spellEnd"/>
            <w:r>
              <w:rPr>
                <w:lang w:val="en-US"/>
              </w:rPr>
              <w:t xml:space="preserve"> application</w:t>
            </w:r>
          </w:p>
        </w:tc>
        <w:tc>
          <w:tcPr>
            <w:tcW w:w="4814" w:type="dxa"/>
          </w:tcPr>
          <w:p w:rsidR="00195217" w:rsidRDefault="00195217" w:rsidP="00195217">
            <w:pPr>
              <w:rPr>
                <w:lang w:val="en-US"/>
              </w:rPr>
            </w:pPr>
            <w:r w:rsidRPr="00195217">
              <w:rPr>
                <w:noProof/>
              </w:rPr>
              <w:drawing>
                <wp:inline distT="0" distB="0" distL="0" distR="0" wp14:anchorId="701FF10D" wp14:editId="65E5EC94">
                  <wp:extent cx="3553321" cy="3191320"/>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3321" cy="3191320"/>
                          </a:xfrm>
                          <a:prstGeom prst="rect">
                            <a:avLst/>
                          </a:prstGeom>
                        </pic:spPr>
                      </pic:pic>
                    </a:graphicData>
                  </a:graphic>
                </wp:inline>
              </w:drawing>
            </w:r>
          </w:p>
        </w:tc>
      </w:tr>
      <w:tr w:rsidR="00195217" w:rsidTr="00195217">
        <w:tc>
          <w:tcPr>
            <w:tcW w:w="4814" w:type="dxa"/>
          </w:tcPr>
          <w:p w:rsidR="00195217" w:rsidRDefault="00195217" w:rsidP="00195217">
            <w:pPr>
              <w:pStyle w:val="ListParagraph"/>
              <w:numPr>
                <w:ilvl w:val="0"/>
                <w:numId w:val="17"/>
              </w:numPr>
              <w:rPr>
                <w:lang w:val="en-US"/>
              </w:rPr>
            </w:pPr>
            <w:r>
              <w:rPr>
                <w:lang w:val="en-US"/>
              </w:rPr>
              <w:t xml:space="preserve">Press Configuration </w:t>
            </w:r>
          </w:p>
          <w:p w:rsidR="00195217" w:rsidRPr="00195217" w:rsidRDefault="00195217" w:rsidP="00195217">
            <w:pPr>
              <w:pStyle w:val="ListParagraph"/>
              <w:numPr>
                <w:ilvl w:val="0"/>
                <w:numId w:val="17"/>
              </w:numPr>
              <w:rPr>
                <w:lang w:val="en-US"/>
              </w:rPr>
            </w:pPr>
            <w:r>
              <w:rPr>
                <w:lang w:val="en-US"/>
              </w:rPr>
              <w:t xml:space="preserve">Choose Base Configuration </w:t>
            </w:r>
          </w:p>
        </w:tc>
        <w:tc>
          <w:tcPr>
            <w:tcW w:w="4814" w:type="dxa"/>
          </w:tcPr>
          <w:p w:rsidR="00195217" w:rsidRDefault="00195217" w:rsidP="00195217">
            <w:pPr>
              <w:rPr>
                <w:lang w:val="en-US"/>
              </w:rPr>
            </w:pPr>
            <w:r w:rsidRPr="00195217">
              <w:rPr>
                <w:noProof/>
              </w:rPr>
              <w:drawing>
                <wp:inline distT="0" distB="0" distL="0" distR="0" wp14:anchorId="5F0FB7AA" wp14:editId="3BF3B239">
                  <wp:extent cx="3477110" cy="229584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77110" cy="2295845"/>
                          </a:xfrm>
                          <a:prstGeom prst="rect">
                            <a:avLst/>
                          </a:prstGeom>
                        </pic:spPr>
                      </pic:pic>
                    </a:graphicData>
                  </a:graphic>
                </wp:inline>
              </w:drawing>
            </w:r>
          </w:p>
        </w:tc>
      </w:tr>
      <w:tr w:rsidR="005F1670" w:rsidTr="00195217">
        <w:tc>
          <w:tcPr>
            <w:tcW w:w="4814" w:type="dxa"/>
          </w:tcPr>
          <w:p w:rsidR="005F1670" w:rsidRDefault="005F1670" w:rsidP="00195217">
            <w:pPr>
              <w:pStyle w:val="ListParagraph"/>
              <w:numPr>
                <w:ilvl w:val="0"/>
                <w:numId w:val="17"/>
              </w:numPr>
              <w:rPr>
                <w:lang w:val="en-US"/>
              </w:rPr>
            </w:pPr>
            <w:r>
              <w:rPr>
                <w:lang w:val="en-US"/>
              </w:rPr>
              <w:t xml:space="preserve">Insert Subject ID </w:t>
            </w:r>
          </w:p>
        </w:tc>
        <w:tc>
          <w:tcPr>
            <w:tcW w:w="4814" w:type="dxa"/>
          </w:tcPr>
          <w:p w:rsidR="005F1670" w:rsidRPr="00195217" w:rsidRDefault="005F1670" w:rsidP="00195217">
            <w:pPr>
              <w:rPr>
                <w:lang w:val="en-US"/>
              </w:rPr>
            </w:pPr>
            <w:r w:rsidRPr="005F1670">
              <w:rPr>
                <w:noProof/>
              </w:rPr>
              <w:drawing>
                <wp:inline distT="0" distB="0" distL="0" distR="0" wp14:anchorId="73A191DB" wp14:editId="0552F7E8">
                  <wp:extent cx="2114845" cy="32389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14845" cy="323895"/>
                          </a:xfrm>
                          <a:prstGeom prst="rect">
                            <a:avLst/>
                          </a:prstGeom>
                        </pic:spPr>
                      </pic:pic>
                    </a:graphicData>
                  </a:graphic>
                </wp:inline>
              </w:drawing>
            </w:r>
          </w:p>
        </w:tc>
      </w:tr>
      <w:tr w:rsidR="005F1670" w:rsidTr="00195217">
        <w:tc>
          <w:tcPr>
            <w:tcW w:w="4814" w:type="dxa"/>
          </w:tcPr>
          <w:p w:rsidR="005F1670" w:rsidRDefault="005F1670" w:rsidP="005F1670">
            <w:pPr>
              <w:pStyle w:val="ListParagraph"/>
              <w:numPr>
                <w:ilvl w:val="0"/>
                <w:numId w:val="17"/>
              </w:numPr>
              <w:rPr>
                <w:lang w:val="en-US"/>
              </w:rPr>
            </w:pPr>
            <w:r>
              <w:rPr>
                <w:lang w:val="en-US"/>
              </w:rPr>
              <w:t>Insert researcher acronym and project acronym</w:t>
            </w:r>
          </w:p>
        </w:tc>
        <w:tc>
          <w:tcPr>
            <w:tcW w:w="4814" w:type="dxa"/>
          </w:tcPr>
          <w:p w:rsidR="005F1670" w:rsidRPr="005F1670" w:rsidRDefault="005F1670" w:rsidP="00195217">
            <w:pPr>
              <w:rPr>
                <w:lang w:val="en-US"/>
              </w:rPr>
            </w:pPr>
            <w:r w:rsidRPr="005F1670">
              <w:rPr>
                <w:noProof/>
              </w:rPr>
              <w:drawing>
                <wp:inline distT="0" distB="0" distL="0" distR="0" wp14:anchorId="745DCF71" wp14:editId="75417C7F">
                  <wp:extent cx="3715268" cy="40010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5268" cy="400106"/>
                          </a:xfrm>
                          <a:prstGeom prst="rect">
                            <a:avLst/>
                          </a:prstGeom>
                        </pic:spPr>
                      </pic:pic>
                    </a:graphicData>
                  </a:graphic>
                </wp:inline>
              </w:drawing>
            </w:r>
          </w:p>
        </w:tc>
      </w:tr>
      <w:tr w:rsidR="005F1670" w:rsidTr="00195217">
        <w:tc>
          <w:tcPr>
            <w:tcW w:w="4814" w:type="dxa"/>
          </w:tcPr>
          <w:p w:rsidR="005F1670" w:rsidRDefault="005F1670" w:rsidP="005F1670">
            <w:pPr>
              <w:pStyle w:val="ListParagraph"/>
              <w:numPr>
                <w:ilvl w:val="0"/>
                <w:numId w:val="17"/>
              </w:numPr>
              <w:rPr>
                <w:lang w:val="en-US"/>
              </w:rPr>
            </w:pPr>
            <w:r>
              <w:rPr>
                <w:lang w:val="en-US"/>
              </w:rPr>
              <w:t>Indicate block No</w:t>
            </w:r>
          </w:p>
        </w:tc>
        <w:tc>
          <w:tcPr>
            <w:tcW w:w="4814" w:type="dxa"/>
          </w:tcPr>
          <w:p w:rsidR="005F1670" w:rsidRPr="005F1670" w:rsidRDefault="005F1670" w:rsidP="00195217">
            <w:pPr>
              <w:rPr>
                <w:lang w:val="en-US"/>
              </w:rPr>
            </w:pPr>
            <w:r w:rsidRPr="005F1670">
              <w:rPr>
                <w:noProof/>
              </w:rPr>
              <w:drawing>
                <wp:inline distT="0" distB="0" distL="0" distR="0" wp14:anchorId="1D612B1D" wp14:editId="41E5DE21">
                  <wp:extent cx="1819529" cy="438211"/>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19529" cy="438211"/>
                          </a:xfrm>
                          <a:prstGeom prst="rect">
                            <a:avLst/>
                          </a:prstGeom>
                        </pic:spPr>
                      </pic:pic>
                    </a:graphicData>
                  </a:graphic>
                </wp:inline>
              </w:drawing>
            </w:r>
          </w:p>
        </w:tc>
      </w:tr>
      <w:tr w:rsidR="00195217" w:rsidTr="00195217">
        <w:tc>
          <w:tcPr>
            <w:tcW w:w="4814" w:type="dxa"/>
          </w:tcPr>
          <w:p w:rsidR="00195217" w:rsidRPr="00195217" w:rsidRDefault="00195217" w:rsidP="00195217">
            <w:pPr>
              <w:pStyle w:val="ListParagraph"/>
              <w:numPr>
                <w:ilvl w:val="0"/>
                <w:numId w:val="17"/>
              </w:numPr>
              <w:rPr>
                <w:lang w:val="en-US"/>
              </w:rPr>
            </w:pPr>
            <w:r>
              <w:rPr>
                <w:lang w:val="en-US"/>
              </w:rPr>
              <w:lastRenderedPageBreak/>
              <w:t xml:space="preserve">Choose input device, and configure NIDAQ input channel if needed </w:t>
            </w:r>
          </w:p>
        </w:tc>
        <w:tc>
          <w:tcPr>
            <w:tcW w:w="4814" w:type="dxa"/>
          </w:tcPr>
          <w:p w:rsidR="00195217" w:rsidRDefault="00195217" w:rsidP="00195217">
            <w:pPr>
              <w:rPr>
                <w:lang w:val="en-US"/>
              </w:rPr>
            </w:pPr>
            <w:r w:rsidRPr="00195217">
              <w:rPr>
                <w:noProof/>
              </w:rPr>
              <w:drawing>
                <wp:inline distT="0" distB="0" distL="0" distR="0" wp14:anchorId="7544C9F0" wp14:editId="138EB326">
                  <wp:extent cx="3734321" cy="129558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34321" cy="1295581"/>
                          </a:xfrm>
                          <a:prstGeom prst="rect">
                            <a:avLst/>
                          </a:prstGeom>
                        </pic:spPr>
                      </pic:pic>
                    </a:graphicData>
                  </a:graphic>
                </wp:inline>
              </w:drawing>
            </w:r>
          </w:p>
          <w:p w:rsidR="00195217" w:rsidRDefault="00195217" w:rsidP="00195217">
            <w:pPr>
              <w:rPr>
                <w:lang w:val="en-US"/>
              </w:rPr>
            </w:pPr>
            <w:r w:rsidRPr="00195217">
              <w:rPr>
                <w:noProof/>
              </w:rPr>
              <w:drawing>
                <wp:inline distT="0" distB="0" distL="0" distR="0" wp14:anchorId="4DD637E7" wp14:editId="53123754">
                  <wp:extent cx="3743847" cy="91452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43847" cy="914528"/>
                          </a:xfrm>
                          <a:prstGeom prst="rect">
                            <a:avLst/>
                          </a:prstGeom>
                        </pic:spPr>
                      </pic:pic>
                    </a:graphicData>
                  </a:graphic>
                </wp:inline>
              </w:drawing>
            </w:r>
          </w:p>
        </w:tc>
      </w:tr>
      <w:tr w:rsidR="00195217" w:rsidTr="00195217">
        <w:tc>
          <w:tcPr>
            <w:tcW w:w="4814" w:type="dxa"/>
          </w:tcPr>
          <w:p w:rsidR="00195217" w:rsidRPr="00195217" w:rsidRDefault="00195217" w:rsidP="00195217">
            <w:pPr>
              <w:pStyle w:val="ListParagraph"/>
              <w:numPr>
                <w:ilvl w:val="0"/>
                <w:numId w:val="17"/>
              </w:numPr>
              <w:rPr>
                <w:lang w:val="en-US"/>
              </w:rPr>
            </w:pPr>
            <w:r>
              <w:rPr>
                <w:lang w:val="en-US"/>
              </w:rPr>
              <w:t xml:space="preserve">Press start calibration and follow the instructions on the screen </w:t>
            </w:r>
          </w:p>
        </w:tc>
        <w:tc>
          <w:tcPr>
            <w:tcW w:w="4814" w:type="dxa"/>
          </w:tcPr>
          <w:p w:rsidR="00195217" w:rsidRDefault="00195217" w:rsidP="00195217">
            <w:pPr>
              <w:rPr>
                <w:lang w:val="en-US"/>
              </w:rPr>
            </w:pPr>
            <w:r w:rsidRPr="00195217">
              <w:rPr>
                <w:noProof/>
              </w:rPr>
              <w:drawing>
                <wp:inline distT="0" distB="0" distL="0" distR="0" wp14:anchorId="2E173FEC" wp14:editId="60D82C9F">
                  <wp:extent cx="3991532" cy="714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91532" cy="714475"/>
                          </a:xfrm>
                          <a:prstGeom prst="rect">
                            <a:avLst/>
                          </a:prstGeom>
                        </pic:spPr>
                      </pic:pic>
                    </a:graphicData>
                  </a:graphic>
                </wp:inline>
              </w:drawing>
            </w:r>
          </w:p>
        </w:tc>
      </w:tr>
      <w:tr w:rsidR="00195217" w:rsidTr="00195217">
        <w:tc>
          <w:tcPr>
            <w:tcW w:w="4814" w:type="dxa"/>
          </w:tcPr>
          <w:p w:rsidR="00195217" w:rsidRDefault="00195217" w:rsidP="00195217">
            <w:pPr>
              <w:pStyle w:val="ListParagraph"/>
              <w:numPr>
                <w:ilvl w:val="0"/>
                <w:numId w:val="17"/>
              </w:numPr>
              <w:rPr>
                <w:lang w:val="en-US"/>
              </w:rPr>
            </w:pPr>
            <w:r>
              <w:rPr>
                <w:lang w:val="en-US"/>
              </w:rPr>
              <w:t>Press “Relative”</w:t>
            </w:r>
          </w:p>
        </w:tc>
        <w:tc>
          <w:tcPr>
            <w:tcW w:w="4814" w:type="dxa"/>
          </w:tcPr>
          <w:p w:rsidR="00195217" w:rsidRPr="00195217" w:rsidRDefault="00195217" w:rsidP="00195217">
            <w:pPr>
              <w:rPr>
                <w:lang w:val="en-US"/>
              </w:rPr>
            </w:pPr>
            <w:r w:rsidRPr="00195217">
              <w:rPr>
                <w:noProof/>
              </w:rPr>
              <w:drawing>
                <wp:inline distT="0" distB="0" distL="0" distR="0" wp14:anchorId="4418CFC3" wp14:editId="6C6E6706">
                  <wp:extent cx="3981453" cy="486622"/>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04208" cy="489403"/>
                          </a:xfrm>
                          <a:prstGeom prst="rect">
                            <a:avLst/>
                          </a:prstGeom>
                        </pic:spPr>
                      </pic:pic>
                    </a:graphicData>
                  </a:graphic>
                </wp:inline>
              </w:drawing>
            </w:r>
          </w:p>
        </w:tc>
      </w:tr>
      <w:tr w:rsidR="00195217" w:rsidTr="00195217">
        <w:tc>
          <w:tcPr>
            <w:tcW w:w="4814" w:type="dxa"/>
          </w:tcPr>
          <w:p w:rsidR="00195217" w:rsidRDefault="007E2865" w:rsidP="00195217">
            <w:pPr>
              <w:pStyle w:val="ListParagraph"/>
              <w:numPr>
                <w:ilvl w:val="0"/>
                <w:numId w:val="17"/>
              </w:numPr>
              <w:rPr>
                <w:lang w:val="en-US"/>
              </w:rPr>
            </w:pPr>
            <w:r>
              <w:rPr>
                <w:lang w:val="en-US"/>
              </w:rPr>
              <w:t>Find and press “Show Game Configuration” in the Configuration menu</w:t>
            </w:r>
          </w:p>
        </w:tc>
        <w:tc>
          <w:tcPr>
            <w:tcW w:w="4814" w:type="dxa"/>
          </w:tcPr>
          <w:p w:rsidR="00195217" w:rsidRPr="00195217" w:rsidRDefault="007E2865" w:rsidP="00195217">
            <w:pPr>
              <w:rPr>
                <w:lang w:val="en-US"/>
              </w:rPr>
            </w:pPr>
            <w:r w:rsidRPr="007E2865">
              <w:rPr>
                <w:noProof/>
              </w:rPr>
              <w:drawing>
                <wp:inline distT="0" distB="0" distL="0" distR="0" wp14:anchorId="1AEFF58B" wp14:editId="0AE33C6D">
                  <wp:extent cx="3391373" cy="15051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91373" cy="1505160"/>
                          </a:xfrm>
                          <a:prstGeom prst="rect">
                            <a:avLst/>
                          </a:prstGeom>
                        </pic:spPr>
                      </pic:pic>
                    </a:graphicData>
                  </a:graphic>
                </wp:inline>
              </w:drawing>
            </w:r>
          </w:p>
        </w:tc>
      </w:tr>
      <w:tr w:rsidR="007E2865" w:rsidTr="00195217">
        <w:tc>
          <w:tcPr>
            <w:tcW w:w="4814" w:type="dxa"/>
          </w:tcPr>
          <w:p w:rsidR="007E2865" w:rsidRDefault="00AE42DB" w:rsidP="00195217">
            <w:pPr>
              <w:pStyle w:val="ListParagraph"/>
              <w:numPr>
                <w:ilvl w:val="0"/>
                <w:numId w:val="17"/>
              </w:numPr>
              <w:rPr>
                <w:lang w:val="en-US"/>
              </w:rPr>
            </w:pPr>
            <w:r>
              <w:rPr>
                <w:lang w:val="en-US"/>
              </w:rPr>
              <w:t>Mark</w:t>
            </w:r>
            <w:r w:rsidR="007E2865">
              <w:rPr>
                <w:lang w:val="en-US"/>
              </w:rPr>
              <w:t xml:space="preserve"> Write Your Own Sequence“ from the appeared menu</w:t>
            </w:r>
          </w:p>
        </w:tc>
        <w:tc>
          <w:tcPr>
            <w:tcW w:w="4814" w:type="dxa"/>
          </w:tcPr>
          <w:p w:rsidR="007E2865" w:rsidRPr="007E2865" w:rsidRDefault="007E2865" w:rsidP="00195217">
            <w:pPr>
              <w:rPr>
                <w:lang w:val="en-US"/>
              </w:rPr>
            </w:pPr>
            <w:r w:rsidRPr="007E2865">
              <w:rPr>
                <w:noProof/>
              </w:rPr>
              <w:drawing>
                <wp:inline distT="0" distB="0" distL="0" distR="0" wp14:anchorId="3A9F4ABE" wp14:editId="73F6CC54">
                  <wp:extent cx="3896269" cy="1124107"/>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96269" cy="1124107"/>
                          </a:xfrm>
                          <a:prstGeom prst="rect">
                            <a:avLst/>
                          </a:prstGeom>
                        </pic:spPr>
                      </pic:pic>
                    </a:graphicData>
                  </a:graphic>
                </wp:inline>
              </w:drawing>
            </w:r>
          </w:p>
        </w:tc>
      </w:tr>
      <w:tr w:rsidR="007E2865" w:rsidTr="00195217">
        <w:tc>
          <w:tcPr>
            <w:tcW w:w="4814" w:type="dxa"/>
          </w:tcPr>
          <w:p w:rsidR="007E2865" w:rsidRDefault="00AE42DB" w:rsidP="00195217">
            <w:pPr>
              <w:pStyle w:val="ListParagraph"/>
              <w:numPr>
                <w:ilvl w:val="0"/>
                <w:numId w:val="17"/>
              </w:numPr>
              <w:rPr>
                <w:lang w:val="en-US"/>
              </w:rPr>
            </w:pPr>
            <w:r>
              <w:rPr>
                <w:lang w:val="en-US"/>
              </w:rPr>
              <w:lastRenderedPageBreak/>
              <w:t xml:space="preserve">Press Save Configuration from the Home Menu. </w:t>
            </w:r>
            <w:proofErr w:type="spellStart"/>
            <w:r>
              <w:rPr>
                <w:lang w:val="en-US"/>
              </w:rPr>
              <w:t>Trackit</w:t>
            </w:r>
            <w:proofErr w:type="spellEnd"/>
            <w:r>
              <w:rPr>
                <w:lang w:val="en-US"/>
              </w:rPr>
              <w:t xml:space="preserve"> will look for this file when </w:t>
            </w:r>
            <w:proofErr w:type="spellStart"/>
            <w:r>
              <w:rPr>
                <w:lang w:val="en-US"/>
              </w:rPr>
              <w:t>Trackit</w:t>
            </w:r>
            <w:proofErr w:type="spellEnd"/>
            <w:r>
              <w:rPr>
                <w:lang w:val="en-US"/>
              </w:rPr>
              <w:t xml:space="preserve"> creates the associated </w:t>
            </w:r>
            <w:proofErr w:type="spellStart"/>
            <w:r>
              <w:rPr>
                <w:lang w:val="en-US"/>
              </w:rPr>
              <w:t>datafiles</w:t>
            </w:r>
            <w:proofErr w:type="spellEnd"/>
          </w:p>
        </w:tc>
        <w:tc>
          <w:tcPr>
            <w:tcW w:w="4814" w:type="dxa"/>
          </w:tcPr>
          <w:p w:rsidR="007E2865" w:rsidRPr="007E2865" w:rsidRDefault="00AE42DB" w:rsidP="00195217">
            <w:pPr>
              <w:rPr>
                <w:lang w:val="en-US"/>
              </w:rPr>
            </w:pPr>
            <w:r w:rsidRPr="00AE42DB">
              <w:rPr>
                <w:noProof/>
              </w:rPr>
              <w:drawing>
                <wp:inline distT="0" distB="0" distL="0" distR="0" wp14:anchorId="585BB482" wp14:editId="1BDDFF81">
                  <wp:extent cx="3010320" cy="2410161"/>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10320" cy="2410161"/>
                          </a:xfrm>
                          <a:prstGeom prst="rect">
                            <a:avLst/>
                          </a:prstGeom>
                        </pic:spPr>
                      </pic:pic>
                    </a:graphicData>
                  </a:graphic>
                </wp:inline>
              </w:drawing>
            </w:r>
          </w:p>
        </w:tc>
      </w:tr>
      <w:tr w:rsidR="00AE42DB" w:rsidTr="00195217">
        <w:tc>
          <w:tcPr>
            <w:tcW w:w="4814" w:type="dxa"/>
          </w:tcPr>
          <w:p w:rsidR="00AE42DB" w:rsidRDefault="00AE42DB" w:rsidP="00195217">
            <w:pPr>
              <w:pStyle w:val="ListParagraph"/>
              <w:numPr>
                <w:ilvl w:val="0"/>
                <w:numId w:val="17"/>
              </w:numPr>
              <w:rPr>
                <w:lang w:val="en-US"/>
              </w:rPr>
            </w:pPr>
            <w:r>
              <w:rPr>
                <w:lang w:val="en-US"/>
              </w:rPr>
              <w:t xml:space="preserve">Now you are ready to run the first </w:t>
            </w:r>
            <w:proofErr w:type="spellStart"/>
            <w:r>
              <w:rPr>
                <w:lang w:val="en-US"/>
              </w:rPr>
              <w:t>TrackIt</w:t>
            </w:r>
            <w:proofErr w:type="spellEnd"/>
            <w:r>
              <w:rPr>
                <w:lang w:val="en-US"/>
              </w:rPr>
              <w:t xml:space="preserve"> game. Press Start </w:t>
            </w:r>
            <w:proofErr w:type="spellStart"/>
            <w:r>
              <w:rPr>
                <w:lang w:val="en-US"/>
              </w:rPr>
              <w:t>Trackit</w:t>
            </w:r>
            <w:proofErr w:type="spellEnd"/>
          </w:p>
        </w:tc>
        <w:tc>
          <w:tcPr>
            <w:tcW w:w="4814" w:type="dxa"/>
          </w:tcPr>
          <w:p w:rsidR="00AE42DB" w:rsidRPr="00AE42DB" w:rsidRDefault="00AE42DB" w:rsidP="00195217">
            <w:pPr>
              <w:rPr>
                <w:lang w:val="en-US"/>
              </w:rPr>
            </w:pPr>
            <w:r w:rsidRPr="00AE42DB">
              <w:rPr>
                <w:noProof/>
              </w:rPr>
              <w:drawing>
                <wp:inline distT="0" distB="0" distL="0" distR="0" wp14:anchorId="52A19374" wp14:editId="4CFC5EB2">
                  <wp:extent cx="2229161" cy="192431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29161" cy="1924319"/>
                          </a:xfrm>
                          <a:prstGeom prst="rect">
                            <a:avLst/>
                          </a:prstGeom>
                        </pic:spPr>
                      </pic:pic>
                    </a:graphicData>
                  </a:graphic>
                </wp:inline>
              </w:drawing>
            </w:r>
          </w:p>
        </w:tc>
      </w:tr>
    </w:tbl>
    <w:p w:rsidR="00195217" w:rsidRPr="00195217" w:rsidRDefault="00195217" w:rsidP="00195217">
      <w:pPr>
        <w:rPr>
          <w:lang w:val="en-US"/>
        </w:rPr>
      </w:pPr>
    </w:p>
    <w:p w:rsidR="004C47B1" w:rsidRDefault="004C47B1" w:rsidP="005D7A3C">
      <w:pPr>
        <w:pStyle w:val="Heading2"/>
        <w:rPr>
          <w:lang w:val="en-US"/>
        </w:rPr>
      </w:pPr>
    </w:p>
    <w:p w:rsidR="004C47B1" w:rsidRDefault="004C47B1" w:rsidP="005D7A3C">
      <w:pPr>
        <w:pStyle w:val="Heading2"/>
        <w:rPr>
          <w:lang w:val="en-US"/>
        </w:rPr>
      </w:pPr>
    </w:p>
    <w:p w:rsidR="004C47B1" w:rsidRDefault="004C47B1" w:rsidP="005D7A3C">
      <w:pPr>
        <w:pStyle w:val="Heading2"/>
        <w:rPr>
          <w:lang w:val="en-US"/>
        </w:rPr>
      </w:pPr>
    </w:p>
    <w:p w:rsidR="004C47B1" w:rsidRDefault="004C47B1" w:rsidP="005D7A3C">
      <w:pPr>
        <w:pStyle w:val="Heading2"/>
        <w:rPr>
          <w:lang w:val="en-US"/>
        </w:rPr>
      </w:pPr>
    </w:p>
    <w:p w:rsidR="004C47B1" w:rsidRDefault="004C47B1">
      <w:pPr>
        <w:spacing w:line="240" w:lineRule="auto"/>
        <w:rPr>
          <w:rFonts w:ascii="Arial" w:hAnsi="Arial" w:cs="Arial"/>
          <w:b/>
          <w:bCs/>
          <w:iCs/>
          <w:szCs w:val="28"/>
          <w:lang w:val="en-US"/>
        </w:rPr>
      </w:pPr>
      <w:r>
        <w:rPr>
          <w:lang w:val="en-US"/>
        </w:rPr>
        <w:br w:type="page"/>
      </w:r>
    </w:p>
    <w:p w:rsidR="005D7A3C" w:rsidRDefault="005D7A3C" w:rsidP="005D7A3C">
      <w:pPr>
        <w:pStyle w:val="Heading2"/>
        <w:rPr>
          <w:lang w:val="en-US"/>
        </w:rPr>
      </w:pPr>
      <w:bookmarkStart w:id="12" w:name="_Toc155179660"/>
      <w:r>
        <w:rPr>
          <w:lang w:val="en-US"/>
        </w:rPr>
        <w:lastRenderedPageBreak/>
        <w:t>Write your own sequence mode</w:t>
      </w:r>
      <w:bookmarkEnd w:id="12"/>
    </w:p>
    <w:tbl>
      <w:tblPr>
        <w:tblStyle w:val="TableGrid"/>
        <w:tblW w:w="0" w:type="auto"/>
        <w:tblLook w:val="04A0" w:firstRow="1" w:lastRow="0" w:firstColumn="1" w:lastColumn="0" w:noHBand="0" w:noVBand="1"/>
      </w:tblPr>
      <w:tblGrid>
        <w:gridCol w:w="2632"/>
        <w:gridCol w:w="6996"/>
      </w:tblGrid>
      <w:tr w:rsidR="005F1670" w:rsidTr="002C7083">
        <w:tc>
          <w:tcPr>
            <w:tcW w:w="2668" w:type="dxa"/>
          </w:tcPr>
          <w:p w:rsidR="005F1670" w:rsidRDefault="005F1670" w:rsidP="00F42B84">
            <w:pPr>
              <w:rPr>
                <w:lang w:val="en-US"/>
              </w:rPr>
            </w:pPr>
            <w:r>
              <w:rPr>
                <w:lang w:val="en-US"/>
              </w:rPr>
              <w:t>Steps:</w:t>
            </w:r>
          </w:p>
        </w:tc>
        <w:tc>
          <w:tcPr>
            <w:tcW w:w="6960" w:type="dxa"/>
          </w:tcPr>
          <w:p w:rsidR="005F1670" w:rsidRDefault="005F1670" w:rsidP="00F42B84">
            <w:pPr>
              <w:rPr>
                <w:lang w:val="en-US"/>
              </w:rPr>
            </w:pPr>
            <w:r>
              <w:rPr>
                <w:lang w:val="en-US"/>
              </w:rPr>
              <w:t>Screen shots</w:t>
            </w:r>
          </w:p>
        </w:tc>
      </w:tr>
      <w:tr w:rsidR="005F1670" w:rsidTr="002C7083">
        <w:tc>
          <w:tcPr>
            <w:tcW w:w="2668" w:type="dxa"/>
          </w:tcPr>
          <w:p w:rsidR="005F1670" w:rsidRPr="00195217" w:rsidRDefault="005F1670" w:rsidP="005F1670">
            <w:pPr>
              <w:pStyle w:val="ListParagraph"/>
              <w:numPr>
                <w:ilvl w:val="0"/>
                <w:numId w:val="19"/>
              </w:numPr>
              <w:rPr>
                <w:lang w:val="en-US"/>
              </w:rPr>
            </w:pPr>
            <w:r>
              <w:rPr>
                <w:lang w:val="en-US"/>
              </w:rPr>
              <w:t xml:space="preserve">Open </w:t>
            </w:r>
            <w:proofErr w:type="spellStart"/>
            <w:r>
              <w:rPr>
                <w:lang w:val="en-US"/>
              </w:rPr>
              <w:t>Trackit</w:t>
            </w:r>
            <w:proofErr w:type="spellEnd"/>
            <w:r>
              <w:rPr>
                <w:lang w:val="en-US"/>
              </w:rPr>
              <w:t xml:space="preserve"> application</w:t>
            </w:r>
          </w:p>
        </w:tc>
        <w:tc>
          <w:tcPr>
            <w:tcW w:w="6960" w:type="dxa"/>
          </w:tcPr>
          <w:p w:rsidR="005F1670" w:rsidRDefault="005F1670" w:rsidP="00F42B84">
            <w:pPr>
              <w:rPr>
                <w:lang w:val="en-US"/>
              </w:rPr>
            </w:pPr>
            <w:r w:rsidRPr="00195217">
              <w:rPr>
                <w:noProof/>
              </w:rPr>
              <w:drawing>
                <wp:inline distT="0" distB="0" distL="0" distR="0" wp14:anchorId="69DA41FC" wp14:editId="75225B20">
                  <wp:extent cx="3553321" cy="3191320"/>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3321" cy="3191320"/>
                          </a:xfrm>
                          <a:prstGeom prst="rect">
                            <a:avLst/>
                          </a:prstGeom>
                        </pic:spPr>
                      </pic:pic>
                    </a:graphicData>
                  </a:graphic>
                </wp:inline>
              </w:drawing>
            </w:r>
          </w:p>
        </w:tc>
      </w:tr>
      <w:tr w:rsidR="005F1670" w:rsidTr="002C7083">
        <w:tc>
          <w:tcPr>
            <w:tcW w:w="2668" w:type="dxa"/>
          </w:tcPr>
          <w:p w:rsidR="005F1670" w:rsidRDefault="005F1670" w:rsidP="005F1670">
            <w:pPr>
              <w:pStyle w:val="ListParagraph"/>
              <w:numPr>
                <w:ilvl w:val="0"/>
                <w:numId w:val="19"/>
              </w:numPr>
              <w:rPr>
                <w:lang w:val="en-US"/>
              </w:rPr>
            </w:pPr>
            <w:r>
              <w:rPr>
                <w:lang w:val="en-US"/>
              </w:rPr>
              <w:t xml:space="preserve">Press Configuration </w:t>
            </w:r>
          </w:p>
          <w:p w:rsidR="005F1670" w:rsidRPr="00195217" w:rsidRDefault="005F1670" w:rsidP="005F1670">
            <w:pPr>
              <w:pStyle w:val="ListParagraph"/>
              <w:numPr>
                <w:ilvl w:val="0"/>
                <w:numId w:val="19"/>
              </w:numPr>
              <w:rPr>
                <w:lang w:val="en-US"/>
              </w:rPr>
            </w:pPr>
            <w:r>
              <w:rPr>
                <w:lang w:val="en-US"/>
              </w:rPr>
              <w:t xml:space="preserve">Choose Base Configuration </w:t>
            </w:r>
          </w:p>
        </w:tc>
        <w:tc>
          <w:tcPr>
            <w:tcW w:w="6960" w:type="dxa"/>
          </w:tcPr>
          <w:p w:rsidR="005F1670" w:rsidRDefault="005F1670" w:rsidP="00F42B84">
            <w:pPr>
              <w:rPr>
                <w:lang w:val="en-US"/>
              </w:rPr>
            </w:pPr>
            <w:r w:rsidRPr="00195217">
              <w:rPr>
                <w:noProof/>
              </w:rPr>
              <w:drawing>
                <wp:inline distT="0" distB="0" distL="0" distR="0" wp14:anchorId="420EE11F" wp14:editId="4FDF3DE6">
                  <wp:extent cx="3477110" cy="229584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77110" cy="2295845"/>
                          </a:xfrm>
                          <a:prstGeom prst="rect">
                            <a:avLst/>
                          </a:prstGeom>
                        </pic:spPr>
                      </pic:pic>
                    </a:graphicData>
                  </a:graphic>
                </wp:inline>
              </w:drawing>
            </w:r>
          </w:p>
        </w:tc>
      </w:tr>
      <w:tr w:rsidR="005F1670" w:rsidTr="002C7083">
        <w:tc>
          <w:tcPr>
            <w:tcW w:w="2668" w:type="dxa"/>
          </w:tcPr>
          <w:p w:rsidR="005F1670" w:rsidRDefault="005F1670" w:rsidP="005F1670">
            <w:pPr>
              <w:pStyle w:val="ListParagraph"/>
              <w:numPr>
                <w:ilvl w:val="0"/>
                <w:numId w:val="19"/>
              </w:numPr>
              <w:rPr>
                <w:lang w:val="en-US"/>
              </w:rPr>
            </w:pPr>
            <w:r>
              <w:rPr>
                <w:lang w:val="en-US"/>
              </w:rPr>
              <w:t xml:space="preserve">Insert Subject ID </w:t>
            </w:r>
          </w:p>
        </w:tc>
        <w:tc>
          <w:tcPr>
            <w:tcW w:w="6960" w:type="dxa"/>
          </w:tcPr>
          <w:p w:rsidR="005F1670" w:rsidRPr="00195217" w:rsidRDefault="005F1670" w:rsidP="00F42B84">
            <w:pPr>
              <w:rPr>
                <w:lang w:val="en-US"/>
              </w:rPr>
            </w:pPr>
            <w:r w:rsidRPr="005F1670">
              <w:rPr>
                <w:noProof/>
              </w:rPr>
              <w:drawing>
                <wp:inline distT="0" distB="0" distL="0" distR="0" wp14:anchorId="42568003" wp14:editId="0B79DCAB">
                  <wp:extent cx="2114845" cy="32389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14845" cy="323895"/>
                          </a:xfrm>
                          <a:prstGeom prst="rect">
                            <a:avLst/>
                          </a:prstGeom>
                        </pic:spPr>
                      </pic:pic>
                    </a:graphicData>
                  </a:graphic>
                </wp:inline>
              </w:drawing>
            </w:r>
          </w:p>
        </w:tc>
      </w:tr>
      <w:tr w:rsidR="005F1670" w:rsidTr="002C7083">
        <w:tc>
          <w:tcPr>
            <w:tcW w:w="2668" w:type="dxa"/>
          </w:tcPr>
          <w:p w:rsidR="005F1670" w:rsidRDefault="005F1670" w:rsidP="005F1670">
            <w:pPr>
              <w:pStyle w:val="ListParagraph"/>
              <w:numPr>
                <w:ilvl w:val="0"/>
                <w:numId w:val="19"/>
              </w:numPr>
              <w:rPr>
                <w:lang w:val="en-US"/>
              </w:rPr>
            </w:pPr>
            <w:r>
              <w:rPr>
                <w:lang w:val="en-US"/>
              </w:rPr>
              <w:t>Insert researcher acronym and project acronym</w:t>
            </w:r>
          </w:p>
        </w:tc>
        <w:tc>
          <w:tcPr>
            <w:tcW w:w="6960" w:type="dxa"/>
          </w:tcPr>
          <w:p w:rsidR="005F1670" w:rsidRPr="005F1670" w:rsidRDefault="005F1670" w:rsidP="00F42B84">
            <w:pPr>
              <w:rPr>
                <w:lang w:val="en-US"/>
              </w:rPr>
            </w:pPr>
            <w:r w:rsidRPr="005F1670">
              <w:rPr>
                <w:noProof/>
              </w:rPr>
              <w:drawing>
                <wp:inline distT="0" distB="0" distL="0" distR="0" wp14:anchorId="5D133CF9" wp14:editId="461706C8">
                  <wp:extent cx="3715268" cy="40010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5268" cy="400106"/>
                          </a:xfrm>
                          <a:prstGeom prst="rect">
                            <a:avLst/>
                          </a:prstGeom>
                        </pic:spPr>
                      </pic:pic>
                    </a:graphicData>
                  </a:graphic>
                </wp:inline>
              </w:drawing>
            </w:r>
          </w:p>
        </w:tc>
      </w:tr>
      <w:tr w:rsidR="005F1670" w:rsidTr="002C7083">
        <w:tc>
          <w:tcPr>
            <w:tcW w:w="2668" w:type="dxa"/>
          </w:tcPr>
          <w:p w:rsidR="005F1670" w:rsidRDefault="005F1670" w:rsidP="005F1670">
            <w:pPr>
              <w:pStyle w:val="ListParagraph"/>
              <w:numPr>
                <w:ilvl w:val="0"/>
                <w:numId w:val="19"/>
              </w:numPr>
              <w:rPr>
                <w:lang w:val="en-US"/>
              </w:rPr>
            </w:pPr>
            <w:r>
              <w:rPr>
                <w:lang w:val="en-US"/>
              </w:rPr>
              <w:t>Indicate block No</w:t>
            </w:r>
          </w:p>
        </w:tc>
        <w:tc>
          <w:tcPr>
            <w:tcW w:w="6960" w:type="dxa"/>
          </w:tcPr>
          <w:p w:rsidR="005F1670" w:rsidRPr="005F1670" w:rsidRDefault="005F1670" w:rsidP="00F42B84">
            <w:pPr>
              <w:rPr>
                <w:lang w:val="en-US"/>
              </w:rPr>
            </w:pPr>
            <w:r w:rsidRPr="005F1670">
              <w:rPr>
                <w:noProof/>
              </w:rPr>
              <w:drawing>
                <wp:inline distT="0" distB="0" distL="0" distR="0" wp14:anchorId="7C6BF6D3" wp14:editId="54E90A7E">
                  <wp:extent cx="1819529" cy="438211"/>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19529" cy="438211"/>
                          </a:xfrm>
                          <a:prstGeom prst="rect">
                            <a:avLst/>
                          </a:prstGeom>
                        </pic:spPr>
                      </pic:pic>
                    </a:graphicData>
                  </a:graphic>
                </wp:inline>
              </w:drawing>
            </w:r>
          </w:p>
        </w:tc>
      </w:tr>
      <w:tr w:rsidR="005F1670" w:rsidTr="002C7083">
        <w:tc>
          <w:tcPr>
            <w:tcW w:w="2668" w:type="dxa"/>
          </w:tcPr>
          <w:p w:rsidR="005F1670" w:rsidRPr="00195217" w:rsidRDefault="005F1670" w:rsidP="005F1670">
            <w:pPr>
              <w:pStyle w:val="ListParagraph"/>
              <w:numPr>
                <w:ilvl w:val="0"/>
                <w:numId w:val="19"/>
              </w:numPr>
              <w:rPr>
                <w:lang w:val="en-US"/>
              </w:rPr>
            </w:pPr>
            <w:r>
              <w:rPr>
                <w:lang w:val="en-US"/>
              </w:rPr>
              <w:lastRenderedPageBreak/>
              <w:t xml:space="preserve">Choose input device, and configure NIDAQ input channel if needed </w:t>
            </w:r>
          </w:p>
        </w:tc>
        <w:tc>
          <w:tcPr>
            <w:tcW w:w="6960" w:type="dxa"/>
          </w:tcPr>
          <w:p w:rsidR="005F1670" w:rsidRDefault="005F1670" w:rsidP="00F42B84">
            <w:pPr>
              <w:rPr>
                <w:lang w:val="en-US"/>
              </w:rPr>
            </w:pPr>
            <w:r w:rsidRPr="00195217">
              <w:rPr>
                <w:noProof/>
              </w:rPr>
              <w:drawing>
                <wp:inline distT="0" distB="0" distL="0" distR="0" wp14:anchorId="0B4457C6" wp14:editId="57E7EBCB">
                  <wp:extent cx="3734321" cy="1295581"/>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34321" cy="1295581"/>
                          </a:xfrm>
                          <a:prstGeom prst="rect">
                            <a:avLst/>
                          </a:prstGeom>
                        </pic:spPr>
                      </pic:pic>
                    </a:graphicData>
                  </a:graphic>
                </wp:inline>
              </w:drawing>
            </w:r>
          </w:p>
          <w:p w:rsidR="005F1670" w:rsidRDefault="005F1670" w:rsidP="00F42B84">
            <w:pPr>
              <w:rPr>
                <w:lang w:val="en-US"/>
              </w:rPr>
            </w:pPr>
            <w:r w:rsidRPr="00195217">
              <w:rPr>
                <w:noProof/>
              </w:rPr>
              <w:drawing>
                <wp:inline distT="0" distB="0" distL="0" distR="0" wp14:anchorId="774DB2AB" wp14:editId="7ACC47D9">
                  <wp:extent cx="3743847" cy="914528"/>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43847" cy="914528"/>
                          </a:xfrm>
                          <a:prstGeom prst="rect">
                            <a:avLst/>
                          </a:prstGeom>
                        </pic:spPr>
                      </pic:pic>
                    </a:graphicData>
                  </a:graphic>
                </wp:inline>
              </w:drawing>
            </w:r>
          </w:p>
        </w:tc>
      </w:tr>
      <w:tr w:rsidR="002C7083" w:rsidRPr="008A16D0" w:rsidTr="00F42B84">
        <w:tc>
          <w:tcPr>
            <w:tcW w:w="9628" w:type="dxa"/>
            <w:gridSpan w:val="2"/>
          </w:tcPr>
          <w:p w:rsidR="002C7083" w:rsidRPr="002C7083" w:rsidRDefault="002C7083" w:rsidP="002C7083">
            <w:pPr>
              <w:pStyle w:val="ListParagraph"/>
              <w:numPr>
                <w:ilvl w:val="0"/>
                <w:numId w:val="19"/>
              </w:numPr>
              <w:rPr>
                <w:lang w:val="en-US"/>
              </w:rPr>
            </w:pPr>
            <w:r w:rsidRPr="002C7083">
              <w:rPr>
                <w:lang w:val="en-US"/>
              </w:rPr>
              <w:t xml:space="preserve">Write the sequence you want or import it from .txt file </w:t>
            </w:r>
          </w:p>
        </w:tc>
      </w:tr>
      <w:tr w:rsidR="002C7083" w:rsidTr="00F42B84">
        <w:tc>
          <w:tcPr>
            <w:tcW w:w="9628" w:type="dxa"/>
            <w:gridSpan w:val="2"/>
          </w:tcPr>
          <w:p w:rsidR="002C7083" w:rsidRPr="00195217" w:rsidRDefault="002C7083" w:rsidP="00F42B84">
            <w:pPr>
              <w:rPr>
                <w:lang w:val="en-US"/>
              </w:rPr>
            </w:pPr>
            <w:r w:rsidRPr="002C7083">
              <w:rPr>
                <w:noProof/>
              </w:rPr>
              <w:drawing>
                <wp:inline distT="0" distB="0" distL="0" distR="0" wp14:anchorId="143AD7FD" wp14:editId="18397198">
                  <wp:extent cx="6120130" cy="639445"/>
                  <wp:effectExtent l="0" t="0" r="0"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130" cy="639445"/>
                          </a:xfrm>
                          <a:prstGeom prst="rect">
                            <a:avLst/>
                          </a:prstGeom>
                        </pic:spPr>
                      </pic:pic>
                    </a:graphicData>
                  </a:graphic>
                </wp:inline>
              </w:drawing>
            </w:r>
          </w:p>
        </w:tc>
      </w:tr>
      <w:tr w:rsidR="002C7083" w:rsidTr="002C7083">
        <w:tc>
          <w:tcPr>
            <w:tcW w:w="2668" w:type="dxa"/>
          </w:tcPr>
          <w:p w:rsidR="002C7083" w:rsidRDefault="002C7083" w:rsidP="005F1670">
            <w:pPr>
              <w:pStyle w:val="ListParagraph"/>
              <w:numPr>
                <w:ilvl w:val="0"/>
                <w:numId w:val="19"/>
              </w:numPr>
              <w:rPr>
                <w:lang w:val="en-US"/>
              </w:rPr>
            </w:pPr>
            <w:r>
              <w:rPr>
                <w:lang w:val="en-US"/>
              </w:rPr>
              <w:t xml:space="preserve">Adjust the time you want targets to be visible </w:t>
            </w:r>
          </w:p>
        </w:tc>
        <w:tc>
          <w:tcPr>
            <w:tcW w:w="6960" w:type="dxa"/>
          </w:tcPr>
          <w:p w:rsidR="002C7083" w:rsidRPr="00195217" w:rsidRDefault="002C7083" w:rsidP="00F42B84">
            <w:pPr>
              <w:rPr>
                <w:lang w:val="en-US"/>
              </w:rPr>
            </w:pPr>
            <w:r w:rsidRPr="002C7083">
              <w:rPr>
                <w:noProof/>
              </w:rPr>
              <w:drawing>
                <wp:inline distT="0" distB="0" distL="0" distR="0" wp14:anchorId="174452D5" wp14:editId="7FAEAC94">
                  <wp:extent cx="3181794" cy="457264"/>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81794" cy="457264"/>
                          </a:xfrm>
                          <a:prstGeom prst="rect">
                            <a:avLst/>
                          </a:prstGeom>
                        </pic:spPr>
                      </pic:pic>
                    </a:graphicData>
                  </a:graphic>
                </wp:inline>
              </w:drawing>
            </w:r>
          </w:p>
        </w:tc>
      </w:tr>
      <w:tr w:rsidR="002C7083" w:rsidTr="002C7083">
        <w:tc>
          <w:tcPr>
            <w:tcW w:w="2668" w:type="dxa"/>
          </w:tcPr>
          <w:p w:rsidR="002C7083" w:rsidRDefault="002C7083" w:rsidP="005F1670">
            <w:pPr>
              <w:pStyle w:val="ListParagraph"/>
              <w:numPr>
                <w:ilvl w:val="0"/>
                <w:numId w:val="19"/>
              </w:numPr>
              <w:rPr>
                <w:lang w:val="en-US"/>
              </w:rPr>
            </w:pPr>
            <w:r>
              <w:rPr>
                <w:lang w:val="en-US"/>
              </w:rPr>
              <w:t xml:space="preserve">Adjust the height of the targets </w:t>
            </w:r>
          </w:p>
        </w:tc>
        <w:tc>
          <w:tcPr>
            <w:tcW w:w="6960" w:type="dxa"/>
          </w:tcPr>
          <w:p w:rsidR="002C7083" w:rsidRPr="002C7083" w:rsidRDefault="002C7083" w:rsidP="00F42B84">
            <w:pPr>
              <w:rPr>
                <w:lang w:val="en-US"/>
              </w:rPr>
            </w:pPr>
            <w:r w:rsidRPr="002C7083">
              <w:rPr>
                <w:noProof/>
              </w:rPr>
              <w:drawing>
                <wp:inline distT="0" distB="0" distL="0" distR="0" wp14:anchorId="02C0996D" wp14:editId="0305A3B9">
                  <wp:extent cx="2886478" cy="390580"/>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86478" cy="390580"/>
                          </a:xfrm>
                          <a:prstGeom prst="rect">
                            <a:avLst/>
                          </a:prstGeom>
                        </pic:spPr>
                      </pic:pic>
                    </a:graphicData>
                  </a:graphic>
                </wp:inline>
              </w:drawing>
            </w:r>
          </w:p>
        </w:tc>
      </w:tr>
      <w:tr w:rsidR="002C7083" w:rsidTr="002C7083">
        <w:tc>
          <w:tcPr>
            <w:tcW w:w="2668" w:type="dxa"/>
          </w:tcPr>
          <w:p w:rsidR="002C7083" w:rsidRDefault="002C7083" w:rsidP="005F1670">
            <w:pPr>
              <w:pStyle w:val="ListParagraph"/>
              <w:numPr>
                <w:ilvl w:val="0"/>
                <w:numId w:val="19"/>
              </w:numPr>
              <w:rPr>
                <w:lang w:val="en-US"/>
              </w:rPr>
            </w:pPr>
            <w:r>
              <w:rPr>
                <w:lang w:val="en-US"/>
              </w:rPr>
              <w:t xml:space="preserve">Adjust the lengths of the feedback screen if you want to have any </w:t>
            </w:r>
          </w:p>
        </w:tc>
        <w:tc>
          <w:tcPr>
            <w:tcW w:w="6960" w:type="dxa"/>
          </w:tcPr>
          <w:p w:rsidR="002C7083" w:rsidRPr="002C7083" w:rsidRDefault="002C7083" w:rsidP="00F42B84">
            <w:pPr>
              <w:rPr>
                <w:lang w:val="en-US"/>
              </w:rPr>
            </w:pPr>
            <w:r w:rsidRPr="002C7083">
              <w:rPr>
                <w:noProof/>
              </w:rPr>
              <w:drawing>
                <wp:inline distT="0" distB="0" distL="0" distR="0" wp14:anchorId="26B142B6" wp14:editId="19C9BA54">
                  <wp:extent cx="3896269" cy="438211"/>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96269" cy="438211"/>
                          </a:xfrm>
                          <a:prstGeom prst="rect">
                            <a:avLst/>
                          </a:prstGeom>
                        </pic:spPr>
                      </pic:pic>
                    </a:graphicData>
                  </a:graphic>
                </wp:inline>
              </w:drawing>
            </w:r>
          </w:p>
        </w:tc>
      </w:tr>
      <w:tr w:rsidR="005F1670" w:rsidTr="002C7083">
        <w:tc>
          <w:tcPr>
            <w:tcW w:w="2668" w:type="dxa"/>
          </w:tcPr>
          <w:p w:rsidR="005F1670" w:rsidRPr="00195217" w:rsidRDefault="005F1670" w:rsidP="005F1670">
            <w:pPr>
              <w:pStyle w:val="ListParagraph"/>
              <w:numPr>
                <w:ilvl w:val="0"/>
                <w:numId w:val="19"/>
              </w:numPr>
              <w:rPr>
                <w:lang w:val="en-US"/>
              </w:rPr>
            </w:pPr>
            <w:r>
              <w:rPr>
                <w:lang w:val="en-US"/>
              </w:rPr>
              <w:t xml:space="preserve">Press start calibration and follow the instructions on the screen </w:t>
            </w:r>
          </w:p>
        </w:tc>
        <w:tc>
          <w:tcPr>
            <w:tcW w:w="6960" w:type="dxa"/>
          </w:tcPr>
          <w:p w:rsidR="005F1670" w:rsidRDefault="005F1670" w:rsidP="00F42B84">
            <w:pPr>
              <w:rPr>
                <w:lang w:val="en-US"/>
              </w:rPr>
            </w:pPr>
            <w:r w:rsidRPr="00195217">
              <w:rPr>
                <w:noProof/>
              </w:rPr>
              <w:drawing>
                <wp:inline distT="0" distB="0" distL="0" distR="0" wp14:anchorId="09ED483F" wp14:editId="6EF94877">
                  <wp:extent cx="3991532" cy="7144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91532" cy="714475"/>
                          </a:xfrm>
                          <a:prstGeom prst="rect">
                            <a:avLst/>
                          </a:prstGeom>
                        </pic:spPr>
                      </pic:pic>
                    </a:graphicData>
                  </a:graphic>
                </wp:inline>
              </w:drawing>
            </w:r>
          </w:p>
        </w:tc>
      </w:tr>
      <w:tr w:rsidR="002C7083" w:rsidRPr="008A16D0" w:rsidTr="00F42B84">
        <w:tc>
          <w:tcPr>
            <w:tcW w:w="9628" w:type="dxa"/>
            <w:gridSpan w:val="2"/>
          </w:tcPr>
          <w:p w:rsidR="002C7083" w:rsidRPr="002C7083" w:rsidRDefault="002C7083" w:rsidP="002C7083">
            <w:pPr>
              <w:pStyle w:val="ListParagraph"/>
              <w:numPr>
                <w:ilvl w:val="0"/>
                <w:numId w:val="19"/>
              </w:numPr>
              <w:rPr>
                <w:lang w:val="en-US"/>
              </w:rPr>
            </w:pPr>
            <w:r w:rsidRPr="002C7083">
              <w:rPr>
                <w:lang w:val="en-US"/>
              </w:rPr>
              <w:t xml:space="preserve">Choose Absolute or Relative Maximum voltage </w:t>
            </w:r>
          </w:p>
        </w:tc>
      </w:tr>
      <w:tr w:rsidR="002C7083" w:rsidTr="00F42B84">
        <w:tc>
          <w:tcPr>
            <w:tcW w:w="9628" w:type="dxa"/>
            <w:gridSpan w:val="2"/>
          </w:tcPr>
          <w:p w:rsidR="002C7083" w:rsidRPr="00195217" w:rsidRDefault="002C7083" w:rsidP="00F42B84">
            <w:pPr>
              <w:rPr>
                <w:lang w:val="en-US"/>
              </w:rPr>
            </w:pPr>
            <w:r w:rsidRPr="002C7083">
              <w:rPr>
                <w:noProof/>
              </w:rPr>
              <w:drawing>
                <wp:inline distT="0" distB="0" distL="0" distR="0" wp14:anchorId="1019E8A4" wp14:editId="6A1B2DE5">
                  <wp:extent cx="5801535" cy="42868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01535" cy="428685"/>
                          </a:xfrm>
                          <a:prstGeom prst="rect">
                            <a:avLst/>
                          </a:prstGeom>
                        </pic:spPr>
                      </pic:pic>
                    </a:graphicData>
                  </a:graphic>
                </wp:inline>
              </w:drawing>
            </w:r>
          </w:p>
        </w:tc>
      </w:tr>
      <w:tr w:rsidR="002C7083" w:rsidTr="002C7083">
        <w:tc>
          <w:tcPr>
            <w:tcW w:w="2668" w:type="dxa"/>
          </w:tcPr>
          <w:p w:rsidR="002C7083" w:rsidRDefault="002C7083" w:rsidP="005F1670">
            <w:pPr>
              <w:pStyle w:val="ListParagraph"/>
              <w:numPr>
                <w:ilvl w:val="0"/>
                <w:numId w:val="19"/>
              </w:numPr>
              <w:rPr>
                <w:lang w:val="en-US"/>
              </w:rPr>
            </w:pPr>
            <w:r>
              <w:rPr>
                <w:lang w:val="en-US"/>
              </w:rPr>
              <w:lastRenderedPageBreak/>
              <w:t>Adjust the maximum percentage of max voltage the subject need to use</w:t>
            </w:r>
          </w:p>
        </w:tc>
        <w:tc>
          <w:tcPr>
            <w:tcW w:w="6960" w:type="dxa"/>
          </w:tcPr>
          <w:p w:rsidR="002C7083" w:rsidRPr="007E2865" w:rsidRDefault="002C7083" w:rsidP="00F42B84">
            <w:pPr>
              <w:rPr>
                <w:lang w:val="en-US"/>
              </w:rPr>
            </w:pPr>
            <w:r w:rsidRPr="002C7083">
              <w:rPr>
                <w:noProof/>
              </w:rPr>
              <w:drawing>
                <wp:inline distT="0" distB="0" distL="0" distR="0" wp14:anchorId="204821BE" wp14:editId="62A8B749">
                  <wp:extent cx="2391109" cy="552527"/>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91109" cy="552527"/>
                          </a:xfrm>
                          <a:prstGeom prst="rect">
                            <a:avLst/>
                          </a:prstGeom>
                        </pic:spPr>
                      </pic:pic>
                    </a:graphicData>
                  </a:graphic>
                </wp:inline>
              </w:drawing>
            </w:r>
          </w:p>
        </w:tc>
      </w:tr>
      <w:tr w:rsidR="002C7083" w:rsidTr="002C7083">
        <w:tc>
          <w:tcPr>
            <w:tcW w:w="2668" w:type="dxa"/>
          </w:tcPr>
          <w:p w:rsidR="002C7083" w:rsidRDefault="002C7083" w:rsidP="005F1670">
            <w:pPr>
              <w:pStyle w:val="ListParagraph"/>
              <w:numPr>
                <w:ilvl w:val="0"/>
                <w:numId w:val="19"/>
              </w:numPr>
              <w:rPr>
                <w:lang w:val="en-US"/>
              </w:rPr>
            </w:pPr>
            <w:r>
              <w:rPr>
                <w:lang w:val="en-US"/>
              </w:rPr>
              <w:t xml:space="preserve">If absolute is chosen in 13 adjust the maximum absolute voltage </w:t>
            </w:r>
          </w:p>
        </w:tc>
        <w:tc>
          <w:tcPr>
            <w:tcW w:w="6960" w:type="dxa"/>
          </w:tcPr>
          <w:p w:rsidR="002C7083" w:rsidRPr="002C7083" w:rsidRDefault="002C7083" w:rsidP="00F42B84">
            <w:pPr>
              <w:rPr>
                <w:lang w:val="en-US"/>
              </w:rPr>
            </w:pPr>
            <w:r w:rsidRPr="002C7083">
              <w:rPr>
                <w:noProof/>
              </w:rPr>
              <w:drawing>
                <wp:inline distT="0" distB="0" distL="0" distR="0" wp14:anchorId="552AA927" wp14:editId="2A3168CA">
                  <wp:extent cx="2972215" cy="495369"/>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72215" cy="495369"/>
                          </a:xfrm>
                          <a:prstGeom prst="rect">
                            <a:avLst/>
                          </a:prstGeom>
                        </pic:spPr>
                      </pic:pic>
                    </a:graphicData>
                  </a:graphic>
                </wp:inline>
              </w:drawing>
            </w:r>
          </w:p>
        </w:tc>
      </w:tr>
      <w:tr w:rsidR="005F1670" w:rsidTr="002C7083">
        <w:tc>
          <w:tcPr>
            <w:tcW w:w="2668" w:type="dxa"/>
          </w:tcPr>
          <w:p w:rsidR="005F1670" w:rsidRDefault="005F1670" w:rsidP="005F1670">
            <w:pPr>
              <w:pStyle w:val="ListParagraph"/>
              <w:numPr>
                <w:ilvl w:val="0"/>
                <w:numId w:val="19"/>
              </w:numPr>
              <w:rPr>
                <w:lang w:val="en-US"/>
              </w:rPr>
            </w:pPr>
            <w:r>
              <w:rPr>
                <w:lang w:val="en-US"/>
              </w:rPr>
              <w:t>Find and press “Show Game Configuration” in the Configuration menu</w:t>
            </w:r>
          </w:p>
        </w:tc>
        <w:tc>
          <w:tcPr>
            <w:tcW w:w="6960" w:type="dxa"/>
          </w:tcPr>
          <w:p w:rsidR="005F1670" w:rsidRPr="00195217" w:rsidRDefault="005F1670" w:rsidP="00F42B84">
            <w:pPr>
              <w:rPr>
                <w:lang w:val="en-US"/>
              </w:rPr>
            </w:pPr>
            <w:r w:rsidRPr="007E2865">
              <w:rPr>
                <w:noProof/>
              </w:rPr>
              <w:drawing>
                <wp:inline distT="0" distB="0" distL="0" distR="0" wp14:anchorId="65E0D6B0" wp14:editId="7D990616">
                  <wp:extent cx="3391373" cy="150516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91373" cy="1505160"/>
                          </a:xfrm>
                          <a:prstGeom prst="rect">
                            <a:avLst/>
                          </a:prstGeom>
                        </pic:spPr>
                      </pic:pic>
                    </a:graphicData>
                  </a:graphic>
                </wp:inline>
              </w:drawing>
            </w:r>
          </w:p>
        </w:tc>
      </w:tr>
      <w:tr w:rsidR="005F1670" w:rsidTr="002C7083">
        <w:tc>
          <w:tcPr>
            <w:tcW w:w="2668" w:type="dxa"/>
          </w:tcPr>
          <w:p w:rsidR="005F1670" w:rsidRDefault="005F1670" w:rsidP="005F1670">
            <w:pPr>
              <w:pStyle w:val="ListParagraph"/>
              <w:numPr>
                <w:ilvl w:val="0"/>
                <w:numId w:val="19"/>
              </w:numPr>
              <w:rPr>
                <w:lang w:val="en-US"/>
              </w:rPr>
            </w:pPr>
            <w:r>
              <w:rPr>
                <w:lang w:val="en-US"/>
              </w:rPr>
              <w:t>Mark Write Your Own Sequence“ from the appeared menu</w:t>
            </w:r>
          </w:p>
        </w:tc>
        <w:tc>
          <w:tcPr>
            <w:tcW w:w="6960" w:type="dxa"/>
          </w:tcPr>
          <w:p w:rsidR="005F1670" w:rsidRPr="007E2865" w:rsidRDefault="005F1670" w:rsidP="00F42B84">
            <w:pPr>
              <w:rPr>
                <w:lang w:val="en-US"/>
              </w:rPr>
            </w:pPr>
            <w:r w:rsidRPr="007E2865">
              <w:rPr>
                <w:noProof/>
              </w:rPr>
              <w:drawing>
                <wp:inline distT="0" distB="0" distL="0" distR="0" wp14:anchorId="728B6643" wp14:editId="68DF044F">
                  <wp:extent cx="3896269" cy="1124107"/>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96269" cy="1124107"/>
                          </a:xfrm>
                          <a:prstGeom prst="rect">
                            <a:avLst/>
                          </a:prstGeom>
                        </pic:spPr>
                      </pic:pic>
                    </a:graphicData>
                  </a:graphic>
                </wp:inline>
              </w:drawing>
            </w:r>
          </w:p>
        </w:tc>
      </w:tr>
      <w:tr w:rsidR="005F1670" w:rsidTr="002C7083">
        <w:tc>
          <w:tcPr>
            <w:tcW w:w="2668" w:type="dxa"/>
          </w:tcPr>
          <w:p w:rsidR="005F1670" w:rsidRDefault="005F1670" w:rsidP="005F1670">
            <w:pPr>
              <w:pStyle w:val="ListParagraph"/>
              <w:numPr>
                <w:ilvl w:val="0"/>
                <w:numId w:val="19"/>
              </w:numPr>
              <w:rPr>
                <w:lang w:val="en-US"/>
              </w:rPr>
            </w:pPr>
            <w:r>
              <w:rPr>
                <w:lang w:val="en-US"/>
              </w:rPr>
              <w:t xml:space="preserve">Press Save Configuration from the Home Menu. </w:t>
            </w:r>
            <w:proofErr w:type="spellStart"/>
            <w:r>
              <w:rPr>
                <w:lang w:val="en-US"/>
              </w:rPr>
              <w:t>Trackit</w:t>
            </w:r>
            <w:proofErr w:type="spellEnd"/>
            <w:r>
              <w:rPr>
                <w:lang w:val="en-US"/>
              </w:rPr>
              <w:t xml:space="preserve"> will look for this file when </w:t>
            </w:r>
            <w:proofErr w:type="spellStart"/>
            <w:r>
              <w:rPr>
                <w:lang w:val="en-US"/>
              </w:rPr>
              <w:t>Trackit</w:t>
            </w:r>
            <w:proofErr w:type="spellEnd"/>
            <w:r>
              <w:rPr>
                <w:lang w:val="en-US"/>
              </w:rPr>
              <w:t xml:space="preserve"> creates the associated </w:t>
            </w:r>
            <w:proofErr w:type="spellStart"/>
            <w:r>
              <w:rPr>
                <w:lang w:val="en-US"/>
              </w:rPr>
              <w:t>datafiles</w:t>
            </w:r>
            <w:proofErr w:type="spellEnd"/>
          </w:p>
        </w:tc>
        <w:tc>
          <w:tcPr>
            <w:tcW w:w="6960" w:type="dxa"/>
          </w:tcPr>
          <w:p w:rsidR="005F1670" w:rsidRPr="007E2865" w:rsidRDefault="005F1670" w:rsidP="00F42B84">
            <w:pPr>
              <w:rPr>
                <w:lang w:val="en-US"/>
              </w:rPr>
            </w:pPr>
            <w:r w:rsidRPr="00AE42DB">
              <w:rPr>
                <w:noProof/>
              </w:rPr>
              <w:drawing>
                <wp:inline distT="0" distB="0" distL="0" distR="0" wp14:anchorId="4EB54129" wp14:editId="1A91A268">
                  <wp:extent cx="3010320" cy="2410161"/>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10320" cy="2410161"/>
                          </a:xfrm>
                          <a:prstGeom prst="rect">
                            <a:avLst/>
                          </a:prstGeom>
                        </pic:spPr>
                      </pic:pic>
                    </a:graphicData>
                  </a:graphic>
                </wp:inline>
              </w:drawing>
            </w:r>
          </w:p>
        </w:tc>
      </w:tr>
      <w:tr w:rsidR="005F1670" w:rsidTr="002C7083">
        <w:tc>
          <w:tcPr>
            <w:tcW w:w="2668" w:type="dxa"/>
          </w:tcPr>
          <w:p w:rsidR="005F1670" w:rsidRDefault="005F1670" w:rsidP="005F1670">
            <w:pPr>
              <w:pStyle w:val="ListParagraph"/>
              <w:numPr>
                <w:ilvl w:val="0"/>
                <w:numId w:val="19"/>
              </w:numPr>
              <w:rPr>
                <w:lang w:val="en-US"/>
              </w:rPr>
            </w:pPr>
            <w:r>
              <w:rPr>
                <w:lang w:val="en-US"/>
              </w:rPr>
              <w:lastRenderedPageBreak/>
              <w:t xml:space="preserve">Now you are ready to run the first </w:t>
            </w:r>
            <w:proofErr w:type="spellStart"/>
            <w:r>
              <w:rPr>
                <w:lang w:val="en-US"/>
              </w:rPr>
              <w:t>TrackIt</w:t>
            </w:r>
            <w:proofErr w:type="spellEnd"/>
            <w:r>
              <w:rPr>
                <w:lang w:val="en-US"/>
              </w:rPr>
              <w:t xml:space="preserve"> game. Press Start </w:t>
            </w:r>
            <w:proofErr w:type="spellStart"/>
            <w:r>
              <w:rPr>
                <w:lang w:val="en-US"/>
              </w:rPr>
              <w:t>Trackit</w:t>
            </w:r>
            <w:proofErr w:type="spellEnd"/>
          </w:p>
        </w:tc>
        <w:tc>
          <w:tcPr>
            <w:tcW w:w="6960" w:type="dxa"/>
          </w:tcPr>
          <w:p w:rsidR="005F1670" w:rsidRPr="00AE42DB" w:rsidRDefault="005F1670" w:rsidP="00F42B84">
            <w:pPr>
              <w:rPr>
                <w:lang w:val="en-US"/>
              </w:rPr>
            </w:pPr>
            <w:r w:rsidRPr="00AE42DB">
              <w:rPr>
                <w:noProof/>
              </w:rPr>
              <w:drawing>
                <wp:inline distT="0" distB="0" distL="0" distR="0" wp14:anchorId="60102175" wp14:editId="65E06FC0">
                  <wp:extent cx="2229161" cy="1924319"/>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29161" cy="1924319"/>
                          </a:xfrm>
                          <a:prstGeom prst="rect">
                            <a:avLst/>
                          </a:prstGeom>
                        </pic:spPr>
                      </pic:pic>
                    </a:graphicData>
                  </a:graphic>
                </wp:inline>
              </w:drawing>
            </w:r>
          </w:p>
        </w:tc>
      </w:tr>
    </w:tbl>
    <w:p w:rsidR="00AE42DB" w:rsidRPr="00AE42DB" w:rsidRDefault="00AE42DB" w:rsidP="00AE42DB">
      <w:pPr>
        <w:rPr>
          <w:lang w:val="en-US"/>
        </w:rPr>
      </w:pPr>
    </w:p>
    <w:p w:rsidR="005D7A3C" w:rsidRDefault="005D7A3C" w:rsidP="005D7A3C">
      <w:pPr>
        <w:pStyle w:val="Heading2"/>
        <w:rPr>
          <w:lang w:val="en-US"/>
        </w:rPr>
      </w:pPr>
      <w:bookmarkStart w:id="13" w:name="_Toc155179661"/>
      <w:r>
        <w:rPr>
          <w:lang w:val="en-US"/>
        </w:rPr>
        <w:t>Random event Generation mode</w:t>
      </w:r>
      <w:bookmarkEnd w:id="13"/>
    </w:p>
    <w:tbl>
      <w:tblPr>
        <w:tblStyle w:val="TableGrid"/>
        <w:tblW w:w="0" w:type="auto"/>
        <w:tblLook w:val="04A0" w:firstRow="1" w:lastRow="0" w:firstColumn="1" w:lastColumn="0" w:noHBand="0" w:noVBand="1"/>
      </w:tblPr>
      <w:tblGrid>
        <w:gridCol w:w="2632"/>
        <w:gridCol w:w="6996"/>
      </w:tblGrid>
      <w:tr w:rsidR="00F42B84" w:rsidTr="00F42B84">
        <w:tc>
          <w:tcPr>
            <w:tcW w:w="2632" w:type="dxa"/>
          </w:tcPr>
          <w:p w:rsidR="00F42B84" w:rsidRDefault="00F42B84" w:rsidP="00F42B84">
            <w:pPr>
              <w:rPr>
                <w:lang w:val="en-US"/>
              </w:rPr>
            </w:pPr>
            <w:r>
              <w:rPr>
                <w:lang w:val="en-US"/>
              </w:rPr>
              <w:t>Steps:</w:t>
            </w:r>
          </w:p>
        </w:tc>
        <w:tc>
          <w:tcPr>
            <w:tcW w:w="6996" w:type="dxa"/>
          </w:tcPr>
          <w:p w:rsidR="00F42B84" w:rsidRDefault="00F42B84" w:rsidP="00F42B84">
            <w:pPr>
              <w:rPr>
                <w:lang w:val="en-US"/>
              </w:rPr>
            </w:pPr>
            <w:r>
              <w:rPr>
                <w:lang w:val="en-US"/>
              </w:rPr>
              <w:t>Screen shots</w:t>
            </w:r>
          </w:p>
        </w:tc>
      </w:tr>
      <w:tr w:rsidR="00F42B84" w:rsidTr="00F42B84">
        <w:tc>
          <w:tcPr>
            <w:tcW w:w="2632" w:type="dxa"/>
          </w:tcPr>
          <w:p w:rsidR="00F42B84" w:rsidRPr="00195217" w:rsidRDefault="00F42B84" w:rsidP="00F42B84">
            <w:pPr>
              <w:pStyle w:val="ListParagraph"/>
              <w:numPr>
                <w:ilvl w:val="0"/>
                <w:numId w:val="20"/>
              </w:numPr>
              <w:rPr>
                <w:lang w:val="en-US"/>
              </w:rPr>
            </w:pPr>
            <w:r>
              <w:rPr>
                <w:lang w:val="en-US"/>
              </w:rPr>
              <w:t xml:space="preserve">Open </w:t>
            </w:r>
            <w:proofErr w:type="spellStart"/>
            <w:r>
              <w:rPr>
                <w:lang w:val="en-US"/>
              </w:rPr>
              <w:t>Trackit</w:t>
            </w:r>
            <w:proofErr w:type="spellEnd"/>
            <w:r>
              <w:rPr>
                <w:lang w:val="en-US"/>
              </w:rPr>
              <w:t xml:space="preserve"> application</w:t>
            </w:r>
          </w:p>
        </w:tc>
        <w:tc>
          <w:tcPr>
            <w:tcW w:w="6996" w:type="dxa"/>
          </w:tcPr>
          <w:p w:rsidR="00F42B84" w:rsidRDefault="00F42B84" w:rsidP="00F42B84">
            <w:pPr>
              <w:rPr>
                <w:lang w:val="en-US"/>
              </w:rPr>
            </w:pPr>
            <w:r w:rsidRPr="00195217">
              <w:rPr>
                <w:noProof/>
              </w:rPr>
              <w:drawing>
                <wp:inline distT="0" distB="0" distL="0" distR="0" wp14:anchorId="2E7CC65E" wp14:editId="03D2DEAA">
                  <wp:extent cx="3553321" cy="3191320"/>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3321" cy="3191320"/>
                          </a:xfrm>
                          <a:prstGeom prst="rect">
                            <a:avLst/>
                          </a:prstGeom>
                        </pic:spPr>
                      </pic:pic>
                    </a:graphicData>
                  </a:graphic>
                </wp:inline>
              </w:drawing>
            </w:r>
          </w:p>
        </w:tc>
      </w:tr>
      <w:tr w:rsidR="00F42B84" w:rsidTr="00F42B84">
        <w:tc>
          <w:tcPr>
            <w:tcW w:w="2632" w:type="dxa"/>
          </w:tcPr>
          <w:p w:rsidR="00F42B84" w:rsidRDefault="00F42B84" w:rsidP="00F42B84">
            <w:pPr>
              <w:pStyle w:val="ListParagraph"/>
              <w:numPr>
                <w:ilvl w:val="0"/>
                <w:numId w:val="20"/>
              </w:numPr>
              <w:rPr>
                <w:lang w:val="en-US"/>
              </w:rPr>
            </w:pPr>
            <w:r>
              <w:rPr>
                <w:lang w:val="en-US"/>
              </w:rPr>
              <w:lastRenderedPageBreak/>
              <w:t xml:space="preserve">Press Configuration </w:t>
            </w:r>
          </w:p>
          <w:p w:rsidR="00F42B84" w:rsidRPr="00195217" w:rsidRDefault="00F42B84" w:rsidP="00F42B84">
            <w:pPr>
              <w:pStyle w:val="ListParagraph"/>
              <w:numPr>
                <w:ilvl w:val="0"/>
                <w:numId w:val="20"/>
              </w:numPr>
              <w:rPr>
                <w:lang w:val="en-US"/>
              </w:rPr>
            </w:pPr>
            <w:r>
              <w:rPr>
                <w:lang w:val="en-US"/>
              </w:rPr>
              <w:t xml:space="preserve">Choose Base Configuration </w:t>
            </w:r>
          </w:p>
        </w:tc>
        <w:tc>
          <w:tcPr>
            <w:tcW w:w="6996" w:type="dxa"/>
          </w:tcPr>
          <w:p w:rsidR="00F42B84" w:rsidRDefault="00F42B84" w:rsidP="00F42B84">
            <w:pPr>
              <w:rPr>
                <w:lang w:val="en-US"/>
              </w:rPr>
            </w:pPr>
            <w:r w:rsidRPr="00195217">
              <w:rPr>
                <w:noProof/>
              </w:rPr>
              <w:drawing>
                <wp:inline distT="0" distB="0" distL="0" distR="0" wp14:anchorId="4BB4E36B" wp14:editId="75855A88">
                  <wp:extent cx="3477110" cy="229584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77110" cy="2295845"/>
                          </a:xfrm>
                          <a:prstGeom prst="rect">
                            <a:avLst/>
                          </a:prstGeom>
                        </pic:spPr>
                      </pic:pic>
                    </a:graphicData>
                  </a:graphic>
                </wp:inline>
              </w:drawing>
            </w:r>
          </w:p>
        </w:tc>
      </w:tr>
      <w:tr w:rsidR="00F42B84" w:rsidTr="00F42B84">
        <w:tc>
          <w:tcPr>
            <w:tcW w:w="2632" w:type="dxa"/>
          </w:tcPr>
          <w:p w:rsidR="00F42B84" w:rsidRDefault="00F42B84" w:rsidP="00F42B84">
            <w:pPr>
              <w:pStyle w:val="ListParagraph"/>
              <w:numPr>
                <w:ilvl w:val="0"/>
                <w:numId w:val="20"/>
              </w:numPr>
              <w:rPr>
                <w:lang w:val="en-US"/>
              </w:rPr>
            </w:pPr>
            <w:r>
              <w:rPr>
                <w:lang w:val="en-US"/>
              </w:rPr>
              <w:t xml:space="preserve">Insert Subject ID </w:t>
            </w:r>
          </w:p>
        </w:tc>
        <w:tc>
          <w:tcPr>
            <w:tcW w:w="6996" w:type="dxa"/>
          </w:tcPr>
          <w:p w:rsidR="00F42B84" w:rsidRPr="00195217" w:rsidRDefault="00F42B84" w:rsidP="00F42B84">
            <w:pPr>
              <w:rPr>
                <w:lang w:val="en-US"/>
              </w:rPr>
            </w:pPr>
            <w:r w:rsidRPr="005F1670">
              <w:rPr>
                <w:noProof/>
              </w:rPr>
              <w:drawing>
                <wp:inline distT="0" distB="0" distL="0" distR="0" wp14:anchorId="17EF0B5F" wp14:editId="4893E7A5">
                  <wp:extent cx="2114845" cy="32389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14845" cy="323895"/>
                          </a:xfrm>
                          <a:prstGeom prst="rect">
                            <a:avLst/>
                          </a:prstGeom>
                        </pic:spPr>
                      </pic:pic>
                    </a:graphicData>
                  </a:graphic>
                </wp:inline>
              </w:drawing>
            </w:r>
          </w:p>
        </w:tc>
      </w:tr>
      <w:tr w:rsidR="00F42B84" w:rsidTr="00F42B84">
        <w:tc>
          <w:tcPr>
            <w:tcW w:w="2632" w:type="dxa"/>
          </w:tcPr>
          <w:p w:rsidR="00F42B84" w:rsidRDefault="00F42B84" w:rsidP="00F42B84">
            <w:pPr>
              <w:pStyle w:val="ListParagraph"/>
              <w:numPr>
                <w:ilvl w:val="0"/>
                <w:numId w:val="20"/>
              </w:numPr>
              <w:rPr>
                <w:lang w:val="en-US"/>
              </w:rPr>
            </w:pPr>
            <w:r>
              <w:rPr>
                <w:lang w:val="en-US"/>
              </w:rPr>
              <w:t>Insert researcher acronym and project acronym</w:t>
            </w:r>
          </w:p>
        </w:tc>
        <w:tc>
          <w:tcPr>
            <w:tcW w:w="6996" w:type="dxa"/>
          </w:tcPr>
          <w:p w:rsidR="00F42B84" w:rsidRPr="005F1670" w:rsidRDefault="00F42B84" w:rsidP="00F42B84">
            <w:pPr>
              <w:rPr>
                <w:lang w:val="en-US"/>
              </w:rPr>
            </w:pPr>
            <w:r w:rsidRPr="005F1670">
              <w:rPr>
                <w:noProof/>
              </w:rPr>
              <w:drawing>
                <wp:inline distT="0" distB="0" distL="0" distR="0" wp14:anchorId="6D2A7E41" wp14:editId="123A713D">
                  <wp:extent cx="3715268" cy="400106"/>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5268" cy="400106"/>
                          </a:xfrm>
                          <a:prstGeom prst="rect">
                            <a:avLst/>
                          </a:prstGeom>
                        </pic:spPr>
                      </pic:pic>
                    </a:graphicData>
                  </a:graphic>
                </wp:inline>
              </w:drawing>
            </w:r>
          </w:p>
        </w:tc>
      </w:tr>
      <w:tr w:rsidR="00F42B84" w:rsidTr="00F42B84">
        <w:tc>
          <w:tcPr>
            <w:tcW w:w="2632" w:type="dxa"/>
          </w:tcPr>
          <w:p w:rsidR="00F42B84" w:rsidRDefault="00F42B84" w:rsidP="00F42B84">
            <w:pPr>
              <w:pStyle w:val="ListParagraph"/>
              <w:numPr>
                <w:ilvl w:val="0"/>
                <w:numId w:val="20"/>
              </w:numPr>
              <w:rPr>
                <w:lang w:val="en-US"/>
              </w:rPr>
            </w:pPr>
            <w:r>
              <w:rPr>
                <w:lang w:val="en-US"/>
              </w:rPr>
              <w:t>Indicate block No</w:t>
            </w:r>
          </w:p>
        </w:tc>
        <w:tc>
          <w:tcPr>
            <w:tcW w:w="6996" w:type="dxa"/>
          </w:tcPr>
          <w:p w:rsidR="00F42B84" w:rsidRPr="005F1670" w:rsidRDefault="00F42B84" w:rsidP="00F42B84">
            <w:pPr>
              <w:rPr>
                <w:lang w:val="en-US"/>
              </w:rPr>
            </w:pPr>
            <w:r w:rsidRPr="005F1670">
              <w:rPr>
                <w:noProof/>
              </w:rPr>
              <w:drawing>
                <wp:inline distT="0" distB="0" distL="0" distR="0" wp14:anchorId="6716DABE" wp14:editId="72D2A3F4">
                  <wp:extent cx="1819529" cy="438211"/>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19529" cy="438211"/>
                          </a:xfrm>
                          <a:prstGeom prst="rect">
                            <a:avLst/>
                          </a:prstGeom>
                        </pic:spPr>
                      </pic:pic>
                    </a:graphicData>
                  </a:graphic>
                </wp:inline>
              </w:drawing>
            </w:r>
          </w:p>
        </w:tc>
      </w:tr>
      <w:tr w:rsidR="00F42B84" w:rsidTr="00F42B84">
        <w:tc>
          <w:tcPr>
            <w:tcW w:w="2632" w:type="dxa"/>
          </w:tcPr>
          <w:p w:rsidR="00F42B84" w:rsidRPr="00195217" w:rsidRDefault="00F42B84" w:rsidP="00F42B84">
            <w:pPr>
              <w:pStyle w:val="ListParagraph"/>
              <w:numPr>
                <w:ilvl w:val="0"/>
                <w:numId w:val="20"/>
              </w:numPr>
              <w:rPr>
                <w:lang w:val="en-US"/>
              </w:rPr>
            </w:pPr>
            <w:r>
              <w:rPr>
                <w:lang w:val="en-US"/>
              </w:rPr>
              <w:t xml:space="preserve">Choose input device, and configure NIDAQ input channel if needed </w:t>
            </w:r>
          </w:p>
        </w:tc>
        <w:tc>
          <w:tcPr>
            <w:tcW w:w="6996" w:type="dxa"/>
          </w:tcPr>
          <w:p w:rsidR="00F42B84" w:rsidRDefault="00F42B84" w:rsidP="00F42B84">
            <w:pPr>
              <w:rPr>
                <w:lang w:val="en-US"/>
              </w:rPr>
            </w:pPr>
            <w:r w:rsidRPr="00195217">
              <w:rPr>
                <w:noProof/>
              </w:rPr>
              <w:drawing>
                <wp:inline distT="0" distB="0" distL="0" distR="0" wp14:anchorId="15E8CE4A" wp14:editId="1F3EB019">
                  <wp:extent cx="3734321" cy="1295581"/>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34321" cy="1295581"/>
                          </a:xfrm>
                          <a:prstGeom prst="rect">
                            <a:avLst/>
                          </a:prstGeom>
                        </pic:spPr>
                      </pic:pic>
                    </a:graphicData>
                  </a:graphic>
                </wp:inline>
              </w:drawing>
            </w:r>
          </w:p>
          <w:p w:rsidR="00F42B84" w:rsidRDefault="00F42B84" w:rsidP="00F42B84">
            <w:pPr>
              <w:rPr>
                <w:lang w:val="en-US"/>
              </w:rPr>
            </w:pPr>
            <w:r w:rsidRPr="00195217">
              <w:rPr>
                <w:noProof/>
              </w:rPr>
              <w:drawing>
                <wp:inline distT="0" distB="0" distL="0" distR="0" wp14:anchorId="42F65FEF" wp14:editId="00CB3E27">
                  <wp:extent cx="3743847" cy="914528"/>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43847" cy="914528"/>
                          </a:xfrm>
                          <a:prstGeom prst="rect">
                            <a:avLst/>
                          </a:prstGeom>
                        </pic:spPr>
                      </pic:pic>
                    </a:graphicData>
                  </a:graphic>
                </wp:inline>
              </w:drawing>
            </w:r>
          </w:p>
        </w:tc>
      </w:tr>
      <w:tr w:rsidR="00F42B84" w:rsidTr="00F42B84">
        <w:tc>
          <w:tcPr>
            <w:tcW w:w="2632" w:type="dxa"/>
          </w:tcPr>
          <w:p w:rsidR="00F42B84" w:rsidRDefault="00F42B84" w:rsidP="00F42B84">
            <w:pPr>
              <w:pStyle w:val="ListParagraph"/>
              <w:numPr>
                <w:ilvl w:val="0"/>
                <w:numId w:val="20"/>
              </w:numPr>
              <w:rPr>
                <w:lang w:val="en-US"/>
              </w:rPr>
            </w:pPr>
            <w:r>
              <w:rPr>
                <w:lang w:val="en-US"/>
              </w:rPr>
              <w:t xml:space="preserve">Adjust the time you want targets to be visible </w:t>
            </w:r>
          </w:p>
        </w:tc>
        <w:tc>
          <w:tcPr>
            <w:tcW w:w="6996" w:type="dxa"/>
          </w:tcPr>
          <w:p w:rsidR="00F42B84" w:rsidRPr="00195217" w:rsidRDefault="00F42B84" w:rsidP="00F42B84">
            <w:pPr>
              <w:rPr>
                <w:lang w:val="en-US"/>
              </w:rPr>
            </w:pPr>
            <w:r w:rsidRPr="002C7083">
              <w:rPr>
                <w:noProof/>
              </w:rPr>
              <w:drawing>
                <wp:inline distT="0" distB="0" distL="0" distR="0" wp14:anchorId="0684E809" wp14:editId="33C64DD1">
                  <wp:extent cx="3181794" cy="457264"/>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81794" cy="457264"/>
                          </a:xfrm>
                          <a:prstGeom prst="rect">
                            <a:avLst/>
                          </a:prstGeom>
                        </pic:spPr>
                      </pic:pic>
                    </a:graphicData>
                  </a:graphic>
                </wp:inline>
              </w:drawing>
            </w:r>
          </w:p>
        </w:tc>
      </w:tr>
      <w:tr w:rsidR="00F42B84" w:rsidTr="00F42B84">
        <w:tc>
          <w:tcPr>
            <w:tcW w:w="2632" w:type="dxa"/>
          </w:tcPr>
          <w:p w:rsidR="00F42B84" w:rsidRDefault="00F42B84" w:rsidP="00F42B84">
            <w:pPr>
              <w:pStyle w:val="ListParagraph"/>
              <w:numPr>
                <w:ilvl w:val="0"/>
                <w:numId w:val="20"/>
              </w:numPr>
              <w:rPr>
                <w:lang w:val="en-US"/>
              </w:rPr>
            </w:pPr>
            <w:r>
              <w:rPr>
                <w:lang w:val="en-US"/>
              </w:rPr>
              <w:t xml:space="preserve">Adjust Baseline Display time in case you will be using Baseline </w:t>
            </w:r>
          </w:p>
        </w:tc>
        <w:tc>
          <w:tcPr>
            <w:tcW w:w="6996" w:type="dxa"/>
          </w:tcPr>
          <w:p w:rsidR="00F42B84" w:rsidRPr="002C7083" w:rsidRDefault="00F42B84" w:rsidP="00F42B84">
            <w:pPr>
              <w:rPr>
                <w:lang w:val="en-US"/>
              </w:rPr>
            </w:pPr>
            <w:r w:rsidRPr="00F42B84">
              <w:rPr>
                <w:noProof/>
              </w:rPr>
              <w:drawing>
                <wp:inline distT="0" distB="0" distL="0" distR="0" wp14:anchorId="4A65BFF0" wp14:editId="42BE8D56">
                  <wp:extent cx="3258005" cy="514422"/>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58005" cy="514422"/>
                          </a:xfrm>
                          <a:prstGeom prst="rect">
                            <a:avLst/>
                          </a:prstGeom>
                        </pic:spPr>
                      </pic:pic>
                    </a:graphicData>
                  </a:graphic>
                </wp:inline>
              </w:drawing>
            </w:r>
          </w:p>
        </w:tc>
      </w:tr>
      <w:tr w:rsidR="00F42B84" w:rsidTr="00F42B84">
        <w:tc>
          <w:tcPr>
            <w:tcW w:w="2632" w:type="dxa"/>
          </w:tcPr>
          <w:p w:rsidR="00F42B84" w:rsidRDefault="00F42B84" w:rsidP="00F42B84">
            <w:pPr>
              <w:pStyle w:val="ListParagraph"/>
              <w:numPr>
                <w:ilvl w:val="0"/>
                <w:numId w:val="20"/>
              </w:numPr>
              <w:rPr>
                <w:lang w:val="en-US"/>
              </w:rPr>
            </w:pPr>
            <w:r>
              <w:rPr>
                <w:lang w:val="en-US"/>
              </w:rPr>
              <w:lastRenderedPageBreak/>
              <w:t xml:space="preserve">Adjust Pause time </w:t>
            </w:r>
          </w:p>
        </w:tc>
        <w:tc>
          <w:tcPr>
            <w:tcW w:w="6996" w:type="dxa"/>
          </w:tcPr>
          <w:p w:rsidR="00F42B84" w:rsidRPr="00F42B84" w:rsidRDefault="00F42B84" w:rsidP="00F42B84">
            <w:pPr>
              <w:rPr>
                <w:lang w:val="en-US"/>
              </w:rPr>
            </w:pPr>
            <w:r w:rsidRPr="00F42B84">
              <w:rPr>
                <w:noProof/>
              </w:rPr>
              <w:drawing>
                <wp:inline distT="0" distB="0" distL="0" distR="0" wp14:anchorId="3F6C3237" wp14:editId="06329C15">
                  <wp:extent cx="2400635" cy="352474"/>
                  <wp:effectExtent l="0" t="0" r="0"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00635" cy="352474"/>
                          </a:xfrm>
                          <a:prstGeom prst="rect">
                            <a:avLst/>
                          </a:prstGeom>
                        </pic:spPr>
                      </pic:pic>
                    </a:graphicData>
                  </a:graphic>
                </wp:inline>
              </w:drawing>
            </w:r>
          </w:p>
        </w:tc>
      </w:tr>
      <w:tr w:rsidR="00F42B84" w:rsidTr="00F42B84">
        <w:tc>
          <w:tcPr>
            <w:tcW w:w="2632" w:type="dxa"/>
          </w:tcPr>
          <w:p w:rsidR="00F42B84" w:rsidRDefault="00F42B84" w:rsidP="00F42B84">
            <w:pPr>
              <w:pStyle w:val="ListParagraph"/>
              <w:numPr>
                <w:ilvl w:val="0"/>
                <w:numId w:val="20"/>
              </w:numPr>
              <w:rPr>
                <w:lang w:val="en-US"/>
              </w:rPr>
            </w:pPr>
            <w:r>
              <w:rPr>
                <w:lang w:val="en-US"/>
              </w:rPr>
              <w:t xml:space="preserve">Adjust the height of the targets </w:t>
            </w:r>
          </w:p>
        </w:tc>
        <w:tc>
          <w:tcPr>
            <w:tcW w:w="6996" w:type="dxa"/>
          </w:tcPr>
          <w:p w:rsidR="00F42B84" w:rsidRPr="002C7083" w:rsidRDefault="00F42B84" w:rsidP="00F42B84">
            <w:pPr>
              <w:rPr>
                <w:lang w:val="en-US"/>
              </w:rPr>
            </w:pPr>
            <w:r w:rsidRPr="002C7083">
              <w:rPr>
                <w:noProof/>
              </w:rPr>
              <w:drawing>
                <wp:inline distT="0" distB="0" distL="0" distR="0" wp14:anchorId="59A41105" wp14:editId="062DD6F5">
                  <wp:extent cx="2886478" cy="390580"/>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86478" cy="390580"/>
                          </a:xfrm>
                          <a:prstGeom prst="rect">
                            <a:avLst/>
                          </a:prstGeom>
                        </pic:spPr>
                      </pic:pic>
                    </a:graphicData>
                  </a:graphic>
                </wp:inline>
              </w:drawing>
            </w:r>
          </w:p>
        </w:tc>
      </w:tr>
      <w:tr w:rsidR="00F42B84" w:rsidTr="00F42B84">
        <w:tc>
          <w:tcPr>
            <w:tcW w:w="2632" w:type="dxa"/>
          </w:tcPr>
          <w:p w:rsidR="00F42B84" w:rsidRDefault="00F42B84" w:rsidP="00F42B84">
            <w:pPr>
              <w:pStyle w:val="ListParagraph"/>
              <w:numPr>
                <w:ilvl w:val="0"/>
                <w:numId w:val="20"/>
              </w:numPr>
              <w:rPr>
                <w:lang w:val="en-US"/>
              </w:rPr>
            </w:pPr>
            <w:r>
              <w:rPr>
                <w:lang w:val="en-US"/>
              </w:rPr>
              <w:t xml:space="preserve">Adjust the lengths of the feedback screen if you want to have any </w:t>
            </w:r>
          </w:p>
        </w:tc>
        <w:tc>
          <w:tcPr>
            <w:tcW w:w="6996" w:type="dxa"/>
          </w:tcPr>
          <w:p w:rsidR="00F42B84" w:rsidRPr="002C7083" w:rsidRDefault="00F42B84" w:rsidP="00F42B84">
            <w:pPr>
              <w:rPr>
                <w:lang w:val="en-US"/>
              </w:rPr>
            </w:pPr>
            <w:r w:rsidRPr="002C7083">
              <w:rPr>
                <w:noProof/>
              </w:rPr>
              <w:drawing>
                <wp:inline distT="0" distB="0" distL="0" distR="0" wp14:anchorId="279C209D" wp14:editId="2B9BF5F0">
                  <wp:extent cx="3896269" cy="438211"/>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96269" cy="438211"/>
                          </a:xfrm>
                          <a:prstGeom prst="rect">
                            <a:avLst/>
                          </a:prstGeom>
                        </pic:spPr>
                      </pic:pic>
                    </a:graphicData>
                  </a:graphic>
                </wp:inline>
              </w:drawing>
            </w:r>
          </w:p>
        </w:tc>
      </w:tr>
      <w:tr w:rsidR="00F42B84" w:rsidTr="00F42B84">
        <w:tc>
          <w:tcPr>
            <w:tcW w:w="2632" w:type="dxa"/>
          </w:tcPr>
          <w:p w:rsidR="00F42B84" w:rsidRPr="00195217" w:rsidRDefault="00F42B84" w:rsidP="00F42B84">
            <w:pPr>
              <w:pStyle w:val="ListParagraph"/>
              <w:numPr>
                <w:ilvl w:val="0"/>
                <w:numId w:val="20"/>
              </w:numPr>
              <w:rPr>
                <w:lang w:val="en-US"/>
              </w:rPr>
            </w:pPr>
            <w:r>
              <w:rPr>
                <w:lang w:val="en-US"/>
              </w:rPr>
              <w:t xml:space="preserve">Press start calibration and follow the instructions on the screen </w:t>
            </w:r>
          </w:p>
        </w:tc>
        <w:tc>
          <w:tcPr>
            <w:tcW w:w="6996" w:type="dxa"/>
          </w:tcPr>
          <w:p w:rsidR="00F42B84" w:rsidRDefault="00F42B84" w:rsidP="00F42B84">
            <w:pPr>
              <w:rPr>
                <w:lang w:val="en-US"/>
              </w:rPr>
            </w:pPr>
            <w:r w:rsidRPr="00195217">
              <w:rPr>
                <w:noProof/>
              </w:rPr>
              <w:drawing>
                <wp:inline distT="0" distB="0" distL="0" distR="0" wp14:anchorId="1936B5EE" wp14:editId="62EE38B6">
                  <wp:extent cx="3991532" cy="71447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91532" cy="714475"/>
                          </a:xfrm>
                          <a:prstGeom prst="rect">
                            <a:avLst/>
                          </a:prstGeom>
                        </pic:spPr>
                      </pic:pic>
                    </a:graphicData>
                  </a:graphic>
                </wp:inline>
              </w:drawing>
            </w:r>
          </w:p>
        </w:tc>
      </w:tr>
      <w:tr w:rsidR="00F42B84" w:rsidRPr="008A16D0" w:rsidTr="00F42B84">
        <w:tc>
          <w:tcPr>
            <w:tcW w:w="9628" w:type="dxa"/>
            <w:gridSpan w:val="2"/>
          </w:tcPr>
          <w:p w:rsidR="00F42B84" w:rsidRPr="002C7083" w:rsidRDefault="00F42B84" w:rsidP="00F42B84">
            <w:pPr>
              <w:pStyle w:val="ListParagraph"/>
              <w:numPr>
                <w:ilvl w:val="0"/>
                <w:numId w:val="20"/>
              </w:numPr>
              <w:rPr>
                <w:lang w:val="en-US"/>
              </w:rPr>
            </w:pPr>
            <w:r w:rsidRPr="002C7083">
              <w:rPr>
                <w:lang w:val="en-US"/>
              </w:rPr>
              <w:t xml:space="preserve">Choose Absolute or Relative Maximum voltage </w:t>
            </w:r>
          </w:p>
        </w:tc>
      </w:tr>
      <w:tr w:rsidR="00F42B84" w:rsidTr="00F42B84">
        <w:tc>
          <w:tcPr>
            <w:tcW w:w="9628" w:type="dxa"/>
            <w:gridSpan w:val="2"/>
          </w:tcPr>
          <w:p w:rsidR="00F42B84" w:rsidRPr="00195217" w:rsidRDefault="00F42B84" w:rsidP="00F42B84">
            <w:pPr>
              <w:rPr>
                <w:lang w:val="en-US"/>
              </w:rPr>
            </w:pPr>
            <w:r w:rsidRPr="002C7083">
              <w:rPr>
                <w:noProof/>
              </w:rPr>
              <w:drawing>
                <wp:inline distT="0" distB="0" distL="0" distR="0" wp14:anchorId="6802825E" wp14:editId="435051B3">
                  <wp:extent cx="5801535" cy="42868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01535" cy="428685"/>
                          </a:xfrm>
                          <a:prstGeom prst="rect">
                            <a:avLst/>
                          </a:prstGeom>
                        </pic:spPr>
                      </pic:pic>
                    </a:graphicData>
                  </a:graphic>
                </wp:inline>
              </w:drawing>
            </w:r>
          </w:p>
        </w:tc>
      </w:tr>
      <w:tr w:rsidR="00F42B84" w:rsidTr="00F42B84">
        <w:tc>
          <w:tcPr>
            <w:tcW w:w="2632" w:type="dxa"/>
          </w:tcPr>
          <w:p w:rsidR="00F42B84" w:rsidRDefault="00F42B84" w:rsidP="00F42B84">
            <w:pPr>
              <w:pStyle w:val="ListParagraph"/>
              <w:numPr>
                <w:ilvl w:val="0"/>
                <w:numId w:val="20"/>
              </w:numPr>
              <w:rPr>
                <w:lang w:val="en-US"/>
              </w:rPr>
            </w:pPr>
            <w:r>
              <w:rPr>
                <w:lang w:val="en-US"/>
              </w:rPr>
              <w:t>Adjust the maximum percentage of max voltage the subject need to use</w:t>
            </w:r>
          </w:p>
        </w:tc>
        <w:tc>
          <w:tcPr>
            <w:tcW w:w="6996" w:type="dxa"/>
          </w:tcPr>
          <w:p w:rsidR="00F42B84" w:rsidRPr="007E2865" w:rsidRDefault="00F42B84" w:rsidP="00F42B84">
            <w:pPr>
              <w:rPr>
                <w:lang w:val="en-US"/>
              </w:rPr>
            </w:pPr>
            <w:r w:rsidRPr="002C7083">
              <w:rPr>
                <w:noProof/>
              </w:rPr>
              <w:drawing>
                <wp:inline distT="0" distB="0" distL="0" distR="0" wp14:anchorId="7B5B1C09" wp14:editId="714F8791">
                  <wp:extent cx="2391109" cy="552527"/>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91109" cy="552527"/>
                          </a:xfrm>
                          <a:prstGeom prst="rect">
                            <a:avLst/>
                          </a:prstGeom>
                        </pic:spPr>
                      </pic:pic>
                    </a:graphicData>
                  </a:graphic>
                </wp:inline>
              </w:drawing>
            </w:r>
          </w:p>
        </w:tc>
      </w:tr>
      <w:tr w:rsidR="00F42B84" w:rsidTr="00F42B84">
        <w:tc>
          <w:tcPr>
            <w:tcW w:w="2632" w:type="dxa"/>
          </w:tcPr>
          <w:p w:rsidR="00F42B84" w:rsidRDefault="00F42B84" w:rsidP="00F42B84">
            <w:pPr>
              <w:pStyle w:val="ListParagraph"/>
              <w:numPr>
                <w:ilvl w:val="0"/>
                <w:numId w:val="20"/>
              </w:numPr>
              <w:rPr>
                <w:lang w:val="en-US"/>
              </w:rPr>
            </w:pPr>
            <w:r>
              <w:rPr>
                <w:lang w:val="en-US"/>
              </w:rPr>
              <w:t xml:space="preserve">If absolute is chosen in 13 adjust the maximum absolute voltage </w:t>
            </w:r>
          </w:p>
        </w:tc>
        <w:tc>
          <w:tcPr>
            <w:tcW w:w="6996" w:type="dxa"/>
          </w:tcPr>
          <w:p w:rsidR="00F42B84" w:rsidRPr="002C7083" w:rsidRDefault="00F42B84" w:rsidP="00F42B84">
            <w:pPr>
              <w:rPr>
                <w:lang w:val="en-US"/>
              </w:rPr>
            </w:pPr>
            <w:r w:rsidRPr="002C7083">
              <w:rPr>
                <w:noProof/>
              </w:rPr>
              <w:drawing>
                <wp:inline distT="0" distB="0" distL="0" distR="0" wp14:anchorId="1310C116" wp14:editId="04CC22C4">
                  <wp:extent cx="2972215" cy="495369"/>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72215" cy="495369"/>
                          </a:xfrm>
                          <a:prstGeom prst="rect">
                            <a:avLst/>
                          </a:prstGeom>
                        </pic:spPr>
                      </pic:pic>
                    </a:graphicData>
                  </a:graphic>
                </wp:inline>
              </w:drawing>
            </w:r>
          </w:p>
        </w:tc>
      </w:tr>
      <w:tr w:rsidR="00F42B84" w:rsidTr="00F42B84">
        <w:tc>
          <w:tcPr>
            <w:tcW w:w="2632" w:type="dxa"/>
          </w:tcPr>
          <w:p w:rsidR="00F42B84" w:rsidRDefault="00F42B84" w:rsidP="00F42B84">
            <w:pPr>
              <w:pStyle w:val="ListParagraph"/>
              <w:numPr>
                <w:ilvl w:val="0"/>
                <w:numId w:val="20"/>
              </w:numPr>
              <w:rPr>
                <w:lang w:val="en-US"/>
              </w:rPr>
            </w:pPr>
            <w:r>
              <w:rPr>
                <w:lang w:val="en-US"/>
              </w:rPr>
              <w:lastRenderedPageBreak/>
              <w:t>Find and press “Show Game Configuration” in the Configuration menu</w:t>
            </w:r>
          </w:p>
        </w:tc>
        <w:tc>
          <w:tcPr>
            <w:tcW w:w="6996" w:type="dxa"/>
          </w:tcPr>
          <w:p w:rsidR="00F42B84" w:rsidRPr="00195217" w:rsidRDefault="00F42B84" w:rsidP="00F42B84">
            <w:pPr>
              <w:rPr>
                <w:lang w:val="en-US"/>
              </w:rPr>
            </w:pPr>
            <w:r w:rsidRPr="007E2865">
              <w:rPr>
                <w:noProof/>
              </w:rPr>
              <w:drawing>
                <wp:inline distT="0" distB="0" distL="0" distR="0" wp14:anchorId="265E6E67" wp14:editId="0FBE3DE9">
                  <wp:extent cx="3391373" cy="150516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91373" cy="1505160"/>
                          </a:xfrm>
                          <a:prstGeom prst="rect">
                            <a:avLst/>
                          </a:prstGeom>
                        </pic:spPr>
                      </pic:pic>
                    </a:graphicData>
                  </a:graphic>
                </wp:inline>
              </w:drawing>
            </w:r>
          </w:p>
        </w:tc>
      </w:tr>
      <w:tr w:rsidR="00F42B84" w:rsidTr="00F42B84">
        <w:tc>
          <w:tcPr>
            <w:tcW w:w="2632" w:type="dxa"/>
          </w:tcPr>
          <w:p w:rsidR="00F42B84" w:rsidRDefault="00F42B84" w:rsidP="00F42B84">
            <w:pPr>
              <w:pStyle w:val="ListParagraph"/>
              <w:numPr>
                <w:ilvl w:val="0"/>
                <w:numId w:val="20"/>
              </w:numPr>
              <w:rPr>
                <w:lang w:val="en-US"/>
              </w:rPr>
            </w:pPr>
            <w:r>
              <w:rPr>
                <w:lang w:val="en-US"/>
              </w:rPr>
              <w:t xml:space="preserve">Mark Return </w:t>
            </w:r>
            <w:proofErr w:type="gramStart"/>
            <w:r>
              <w:rPr>
                <w:lang w:val="en-US"/>
              </w:rPr>
              <w:t>To</w:t>
            </w:r>
            <w:proofErr w:type="gramEnd"/>
            <w:r>
              <w:rPr>
                <w:lang w:val="en-US"/>
              </w:rPr>
              <w:t xml:space="preserve"> Baseline if needed. </w:t>
            </w:r>
            <w:r>
              <w:rPr>
                <w:lang w:val="en-US"/>
              </w:rPr>
              <w:br/>
              <w:t xml:space="preserve">else simply mark Random Target Position </w:t>
            </w:r>
          </w:p>
        </w:tc>
        <w:tc>
          <w:tcPr>
            <w:tcW w:w="6996" w:type="dxa"/>
          </w:tcPr>
          <w:p w:rsidR="00F42B84" w:rsidRPr="007E2865" w:rsidRDefault="00F42B84" w:rsidP="00F42B84">
            <w:pPr>
              <w:rPr>
                <w:lang w:val="en-US"/>
              </w:rPr>
            </w:pPr>
            <w:r w:rsidRPr="00F42B84">
              <w:rPr>
                <w:noProof/>
              </w:rPr>
              <w:drawing>
                <wp:inline distT="0" distB="0" distL="0" distR="0" wp14:anchorId="02D6B7A3" wp14:editId="297F7E83">
                  <wp:extent cx="4010585" cy="1133633"/>
                  <wp:effectExtent l="0" t="0" r="9525"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010585" cy="1133633"/>
                          </a:xfrm>
                          <a:prstGeom prst="rect">
                            <a:avLst/>
                          </a:prstGeom>
                        </pic:spPr>
                      </pic:pic>
                    </a:graphicData>
                  </a:graphic>
                </wp:inline>
              </w:drawing>
            </w:r>
          </w:p>
        </w:tc>
      </w:tr>
      <w:tr w:rsidR="00F42B84" w:rsidTr="00F42B84">
        <w:tc>
          <w:tcPr>
            <w:tcW w:w="2632" w:type="dxa"/>
          </w:tcPr>
          <w:p w:rsidR="00F42B84" w:rsidRDefault="00F42B84" w:rsidP="00F42B84">
            <w:pPr>
              <w:pStyle w:val="ListParagraph"/>
              <w:numPr>
                <w:ilvl w:val="0"/>
                <w:numId w:val="20"/>
              </w:numPr>
              <w:rPr>
                <w:lang w:val="en-US"/>
              </w:rPr>
            </w:pPr>
            <w:r>
              <w:rPr>
                <w:lang w:val="en-US"/>
              </w:rPr>
              <w:t xml:space="preserve">Press the configure button </w:t>
            </w:r>
          </w:p>
        </w:tc>
        <w:tc>
          <w:tcPr>
            <w:tcW w:w="6996" w:type="dxa"/>
          </w:tcPr>
          <w:p w:rsidR="00F42B84" w:rsidRPr="00F42B84" w:rsidRDefault="00F42B84" w:rsidP="00F42B84">
            <w:pPr>
              <w:rPr>
                <w:lang w:val="en-US"/>
              </w:rPr>
            </w:pPr>
            <w:r w:rsidRPr="00F42B84">
              <w:rPr>
                <w:noProof/>
              </w:rPr>
              <w:drawing>
                <wp:inline distT="0" distB="0" distL="0" distR="0" wp14:anchorId="52CFD349" wp14:editId="5E0A4CEF">
                  <wp:extent cx="3982006" cy="125747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82006" cy="1257475"/>
                          </a:xfrm>
                          <a:prstGeom prst="rect">
                            <a:avLst/>
                          </a:prstGeom>
                        </pic:spPr>
                      </pic:pic>
                    </a:graphicData>
                  </a:graphic>
                </wp:inline>
              </w:drawing>
            </w:r>
          </w:p>
        </w:tc>
      </w:tr>
      <w:tr w:rsidR="00F42B84" w:rsidTr="00F42B84">
        <w:tc>
          <w:tcPr>
            <w:tcW w:w="2632" w:type="dxa"/>
          </w:tcPr>
          <w:p w:rsidR="00F42B84" w:rsidRDefault="00F42B84" w:rsidP="00F42B84">
            <w:pPr>
              <w:pStyle w:val="ListParagraph"/>
              <w:numPr>
                <w:ilvl w:val="0"/>
                <w:numId w:val="20"/>
              </w:numPr>
              <w:rPr>
                <w:lang w:val="en-US"/>
              </w:rPr>
            </w:pPr>
            <w:r>
              <w:rPr>
                <w:lang w:val="en-US"/>
              </w:rPr>
              <w:t xml:space="preserve">Adjust how close and far apart the targets are to each other and adjust the amount of targets / events </w:t>
            </w:r>
          </w:p>
        </w:tc>
        <w:tc>
          <w:tcPr>
            <w:tcW w:w="6996" w:type="dxa"/>
          </w:tcPr>
          <w:p w:rsidR="00F42B84" w:rsidRPr="00F42B84" w:rsidRDefault="00F42B84" w:rsidP="00F42B84">
            <w:pPr>
              <w:rPr>
                <w:lang w:val="en-US"/>
              </w:rPr>
            </w:pPr>
            <w:r w:rsidRPr="00F42B84">
              <w:rPr>
                <w:noProof/>
              </w:rPr>
              <w:drawing>
                <wp:inline distT="0" distB="0" distL="0" distR="0" wp14:anchorId="2AB130FB" wp14:editId="58DE1EAE">
                  <wp:extent cx="2486372" cy="1371791"/>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486372" cy="1371791"/>
                          </a:xfrm>
                          <a:prstGeom prst="rect">
                            <a:avLst/>
                          </a:prstGeom>
                        </pic:spPr>
                      </pic:pic>
                    </a:graphicData>
                  </a:graphic>
                </wp:inline>
              </w:drawing>
            </w:r>
          </w:p>
        </w:tc>
      </w:tr>
      <w:tr w:rsidR="00F42B84" w:rsidTr="00F42B84">
        <w:tc>
          <w:tcPr>
            <w:tcW w:w="2632" w:type="dxa"/>
          </w:tcPr>
          <w:p w:rsidR="00F42B84" w:rsidRDefault="00F42B84" w:rsidP="00F42B84">
            <w:pPr>
              <w:pStyle w:val="ListParagraph"/>
              <w:numPr>
                <w:ilvl w:val="0"/>
                <w:numId w:val="20"/>
              </w:numPr>
              <w:rPr>
                <w:lang w:val="en-US"/>
              </w:rPr>
            </w:pPr>
            <w:r>
              <w:rPr>
                <w:lang w:val="en-US"/>
              </w:rPr>
              <w:lastRenderedPageBreak/>
              <w:t xml:space="preserve">Press Save Configuration from the Home Menu. </w:t>
            </w:r>
            <w:proofErr w:type="spellStart"/>
            <w:r>
              <w:rPr>
                <w:lang w:val="en-US"/>
              </w:rPr>
              <w:t>Trackit</w:t>
            </w:r>
            <w:proofErr w:type="spellEnd"/>
            <w:r>
              <w:rPr>
                <w:lang w:val="en-US"/>
              </w:rPr>
              <w:t xml:space="preserve"> will look for this file when </w:t>
            </w:r>
            <w:proofErr w:type="spellStart"/>
            <w:r>
              <w:rPr>
                <w:lang w:val="en-US"/>
              </w:rPr>
              <w:t>Trackit</w:t>
            </w:r>
            <w:proofErr w:type="spellEnd"/>
            <w:r>
              <w:rPr>
                <w:lang w:val="en-US"/>
              </w:rPr>
              <w:t xml:space="preserve"> creates the associated </w:t>
            </w:r>
            <w:proofErr w:type="spellStart"/>
            <w:r>
              <w:rPr>
                <w:lang w:val="en-US"/>
              </w:rPr>
              <w:t>datafiles</w:t>
            </w:r>
            <w:proofErr w:type="spellEnd"/>
          </w:p>
        </w:tc>
        <w:tc>
          <w:tcPr>
            <w:tcW w:w="6996" w:type="dxa"/>
          </w:tcPr>
          <w:p w:rsidR="00F42B84" w:rsidRPr="007E2865" w:rsidRDefault="00F42B84" w:rsidP="00F42B84">
            <w:pPr>
              <w:rPr>
                <w:lang w:val="en-US"/>
              </w:rPr>
            </w:pPr>
            <w:r w:rsidRPr="00AE42DB">
              <w:rPr>
                <w:noProof/>
              </w:rPr>
              <w:drawing>
                <wp:inline distT="0" distB="0" distL="0" distR="0" wp14:anchorId="4658643D" wp14:editId="480A5CF0">
                  <wp:extent cx="3010320" cy="2410161"/>
                  <wp:effectExtent l="0" t="0" r="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10320" cy="2410161"/>
                          </a:xfrm>
                          <a:prstGeom prst="rect">
                            <a:avLst/>
                          </a:prstGeom>
                        </pic:spPr>
                      </pic:pic>
                    </a:graphicData>
                  </a:graphic>
                </wp:inline>
              </w:drawing>
            </w:r>
          </w:p>
        </w:tc>
      </w:tr>
      <w:tr w:rsidR="00F42B84" w:rsidTr="00F42B84">
        <w:tc>
          <w:tcPr>
            <w:tcW w:w="2632" w:type="dxa"/>
          </w:tcPr>
          <w:p w:rsidR="00F42B84" w:rsidRDefault="00F42B84" w:rsidP="00F42B84">
            <w:pPr>
              <w:pStyle w:val="ListParagraph"/>
              <w:numPr>
                <w:ilvl w:val="0"/>
                <w:numId w:val="20"/>
              </w:numPr>
              <w:rPr>
                <w:lang w:val="en-US"/>
              </w:rPr>
            </w:pPr>
            <w:r>
              <w:rPr>
                <w:lang w:val="en-US"/>
              </w:rPr>
              <w:t xml:space="preserve">Now you are ready to run the first </w:t>
            </w:r>
            <w:proofErr w:type="spellStart"/>
            <w:r>
              <w:rPr>
                <w:lang w:val="en-US"/>
              </w:rPr>
              <w:t>TrackIt</w:t>
            </w:r>
            <w:proofErr w:type="spellEnd"/>
            <w:r>
              <w:rPr>
                <w:lang w:val="en-US"/>
              </w:rPr>
              <w:t xml:space="preserve"> game. Press Start </w:t>
            </w:r>
            <w:proofErr w:type="spellStart"/>
            <w:r>
              <w:rPr>
                <w:lang w:val="en-US"/>
              </w:rPr>
              <w:t>Trackit</w:t>
            </w:r>
            <w:proofErr w:type="spellEnd"/>
          </w:p>
        </w:tc>
        <w:tc>
          <w:tcPr>
            <w:tcW w:w="6996" w:type="dxa"/>
          </w:tcPr>
          <w:p w:rsidR="00F42B84" w:rsidRPr="00AE42DB" w:rsidRDefault="00F42B84" w:rsidP="00F42B84">
            <w:pPr>
              <w:rPr>
                <w:lang w:val="en-US"/>
              </w:rPr>
            </w:pPr>
            <w:r w:rsidRPr="00AE42DB">
              <w:rPr>
                <w:noProof/>
              </w:rPr>
              <w:drawing>
                <wp:inline distT="0" distB="0" distL="0" distR="0" wp14:anchorId="509C48CA" wp14:editId="16A152EA">
                  <wp:extent cx="2229161" cy="1924319"/>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29161" cy="1924319"/>
                          </a:xfrm>
                          <a:prstGeom prst="rect">
                            <a:avLst/>
                          </a:prstGeom>
                        </pic:spPr>
                      </pic:pic>
                    </a:graphicData>
                  </a:graphic>
                </wp:inline>
              </w:drawing>
            </w:r>
          </w:p>
        </w:tc>
      </w:tr>
    </w:tbl>
    <w:p w:rsidR="002C7083" w:rsidRPr="002C7083" w:rsidRDefault="002C7083" w:rsidP="002C7083">
      <w:pPr>
        <w:rPr>
          <w:lang w:val="en-US"/>
        </w:rPr>
      </w:pPr>
    </w:p>
    <w:p w:rsidR="005D7A3C" w:rsidRDefault="005D7A3C" w:rsidP="005D7A3C">
      <w:pPr>
        <w:pStyle w:val="Heading2"/>
        <w:rPr>
          <w:lang w:val="en-US"/>
        </w:rPr>
      </w:pPr>
      <w:bookmarkStart w:id="14" w:name="_Toc155179662"/>
      <w:r>
        <w:rPr>
          <w:lang w:val="en-US"/>
        </w:rPr>
        <w:t xml:space="preserve">Configuring </w:t>
      </w:r>
      <w:proofErr w:type="spellStart"/>
      <w:r>
        <w:rPr>
          <w:lang w:val="en-US"/>
        </w:rPr>
        <w:t>Trackit</w:t>
      </w:r>
      <w:bookmarkEnd w:id="14"/>
      <w:proofErr w:type="spellEnd"/>
    </w:p>
    <w:p w:rsidR="004B638F" w:rsidRPr="004B638F" w:rsidRDefault="004B638F" w:rsidP="004B638F">
      <w:pPr>
        <w:rPr>
          <w:b/>
          <w:lang w:val="en-US"/>
        </w:rPr>
      </w:pPr>
      <w:r w:rsidRPr="004B638F">
        <w:rPr>
          <w:b/>
          <w:lang w:val="en-US"/>
        </w:rPr>
        <w:t>Return to Baseline</w:t>
      </w:r>
    </w:p>
    <w:p w:rsidR="00F42B84" w:rsidRDefault="004B638F" w:rsidP="00F42B84">
      <w:pPr>
        <w:rPr>
          <w:lang w:val="en-US"/>
        </w:rPr>
      </w:pPr>
      <w:r w:rsidRPr="004B638F">
        <w:rPr>
          <w:noProof/>
        </w:rPr>
        <w:drawing>
          <wp:inline distT="0" distB="0" distL="0" distR="0" wp14:anchorId="31998709" wp14:editId="5AB5BE11">
            <wp:extent cx="6120130" cy="65278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20130" cy="652780"/>
                    </a:xfrm>
                    <a:prstGeom prst="rect">
                      <a:avLst/>
                    </a:prstGeom>
                  </pic:spPr>
                </pic:pic>
              </a:graphicData>
            </a:graphic>
          </wp:inline>
        </w:drawing>
      </w:r>
    </w:p>
    <w:p w:rsidR="004B638F" w:rsidRDefault="004B638F" w:rsidP="00F42B84">
      <w:pPr>
        <w:rPr>
          <w:lang w:val="en-US"/>
        </w:rPr>
      </w:pPr>
      <w:r>
        <w:rPr>
          <w:lang w:val="en-US"/>
        </w:rPr>
        <w:t xml:space="preserve">Return to baseline will add a Baseline and a Pause event after every second event </w:t>
      </w:r>
    </w:p>
    <w:p w:rsidR="002A4E64" w:rsidRDefault="002A4E64" w:rsidP="00F42B84">
      <w:pPr>
        <w:rPr>
          <w:lang w:val="en-US"/>
        </w:rPr>
      </w:pPr>
    </w:p>
    <w:p w:rsidR="004B638F" w:rsidRDefault="004B638F" w:rsidP="00F42B84">
      <w:pPr>
        <w:rPr>
          <w:b/>
          <w:lang w:val="en-US"/>
        </w:rPr>
      </w:pPr>
      <w:r>
        <w:rPr>
          <w:b/>
          <w:lang w:val="en-US"/>
        </w:rPr>
        <w:t>Adaptive Difficulty Configuration</w:t>
      </w:r>
    </w:p>
    <w:p w:rsidR="004B638F" w:rsidRDefault="004B638F" w:rsidP="00F42B84">
      <w:pPr>
        <w:rPr>
          <w:b/>
          <w:lang w:val="en-US"/>
        </w:rPr>
      </w:pPr>
      <w:r w:rsidRPr="004B638F">
        <w:rPr>
          <w:b/>
          <w:noProof/>
        </w:rPr>
        <w:drawing>
          <wp:inline distT="0" distB="0" distL="0" distR="0" wp14:anchorId="0C8D4F42" wp14:editId="6C27BA2C">
            <wp:extent cx="6120130" cy="848360"/>
            <wp:effectExtent l="0" t="0" r="0" b="889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120130" cy="848360"/>
                    </a:xfrm>
                    <a:prstGeom prst="rect">
                      <a:avLst/>
                    </a:prstGeom>
                  </pic:spPr>
                </pic:pic>
              </a:graphicData>
            </a:graphic>
          </wp:inline>
        </w:drawing>
      </w:r>
    </w:p>
    <w:p w:rsidR="004B638F" w:rsidRDefault="004B638F" w:rsidP="00F42B84">
      <w:pPr>
        <w:rPr>
          <w:lang w:val="en-US"/>
        </w:rPr>
      </w:pPr>
      <w:r>
        <w:rPr>
          <w:lang w:val="en-US"/>
        </w:rPr>
        <w:t xml:space="preserve">This element does not change any of the configurations inside the Base configuration panel apart from adjusting the stimuli Height down dependent on the level of the subject </w:t>
      </w:r>
    </w:p>
    <w:p w:rsidR="002A4E64" w:rsidRDefault="002A4E64" w:rsidP="00F42B84">
      <w:pPr>
        <w:rPr>
          <w:lang w:val="en-US"/>
        </w:rPr>
      </w:pPr>
    </w:p>
    <w:p w:rsidR="004B638F" w:rsidRDefault="004B638F" w:rsidP="00F42B84">
      <w:pPr>
        <w:rPr>
          <w:b/>
          <w:lang w:val="en-US"/>
        </w:rPr>
      </w:pPr>
      <w:r w:rsidRPr="004B638F">
        <w:rPr>
          <w:b/>
          <w:lang w:val="en-US"/>
        </w:rPr>
        <w:t>In Game guidelines</w:t>
      </w:r>
    </w:p>
    <w:p w:rsidR="004B638F" w:rsidRDefault="004B638F" w:rsidP="00F42B84">
      <w:pPr>
        <w:rPr>
          <w:b/>
          <w:lang w:val="en-US"/>
        </w:rPr>
      </w:pPr>
      <w:r w:rsidRPr="004B638F">
        <w:rPr>
          <w:b/>
          <w:noProof/>
        </w:rPr>
        <w:drawing>
          <wp:inline distT="0" distB="0" distL="0" distR="0" wp14:anchorId="2CC2BA86" wp14:editId="7FF613C1">
            <wp:extent cx="1752845" cy="409632"/>
            <wp:effectExtent l="0" t="0" r="0"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752845" cy="409632"/>
                    </a:xfrm>
                    <a:prstGeom prst="rect">
                      <a:avLst/>
                    </a:prstGeom>
                  </pic:spPr>
                </pic:pic>
              </a:graphicData>
            </a:graphic>
          </wp:inline>
        </w:drawing>
      </w:r>
    </w:p>
    <w:p w:rsidR="004B638F" w:rsidRDefault="004B638F" w:rsidP="00F42B84">
      <w:pPr>
        <w:rPr>
          <w:lang w:val="en-US"/>
        </w:rPr>
      </w:pPr>
      <w:r>
        <w:rPr>
          <w:lang w:val="en-US"/>
        </w:rPr>
        <w:t xml:space="preserve">This adds a single prompt to the player telling them to be as accurate and fast as possible </w:t>
      </w:r>
    </w:p>
    <w:p w:rsidR="002A4E64" w:rsidRDefault="002A4E64" w:rsidP="00F42B84">
      <w:pPr>
        <w:rPr>
          <w:lang w:val="en-US"/>
        </w:rPr>
      </w:pPr>
    </w:p>
    <w:p w:rsidR="004B638F" w:rsidRDefault="00557C0C" w:rsidP="00F42B84">
      <w:pPr>
        <w:rPr>
          <w:b/>
          <w:lang w:val="en-US"/>
        </w:rPr>
      </w:pPr>
      <w:r w:rsidRPr="00557C0C">
        <w:rPr>
          <w:b/>
          <w:lang w:val="en-US"/>
        </w:rPr>
        <w:t>Random target height</w:t>
      </w:r>
    </w:p>
    <w:p w:rsidR="00557C0C" w:rsidRDefault="00557C0C" w:rsidP="00F42B84">
      <w:pPr>
        <w:rPr>
          <w:b/>
          <w:lang w:val="en-US"/>
        </w:rPr>
      </w:pPr>
      <w:r w:rsidRPr="00557C0C">
        <w:rPr>
          <w:b/>
          <w:noProof/>
        </w:rPr>
        <w:drawing>
          <wp:inline distT="0" distB="0" distL="0" distR="0" wp14:anchorId="7C63A84A" wp14:editId="04415F12">
            <wp:extent cx="6120130" cy="34544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120130" cy="345440"/>
                    </a:xfrm>
                    <a:prstGeom prst="rect">
                      <a:avLst/>
                    </a:prstGeom>
                  </pic:spPr>
                </pic:pic>
              </a:graphicData>
            </a:graphic>
          </wp:inline>
        </w:drawing>
      </w:r>
    </w:p>
    <w:p w:rsidR="00557C0C" w:rsidRDefault="00557C0C" w:rsidP="00F42B84">
      <w:pPr>
        <w:rPr>
          <w:lang w:val="en-US"/>
        </w:rPr>
      </w:pPr>
      <w:r>
        <w:rPr>
          <w:lang w:val="en-US"/>
        </w:rPr>
        <w:t xml:space="preserve">The height parameter denoted in the base configuration mode is no longer valid </w:t>
      </w:r>
    </w:p>
    <w:p w:rsidR="00557C0C" w:rsidRDefault="00557C0C" w:rsidP="00F42B84">
      <w:pPr>
        <w:rPr>
          <w:lang w:val="en-US"/>
        </w:rPr>
      </w:pPr>
    </w:p>
    <w:p w:rsidR="00557C0C" w:rsidRPr="00557C0C" w:rsidRDefault="00557C0C" w:rsidP="00F42B84">
      <w:pPr>
        <w:rPr>
          <w:b/>
          <w:lang w:val="en-US"/>
        </w:rPr>
      </w:pPr>
      <w:r w:rsidRPr="00557C0C">
        <w:rPr>
          <w:b/>
          <w:lang w:val="en-US"/>
        </w:rPr>
        <w:t xml:space="preserve">Target sustain on screen </w:t>
      </w:r>
    </w:p>
    <w:p w:rsidR="00557C0C" w:rsidRDefault="00557C0C" w:rsidP="00F42B84">
      <w:pPr>
        <w:rPr>
          <w:lang w:val="en-US"/>
        </w:rPr>
      </w:pPr>
      <w:r w:rsidRPr="00557C0C">
        <w:rPr>
          <w:noProof/>
        </w:rPr>
        <w:drawing>
          <wp:inline distT="0" distB="0" distL="0" distR="0" wp14:anchorId="036BF4F6" wp14:editId="7A978E57">
            <wp:extent cx="6120130" cy="741680"/>
            <wp:effectExtent l="0" t="0" r="0" b="127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120130" cy="741680"/>
                    </a:xfrm>
                    <a:prstGeom prst="rect">
                      <a:avLst/>
                    </a:prstGeom>
                  </pic:spPr>
                </pic:pic>
              </a:graphicData>
            </a:graphic>
          </wp:inline>
        </w:drawing>
      </w:r>
    </w:p>
    <w:p w:rsidR="00557C0C" w:rsidRDefault="00557C0C" w:rsidP="00F42B84">
      <w:pPr>
        <w:rPr>
          <w:lang w:val="en-US"/>
        </w:rPr>
      </w:pPr>
      <w:r>
        <w:rPr>
          <w:lang w:val="en-US"/>
        </w:rPr>
        <w:t xml:space="preserve">The Stimuli display time denoted in the </w:t>
      </w:r>
      <w:r w:rsidR="002A4E64">
        <w:rPr>
          <w:lang w:val="en-US"/>
        </w:rPr>
        <w:t xml:space="preserve">base configuration window is no longer valid. Instead is the time on target shown in the middle </w:t>
      </w:r>
      <w:proofErr w:type="gramStart"/>
      <w:r w:rsidR="002A4E64">
        <w:rPr>
          <w:lang w:val="en-US"/>
        </w:rPr>
        <w:t>panel.</w:t>
      </w:r>
      <w:proofErr w:type="gramEnd"/>
      <w:r w:rsidR="002A4E64">
        <w:rPr>
          <w:lang w:val="en-US"/>
        </w:rPr>
        <w:t xml:space="preserve"> This is the time the subject needs to be within each target. </w:t>
      </w:r>
    </w:p>
    <w:p w:rsidR="002A4E64" w:rsidRDefault="002A4E64" w:rsidP="00F42B84">
      <w:pPr>
        <w:rPr>
          <w:lang w:val="en-US"/>
        </w:rPr>
      </w:pPr>
    </w:p>
    <w:p w:rsidR="002A4E64" w:rsidRDefault="002A4E64" w:rsidP="00F42B84">
      <w:pPr>
        <w:rPr>
          <w:b/>
          <w:lang w:val="en-US"/>
        </w:rPr>
      </w:pPr>
      <w:r w:rsidRPr="002A4E64">
        <w:rPr>
          <w:b/>
          <w:lang w:val="en-US"/>
        </w:rPr>
        <w:t xml:space="preserve">Extrinsic motivation </w:t>
      </w:r>
    </w:p>
    <w:p w:rsidR="002A4E64" w:rsidRDefault="002A4E64" w:rsidP="00F42B84">
      <w:pPr>
        <w:rPr>
          <w:b/>
          <w:lang w:val="en-US"/>
        </w:rPr>
      </w:pPr>
      <w:r w:rsidRPr="002A4E64">
        <w:rPr>
          <w:b/>
          <w:noProof/>
        </w:rPr>
        <w:drawing>
          <wp:inline distT="0" distB="0" distL="0" distR="0" wp14:anchorId="7FDFD237" wp14:editId="39853FE4">
            <wp:extent cx="5534797" cy="2457793"/>
            <wp:effectExtent l="0" t="0" r="889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534797" cy="2457793"/>
                    </a:xfrm>
                    <a:prstGeom prst="rect">
                      <a:avLst/>
                    </a:prstGeom>
                  </pic:spPr>
                </pic:pic>
              </a:graphicData>
            </a:graphic>
          </wp:inline>
        </w:drawing>
      </w:r>
    </w:p>
    <w:p w:rsidR="002A4E64" w:rsidRDefault="002A4E64" w:rsidP="00F42B84">
      <w:pPr>
        <w:rPr>
          <w:lang w:val="en-US"/>
        </w:rPr>
      </w:pPr>
      <w:r>
        <w:rPr>
          <w:lang w:val="en-US"/>
        </w:rPr>
        <w:t xml:space="preserve">Described earlier these are different options to provide the subject with feedback upon the </w:t>
      </w:r>
      <w:proofErr w:type="spellStart"/>
      <w:r>
        <w:rPr>
          <w:lang w:val="en-US"/>
        </w:rPr>
        <w:t>trackit</w:t>
      </w:r>
      <w:proofErr w:type="spellEnd"/>
      <w:r>
        <w:rPr>
          <w:lang w:val="en-US"/>
        </w:rPr>
        <w:t xml:space="preserve"> game they are playing, </w:t>
      </w:r>
    </w:p>
    <w:p w:rsidR="002A4E64" w:rsidRDefault="002A4E64" w:rsidP="00F42B84">
      <w:pPr>
        <w:rPr>
          <w:lang w:val="en-US"/>
        </w:rPr>
      </w:pPr>
    </w:p>
    <w:p w:rsidR="002A4E64" w:rsidRDefault="002A4E64" w:rsidP="00F42B84">
      <w:pPr>
        <w:rPr>
          <w:lang w:val="en-US"/>
        </w:rPr>
      </w:pPr>
      <w:r w:rsidRPr="002A4E64">
        <w:rPr>
          <w:b/>
          <w:lang w:val="en-US"/>
        </w:rPr>
        <w:lastRenderedPageBreak/>
        <w:t>Return to Baseline</w:t>
      </w:r>
      <w:r>
        <w:rPr>
          <w:lang w:val="en-US"/>
        </w:rPr>
        <w:t xml:space="preserve">, </w:t>
      </w:r>
      <w:r w:rsidRPr="002A4E64">
        <w:rPr>
          <w:b/>
          <w:lang w:val="en-US"/>
        </w:rPr>
        <w:t>Adaptive Difficulty</w:t>
      </w:r>
      <w:r>
        <w:rPr>
          <w:lang w:val="en-US"/>
        </w:rPr>
        <w:t xml:space="preserve">, </w:t>
      </w:r>
      <w:r w:rsidRPr="002A4E64">
        <w:rPr>
          <w:b/>
          <w:lang w:val="en-US"/>
        </w:rPr>
        <w:t>In Game guidelines</w:t>
      </w:r>
      <w:r>
        <w:rPr>
          <w:lang w:val="en-US"/>
        </w:rPr>
        <w:t xml:space="preserve">, </w:t>
      </w:r>
      <w:r w:rsidRPr="002A4E64">
        <w:rPr>
          <w:b/>
          <w:lang w:val="en-US"/>
        </w:rPr>
        <w:t>Random target height</w:t>
      </w:r>
      <w:r>
        <w:rPr>
          <w:lang w:val="en-US"/>
        </w:rPr>
        <w:t xml:space="preserve">, </w:t>
      </w:r>
      <w:r w:rsidRPr="002A4E64">
        <w:rPr>
          <w:b/>
          <w:lang w:val="en-US"/>
        </w:rPr>
        <w:t xml:space="preserve">Target Sustain on screen </w:t>
      </w:r>
      <w:r>
        <w:rPr>
          <w:lang w:val="en-US"/>
        </w:rPr>
        <w:t xml:space="preserve">and </w:t>
      </w:r>
      <w:r w:rsidRPr="002A4E64">
        <w:rPr>
          <w:b/>
          <w:lang w:val="en-US"/>
        </w:rPr>
        <w:t>Extrinsic motivation</w:t>
      </w:r>
      <w:r>
        <w:rPr>
          <w:lang w:val="en-US"/>
        </w:rPr>
        <w:t xml:space="preserve">, can all be chosen independent of each other. And can be added or removed as you like from your </w:t>
      </w:r>
      <w:proofErr w:type="spellStart"/>
      <w:r>
        <w:rPr>
          <w:lang w:val="en-US"/>
        </w:rPr>
        <w:t>TrackIt</w:t>
      </w:r>
      <w:proofErr w:type="spellEnd"/>
      <w:r>
        <w:rPr>
          <w:lang w:val="en-US"/>
        </w:rPr>
        <w:t xml:space="preserve"> Configuration. </w:t>
      </w:r>
      <w:r>
        <w:rPr>
          <w:lang w:val="en-US"/>
        </w:rPr>
        <w:br/>
      </w:r>
    </w:p>
    <w:p w:rsidR="002A4E64" w:rsidRPr="002A4E64" w:rsidRDefault="002A4E64" w:rsidP="00F42B84">
      <w:pPr>
        <w:rPr>
          <w:lang w:val="en-US"/>
        </w:rPr>
      </w:pPr>
      <w:r>
        <w:rPr>
          <w:lang w:val="en-US"/>
        </w:rPr>
        <w:t>You must however always choose to either have “</w:t>
      </w:r>
      <w:r w:rsidRPr="002A4E64">
        <w:rPr>
          <w:b/>
          <w:lang w:val="en-US"/>
        </w:rPr>
        <w:t>Random Target Position”</w:t>
      </w:r>
      <w:r>
        <w:rPr>
          <w:lang w:val="en-US"/>
        </w:rPr>
        <w:t xml:space="preserve"> or “</w:t>
      </w:r>
      <w:r w:rsidRPr="002A4E64">
        <w:rPr>
          <w:b/>
          <w:lang w:val="en-US"/>
        </w:rPr>
        <w:t>Write Your Own Sequence</w:t>
      </w:r>
      <w:r>
        <w:rPr>
          <w:lang w:val="en-US"/>
        </w:rPr>
        <w:t xml:space="preserve">” activated as these are mutually exclusive </w:t>
      </w:r>
    </w:p>
    <w:p w:rsidR="005D7A3C" w:rsidRDefault="005D7A3C" w:rsidP="005D7A3C">
      <w:pPr>
        <w:pStyle w:val="Heading2"/>
        <w:rPr>
          <w:lang w:val="en-US"/>
        </w:rPr>
      </w:pPr>
      <w:bookmarkStart w:id="15" w:name="_Toc155179663"/>
      <w:proofErr w:type="spellStart"/>
      <w:r>
        <w:rPr>
          <w:lang w:val="en-US"/>
        </w:rPr>
        <w:t>Trackit</w:t>
      </w:r>
      <w:proofErr w:type="spellEnd"/>
      <w:r>
        <w:rPr>
          <w:lang w:val="en-US"/>
        </w:rPr>
        <w:t xml:space="preserve"> </w:t>
      </w:r>
      <w:proofErr w:type="spellStart"/>
      <w:r>
        <w:rPr>
          <w:lang w:val="en-US"/>
        </w:rPr>
        <w:t>Datafiles</w:t>
      </w:r>
      <w:bookmarkEnd w:id="15"/>
      <w:proofErr w:type="spellEnd"/>
    </w:p>
    <w:p w:rsidR="00700F23" w:rsidRDefault="00700F23" w:rsidP="00700F23">
      <w:pPr>
        <w:rPr>
          <w:lang w:val="en-US"/>
        </w:rPr>
      </w:pPr>
      <w:r>
        <w:rPr>
          <w:lang w:val="en-US"/>
        </w:rPr>
        <w:t xml:space="preserve">After a successful </w:t>
      </w:r>
      <w:proofErr w:type="spellStart"/>
      <w:r>
        <w:rPr>
          <w:lang w:val="en-US"/>
        </w:rPr>
        <w:t>Trackit</w:t>
      </w:r>
      <w:proofErr w:type="spellEnd"/>
      <w:r>
        <w:rPr>
          <w:lang w:val="en-US"/>
        </w:rPr>
        <w:t xml:space="preserve"> run three </w:t>
      </w:r>
      <w:proofErr w:type="spellStart"/>
      <w:r>
        <w:rPr>
          <w:lang w:val="en-US"/>
        </w:rPr>
        <w:t>datafiles</w:t>
      </w:r>
      <w:proofErr w:type="spellEnd"/>
      <w:r>
        <w:rPr>
          <w:lang w:val="en-US"/>
        </w:rPr>
        <w:t xml:space="preserve"> are exported. </w:t>
      </w:r>
    </w:p>
    <w:p w:rsidR="00700F23" w:rsidRDefault="00A40093" w:rsidP="00700F23">
      <w:pPr>
        <w:rPr>
          <w:lang w:val="en-US"/>
        </w:rPr>
      </w:pPr>
      <w:r>
        <w:rPr>
          <w:lang w:val="en-US"/>
        </w:rPr>
        <w:t xml:space="preserve">Events </w:t>
      </w:r>
    </w:p>
    <w:p w:rsidR="00A40093" w:rsidRDefault="00A40093" w:rsidP="00700F23">
      <w:pPr>
        <w:rPr>
          <w:lang w:val="en-US"/>
        </w:rPr>
      </w:pPr>
      <w:proofErr w:type="spellStart"/>
      <w:r>
        <w:rPr>
          <w:lang w:val="en-US"/>
        </w:rPr>
        <w:t>InputData</w:t>
      </w:r>
      <w:proofErr w:type="spellEnd"/>
    </w:p>
    <w:p w:rsidR="00A40093" w:rsidRDefault="00A40093" w:rsidP="00700F23">
      <w:pPr>
        <w:rPr>
          <w:lang w:val="en-US"/>
        </w:rPr>
      </w:pPr>
      <w:r>
        <w:rPr>
          <w:lang w:val="en-US"/>
        </w:rPr>
        <w:t xml:space="preserve">Statistics </w:t>
      </w:r>
    </w:p>
    <w:p w:rsidR="00A40093" w:rsidRDefault="00A40093" w:rsidP="00700F23">
      <w:pPr>
        <w:rPr>
          <w:lang w:val="en-US"/>
        </w:rPr>
      </w:pPr>
    </w:p>
    <w:p w:rsidR="00A40093" w:rsidRDefault="00A40093" w:rsidP="002C48D4">
      <w:pPr>
        <w:pStyle w:val="Heading3"/>
        <w:rPr>
          <w:lang w:val="en-US"/>
        </w:rPr>
      </w:pPr>
      <w:bookmarkStart w:id="16" w:name="_Toc155179664"/>
      <w:r>
        <w:rPr>
          <w:lang w:val="en-US"/>
        </w:rPr>
        <w:t>Events</w:t>
      </w:r>
      <w:bookmarkEnd w:id="16"/>
    </w:p>
    <w:p w:rsidR="00A40093" w:rsidRDefault="00C862ED" w:rsidP="00700F23">
      <w:pPr>
        <w:rPr>
          <w:lang w:val="en-US"/>
        </w:rPr>
      </w:pPr>
      <w:r>
        <w:rPr>
          <w:lang w:val="en-US"/>
        </w:rPr>
        <w:t xml:space="preserve">This </w:t>
      </w:r>
      <w:proofErr w:type="spellStart"/>
      <w:r>
        <w:rPr>
          <w:lang w:val="en-US"/>
        </w:rPr>
        <w:t>datafile</w:t>
      </w:r>
      <w:proofErr w:type="spellEnd"/>
      <w:r>
        <w:rPr>
          <w:lang w:val="en-US"/>
        </w:rPr>
        <w:t xml:space="preserve"> provides you with data about the different events and how well the subject performed.</w:t>
      </w:r>
    </w:p>
    <w:p w:rsidR="00C862ED" w:rsidRPr="00C862ED" w:rsidRDefault="00C862ED" w:rsidP="00700F23">
      <w:pPr>
        <w:rPr>
          <w:b/>
          <w:lang w:val="en-US"/>
        </w:rPr>
      </w:pPr>
      <w:proofErr w:type="spellStart"/>
      <w:r w:rsidRPr="00C862ED">
        <w:rPr>
          <w:b/>
          <w:lang w:val="en-US"/>
        </w:rPr>
        <w:t>Rect_</w:t>
      </w:r>
      <w:proofErr w:type="gramStart"/>
      <w:r w:rsidRPr="00C862ED">
        <w:rPr>
          <w:b/>
          <w:lang w:val="en-US"/>
        </w:rPr>
        <w:t>no</w:t>
      </w:r>
      <w:proofErr w:type="spellEnd"/>
      <w:r>
        <w:rPr>
          <w:b/>
          <w:lang w:val="en-US"/>
        </w:rPr>
        <w:t xml:space="preserve"> :</w:t>
      </w:r>
      <w:proofErr w:type="gramEnd"/>
      <w:r>
        <w:rPr>
          <w:b/>
          <w:lang w:val="en-US"/>
        </w:rPr>
        <w:t xml:space="preserve"> </w:t>
      </w:r>
      <w:r>
        <w:rPr>
          <w:lang w:val="en-US"/>
        </w:rPr>
        <w:t>The number of Event counting both baseline, pauses and rectangles/targets</w:t>
      </w:r>
      <w:r w:rsidRPr="00C862ED">
        <w:rPr>
          <w:b/>
          <w:lang w:val="en-US"/>
        </w:rPr>
        <w:tab/>
      </w:r>
    </w:p>
    <w:p w:rsidR="00C862ED" w:rsidRPr="00C862ED" w:rsidRDefault="00C862ED" w:rsidP="00700F23">
      <w:pPr>
        <w:rPr>
          <w:lang w:val="en-US"/>
        </w:rPr>
      </w:pPr>
      <w:proofErr w:type="spellStart"/>
      <w:proofErr w:type="gramStart"/>
      <w:r>
        <w:rPr>
          <w:b/>
          <w:lang w:val="en-US"/>
        </w:rPr>
        <w:t>EventType</w:t>
      </w:r>
      <w:proofErr w:type="spellEnd"/>
      <w:r>
        <w:rPr>
          <w:b/>
          <w:lang w:val="en-US"/>
        </w:rPr>
        <w:t xml:space="preserve"> :</w:t>
      </w:r>
      <w:proofErr w:type="gramEnd"/>
      <w:r>
        <w:rPr>
          <w:b/>
          <w:lang w:val="en-US"/>
        </w:rPr>
        <w:t xml:space="preserve"> </w:t>
      </w:r>
      <w:r>
        <w:rPr>
          <w:lang w:val="en-US"/>
        </w:rPr>
        <w:t>Baseline (B), Pause (P), Rectangle/Target (R)</w:t>
      </w:r>
    </w:p>
    <w:p w:rsidR="00C862ED" w:rsidRPr="00C862ED" w:rsidRDefault="00C862ED" w:rsidP="00700F23">
      <w:pPr>
        <w:rPr>
          <w:lang w:val="en-US"/>
        </w:rPr>
      </w:pPr>
      <w:proofErr w:type="gramStart"/>
      <w:r>
        <w:rPr>
          <w:b/>
          <w:lang w:val="en-US"/>
        </w:rPr>
        <w:t>Trigger :</w:t>
      </w:r>
      <w:proofErr w:type="gramEnd"/>
      <w:r>
        <w:rPr>
          <w:b/>
          <w:lang w:val="en-US"/>
        </w:rPr>
        <w:t xml:space="preserve"> </w:t>
      </w:r>
      <w:r>
        <w:rPr>
          <w:lang w:val="en-US"/>
        </w:rPr>
        <w:t>The trigger number send to the NIDAQ board for further distribution</w:t>
      </w:r>
    </w:p>
    <w:p w:rsidR="00C862ED" w:rsidRPr="00C862ED" w:rsidRDefault="00C862ED" w:rsidP="00700F23">
      <w:pPr>
        <w:rPr>
          <w:lang w:val="en-US"/>
        </w:rPr>
      </w:pPr>
      <w:proofErr w:type="gramStart"/>
      <w:r>
        <w:rPr>
          <w:b/>
          <w:lang w:val="en-US"/>
        </w:rPr>
        <w:t>Height :</w:t>
      </w:r>
      <w:proofErr w:type="gramEnd"/>
      <w:r>
        <w:rPr>
          <w:b/>
          <w:lang w:val="en-US"/>
        </w:rPr>
        <w:t xml:space="preserve"> </w:t>
      </w:r>
      <w:r>
        <w:rPr>
          <w:lang w:val="en-US"/>
        </w:rPr>
        <w:t>The height of the event</w:t>
      </w:r>
    </w:p>
    <w:p w:rsidR="00C862ED" w:rsidRPr="00C862ED" w:rsidRDefault="00C862ED" w:rsidP="00700F23">
      <w:pPr>
        <w:rPr>
          <w:lang w:val="en-US"/>
        </w:rPr>
      </w:pPr>
      <w:proofErr w:type="gramStart"/>
      <w:r>
        <w:rPr>
          <w:b/>
          <w:lang w:val="en-US"/>
        </w:rPr>
        <w:t>Position :</w:t>
      </w:r>
      <w:proofErr w:type="gramEnd"/>
      <w:r>
        <w:rPr>
          <w:b/>
          <w:lang w:val="en-US"/>
        </w:rPr>
        <w:t xml:space="preserve"> </w:t>
      </w:r>
      <w:r>
        <w:rPr>
          <w:lang w:val="en-US"/>
        </w:rPr>
        <w:t xml:space="preserve">The absolute position on the screen in pixels </w:t>
      </w:r>
    </w:p>
    <w:p w:rsidR="00C862ED" w:rsidRPr="00454444" w:rsidRDefault="00C862ED" w:rsidP="00700F23">
      <w:pPr>
        <w:rPr>
          <w:lang w:val="en-US"/>
        </w:rPr>
      </w:pPr>
      <w:proofErr w:type="spellStart"/>
      <w:r>
        <w:rPr>
          <w:b/>
          <w:lang w:val="en-US"/>
        </w:rPr>
        <w:t>total_time_</w:t>
      </w:r>
      <w:proofErr w:type="gramStart"/>
      <w:r>
        <w:rPr>
          <w:b/>
          <w:lang w:val="en-US"/>
        </w:rPr>
        <w:t>visible</w:t>
      </w:r>
      <w:proofErr w:type="spellEnd"/>
      <w:r>
        <w:rPr>
          <w:b/>
          <w:lang w:val="en-US"/>
        </w:rPr>
        <w:t xml:space="preserve"> :</w:t>
      </w:r>
      <w:proofErr w:type="gramEnd"/>
      <w:r>
        <w:rPr>
          <w:b/>
          <w:lang w:val="en-US"/>
        </w:rPr>
        <w:t xml:space="preserve"> </w:t>
      </w:r>
      <w:r w:rsidR="00454444">
        <w:rPr>
          <w:lang w:val="en-US"/>
        </w:rPr>
        <w:t xml:space="preserve">The time the event is present on the screen in </w:t>
      </w:r>
      <w:proofErr w:type="spellStart"/>
      <w:r w:rsidR="00454444">
        <w:rPr>
          <w:lang w:val="en-US"/>
        </w:rPr>
        <w:t>ms</w:t>
      </w:r>
      <w:proofErr w:type="spellEnd"/>
      <w:r w:rsidR="00454444">
        <w:rPr>
          <w:lang w:val="en-US"/>
        </w:rPr>
        <w:t xml:space="preserve"> </w:t>
      </w:r>
    </w:p>
    <w:p w:rsidR="00454444" w:rsidRPr="00454444" w:rsidRDefault="00454444" w:rsidP="00700F23">
      <w:pPr>
        <w:rPr>
          <w:lang w:val="en-US"/>
        </w:rPr>
      </w:pPr>
      <w:proofErr w:type="spellStart"/>
      <w:r>
        <w:rPr>
          <w:b/>
          <w:lang w:val="en-US"/>
        </w:rPr>
        <w:t>Visible_</w:t>
      </w:r>
      <w:proofErr w:type="gramStart"/>
      <w:r>
        <w:rPr>
          <w:b/>
          <w:lang w:val="en-US"/>
        </w:rPr>
        <w:t>From</w:t>
      </w:r>
      <w:proofErr w:type="spellEnd"/>
      <w:r>
        <w:rPr>
          <w:b/>
          <w:lang w:val="en-US"/>
        </w:rPr>
        <w:t xml:space="preserve"> :</w:t>
      </w:r>
      <w:proofErr w:type="gramEnd"/>
      <w:r>
        <w:rPr>
          <w:b/>
          <w:lang w:val="en-US"/>
        </w:rPr>
        <w:t xml:space="preserve"> </w:t>
      </w:r>
      <w:r>
        <w:rPr>
          <w:lang w:val="en-US"/>
        </w:rPr>
        <w:t xml:space="preserve">The absolute time from the beginning of the start of the </w:t>
      </w:r>
      <w:proofErr w:type="spellStart"/>
      <w:r>
        <w:rPr>
          <w:lang w:val="en-US"/>
        </w:rPr>
        <w:t>Trackit</w:t>
      </w:r>
      <w:proofErr w:type="spellEnd"/>
      <w:r>
        <w:rPr>
          <w:lang w:val="en-US"/>
        </w:rPr>
        <w:t xml:space="preserve"> run the event is present </w:t>
      </w:r>
      <w:proofErr w:type="spellStart"/>
      <w:r>
        <w:rPr>
          <w:lang w:val="en-US"/>
        </w:rPr>
        <w:t>e.g</w:t>
      </w:r>
      <w:proofErr w:type="spellEnd"/>
      <w:r>
        <w:rPr>
          <w:lang w:val="en-US"/>
        </w:rPr>
        <w:t xml:space="preserve"> 1000 means that 1000 </w:t>
      </w:r>
      <w:proofErr w:type="spellStart"/>
      <w:r>
        <w:rPr>
          <w:lang w:val="en-US"/>
        </w:rPr>
        <w:t>ms</w:t>
      </w:r>
      <w:proofErr w:type="spellEnd"/>
      <w:r>
        <w:rPr>
          <w:lang w:val="en-US"/>
        </w:rPr>
        <w:t xml:space="preserve"> into the run this event appeared.</w:t>
      </w:r>
    </w:p>
    <w:p w:rsidR="00C862ED" w:rsidRPr="00C862ED" w:rsidRDefault="00454444" w:rsidP="00700F23">
      <w:pPr>
        <w:rPr>
          <w:b/>
          <w:lang w:val="en-US"/>
        </w:rPr>
      </w:pPr>
      <w:proofErr w:type="spellStart"/>
      <w:r>
        <w:rPr>
          <w:b/>
          <w:lang w:val="en-US"/>
        </w:rPr>
        <w:t>Entry_time_</w:t>
      </w:r>
      <w:proofErr w:type="gramStart"/>
      <w:r>
        <w:rPr>
          <w:b/>
          <w:lang w:val="en-US"/>
        </w:rPr>
        <w:t>ms</w:t>
      </w:r>
      <w:proofErr w:type="spellEnd"/>
      <w:r>
        <w:rPr>
          <w:b/>
          <w:lang w:val="en-US"/>
        </w:rPr>
        <w:t xml:space="preserve"> :</w:t>
      </w:r>
      <w:proofErr w:type="gramEnd"/>
      <w:r>
        <w:rPr>
          <w:b/>
          <w:lang w:val="en-US"/>
        </w:rPr>
        <w:t xml:space="preserve"> </w:t>
      </w:r>
      <w:r w:rsidRPr="00454444">
        <w:rPr>
          <w:lang w:val="en-US"/>
        </w:rPr>
        <w:t xml:space="preserve">in absolute time when did the subject enter this event. </w:t>
      </w:r>
      <w:proofErr w:type="spellStart"/>
      <w:r>
        <w:rPr>
          <w:lang w:val="en-US"/>
        </w:rPr>
        <w:t>E.g</w:t>
      </w:r>
      <w:proofErr w:type="spellEnd"/>
      <w:r>
        <w:rPr>
          <w:lang w:val="en-US"/>
        </w:rPr>
        <w:t xml:space="preserve"> the subject entered the event at 1200 </w:t>
      </w:r>
      <w:proofErr w:type="spellStart"/>
      <w:r>
        <w:rPr>
          <w:lang w:val="en-US"/>
        </w:rPr>
        <w:t>ms</w:t>
      </w:r>
      <w:proofErr w:type="spellEnd"/>
      <w:r>
        <w:rPr>
          <w:lang w:val="en-US"/>
        </w:rPr>
        <w:t xml:space="preserve"> into the run</w:t>
      </w:r>
    </w:p>
    <w:p w:rsidR="00C862ED" w:rsidRPr="00C862ED" w:rsidRDefault="00454444" w:rsidP="00700F23">
      <w:pPr>
        <w:rPr>
          <w:b/>
          <w:lang w:val="en-US"/>
        </w:rPr>
      </w:pPr>
      <w:proofErr w:type="spellStart"/>
      <w:r>
        <w:rPr>
          <w:b/>
          <w:lang w:val="en-US"/>
        </w:rPr>
        <w:t>Calculated_Entry_</w:t>
      </w:r>
      <w:proofErr w:type="gramStart"/>
      <w:r>
        <w:rPr>
          <w:b/>
          <w:lang w:val="en-US"/>
        </w:rPr>
        <w:t>time</w:t>
      </w:r>
      <w:proofErr w:type="spellEnd"/>
      <w:r>
        <w:rPr>
          <w:b/>
          <w:lang w:val="en-US"/>
        </w:rPr>
        <w:t xml:space="preserve"> :</w:t>
      </w:r>
      <w:proofErr w:type="gramEnd"/>
      <w:r>
        <w:rPr>
          <w:b/>
          <w:lang w:val="en-US"/>
        </w:rPr>
        <w:t xml:space="preserve"> </w:t>
      </w:r>
      <w:r w:rsidRPr="00454444">
        <w:rPr>
          <w:lang w:val="en-US"/>
        </w:rPr>
        <w:t xml:space="preserve">Relatively from </w:t>
      </w:r>
      <w:proofErr w:type="spellStart"/>
      <w:r w:rsidRPr="00454444">
        <w:rPr>
          <w:lang w:val="en-US"/>
        </w:rPr>
        <w:t>Visible_from</w:t>
      </w:r>
      <w:proofErr w:type="spellEnd"/>
      <w:r w:rsidRPr="00454444">
        <w:rPr>
          <w:lang w:val="en-US"/>
        </w:rPr>
        <w:t xml:space="preserve"> time when did the subject enter this event.</w:t>
      </w:r>
    </w:p>
    <w:p w:rsidR="00C862ED" w:rsidRPr="00C862ED" w:rsidRDefault="00454444" w:rsidP="00700F23">
      <w:pPr>
        <w:rPr>
          <w:b/>
          <w:lang w:val="en-US"/>
        </w:rPr>
      </w:pPr>
      <w:proofErr w:type="spellStart"/>
      <w:r>
        <w:rPr>
          <w:b/>
          <w:lang w:val="en-US"/>
        </w:rPr>
        <w:t>Time_on_target_</w:t>
      </w:r>
      <w:proofErr w:type="gramStart"/>
      <w:r>
        <w:rPr>
          <w:b/>
          <w:lang w:val="en-US"/>
        </w:rPr>
        <w:t>ms</w:t>
      </w:r>
      <w:proofErr w:type="spellEnd"/>
      <w:r>
        <w:rPr>
          <w:b/>
          <w:lang w:val="en-US"/>
        </w:rPr>
        <w:t xml:space="preserve"> :</w:t>
      </w:r>
      <w:proofErr w:type="gramEnd"/>
      <w:r>
        <w:rPr>
          <w:b/>
          <w:lang w:val="en-US"/>
        </w:rPr>
        <w:t xml:space="preserve"> </w:t>
      </w:r>
      <w:r w:rsidRPr="00454444">
        <w:rPr>
          <w:lang w:val="en-US"/>
        </w:rPr>
        <w:t>How lon</w:t>
      </w:r>
      <w:r>
        <w:rPr>
          <w:lang w:val="en-US"/>
        </w:rPr>
        <w:t>g</w:t>
      </w:r>
      <w:r w:rsidRPr="00454444">
        <w:rPr>
          <w:lang w:val="en-US"/>
        </w:rPr>
        <w:t xml:space="preserve"> time did the </w:t>
      </w:r>
      <w:r>
        <w:rPr>
          <w:lang w:val="en-US"/>
        </w:rPr>
        <w:t>subject spend insi</w:t>
      </w:r>
      <w:r w:rsidRPr="00454444">
        <w:rPr>
          <w:lang w:val="en-US"/>
        </w:rPr>
        <w:t xml:space="preserve">de the given event </w:t>
      </w:r>
    </w:p>
    <w:p w:rsidR="00C862ED" w:rsidRPr="00454444" w:rsidRDefault="00454444" w:rsidP="00700F23">
      <w:pPr>
        <w:rPr>
          <w:lang w:val="en-US"/>
        </w:rPr>
      </w:pPr>
      <w:proofErr w:type="spellStart"/>
      <w:r>
        <w:rPr>
          <w:b/>
          <w:lang w:val="en-US"/>
        </w:rPr>
        <w:t>SD_outside_Target_</w:t>
      </w:r>
      <w:proofErr w:type="gramStart"/>
      <w:r>
        <w:rPr>
          <w:b/>
          <w:lang w:val="en-US"/>
        </w:rPr>
        <w:t>px</w:t>
      </w:r>
      <w:proofErr w:type="spellEnd"/>
      <w:r>
        <w:rPr>
          <w:b/>
          <w:lang w:val="en-US"/>
        </w:rPr>
        <w:t xml:space="preserve"> :</w:t>
      </w:r>
      <w:proofErr w:type="gramEnd"/>
      <w:r>
        <w:rPr>
          <w:b/>
          <w:lang w:val="en-US"/>
        </w:rPr>
        <w:t xml:space="preserve"> </w:t>
      </w:r>
      <w:r>
        <w:rPr>
          <w:lang w:val="en-US"/>
        </w:rPr>
        <w:t>The standard deviation of the distance between the target and the subject when the subject is outside the target.</w:t>
      </w:r>
    </w:p>
    <w:p w:rsidR="00C862ED" w:rsidRPr="00C862ED" w:rsidRDefault="00C862ED" w:rsidP="00700F23">
      <w:pPr>
        <w:rPr>
          <w:b/>
          <w:lang w:val="en-US"/>
        </w:rPr>
      </w:pPr>
      <w:proofErr w:type="spellStart"/>
      <w:r w:rsidRPr="00C862ED">
        <w:rPr>
          <w:b/>
          <w:lang w:val="en-US"/>
        </w:rPr>
        <w:t>Me</w:t>
      </w:r>
      <w:r w:rsidR="00454444">
        <w:rPr>
          <w:b/>
          <w:lang w:val="en-US"/>
        </w:rPr>
        <w:t>an_Inaccuracy_px_outside_</w:t>
      </w:r>
      <w:proofErr w:type="gramStart"/>
      <w:r w:rsidR="00454444">
        <w:rPr>
          <w:b/>
          <w:lang w:val="en-US"/>
        </w:rPr>
        <w:t>target</w:t>
      </w:r>
      <w:proofErr w:type="spellEnd"/>
      <w:r w:rsidR="00454444">
        <w:rPr>
          <w:b/>
          <w:lang w:val="en-US"/>
        </w:rPr>
        <w:t xml:space="preserve"> :</w:t>
      </w:r>
      <w:proofErr w:type="gramEnd"/>
      <w:r w:rsidR="00454444">
        <w:rPr>
          <w:b/>
          <w:lang w:val="en-US"/>
        </w:rPr>
        <w:t xml:space="preserve"> </w:t>
      </w:r>
      <w:r w:rsidR="00454444" w:rsidRPr="00454444">
        <w:rPr>
          <w:lang w:val="en-US"/>
        </w:rPr>
        <w:t>The mean of the distances between the target and the subject when the subject is outside of the given target</w:t>
      </w:r>
    </w:p>
    <w:p w:rsidR="00C862ED" w:rsidRPr="00C862ED" w:rsidRDefault="00C862ED" w:rsidP="00700F23">
      <w:pPr>
        <w:rPr>
          <w:b/>
          <w:lang w:val="en-US"/>
        </w:rPr>
      </w:pPr>
      <w:proofErr w:type="spellStart"/>
      <w:r w:rsidRPr="00C862ED">
        <w:rPr>
          <w:b/>
          <w:lang w:val="en-US"/>
        </w:rPr>
        <w:t>Exi</w:t>
      </w:r>
      <w:r w:rsidR="00454444">
        <w:rPr>
          <w:b/>
          <w:lang w:val="en-US"/>
        </w:rPr>
        <w:t>t_time_ms</w:t>
      </w:r>
      <w:proofErr w:type="spellEnd"/>
      <w:r w:rsidR="00454444">
        <w:rPr>
          <w:b/>
          <w:lang w:val="en-US"/>
        </w:rPr>
        <w:t xml:space="preserve">: </w:t>
      </w:r>
      <w:r w:rsidR="00454444" w:rsidRPr="00454444">
        <w:rPr>
          <w:lang w:val="en-US"/>
        </w:rPr>
        <w:t>When in absolute time did the subject exit the target</w:t>
      </w:r>
      <w:r w:rsidR="00454444">
        <w:rPr>
          <w:b/>
          <w:lang w:val="en-US"/>
        </w:rPr>
        <w:t xml:space="preserve"> </w:t>
      </w:r>
    </w:p>
    <w:p w:rsidR="00C862ED" w:rsidRDefault="00454444" w:rsidP="00700F23">
      <w:pPr>
        <w:rPr>
          <w:b/>
          <w:lang w:val="en-US"/>
        </w:rPr>
      </w:pPr>
      <w:proofErr w:type="spellStart"/>
      <w:r>
        <w:rPr>
          <w:b/>
          <w:lang w:val="en-US"/>
        </w:rPr>
        <w:lastRenderedPageBreak/>
        <w:t>Percent_Time_On_</w:t>
      </w:r>
      <w:proofErr w:type="gramStart"/>
      <w:r>
        <w:rPr>
          <w:b/>
          <w:lang w:val="en-US"/>
        </w:rPr>
        <w:t>Target</w:t>
      </w:r>
      <w:proofErr w:type="spellEnd"/>
      <w:r>
        <w:rPr>
          <w:b/>
          <w:lang w:val="en-US"/>
        </w:rPr>
        <w:t xml:space="preserve"> :</w:t>
      </w:r>
      <w:proofErr w:type="gramEnd"/>
      <w:r>
        <w:rPr>
          <w:b/>
          <w:lang w:val="en-US"/>
        </w:rPr>
        <w:t xml:space="preserve"> </w:t>
      </w:r>
      <w:r w:rsidRPr="00454444">
        <w:rPr>
          <w:lang w:val="en-US"/>
        </w:rPr>
        <w:t xml:space="preserve">of all the time the target is visible how big a % is used inside the target  </w:t>
      </w:r>
    </w:p>
    <w:p w:rsidR="00C862ED" w:rsidRPr="00C862ED" w:rsidRDefault="00454444" w:rsidP="00700F23">
      <w:pPr>
        <w:rPr>
          <w:b/>
          <w:lang w:val="en-US"/>
        </w:rPr>
      </w:pPr>
      <w:proofErr w:type="spellStart"/>
      <w:r>
        <w:rPr>
          <w:b/>
          <w:lang w:val="en-US"/>
        </w:rPr>
        <w:t>Reaction_Time_</w:t>
      </w:r>
      <w:proofErr w:type="gramStart"/>
      <w:r>
        <w:rPr>
          <w:b/>
          <w:lang w:val="en-US"/>
        </w:rPr>
        <w:t>ms</w:t>
      </w:r>
      <w:proofErr w:type="spellEnd"/>
      <w:r>
        <w:rPr>
          <w:b/>
          <w:lang w:val="en-US"/>
        </w:rPr>
        <w:t xml:space="preserve"> :</w:t>
      </w:r>
      <w:proofErr w:type="gramEnd"/>
      <w:r>
        <w:rPr>
          <w:b/>
          <w:lang w:val="en-US"/>
        </w:rPr>
        <w:t xml:space="preserve"> </w:t>
      </w:r>
      <w:r w:rsidRPr="00454444">
        <w:rPr>
          <w:lang w:val="en-US"/>
        </w:rPr>
        <w:t>From when the target is visible to the first acceleration = The time it took the subject to react on the target.</w:t>
      </w:r>
      <w:r>
        <w:rPr>
          <w:b/>
          <w:lang w:val="en-US"/>
        </w:rPr>
        <w:t xml:space="preserve"> </w:t>
      </w:r>
    </w:p>
    <w:p w:rsidR="00C862ED" w:rsidRPr="00C862ED" w:rsidRDefault="00C862ED" w:rsidP="00700F23">
      <w:pPr>
        <w:rPr>
          <w:b/>
          <w:lang w:val="en-US"/>
        </w:rPr>
      </w:pPr>
      <w:proofErr w:type="spellStart"/>
      <w:r w:rsidRPr="00C862ED">
        <w:rPr>
          <w:b/>
          <w:lang w:val="en-US"/>
        </w:rPr>
        <w:t>time_Off_Target_</w:t>
      </w:r>
      <w:proofErr w:type="gramStart"/>
      <w:r w:rsidRPr="00C862ED">
        <w:rPr>
          <w:b/>
          <w:lang w:val="en-US"/>
        </w:rPr>
        <w:t>ms</w:t>
      </w:r>
      <w:proofErr w:type="spellEnd"/>
      <w:r w:rsidR="00454444">
        <w:rPr>
          <w:b/>
          <w:lang w:val="en-US"/>
        </w:rPr>
        <w:t xml:space="preserve"> :</w:t>
      </w:r>
      <w:proofErr w:type="gramEnd"/>
      <w:r w:rsidR="00454444">
        <w:rPr>
          <w:b/>
          <w:lang w:val="en-US"/>
        </w:rPr>
        <w:t xml:space="preserve"> </w:t>
      </w:r>
      <w:r w:rsidR="002C48D4" w:rsidRPr="002C48D4">
        <w:rPr>
          <w:lang w:val="en-US"/>
        </w:rPr>
        <w:t xml:space="preserve">The time spend outside the target in </w:t>
      </w:r>
      <w:proofErr w:type="spellStart"/>
      <w:r w:rsidR="002C48D4" w:rsidRPr="002C48D4">
        <w:rPr>
          <w:lang w:val="en-US"/>
        </w:rPr>
        <w:t>ms</w:t>
      </w:r>
      <w:proofErr w:type="spellEnd"/>
      <w:r w:rsidR="002C48D4" w:rsidRPr="002C48D4">
        <w:rPr>
          <w:lang w:val="en-US"/>
        </w:rPr>
        <w:t>, when the target was visible</w:t>
      </w:r>
    </w:p>
    <w:p w:rsidR="00C862ED" w:rsidRPr="00C862ED" w:rsidRDefault="002C48D4" w:rsidP="00700F23">
      <w:pPr>
        <w:rPr>
          <w:b/>
          <w:lang w:val="en-US"/>
        </w:rPr>
      </w:pPr>
      <w:proofErr w:type="gramStart"/>
      <w:r>
        <w:rPr>
          <w:b/>
          <w:lang w:val="en-US"/>
        </w:rPr>
        <w:t>overshoot</w:t>
      </w:r>
      <w:proofErr w:type="gramEnd"/>
      <w:r>
        <w:rPr>
          <w:b/>
          <w:lang w:val="en-US"/>
        </w:rPr>
        <w:t xml:space="preserve">? : </w:t>
      </w:r>
      <w:r w:rsidRPr="002C48D4">
        <w:rPr>
          <w:lang w:val="en-US"/>
        </w:rPr>
        <w:t>Did the subject manage to apply too much force and thereby miss the target, when the target appeared?</w:t>
      </w:r>
      <w:r>
        <w:rPr>
          <w:b/>
          <w:lang w:val="en-US"/>
        </w:rPr>
        <w:t xml:space="preserve"> </w:t>
      </w:r>
    </w:p>
    <w:p w:rsidR="00C862ED" w:rsidRPr="00C862ED" w:rsidRDefault="002C48D4" w:rsidP="00700F23">
      <w:pPr>
        <w:rPr>
          <w:b/>
          <w:lang w:val="en-US"/>
        </w:rPr>
      </w:pPr>
      <w:proofErr w:type="spellStart"/>
      <w:r>
        <w:rPr>
          <w:b/>
          <w:lang w:val="en-US"/>
        </w:rPr>
        <w:t>overshoot_</w:t>
      </w:r>
      <w:proofErr w:type="gramStart"/>
      <w:r>
        <w:rPr>
          <w:b/>
          <w:lang w:val="en-US"/>
        </w:rPr>
        <w:t>time</w:t>
      </w:r>
      <w:proofErr w:type="spellEnd"/>
      <w:r>
        <w:rPr>
          <w:b/>
          <w:lang w:val="en-US"/>
        </w:rPr>
        <w:t xml:space="preserve"> :</w:t>
      </w:r>
      <w:proofErr w:type="gramEnd"/>
      <w:r>
        <w:rPr>
          <w:b/>
          <w:lang w:val="en-US"/>
        </w:rPr>
        <w:t xml:space="preserve"> </w:t>
      </w:r>
      <w:r w:rsidRPr="002C48D4">
        <w:rPr>
          <w:lang w:val="en-US"/>
        </w:rPr>
        <w:t>When did this force application appear in absolute time related to the start of the run</w:t>
      </w:r>
    </w:p>
    <w:p w:rsidR="00C862ED" w:rsidRPr="00C862ED" w:rsidRDefault="00C862ED" w:rsidP="00700F23">
      <w:pPr>
        <w:rPr>
          <w:b/>
          <w:lang w:val="en-US"/>
        </w:rPr>
      </w:pPr>
      <w:proofErr w:type="gramStart"/>
      <w:r w:rsidRPr="00C862ED">
        <w:rPr>
          <w:b/>
          <w:lang w:val="en-US"/>
        </w:rPr>
        <w:t>undershoot</w:t>
      </w:r>
      <w:proofErr w:type="gramEnd"/>
      <w:r w:rsidRPr="00C862ED">
        <w:rPr>
          <w:b/>
          <w:lang w:val="en-US"/>
        </w:rPr>
        <w:t>?</w:t>
      </w:r>
      <w:r w:rsidRPr="00C862ED">
        <w:rPr>
          <w:b/>
          <w:lang w:val="en-US"/>
        </w:rPr>
        <w:tab/>
      </w:r>
      <w:r w:rsidR="002C48D4">
        <w:rPr>
          <w:b/>
          <w:lang w:val="en-US"/>
        </w:rPr>
        <w:t>:</w:t>
      </w:r>
      <w:r w:rsidRPr="00C862ED">
        <w:rPr>
          <w:b/>
          <w:lang w:val="en-US"/>
        </w:rPr>
        <w:t xml:space="preserve"> </w:t>
      </w:r>
      <w:r w:rsidR="002C48D4" w:rsidRPr="002C48D4">
        <w:rPr>
          <w:lang w:val="en-US"/>
        </w:rPr>
        <w:t xml:space="preserve">Did the subject manage to apply too </w:t>
      </w:r>
      <w:r w:rsidR="002C48D4">
        <w:rPr>
          <w:lang w:val="en-US"/>
        </w:rPr>
        <w:t>little</w:t>
      </w:r>
      <w:r w:rsidR="002C48D4" w:rsidRPr="002C48D4">
        <w:rPr>
          <w:lang w:val="en-US"/>
        </w:rPr>
        <w:t xml:space="preserve"> force and thereby </w:t>
      </w:r>
      <w:r w:rsidR="002C48D4">
        <w:rPr>
          <w:lang w:val="en-US"/>
        </w:rPr>
        <w:t>not reaching the target,</w:t>
      </w:r>
      <w:r w:rsidR="002C48D4" w:rsidRPr="002C48D4">
        <w:rPr>
          <w:lang w:val="en-US"/>
        </w:rPr>
        <w:t xml:space="preserve"> when the target appeared?</w:t>
      </w:r>
    </w:p>
    <w:p w:rsidR="00C862ED" w:rsidRDefault="00C862ED" w:rsidP="00700F23">
      <w:pPr>
        <w:rPr>
          <w:lang w:val="en-US"/>
        </w:rPr>
      </w:pPr>
      <w:proofErr w:type="spellStart"/>
      <w:r w:rsidRPr="00C862ED">
        <w:rPr>
          <w:b/>
          <w:lang w:val="en-US"/>
        </w:rPr>
        <w:t>undershoot_time</w:t>
      </w:r>
      <w:proofErr w:type="spellEnd"/>
      <w:r w:rsidR="002C48D4">
        <w:rPr>
          <w:b/>
          <w:lang w:val="en-US"/>
        </w:rPr>
        <w:t xml:space="preserve">: </w:t>
      </w:r>
      <w:r w:rsidR="002C48D4" w:rsidRPr="002C48D4">
        <w:rPr>
          <w:lang w:val="en-US"/>
        </w:rPr>
        <w:t xml:space="preserve">When did this force application appear in absolute time related to the start of the </w:t>
      </w:r>
      <w:proofErr w:type="gramStart"/>
      <w:r w:rsidR="002C48D4" w:rsidRPr="002C48D4">
        <w:rPr>
          <w:lang w:val="en-US"/>
        </w:rPr>
        <w:t>run</w:t>
      </w:r>
      <w:proofErr w:type="gramEnd"/>
    </w:p>
    <w:p w:rsidR="002C48D4" w:rsidRDefault="002C48D4" w:rsidP="00700F23">
      <w:pPr>
        <w:rPr>
          <w:lang w:val="en-US"/>
        </w:rPr>
      </w:pPr>
    </w:p>
    <w:p w:rsidR="002C48D4" w:rsidRDefault="002C48D4" w:rsidP="002C48D4">
      <w:pPr>
        <w:pStyle w:val="Heading3"/>
        <w:rPr>
          <w:lang w:val="en-US"/>
        </w:rPr>
      </w:pPr>
      <w:bookmarkStart w:id="17" w:name="_Toc155179665"/>
      <w:proofErr w:type="spellStart"/>
      <w:r w:rsidRPr="002C48D4">
        <w:rPr>
          <w:lang w:val="en-US"/>
        </w:rPr>
        <w:t>InputData</w:t>
      </w:r>
      <w:bookmarkEnd w:id="17"/>
      <w:proofErr w:type="spellEnd"/>
    </w:p>
    <w:p w:rsidR="00CD51E5" w:rsidRDefault="00CD51E5" w:rsidP="00CD51E5">
      <w:pPr>
        <w:rPr>
          <w:lang w:val="en-US"/>
        </w:rPr>
      </w:pPr>
      <w:r>
        <w:rPr>
          <w:lang w:val="en-US"/>
        </w:rPr>
        <w:t xml:space="preserve">The </w:t>
      </w:r>
      <w:proofErr w:type="spellStart"/>
      <w:r>
        <w:rPr>
          <w:lang w:val="en-US"/>
        </w:rPr>
        <w:t>datafile</w:t>
      </w:r>
      <w:proofErr w:type="spellEnd"/>
      <w:r>
        <w:rPr>
          <w:lang w:val="en-US"/>
        </w:rPr>
        <w:t xml:space="preserve"> provides you with the positional data on the screen, the raw input data and the time. </w:t>
      </w:r>
    </w:p>
    <w:p w:rsidR="00CD51E5" w:rsidRDefault="00CD51E5" w:rsidP="00CD51E5">
      <w:pPr>
        <w:rPr>
          <w:lang w:val="en-US"/>
        </w:rPr>
      </w:pPr>
      <w:r>
        <w:rPr>
          <w:lang w:val="en-US"/>
        </w:rPr>
        <w:t>To be mor</w:t>
      </w:r>
      <w:r w:rsidR="00522887">
        <w:rPr>
          <w:lang w:val="en-US"/>
        </w:rPr>
        <w:t xml:space="preserve">e exact this is the three items: </w:t>
      </w:r>
    </w:p>
    <w:p w:rsidR="00522887" w:rsidRDefault="00522887" w:rsidP="00CD51E5">
      <w:pPr>
        <w:rPr>
          <w:lang w:val="en-US"/>
        </w:rPr>
      </w:pPr>
      <w:proofErr w:type="spellStart"/>
      <w:r w:rsidRPr="00522887">
        <w:rPr>
          <w:b/>
          <w:lang w:val="en-US"/>
        </w:rPr>
        <w:t>Digital_</w:t>
      </w:r>
      <w:proofErr w:type="gramStart"/>
      <w:r w:rsidRPr="00522887">
        <w:rPr>
          <w:b/>
          <w:lang w:val="en-US"/>
        </w:rPr>
        <w:t>Input</w:t>
      </w:r>
      <w:proofErr w:type="spellEnd"/>
      <w:r>
        <w:rPr>
          <w:b/>
          <w:lang w:val="en-US"/>
        </w:rPr>
        <w:t xml:space="preserve"> :</w:t>
      </w:r>
      <w:proofErr w:type="gramEnd"/>
      <w:r>
        <w:rPr>
          <w:b/>
          <w:lang w:val="en-US"/>
        </w:rPr>
        <w:t xml:space="preserve"> </w:t>
      </w:r>
      <w:r>
        <w:rPr>
          <w:lang w:val="en-US"/>
        </w:rPr>
        <w:t>This is the raw input from the input device whether it is the mouse, NIDAQ or a microcontroller</w:t>
      </w:r>
    </w:p>
    <w:p w:rsidR="00522887" w:rsidRDefault="00522887" w:rsidP="00CD51E5">
      <w:pPr>
        <w:rPr>
          <w:lang w:val="en-US"/>
        </w:rPr>
      </w:pPr>
      <w:proofErr w:type="spellStart"/>
      <w:r w:rsidRPr="00522887">
        <w:rPr>
          <w:b/>
          <w:lang w:val="en-US"/>
        </w:rPr>
        <w:t>Screen_Position_Y_</w:t>
      </w:r>
      <w:proofErr w:type="gramStart"/>
      <w:r w:rsidRPr="00522887">
        <w:rPr>
          <w:b/>
          <w:lang w:val="en-US"/>
        </w:rPr>
        <w:t>axis</w:t>
      </w:r>
      <w:proofErr w:type="spellEnd"/>
      <w:r w:rsidRPr="00522887">
        <w:rPr>
          <w:b/>
          <w:lang w:val="en-US"/>
        </w:rPr>
        <w:t>(</w:t>
      </w:r>
      <w:proofErr w:type="spellStart"/>
      <w:proofErr w:type="gramEnd"/>
      <w:r w:rsidRPr="00522887">
        <w:rPr>
          <w:b/>
          <w:lang w:val="en-US"/>
        </w:rPr>
        <w:t>px</w:t>
      </w:r>
      <w:proofErr w:type="spellEnd"/>
      <w:r w:rsidRPr="00522887">
        <w:rPr>
          <w:b/>
          <w:lang w:val="en-US"/>
        </w:rPr>
        <w:t>)</w:t>
      </w:r>
      <w:r>
        <w:rPr>
          <w:b/>
          <w:lang w:val="en-US"/>
        </w:rPr>
        <w:t xml:space="preserve"> : </w:t>
      </w:r>
      <w:r>
        <w:rPr>
          <w:lang w:val="en-US"/>
        </w:rPr>
        <w:t>This is the screen position of the cursor. This can be used to compare with the event</w:t>
      </w:r>
      <w:r w:rsidR="00F71DA2">
        <w:rPr>
          <w:lang w:val="en-US"/>
        </w:rPr>
        <w:t>s</w:t>
      </w:r>
      <w:r>
        <w:rPr>
          <w:lang w:val="en-US"/>
        </w:rPr>
        <w:t xml:space="preserve"> data</w:t>
      </w:r>
      <w:r w:rsidR="00F71DA2">
        <w:rPr>
          <w:lang w:val="en-US"/>
        </w:rPr>
        <w:t xml:space="preserve"> </w:t>
      </w:r>
      <w:r>
        <w:rPr>
          <w:lang w:val="en-US"/>
        </w:rPr>
        <w:t xml:space="preserve">file in case you want to check up different time and space related statistics </w:t>
      </w:r>
    </w:p>
    <w:p w:rsidR="00522887" w:rsidRDefault="00522887" w:rsidP="00CD51E5">
      <w:pPr>
        <w:rPr>
          <w:lang w:val="en-US"/>
        </w:rPr>
      </w:pPr>
      <w:proofErr w:type="gramStart"/>
      <w:r w:rsidRPr="00522887">
        <w:rPr>
          <w:b/>
          <w:lang w:val="en-US"/>
        </w:rPr>
        <w:t>time(</w:t>
      </w:r>
      <w:proofErr w:type="spellStart"/>
      <w:proofErr w:type="gramEnd"/>
      <w:r w:rsidRPr="00522887">
        <w:rPr>
          <w:b/>
          <w:lang w:val="en-US"/>
        </w:rPr>
        <w:t>ms</w:t>
      </w:r>
      <w:proofErr w:type="spellEnd"/>
      <w:r w:rsidRPr="00522887">
        <w:rPr>
          <w:b/>
          <w:lang w:val="en-US"/>
        </w:rPr>
        <w:t>)</w:t>
      </w:r>
      <w:r>
        <w:rPr>
          <w:b/>
          <w:lang w:val="en-US"/>
        </w:rPr>
        <w:t xml:space="preserve"> : </w:t>
      </w:r>
      <w:r>
        <w:rPr>
          <w:lang w:val="en-US"/>
        </w:rPr>
        <w:t xml:space="preserve">This is the in game time, which can be directly compared to any time measures given in the </w:t>
      </w:r>
      <w:r w:rsidR="00F71DA2">
        <w:rPr>
          <w:lang w:val="en-US"/>
        </w:rPr>
        <w:t>events data file.</w:t>
      </w:r>
    </w:p>
    <w:p w:rsidR="00F71DA2" w:rsidRPr="00522887" w:rsidRDefault="00F71DA2" w:rsidP="00CD51E5">
      <w:pPr>
        <w:rPr>
          <w:lang w:val="en-US"/>
        </w:rPr>
      </w:pPr>
      <w:r>
        <w:rPr>
          <w:lang w:val="en-US"/>
        </w:rPr>
        <w:t xml:space="preserve">There will be another Time point, which the time for when the input arrives in the system. This will be work as a parameter to look at flickering in the input. </w:t>
      </w:r>
    </w:p>
    <w:p w:rsidR="002C48D4" w:rsidRDefault="002C48D4" w:rsidP="002C48D4">
      <w:pPr>
        <w:rPr>
          <w:lang w:val="en-US"/>
        </w:rPr>
      </w:pPr>
    </w:p>
    <w:p w:rsidR="002C48D4" w:rsidRPr="002C48D4" w:rsidRDefault="002C48D4" w:rsidP="002C48D4">
      <w:pPr>
        <w:pStyle w:val="Heading3"/>
        <w:rPr>
          <w:lang w:val="en-US"/>
        </w:rPr>
      </w:pPr>
      <w:bookmarkStart w:id="18" w:name="_Toc155179666"/>
      <w:r>
        <w:rPr>
          <w:lang w:val="en-US"/>
        </w:rPr>
        <w:t>Statistics</w:t>
      </w:r>
      <w:bookmarkEnd w:id="18"/>
    </w:p>
    <w:p w:rsidR="002C48D4" w:rsidRDefault="00F71DA2" w:rsidP="00700F23">
      <w:pPr>
        <w:rPr>
          <w:lang w:val="en-US"/>
        </w:rPr>
      </w:pPr>
      <w:r>
        <w:rPr>
          <w:lang w:val="en-US"/>
        </w:rPr>
        <w:t>This file provides</w:t>
      </w:r>
      <w:r w:rsidR="00F63363">
        <w:rPr>
          <w:lang w:val="en-US"/>
        </w:rPr>
        <w:t xml:space="preserve"> the overall statistics calculated based on the current run. </w:t>
      </w:r>
    </w:p>
    <w:p w:rsidR="00F63363" w:rsidRPr="00F63363" w:rsidRDefault="00F63363" w:rsidP="00700F23">
      <w:pPr>
        <w:rPr>
          <w:lang w:val="en-US"/>
        </w:rPr>
      </w:pPr>
      <w:proofErr w:type="spellStart"/>
      <w:r w:rsidRPr="00F63363">
        <w:rPr>
          <w:b/>
          <w:lang w:val="en-US"/>
        </w:rPr>
        <w:t>Mean_</w:t>
      </w:r>
      <w:proofErr w:type="gramStart"/>
      <w:r w:rsidRPr="00F63363">
        <w:rPr>
          <w:b/>
          <w:lang w:val="en-US"/>
        </w:rPr>
        <w:t>Accuracy</w:t>
      </w:r>
      <w:proofErr w:type="spellEnd"/>
      <w:r>
        <w:rPr>
          <w:b/>
          <w:lang w:val="en-US"/>
        </w:rPr>
        <w:t xml:space="preserve"> :</w:t>
      </w:r>
      <w:proofErr w:type="gramEnd"/>
      <w:r>
        <w:rPr>
          <w:lang w:val="en-US"/>
        </w:rPr>
        <w:t xml:space="preserve"> This is the average percent of time the user was on the target out of the total time the targets were visible. </w:t>
      </w:r>
    </w:p>
    <w:p w:rsidR="00F63363" w:rsidRPr="00F63363" w:rsidRDefault="00F63363" w:rsidP="00700F23">
      <w:pPr>
        <w:rPr>
          <w:lang w:val="en-US"/>
        </w:rPr>
      </w:pPr>
      <w:proofErr w:type="spellStart"/>
      <w:r w:rsidRPr="00F63363">
        <w:rPr>
          <w:b/>
          <w:lang w:val="en-US"/>
        </w:rPr>
        <w:lastRenderedPageBreak/>
        <w:t>Std_</w:t>
      </w:r>
      <w:proofErr w:type="gramStart"/>
      <w:r w:rsidRPr="00F63363">
        <w:rPr>
          <w:b/>
          <w:lang w:val="en-US"/>
        </w:rPr>
        <w:t>Accuracy</w:t>
      </w:r>
      <w:proofErr w:type="spellEnd"/>
      <w:r>
        <w:rPr>
          <w:b/>
          <w:lang w:val="en-US"/>
        </w:rPr>
        <w:t xml:space="preserve"> :</w:t>
      </w:r>
      <w:proofErr w:type="gramEnd"/>
      <w:r>
        <w:rPr>
          <w:b/>
          <w:lang w:val="en-US"/>
        </w:rPr>
        <w:t xml:space="preserve"> </w:t>
      </w:r>
      <w:r>
        <w:rPr>
          <w:lang w:val="en-US"/>
        </w:rPr>
        <w:t xml:space="preserve">This is the standard deviation of the Percentage of time the user was on the target put of the total time the targets were visible </w:t>
      </w:r>
    </w:p>
    <w:p w:rsidR="00F63363" w:rsidRPr="00F63363" w:rsidRDefault="00F63363" w:rsidP="00700F23">
      <w:pPr>
        <w:rPr>
          <w:lang w:val="en-US"/>
        </w:rPr>
      </w:pPr>
      <w:proofErr w:type="spellStart"/>
      <w:r w:rsidRPr="00F63363">
        <w:rPr>
          <w:b/>
          <w:lang w:val="en-US"/>
        </w:rPr>
        <w:t>Mean_Time_On_Target</w:t>
      </w:r>
      <w:proofErr w:type="spellEnd"/>
      <w:r w:rsidRPr="00F63363">
        <w:rPr>
          <w:b/>
          <w:lang w:val="en-US"/>
        </w:rPr>
        <w:tab/>
      </w:r>
      <w:r>
        <w:rPr>
          <w:b/>
          <w:lang w:val="en-US"/>
        </w:rPr>
        <w:t xml:space="preserve">: </w:t>
      </w:r>
      <w:r>
        <w:rPr>
          <w:lang w:val="en-US"/>
        </w:rPr>
        <w:t>The average time the subject was on the targets.</w:t>
      </w:r>
    </w:p>
    <w:p w:rsidR="00F63363" w:rsidRPr="00F63363" w:rsidRDefault="00F63363" w:rsidP="00700F23">
      <w:pPr>
        <w:rPr>
          <w:lang w:val="en-US"/>
        </w:rPr>
      </w:pPr>
      <w:proofErr w:type="spellStart"/>
      <w:r>
        <w:rPr>
          <w:b/>
          <w:lang w:val="en-US"/>
        </w:rPr>
        <w:t>Std_Time_On_</w:t>
      </w:r>
      <w:proofErr w:type="gramStart"/>
      <w:r>
        <w:rPr>
          <w:b/>
          <w:lang w:val="en-US"/>
        </w:rPr>
        <w:t>Target</w:t>
      </w:r>
      <w:proofErr w:type="spellEnd"/>
      <w:r>
        <w:rPr>
          <w:b/>
          <w:lang w:val="en-US"/>
        </w:rPr>
        <w:t xml:space="preserve"> :</w:t>
      </w:r>
      <w:proofErr w:type="gramEnd"/>
      <w:r>
        <w:rPr>
          <w:b/>
          <w:lang w:val="en-US"/>
        </w:rPr>
        <w:t xml:space="preserve"> </w:t>
      </w:r>
      <w:r>
        <w:rPr>
          <w:lang w:val="en-US"/>
        </w:rPr>
        <w:t xml:space="preserve">The standard deviation of the time  the subject was on the targets </w:t>
      </w:r>
    </w:p>
    <w:p w:rsidR="00F63363" w:rsidRPr="00F63363" w:rsidRDefault="00F63363" w:rsidP="00700F23">
      <w:pPr>
        <w:rPr>
          <w:lang w:val="en-US"/>
        </w:rPr>
      </w:pPr>
      <w:proofErr w:type="spellStart"/>
      <w:r w:rsidRPr="00F63363">
        <w:rPr>
          <w:b/>
          <w:lang w:val="en-US"/>
        </w:rPr>
        <w:t>Total_Time_On_</w:t>
      </w:r>
      <w:proofErr w:type="gramStart"/>
      <w:r w:rsidRPr="00F63363">
        <w:rPr>
          <w:b/>
          <w:lang w:val="en-US"/>
        </w:rPr>
        <w:t>Target</w:t>
      </w:r>
      <w:proofErr w:type="spellEnd"/>
      <w:r>
        <w:rPr>
          <w:b/>
          <w:lang w:val="en-US"/>
        </w:rPr>
        <w:t xml:space="preserve"> :</w:t>
      </w:r>
      <w:proofErr w:type="gramEnd"/>
      <w:r w:rsidRPr="00F63363">
        <w:rPr>
          <w:b/>
          <w:lang w:val="en-US"/>
        </w:rPr>
        <w:tab/>
      </w:r>
      <w:r>
        <w:rPr>
          <w:b/>
          <w:lang w:val="en-US"/>
        </w:rPr>
        <w:t xml:space="preserve"> </w:t>
      </w:r>
      <w:r>
        <w:rPr>
          <w:lang w:val="en-US"/>
        </w:rPr>
        <w:t xml:space="preserve">The total amount of time the user was on targets. </w:t>
      </w:r>
    </w:p>
    <w:p w:rsidR="00F63363" w:rsidRPr="00F63363" w:rsidRDefault="00F63363" w:rsidP="00700F23">
      <w:pPr>
        <w:rPr>
          <w:lang w:val="en-US"/>
        </w:rPr>
      </w:pPr>
      <w:proofErr w:type="spellStart"/>
      <w:proofErr w:type="gramStart"/>
      <w:r>
        <w:rPr>
          <w:b/>
          <w:lang w:val="en-US"/>
        </w:rPr>
        <w:t>CompletionTime</w:t>
      </w:r>
      <w:proofErr w:type="spellEnd"/>
      <w:r>
        <w:rPr>
          <w:b/>
          <w:lang w:val="en-US"/>
        </w:rPr>
        <w:t xml:space="preserve"> :</w:t>
      </w:r>
      <w:proofErr w:type="gramEnd"/>
      <w:r>
        <w:rPr>
          <w:b/>
          <w:lang w:val="en-US"/>
        </w:rPr>
        <w:t xml:space="preserve"> </w:t>
      </w:r>
      <w:r>
        <w:rPr>
          <w:lang w:val="en-US"/>
        </w:rPr>
        <w:t xml:space="preserve">The total amount of time it took the subject to complete the run </w:t>
      </w:r>
    </w:p>
    <w:p w:rsidR="00F63363" w:rsidRPr="00F63363" w:rsidRDefault="00F63363" w:rsidP="00700F23">
      <w:pPr>
        <w:rPr>
          <w:lang w:val="en-US"/>
        </w:rPr>
      </w:pPr>
      <w:proofErr w:type="gramStart"/>
      <w:r w:rsidRPr="00F63363">
        <w:rPr>
          <w:b/>
          <w:lang w:val="en-US"/>
        </w:rPr>
        <w:t>Errors</w:t>
      </w:r>
      <w:r>
        <w:rPr>
          <w:b/>
          <w:lang w:val="en-US"/>
        </w:rPr>
        <w:t xml:space="preserve"> :</w:t>
      </w:r>
      <w:proofErr w:type="gramEnd"/>
      <w:r>
        <w:rPr>
          <w:b/>
          <w:lang w:val="en-US"/>
        </w:rPr>
        <w:t xml:space="preserve"> </w:t>
      </w:r>
      <w:r>
        <w:rPr>
          <w:lang w:val="en-US"/>
        </w:rPr>
        <w:t xml:space="preserve">The amount of times the subject either over- or undershoots. </w:t>
      </w:r>
    </w:p>
    <w:p w:rsidR="005D7A3C" w:rsidRDefault="005D7A3C" w:rsidP="005D7A3C">
      <w:pPr>
        <w:pStyle w:val="Heading1"/>
        <w:rPr>
          <w:lang w:val="en-US"/>
        </w:rPr>
      </w:pPr>
      <w:bookmarkStart w:id="19" w:name="_Toc155179667"/>
      <w:r>
        <w:rPr>
          <w:lang w:val="en-US"/>
        </w:rPr>
        <w:t>How to Run SVIPT</w:t>
      </w:r>
      <w:bookmarkEnd w:id="19"/>
    </w:p>
    <w:p w:rsidR="005D7A3C" w:rsidRDefault="005D7A3C" w:rsidP="005D7A3C">
      <w:pPr>
        <w:pStyle w:val="Heading2"/>
        <w:rPr>
          <w:lang w:val="en-US"/>
        </w:rPr>
      </w:pPr>
      <w:bookmarkStart w:id="20" w:name="_Toc155179668"/>
      <w:r>
        <w:rPr>
          <w:lang w:val="en-US"/>
        </w:rPr>
        <w:t>Write your own sequence mode</w:t>
      </w:r>
      <w:bookmarkEnd w:id="20"/>
    </w:p>
    <w:tbl>
      <w:tblPr>
        <w:tblStyle w:val="TableGrid"/>
        <w:tblW w:w="0" w:type="auto"/>
        <w:tblLook w:val="04A0" w:firstRow="1" w:lastRow="0" w:firstColumn="1" w:lastColumn="0" w:noHBand="0" w:noVBand="1"/>
      </w:tblPr>
      <w:tblGrid>
        <w:gridCol w:w="4355"/>
        <w:gridCol w:w="1345"/>
        <w:gridCol w:w="3928"/>
      </w:tblGrid>
      <w:tr w:rsidR="0023570F" w:rsidTr="00690D0C">
        <w:tc>
          <w:tcPr>
            <w:tcW w:w="3824" w:type="dxa"/>
          </w:tcPr>
          <w:p w:rsidR="0023570F" w:rsidRDefault="0023570F" w:rsidP="007F76AF">
            <w:pPr>
              <w:rPr>
                <w:lang w:val="en-US"/>
              </w:rPr>
            </w:pPr>
            <w:r>
              <w:rPr>
                <w:lang w:val="en-US"/>
              </w:rPr>
              <w:t>Steps:</w:t>
            </w:r>
          </w:p>
        </w:tc>
        <w:tc>
          <w:tcPr>
            <w:tcW w:w="5804" w:type="dxa"/>
            <w:gridSpan w:val="2"/>
          </w:tcPr>
          <w:p w:rsidR="0023570F" w:rsidRDefault="0023570F" w:rsidP="007F76AF">
            <w:pPr>
              <w:rPr>
                <w:lang w:val="en-US"/>
              </w:rPr>
            </w:pPr>
            <w:r>
              <w:rPr>
                <w:lang w:val="en-US"/>
              </w:rPr>
              <w:t>Screen shots</w:t>
            </w:r>
          </w:p>
        </w:tc>
      </w:tr>
      <w:tr w:rsidR="0023570F" w:rsidTr="00690D0C">
        <w:tc>
          <w:tcPr>
            <w:tcW w:w="3824" w:type="dxa"/>
          </w:tcPr>
          <w:p w:rsidR="0023570F" w:rsidRPr="00195217" w:rsidRDefault="0023570F" w:rsidP="0023570F">
            <w:pPr>
              <w:pStyle w:val="ListParagraph"/>
              <w:numPr>
                <w:ilvl w:val="0"/>
                <w:numId w:val="21"/>
              </w:numPr>
              <w:rPr>
                <w:lang w:val="en-US"/>
              </w:rPr>
            </w:pPr>
            <w:r>
              <w:rPr>
                <w:lang w:val="en-US"/>
              </w:rPr>
              <w:t xml:space="preserve">Open </w:t>
            </w:r>
            <w:proofErr w:type="spellStart"/>
            <w:r>
              <w:rPr>
                <w:lang w:val="en-US"/>
              </w:rPr>
              <w:t>Trackit</w:t>
            </w:r>
            <w:proofErr w:type="spellEnd"/>
            <w:r>
              <w:rPr>
                <w:lang w:val="en-US"/>
              </w:rPr>
              <w:t xml:space="preserve"> application</w:t>
            </w:r>
          </w:p>
        </w:tc>
        <w:tc>
          <w:tcPr>
            <w:tcW w:w="5804" w:type="dxa"/>
            <w:gridSpan w:val="2"/>
          </w:tcPr>
          <w:p w:rsidR="0023570F" w:rsidRDefault="0023570F" w:rsidP="007F76AF">
            <w:pPr>
              <w:rPr>
                <w:lang w:val="en-US"/>
              </w:rPr>
            </w:pPr>
            <w:r w:rsidRPr="00195217">
              <w:rPr>
                <w:noProof/>
              </w:rPr>
              <w:drawing>
                <wp:inline distT="0" distB="0" distL="0" distR="0" wp14:anchorId="7901D21B" wp14:editId="55E65137">
                  <wp:extent cx="3553321" cy="3191320"/>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3321" cy="3191320"/>
                          </a:xfrm>
                          <a:prstGeom prst="rect">
                            <a:avLst/>
                          </a:prstGeom>
                        </pic:spPr>
                      </pic:pic>
                    </a:graphicData>
                  </a:graphic>
                </wp:inline>
              </w:drawing>
            </w:r>
          </w:p>
        </w:tc>
      </w:tr>
      <w:tr w:rsidR="0023570F" w:rsidTr="00690D0C">
        <w:tc>
          <w:tcPr>
            <w:tcW w:w="3824" w:type="dxa"/>
          </w:tcPr>
          <w:p w:rsidR="0023570F" w:rsidRDefault="0023570F" w:rsidP="0023570F">
            <w:pPr>
              <w:pStyle w:val="ListParagraph"/>
              <w:numPr>
                <w:ilvl w:val="0"/>
                <w:numId w:val="21"/>
              </w:numPr>
              <w:rPr>
                <w:lang w:val="en-US"/>
              </w:rPr>
            </w:pPr>
            <w:r>
              <w:rPr>
                <w:lang w:val="en-US"/>
              </w:rPr>
              <w:lastRenderedPageBreak/>
              <w:t xml:space="preserve">Press Configuration </w:t>
            </w:r>
          </w:p>
          <w:p w:rsidR="0023570F" w:rsidRPr="00195217" w:rsidRDefault="0023570F" w:rsidP="0023570F">
            <w:pPr>
              <w:pStyle w:val="ListParagraph"/>
              <w:numPr>
                <w:ilvl w:val="0"/>
                <w:numId w:val="21"/>
              </w:numPr>
              <w:rPr>
                <w:lang w:val="en-US"/>
              </w:rPr>
            </w:pPr>
            <w:r>
              <w:rPr>
                <w:lang w:val="en-US"/>
              </w:rPr>
              <w:t xml:space="preserve">Choose Base Configuration </w:t>
            </w:r>
          </w:p>
        </w:tc>
        <w:tc>
          <w:tcPr>
            <w:tcW w:w="5804" w:type="dxa"/>
            <w:gridSpan w:val="2"/>
          </w:tcPr>
          <w:p w:rsidR="0023570F" w:rsidRDefault="0023570F" w:rsidP="007F76AF">
            <w:pPr>
              <w:rPr>
                <w:lang w:val="en-US"/>
              </w:rPr>
            </w:pPr>
            <w:r w:rsidRPr="00195217">
              <w:rPr>
                <w:noProof/>
              </w:rPr>
              <w:drawing>
                <wp:inline distT="0" distB="0" distL="0" distR="0" wp14:anchorId="40D821DB" wp14:editId="3E97ACAB">
                  <wp:extent cx="3477110" cy="229584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77110" cy="2295845"/>
                          </a:xfrm>
                          <a:prstGeom prst="rect">
                            <a:avLst/>
                          </a:prstGeom>
                        </pic:spPr>
                      </pic:pic>
                    </a:graphicData>
                  </a:graphic>
                </wp:inline>
              </w:drawing>
            </w:r>
          </w:p>
        </w:tc>
      </w:tr>
      <w:tr w:rsidR="0023570F" w:rsidRPr="00195217" w:rsidTr="00690D0C">
        <w:tc>
          <w:tcPr>
            <w:tcW w:w="3824" w:type="dxa"/>
          </w:tcPr>
          <w:p w:rsidR="0023570F" w:rsidRDefault="0023570F" w:rsidP="0023570F">
            <w:pPr>
              <w:pStyle w:val="ListParagraph"/>
              <w:numPr>
                <w:ilvl w:val="0"/>
                <w:numId w:val="21"/>
              </w:numPr>
              <w:rPr>
                <w:lang w:val="en-US"/>
              </w:rPr>
            </w:pPr>
            <w:r>
              <w:rPr>
                <w:lang w:val="en-US"/>
              </w:rPr>
              <w:t xml:space="preserve">Insert Subject ID </w:t>
            </w:r>
          </w:p>
        </w:tc>
        <w:tc>
          <w:tcPr>
            <w:tcW w:w="5804" w:type="dxa"/>
            <w:gridSpan w:val="2"/>
          </w:tcPr>
          <w:p w:rsidR="0023570F" w:rsidRPr="00195217" w:rsidRDefault="0023570F" w:rsidP="007F76AF">
            <w:pPr>
              <w:rPr>
                <w:lang w:val="en-US"/>
              </w:rPr>
            </w:pPr>
            <w:r w:rsidRPr="005F1670">
              <w:rPr>
                <w:noProof/>
              </w:rPr>
              <w:drawing>
                <wp:inline distT="0" distB="0" distL="0" distR="0" wp14:anchorId="2986A91A" wp14:editId="2E122303">
                  <wp:extent cx="2114845" cy="3238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14845" cy="323895"/>
                          </a:xfrm>
                          <a:prstGeom prst="rect">
                            <a:avLst/>
                          </a:prstGeom>
                        </pic:spPr>
                      </pic:pic>
                    </a:graphicData>
                  </a:graphic>
                </wp:inline>
              </w:drawing>
            </w:r>
          </w:p>
        </w:tc>
      </w:tr>
      <w:tr w:rsidR="0023570F" w:rsidRPr="005F1670" w:rsidTr="00690D0C">
        <w:tc>
          <w:tcPr>
            <w:tcW w:w="3824" w:type="dxa"/>
          </w:tcPr>
          <w:p w:rsidR="0023570F" w:rsidRDefault="0023570F" w:rsidP="0023570F">
            <w:pPr>
              <w:pStyle w:val="ListParagraph"/>
              <w:numPr>
                <w:ilvl w:val="0"/>
                <w:numId w:val="21"/>
              </w:numPr>
              <w:rPr>
                <w:lang w:val="en-US"/>
              </w:rPr>
            </w:pPr>
            <w:r>
              <w:rPr>
                <w:lang w:val="en-US"/>
              </w:rPr>
              <w:t>Insert researcher acronym and project acronym</w:t>
            </w:r>
          </w:p>
        </w:tc>
        <w:tc>
          <w:tcPr>
            <w:tcW w:w="5804" w:type="dxa"/>
            <w:gridSpan w:val="2"/>
          </w:tcPr>
          <w:p w:rsidR="0023570F" w:rsidRPr="005F1670" w:rsidRDefault="0023570F" w:rsidP="007F76AF">
            <w:pPr>
              <w:rPr>
                <w:lang w:val="en-US"/>
              </w:rPr>
            </w:pPr>
            <w:r w:rsidRPr="005F1670">
              <w:rPr>
                <w:noProof/>
              </w:rPr>
              <w:drawing>
                <wp:inline distT="0" distB="0" distL="0" distR="0" wp14:anchorId="3AA0B72E" wp14:editId="42A020C0">
                  <wp:extent cx="3715268" cy="40010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5268" cy="400106"/>
                          </a:xfrm>
                          <a:prstGeom prst="rect">
                            <a:avLst/>
                          </a:prstGeom>
                        </pic:spPr>
                      </pic:pic>
                    </a:graphicData>
                  </a:graphic>
                </wp:inline>
              </w:drawing>
            </w:r>
          </w:p>
        </w:tc>
      </w:tr>
      <w:tr w:rsidR="0023570F" w:rsidRPr="005F1670" w:rsidTr="00690D0C">
        <w:tc>
          <w:tcPr>
            <w:tcW w:w="3824" w:type="dxa"/>
          </w:tcPr>
          <w:p w:rsidR="0023570F" w:rsidRDefault="0023570F" w:rsidP="0023570F">
            <w:pPr>
              <w:pStyle w:val="ListParagraph"/>
              <w:numPr>
                <w:ilvl w:val="0"/>
                <w:numId w:val="21"/>
              </w:numPr>
              <w:rPr>
                <w:lang w:val="en-US"/>
              </w:rPr>
            </w:pPr>
            <w:r>
              <w:rPr>
                <w:lang w:val="en-US"/>
              </w:rPr>
              <w:t>Indicate block No</w:t>
            </w:r>
          </w:p>
        </w:tc>
        <w:tc>
          <w:tcPr>
            <w:tcW w:w="5804" w:type="dxa"/>
            <w:gridSpan w:val="2"/>
          </w:tcPr>
          <w:p w:rsidR="0023570F" w:rsidRPr="005F1670" w:rsidRDefault="0023570F" w:rsidP="007F76AF">
            <w:pPr>
              <w:rPr>
                <w:lang w:val="en-US"/>
              </w:rPr>
            </w:pPr>
            <w:r w:rsidRPr="005F1670">
              <w:rPr>
                <w:noProof/>
              </w:rPr>
              <w:drawing>
                <wp:inline distT="0" distB="0" distL="0" distR="0" wp14:anchorId="04924683" wp14:editId="7AA7C3E3">
                  <wp:extent cx="1819529" cy="438211"/>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19529" cy="438211"/>
                          </a:xfrm>
                          <a:prstGeom prst="rect">
                            <a:avLst/>
                          </a:prstGeom>
                        </pic:spPr>
                      </pic:pic>
                    </a:graphicData>
                  </a:graphic>
                </wp:inline>
              </w:drawing>
            </w:r>
          </w:p>
        </w:tc>
      </w:tr>
      <w:tr w:rsidR="0023570F" w:rsidTr="00690D0C">
        <w:tc>
          <w:tcPr>
            <w:tcW w:w="3824" w:type="dxa"/>
          </w:tcPr>
          <w:p w:rsidR="0023570F" w:rsidRPr="00195217" w:rsidRDefault="0023570F" w:rsidP="0023570F">
            <w:pPr>
              <w:pStyle w:val="ListParagraph"/>
              <w:numPr>
                <w:ilvl w:val="0"/>
                <w:numId w:val="21"/>
              </w:numPr>
              <w:rPr>
                <w:lang w:val="en-US"/>
              </w:rPr>
            </w:pPr>
            <w:r>
              <w:rPr>
                <w:lang w:val="en-US"/>
              </w:rPr>
              <w:t xml:space="preserve">Choose input device, and configure NIDAQ input channel if needed </w:t>
            </w:r>
          </w:p>
        </w:tc>
        <w:tc>
          <w:tcPr>
            <w:tcW w:w="5804" w:type="dxa"/>
            <w:gridSpan w:val="2"/>
          </w:tcPr>
          <w:p w:rsidR="0023570F" w:rsidRDefault="0023570F" w:rsidP="007F76AF">
            <w:pPr>
              <w:rPr>
                <w:lang w:val="en-US"/>
              </w:rPr>
            </w:pPr>
            <w:r w:rsidRPr="00195217">
              <w:rPr>
                <w:noProof/>
              </w:rPr>
              <w:drawing>
                <wp:inline distT="0" distB="0" distL="0" distR="0" wp14:anchorId="290D150E" wp14:editId="75ED7607">
                  <wp:extent cx="3734321" cy="129558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34321" cy="1295581"/>
                          </a:xfrm>
                          <a:prstGeom prst="rect">
                            <a:avLst/>
                          </a:prstGeom>
                        </pic:spPr>
                      </pic:pic>
                    </a:graphicData>
                  </a:graphic>
                </wp:inline>
              </w:drawing>
            </w:r>
          </w:p>
          <w:p w:rsidR="0023570F" w:rsidRDefault="0023570F" w:rsidP="007F76AF">
            <w:pPr>
              <w:rPr>
                <w:lang w:val="en-US"/>
              </w:rPr>
            </w:pPr>
            <w:r w:rsidRPr="00195217">
              <w:rPr>
                <w:noProof/>
              </w:rPr>
              <w:drawing>
                <wp:inline distT="0" distB="0" distL="0" distR="0" wp14:anchorId="31D5D05F" wp14:editId="72A7A0A7">
                  <wp:extent cx="3743847" cy="91452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43847" cy="914528"/>
                          </a:xfrm>
                          <a:prstGeom prst="rect">
                            <a:avLst/>
                          </a:prstGeom>
                        </pic:spPr>
                      </pic:pic>
                    </a:graphicData>
                  </a:graphic>
                </wp:inline>
              </w:drawing>
            </w:r>
          </w:p>
        </w:tc>
      </w:tr>
      <w:tr w:rsidR="0023570F" w:rsidRPr="002C7083" w:rsidTr="007F76AF">
        <w:tc>
          <w:tcPr>
            <w:tcW w:w="9628" w:type="dxa"/>
            <w:gridSpan w:val="3"/>
          </w:tcPr>
          <w:p w:rsidR="0023570F" w:rsidRDefault="0023570F" w:rsidP="0023570F">
            <w:pPr>
              <w:pStyle w:val="ListParagraph"/>
              <w:numPr>
                <w:ilvl w:val="0"/>
                <w:numId w:val="21"/>
              </w:numPr>
              <w:rPr>
                <w:lang w:val="en-US"/>
              </w:rPr>
            </w:pPr>
            <w:r w:rsidRPr="002C7083">
              <w:rPr>
                <w:lang w:val="en-US"/>
              </w:rPr>
              <w:t xml:space="preserve">Write the sequence you want or import it from .txt file </w:t>
            </w:r>
          </w:p>
          <w:p w:rsidR="0023570F" w:rsidRDefault="0023570F" w:rsidP="0023570F">
            <w:pPr>
              <w:pStyle w:val="ListParagraph"/>
              <w:rPr>
                <w:lang w:val="en-US"/>
              </w:rPr>
            </w:pPr>
            <w:r>
              <w:rPr>
                <w:lang w:val="en-US"/>
              </w:rPr>
              <w:t>Here it is important to follow some basic rules.</w:t>
            </w:r>
          </w:p>
          <w:p w:rsidR="0023570F" w:rsidRDefault="0023570F" w:rsidP="0023570F">
            <w:pPr>
              <w:pStyle w:val="ListParagraph"/>
              <w:numPr>
                <w:ilvl w:val="0"/>
                <w:numId w:val="22"/>
              </w:numPr>
              <w:rPr>
                <w:lang w:val="en-US"/>
              </w:rPr>
            </w:pPr>
            <w:r>
              <w:rPr>
                <w:lang w:val="en-US"/>
              </w:rPr>
              <w:t xml:space="preserve">It has to start with a Baseline </w:t>
            </w:r>
          </w:p>
          <w:p w:rsidR="0023570F" w:rsidRDefault="0023570F" w:rsidP="0023570F">
            <w:pPr>
              <w:pStyle w:val="ListParagraph"/>
              <w:numPr>
                <w:ilvl w:val="0"/>
                <w:numId w:val="22"/>
              </w:numPr>
              <w:rPr>
                <w:lang w:val="en-US"/>
              </w:rPr>
            </w:pPr>
            <w:r>
              <w:rPr>
                <w:lang w:val="en-US"/>
              </w:rPr>
              <w:t xml:space="preserve">All gates including the baseline have to have unique colors </w:t>
            </w:r>
          </w:p>
          <w:p w:rsidR="0023570F" w:rsidRPr="002C7083" w:rsidRDefault="0023570F" w:rsidP="0023570F">
            <w:pPr>
              <w:pStyle w:val="ListParagraph"/>
              <w:numPr>
                <w:ilvl w:val="0"/>
                <w:numId w:val="22"/>
              </w:numPr>
              <w:rPr>
                <w:lang w:val="en-US"/>
              </w:rPr>
            </w:pPr>
            <w:r>
              <w:rPr>
                <w:lang w:val="en-US"/>
              </w:rPr>
              <w:t xml:space="preserve">Only the start Baseline is required and it has to have some arbitrary four digit number </w:t>
            </w:r>
          </w:p>
        </w:tc>
      </w:tr>
      <w:tr w:rsidR="0023570F" w:rsidRPr="00195217" w:rsidTr="007F76AF">
        <w:tc>
          <w:tcPr>
            <w:tcW w:w="9628" w:type="dxa"/>
            <w:gridSpan w:val="3"/>
          </w:tcPr>
          <w:p w:rsidR="0023570F" w:rsidRPr="00195217" w:rsidRDefault="0023570F" w:rsidP="007F76AF">
            <w:pPr>
              <w:rPr>
                <w:lang w:val="en-US"/>
              </w:rPr>
            </w:pPr>
            <w:r w:rsidRPr="0023570F">
              <w:rPr>
                <w:noProof/>
              </w:rPr>
              <w:drawing>
                <wp:inline distT="0" distB="0" distL="0" distR="0" wp14:anchorId="298D712B" wp14:editId="05A8159D">
                  <wp:extent cx="5943600" cy="589550"/>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64166" cy="591590"/>
                          </a:xfrm>
                          <a:prstGeom prst="rect">
                            <a:avLst/>
                          </a:prstGeom>
                        </pic:spPr>
                      </pic:pic>
                    </a:graphicData>
                  </a:graphic>
                </wp:inline>
              </w:drawing>
            </w:r>
          </w:p>
        </w:tc>
      </w:tr>
      <w:tr w:rsidR="007F76AF" w:rsidRPr="00195217" w:rsidTr="00690D0C">
        <w:tc>
          <w:tcPr>
            <w:tcW w:w="5700" w:type="dxa"/>
            <w:gridSpan w:val="2"/>
          </w:tcPr>
          <w:p w:rsidR="007F76AF" w:rsidRPr="007F76AF" w:rsidRDefault="007F76AF" w:rsidP="007F76AF">
            <w:pPr>
              <w:pStyle w:val="ListParagraph"/>
              <w:numPr>
                <w:ilvl w:val="0"/>
                <w:numId w:val="21"/>
              </w:numPr>
              <w:rPr>
                <w:lang w:val="en-US"/>
              </w:rPr>
            </w:pPr>
            <w:r w:rsidRPr="007F76AF">
              <w:rPr>
                <w:lang w:val="en-US"/>
              </w:rPr>
              <w:lastRenderedPageBreak/>
              <w:t xml:space="preserve">Adjust the height of the targets </w:t>
            </w:r>
          </w:p>
        </w:tc>
        <w:tc>
          <w:tcPr>
            <w:tcW w:w="3928" w:type="dxa"/>
          </w:tcPr>
          <w:p w:rsidR="007F76AF" w:rsidRPr="002C7083" w:rsidRDefault="007F76AF" w:rsidP="007F76AF">
            <w:pPr>
              <w:rPr>
                <w:lang w:val="en-US"/>
              </w:rPr>
            </w:pPr>
            <w:r w:rsidRPr="002C7083">
              <w:rPr>
                <w:noProof/>
              </w:rPr>
              <w:drawing>
                <wp:inline distT="0" distB="0" distL="0" distR="0" wp14:anchorId="6A21F781" wp14:editId="3420F9D0">
                  <wp:extent cx="2886478" cy="390580"/>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86478" cy="390580"/>
                          </a:xfrm>
                          <a:prstGeom prst="rect">
                            <a:avLst/>
                          </a:prstGeom>
                        </pic:spPr>
                      </pic:pic>
                    </a:graphicData>
                  </a:graphic>
                </wp:inline>
              </w:drawing>
            </w:r>
          </w:p>
        </w:tc>
      </w:tr>
      <w:tr w:rsidR="007F76AF" w:rsidRPr="00195217" w:rsidTr="00690D0C">
        <w:tc>
          <w:tcPr>
            <w:tcW w:w="5700" w:type="dxa"/>
            <w:gridSpan w:val="2"/>
          </w:tcPr>
          <w:p w:rsidR="007F76AF" w:rsidRDefault="007F76AF" w:rsidP="007F76AF">
            <w:pPr>
              <w:pStyle w:val="ListParagraph"/>
              <w:numPr>
                <w:ilvl w:val="0"/>
                <w:numId w:val="21"/>
              </w:numPr>
              <w:rPr>
                <w:lang w:val="en-US"/>
              </w:rPr>
            </w:pPr>
            <w:r>
              <w:rPr>
                <w:lang w:val="en-US"/>
              </w:rPr>
              <w:t xml:space="preserve">Adjust the lengths of the feedback screen if you want to have any </w:t>
            </w:r>
          </w:p>
        </w:tc>
        <w:tc>
          <w:tcPr>
            <w:tcW w:w="3928" w:type="dxa"/>
          </w:tcPr>
          <w:p w:rsidR="007F76AF" w:rsidRPr="002C7083" w:rsidRDefault="007F76AF" w:rsidP="007F76AF">
            <w:pPr>
              <w:rPr>
                <w:lang w:val="en-US"/>
              </w:rPr>
            </w:pPr>
            <w:r w:rsidRPr="002C7083">
              <w:rPr>
                <w:noProof/>
              </w:rPr>
              <w:drawing>
                <wp:inline distT="0" distB="0" distL="0" distR="0" wp14:anchorId="6BCD070D" wp14:editId="33945BFC">
                  <wp:extent cx="3896269" cy="438211"/>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96269" cy="438211"/>
                          </a:xfrm>
                          <a:prstGeom prst="rect">
                            <a:avLst/>
                          </a:prstGeom>
                        </pic:spPr>
                      </pic:pic>
                    </a:graphicData>
                  </a:graphic>
                </wp:inline>
              </w:drawing>
            </w:r>
          </w:p>
        </w:tc>
      </w:tr>
      <w:tr w:rsidR="007F76AF" w:rsidRPr="00195217" w:rsidTr="00690D0C">
        <w:tc>
          <w:tcPr>
            <w:tcW w:w="5700" w:type="dxa"/>
            <w:gridSpan w:val="2"/>
          </w:tcPr>
          <w:p w:rsidR="007F76AF" w:rsidRPr="00195217" w:rsidRDefault="007F76AF" w:rsidP="007F76AF">
            <w:pPr>
              <w:pStyle w:val="ListParagraph"/>
              <w:numPr>
                <w:ilvl w:val="0"/>
                <w:numId w:val="21"/>
              </w:numPr>
              <w:rPr>
                <w:lang w:val="en-US"/>
              </w:rPr>
            </w:pPr>
            <w:r>
              <w:rPr>
                <w:lang w:val="en-US"/>
              </w:rPr>
              <w:t xml:space="preserve">Press start calibration and follow the instructions on the screen </w:t>
            </w:r>
          </w:p>
        </w:tc>
        <w:tc>
          <w:tcPr>
            <w:tcW w:w="3928" w:type="dxa"/>
          </w:tcPr>
          <w:p w:rsidR="007F76AF" w:rsidRDefault="007F76AF" w:rsidP="007F76AF">
            <w:pPr>
              <w:rPr>
                <w:lang w:val="en-US"/>
              </w:rPr>
            </w:pPr>
            <w:r w:rsidRPr="00195217">
              <w:rPr>
                <w:noProof/>
              </w:rPr>
              <w:drawing>
                <wp:inline distT="0" distB="0" distL="0" distR="0" wp14:anchorId="2E1E5238" wp14:editId="5C44F2E7">
                  <wp:extent cx="3991532" cy="7144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91532" cy="714475"/>
                          </a:xfrm>
                          <a:prstGeom prst="rect">
                            <a:avLst/>
                          </a:prstGeom>
                        </pic:spPr>
                      </pic:pic>
                    </a:graphicData>
                  </a:graphic>
                </wp:inline>
              </w:drawing>
            </w:r>
          </w:p>
        </w:tc>
      </w:tr>
      <w:tr w:rsidR="007F76AF" w:rsidRPr="00195217" w:rsidTr="00690D0C">
        <w:tc>
          <w:tcPr>
            <w:tcW w:w="5700" w:type="dxa"/>
            <w:gridSpan w:val="2"/>
          </w:tcPr>
          <w:p w:rsidR="007F76AF" w:rsidRPr="002C7083" w:rsidRDefault="007F76AF" w:rsidP="007F76AF">
            <w:pPr>
              <w:pStyle w:val="ListParagraph"/>
              <w:numPr>
                <w:ilvl w:val="0"/>
                <w:numId w:val="21"/>
              </w:numPr>
              <w:rPr>
                <w:lang w:val="en-US"/>
              </w:rPr>
            </w:pPr>
            <w:r w:rsidRPr="002C7083">
              <w:rPr>
                <w:lang w:val="en-US"/>
              </w:rPr>
              <w:t xml:space="preserve">Choose Absolute or Relative Maximum voltage </w:t>
            </w:r>
          </w:p>
        </w:tc>
        <w:tc>
          <w:tcPr>
            <w:tcW w:w="3928" w:type="dxa"/>
          </w:tcPr>
          <w:p w:rsidR="007F76AF" w:rsidRPr="007F76AF" w:rsidRDefault="007F76AF" w:rsidP="007F76AF">
            <w:pPr>
              <w:rPr>
                <w:noProof/>
                <w:lang w:val="en-US"/>
              </w:rPr>
            </w:pPr>
          </w:p>
        </w:tc>
      </w:tr>
      <w:tr w:rsidR="007F76AF" w:rsidRPr="00195217" w:rsidTr="00690D0C">
        <w:tc>
          <w:tcPr>
            <w:tcW w:w="5700" w:type="dxa"/>
            <w:gridSpan w:val="2"/>
          </w:tcPr>
          <w:p w:rsidR="007F76AF" w:rsidRPr="00195217" w:rsidRDefault="007F76AF" w:rsidP="007F76AF">
            <w:pPr>
              <w:rPr>
                <w:lang w:val="en-US"/>
              </w:rPr>
            </w:pPr>
            <w:r w:rsidRPr="002C7083">
              <w:rPr>
                <w:noProof/>
              </w:rPr>
              <w:drawing>
                <wp:inline distT="0" distB="0" distL="0" distR="0" wp14:anchorId="576E236C" wp14:editId="3751B9A1">
                  <wp:extent cx="5801535" cy="42868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01535" cy="428685"/>
                          </a:xfrm>
                          <a:prstGeom prst="rect">
                            <a:avLst/>
                          </a:prstGeom>
                        </pic:spPr>
                      </pic:pic>
                    </a:graphicData>
                  </a:graphic>
                </wp:inline>
              </w:drawing>
            </w:r>
          </w:p>
        </w:tc>
        <w:tc>
          <w:tcPr>
            <w:tcW w:w="3928" w:type="dxa"/>
          </w:tcPr>
          <w:p w:rsidR="007F76AF" w:rsidRPr="00195217" w:rsidRDefault="007F76AF" w:rsidP="007F76AF">
            <w:pPr>
              <w:rPr>
                <w:noProof/>
              </w:rPr>
            </w:pPr>
          </w:p>
        </w:tc>
      </w:tr>
      <w:tr w:rsidR="007F76AF" w:rsidRPr="00195217" w:rsidTr="00690D0C">
        <w:tc>
          <w:tcPr>
            <w:tcW w:w="5700" w:type="dxa"/>
            <w:gridSpan w:val="2"/>
          </w:tcPr>
          <w:p w:rsidR="007F76AF" w:rsidRDefault="007F76AF" w:rsidP="007F76AF">
            <w:pPr>
              <w:pStyle w:val="ListParagraph"/>
              <w:numPr>
                <w:ilvl w:val="0"/>
                <w:numId w:val="21"/>
              </w:numPr>
              <w:rPr>
                <w:lang w:val="en-US"/>
              </w:rPr>
            </w:pPr>
            <w:r>
              <w:rPr>
                <w:lang w:val="en-US"/>
              </w:rPr>
              <w:t>Adjust the maximum percentage of max voltage the subject need to use</w:t>
            </w:r>
          </w:p>
        </w:tc>
        <w:tc>
          <w:tcPr>
            <w:tcW w:w="3928" w:type="dxa"/>
          </w:tcPr>
          <w:p w:rsidR="007F76AF" w:rsidRPr="007E2865" w:rsidRDefault="007F76AF" w:rsidP="007F76AF">
            <w:pPr>
              <w:rPr>
                <w:lang w:val="en-US"/>
              </w:rPr>
            </w:pPr>
            <w:r w:rsidRPr="002C7083">
              <w:rPr>
                <w:noProof/>
              </w:rPr>
              <w:drawing>
                <wp:inline distT="0" distB="0" distL="0" distR="0" wp14:anchorId="16EA65C3" wp14:editId="394EB525">
                  <wp:extent cx="2391109" cy="552527"/>
                  <wp:effectExtent l="0" t="0" r="952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91109" cy="552527"/>
                          </a:xfrm>
                          <a:prstGeom prst="rect">
                            <a:avLst/>
                          </a:prstGeom>
                        </pic:spPr>
                      </pic:pic>
                    </a:graphicData>
                  </a:graphic>
                </wp:inline>
              </w:drawing>
            </w:r>
          </w:p>
        </w:tc>
      </w:tr>
      <w:tr w:rsidR="007F76AF" w:rsidRPr="00195217" w:rsidTr="00690D0C">
        <w:tc>
          <w:tcPr>
            <w:tcW w:w="5700" w:type="dxa"/>
            <w:gridSpan w:val="2"/>
          </w:tcPr>
          <w:p w:rsidR="007F76AF" w:rsidRDefault="007F76AF" w:rsidP="007F76AF">
            <w:pPr>
              <w:pStyle w:val="ListParagraph"/>
              <w:numPr>
                <w:ilvl w:val="0"/>
                <w:numId w:val="21"/>
              </w:numPr>
              <w:rPr>
                <w:lang w:val="en-US"/>
              </w:rPr>
            </w:pPr>
            <w:r>
              <w:rPr>
                <w:lang w:val="en-US"/>
              </w:rPr>
              <w:t xml:space="preserve">If absolute is chosen in 13 adjust the maximum absolute voltage </w:t>
            </w:r>
          </w:p>
        </w:tc>
        <w:tc>
          <w:tcPr>
            <w:tcW w:w="3928" w:type="dxa"/>
          </w:tcPr>
          <w:p w:rsidR="007F76AF" w:rsidRPr="002C7083" w:rsidRDefault="007F76AF" w:rsidP="007F76AF">
            <w:pPr>
              <w:rPr>
                <w:lang w:val="en-US"/>
              </w:rPr>
            </w:pPr>
            <w:r w:rsidRPr="002C7083">
              <w:rPr>
                <w:noProof/>
              </w:rPr>
              <w:drawing>
                <wp:inline distT="0" distB="0" distL="0" distR="0" wp14:anchorId="1412D048" wp14:editId="30CD13C7">
                  <wp:extent cx="2972215" cy="495369"/>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72215" cy="495369"/>
                          </a:xfrm>
                          <a:prstGeom prst="rect">
                            <a:avLst/>
                          </a:prstGeom>
                        </pic:spPr>
                      </pic:pic>
                    </a:graphicData>
                  </a:graphic>
                </wp:inline>
              </w:drawing>
            </w:r>
          </w:p>
        </w:tc>
      </w:tr>
      <w:tr w:rsidR="007F76AF" w:rsidRPr="00195217" w:rsidTr="00690D0C">
        <w:tc>
          <w:tcPr>
            <w:tcW w:w="5700" w:type="dxa"/>
            <w:gridSpan w:val="2"/>
          </w:tcPr>
          <w:p w:rsidR="007F76AF" w:rsidRDefault="007F76AF" w:rsidP="00690D0C">
            <w:pPr>
              <w:pStyle w:val="ListParagraph"/>
              <w:numPr>
                <w:ilvl w:val="0"/>
                <w:numId w:val="21"/>
              </w:numPr>
              <w:rPr>
                <w:lang w:val="en-US"/>
              </w:rPr>
            </w:pPr>
            <w:r>
              <w:rPr>
                <w:lang w:val="en-US"/>
              </w:rPr>
              <w:t xml:space="preserve">Open Game Configuration and </w:t>
            </w:r>
            <w:r w:rsidR="00690D0C">
              <w:rPr>
                <w:lang w:val="en-US"/>
              </w:rPr>
              <w:t xml:space="preserve">mark the </w:t>
            </w:r>
            <w:r>
              <w:rPr>
                <w:lang w:val="en-US"/>
              </w:rPr>
              <w:t>area besides SVIPT</w:t>
            </w:r>
            <w:r w:rsidR="00690D0C">
              <w:rPr>
                <w:lang w:val="en-US"/>
              </w:rPr>
              <w:t xml:space="preserve"> – Show all targets </w:t>
            </w:r>
          </w:p>
        </w:tc>
        <w:tc>
          <w:tcPr>
            <w:tcW w:w="3928" w:type="dxa"/>
          </w:tcPr>
          <w:p w:rsidR="007F76AF" w:rsidRPr="007F76AF" w:rsidRDefault="00690D0C" w:rsidP="007F76AF">
            <w:pPr>
              <w:rPr>
                <w:noProof/>
                <w:lang w:val="en-US"/>
              </w:rPr>
            </w:pPr>
            <w:r w:rsidRPr="00690D0C">
              <w:rPr>
                <w:noProof/>
                <w:lang w:val="en-US"/>
              </w:rPr>
              <w:drawing>
                <wp:inline distT="0" distB="0" distL="0" distR="0" wp14:anchorId="337BC814" wp14:editId="137E82CF">
                  <wp:extent cx="2364684" cy="2381534"/>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374615" cy="2391536"/>
                          </a:xfrm>
                          <a:prstGeom prst="rect">
                            <a:avLst/>
                          </a:prstGeom>
                        </pic:spPr>
                      </pic:pic>
                    </a:graphicData>
                  </a:graphic>
                </wp:inline>
              </w:drawing>
            </w:r>
          </w:p>
        </w:tc>
      </w:tr>
      <w:tr w:rsidR="00690D0C" w:rsidRPr="00195217" w:rsidTr="00690D0C">
        <w:tc>
          <w:tcPr>
            <w:tcW w:w="5700" w:type="dxa"/>
            <w:gridSpan w:val="2"/>
          </w:tcPr>
          <w:p w:rsidR="00690D0C" w:rsidRDefault="00690D0C" w:rsidP="00690D0C">
            <w:pPr>
              <w:pStyle w:val="ListParagraph"/>
              <w:numPr>
                <w:ilvl w:val="0"/>
                <w:numId w:val="21"/>
              </w:numPr>
              <w:rPr>
                <w:lang w:val="en-US"/>
              </w:rPr>
            </w:pPr>
            <w:r>
              <w:rPr>
                <w:lang w:val="en-US"/>
              </w:rPr>
              <w:t>Open the corresponding Configure menu</w:t>
            </w:r>
          </w:p>
          <w:p w:rsidR="00690D0C" w:rsidRDefault="00690D0C" w:rsidP="00690D0C">
            <w:pPr>
              <w:pStyle w:val="ListParagraph"/>
              <w:numPr>
                <w:ilvl w:val="0"/>
                <w:numId w:val="21"/>
              </w:numPr>
              <w:rPr>
                <w:lang w:val="en-US"/>
              </w:rPr>
            </w:pPr>
            <w:r>
              <w:rPr>
                <w:lang w:val="en-US"/>
              </w:rPr>
              <w:t xml:space="preserve">Adjust the number of trials. Which is complete runs through all the gates </w:t>
            </w:r>
          </w:p>
          <w:p w:rsidR="00690D0C" w:rsidRDefault="00690D0C" w:rsidP="00690D0C">
            <w:pPr>
              <w:pStyle w:val="ListParagraph"/>
              <w:numPr>
                <w:ilvl w:val="0"/>
                <w:numId w:val="21"/>
              </w:numPr>
              <w:rPr>
                <w:lang w:val="en-US"/>
              </w:rPr>
            </w:pPr>
            <w:r>
              <w:rPr>
                <w:lang w:val="en-US"/>
              </w:rPr>
              <w:t xml:space="preserve">Adjust the number of gates to the number of events you wrote in step 8 excluding the baseline </w:t>
            </w:r>
          </w:p>
          <w:p w:rsidR="00690D0C" w:rsidRDefault="00690D0C" w:rsidP="00690D0C">
            <w:pPr>
              <w:pStyle w:val="ListParagraph"/>
              <w:numPr>
                <w:ilvl w:val="0"/>
                <w:numId w:val="21"/>
              </w:numPr>
              <w:rPr>
                <w:lang w:val="en-US"/>
              </w:rPr>
            </w:pPr>
            <w:r>
              <w:rPr>
                <w:lang w:val="en-US"/>
              </w:rPr>
              <w:t xml:space="preserve">Choose whether to have the Original SVIPT colors. Which are those written in step 8, or let </w:t>
            </w:r>
            <w:r>
              <w:rPr>
                <w:lang w:val="en-US"/>
              </w:rPr>
              <w:lastRenderedPageBreak/>
              <w:t xml:space="preserve">the colors be adjusted, so that the current gate is green and the other gates are red. </w:t>
            </w:r>
          </w:p>
          <w:p w:rsidR="00690D0C" w:rsidRDefault="00690D0C" w:rsidP="00690D0C">
            <w:pPr>
              <w:pStyle w:val="ListParagraph"/>
              <w:numPr>
                <w:ilvl w:val="0"/>
                <w:numId w:val="21"/>
              </w:numPr>
              <w:rPr>
                <w:lang w:val="en-US"/>
              </w:rPr>
            </w:pPr>
            <w:r>
              <w:rPr>
                <w:lang w:val="en-US"/>
              </w:rPr>
              <w:t xml:space="preserve">Lastly you can </w:t>
            </w:r>
            <w:proofErr w:type="spellStart"/>
            <w:r>
              <w:rPr>
                <w:lang w:val="en-US"/>
              </w:rPr>
              <w:t>costumize</w:t>
            </w:r>
            <w:proofErr w:type="spellEnd"/>
            <w:r>
              <w:rPr>
                <w:lang w:val="en-US"/>
              </w:rPr>
              <w:t xml:space="preserve"> each of the gates heights if you wish to adjust the difficulty level </w:t>
            </w:r>
          </w:p>
        </w:tc>
        <w:tc>
          <w:tcPr>
            <w:tcW w:w="3928" w:type="dxa"/>
          </w:tcPr>
          <w:p w:rsidR="00690D0C" w:rsidRPr="00690D0C" w:rsidRDefault="00690D0C" w:rsidP="007F76AF">
            <w:pPr>
              <w:rPr>
                <w:noProof/>
                <w:lang w:val="en-US"/>
              </w:rPr>
            </w:pPr>
            <w:r w:rsidRPr="00690D0C">
              <w:rPr>
                <w:noProof/>
                <w:lang w:val="en-US"/>
              </w:rPr>
              <w:lastRenderedPageBreak/>
              <w:drawing>
                <wp:inline distT="0" distB="0" distL="0" distR="0" wp14:anchorId="62941DB6" wp14:editId="262D9D2F">
                  <wp:extent cx="2426063" cy="1412543"/>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443623" cy="1422767"/>
                          </a:xfrm>
                          <a:prstGeom prst="rect">
                            <a:avLst/>
                          </a:prstGeom>
                        </pic:spPr>
                      </pic:pic>
                    </a:graphicData>
                  </a:graphic>
                </wp:inline>
              </w:drawing>
            </w:r>
          </w:p>
        </w:tc>
      </w:tr>
      <w:tr w:rsidR="00690D0C" w:rsidRPr="00195217" w:rsidTr="00690D0C">
        <w:tc>
          <w:tcPr>
            <w:tcW w:w="5700" w:type="dxa"/>
            <w:gridSpan w:val="2"/>
          </w:tcPr>
          <w:p w:rsidR="00690D0C" w:rsidRPr="00690D0C" w:rsidRDefault="00690D0C" w:rsidP="00690D0C">
            <w:pPr>
              <w:pStyle w:val="ListParagraph"/>
              <w:numPr>
                <w:ilvl w:val="0"/>
                <w:numId w:val="21"/>
              </w:numPr>
              <w:rPr>
                <w:lang w:val="en-US"/>
              </w:rPr>
            </w:pPr>
            <w:r w:rsidRPr="00690D0C">
              <w:rPr>
                <w:lang w:val="en-US"/>
              </w:rPr>
              <w:t xml:space="preserve">Press Save Configuration from the Home Menu. </w:t>
            </w:r>
            <w:proofErr w:type="spellStart"/>
            <w:r w:rsidRPr="00690D0C">
              <w:rPr>
                <w:lang w:val="en-US"/>
              </w:rPr>
              <w:t>Trackit</w:t>
            </w:r>
            <w:proofErr w:type="spellEnd"/>
            <w:r w:rsidRPr="00690D0C">
              <w:rPr>
                <w:lang w:val="en-US"/>
              </w:rPr>
              <w:t xml:space="preserve"> will look for this file when </w:t>
            </w:r>
            <w:proofErr w:type="spellStart"/>
            <w:r w:rsidRPr="00690D0C">
              <w:rPr>
                <w:lang w:val="en-US"/>
              </w:rPr>
              <w:t>Trackit</w:t>
            </w:r>
            <w:proofErr w:type="spellEnd"/>
            <w:r w:rsidRPr="00690D0C">
              <w:rPr>
                <w:lang w:val="en-US"/>
              </w:rPr>
              <w:t xml:space="preserve"> creates the associated </w:t>
            </w:r>
            <w:proofErr w:type="spellStart"/>
            <w:r w:rsidRPr="00690D0C">
              <w:rPr>
                <w:lang w:val="en-US"/>
              </w:rPr>
              <w:t>datafiles</w:t>
            </w:r>
            <w:proofErr w:type="spellEnd"/>
          </w:p>
        </w:tc>
        <w:tc>
          <w:tcPr>
            <w:tcW w:w="3928" w:type="dxa"/>
          </w:tcPr>
          <w:p w:rsidR="00690D0C" w:rsidRPr="007E2865" w:rsidRDefault="00690D0C" w:rsidP="00690D0C">
            <w:pPr>
              <w:rPr>
                <w:lang w:val="en-US"/>
              </w:rPr>
            </w:pPr>
            <w:r w:rsidRPr="00AE42DB">
              <w:rPr>
                <w:noProof/>
              </w:rPr>
              <w:drawing>
                <wp:inline distT="0" distB="0" distL="0" distR="0" wp14:anchorId="7599139A" wp14:editId="0C91FDEC">
                  <wp:extent cx="3010320" cy="2410161"/>
                  <wp:effectExtent l="0" t="0" r="0"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10320" cy="2410161"/>
                          </a:xfrm>
                          <a:prstGeom prst="rect">
                            <a:avLst/>
                          </a:prstGeom>
                        </pic:spPr>
                      </pic:pic>
                    </a:graphicData>
                  </a:graphic>
                </wp:inline>
              </w:drawing>
            </w:r>
          </w:p>
        </w:tc>
      </w:tr>
      <w:tr w:rsidR="00690D0C" w:rsidRPr="00195217" w:rsidTr="00690D0C">
        <w:tc>
          <w:tcPr>
            <w:tcW w:w="5700" w:type="dxa"/>
            <w:gridSpan w:val="2"/>
          </w:tcPr>
          <w:p w:rsidR="00690D0C" w:rsidRDefault="00690D0C" w:rsidP="00690D0C">
            <w:pPr>
              <w:pStyle w:val="ListParagraph"/>
              <w:numPr>
                <w:ilvl w:val="0"/>
                <w:numId w:val="21"/>
              </w:numPr>
              <w:rPr>
                <w:lang w:val="en-US"/>
              </w:rPr>
            </w:pPr>
            <w:r>
              <w:rPr>
                <w:lang w:val="en-US"/>
              </w:rPr>
              <w:t xml:space="preserve">Now you are ready to run the </w:t>
            </w:r>
            <w:r>
              <w:rPr>
                <w:lang w:val="en-US"/>
              </w:rPr>
              <w:t>SVIPT</w:t>
            </w:r>
            <w:r>
              <w:rPr>
                <w:lang w:val="en-US"/>
              </w:rPr>
              <w:t xml:space="preserve"> game. Press Start </w:t>
            </w:r>
            <w:proofErr w:type="spellStart"/>
            <w:r>
              <w:rPr>
                <w:lang w:val="en-US"/>
              </w:rPr>
              <w:t>Trackit</w:t>
            </w:r>
            <w:proofErr w:type="spellEnd"/>
          </w:p>
        </w:tc>
        <w:tc>
          <w:tcPr>
            <w:tcW w:w="3928" w:type="dxa"/>
          </w:tcPr>
          <w:p w:rsidR="00690D0C" w:rsidRPr="00AE42DB" w:rsidRDefault="00690D0C" w:rsidP="00690D0C">
            <w:pPr>
              <w:rPr>
                <w:lang w:val="en-US"/>
              </w:rPr>
            </w:pPr>
            <w:r w:rsidRPr="00AE42DB">
              <w:rPr>
                <w:noProof/>
              </w:rPr>
              <w:drawing>
                <wp:inline distT="0" distB="0" distL="0" distR="0" wp14:anchorId="7164FDD7" wp14:editId="4A6B13D2">
                  <wp:extent cx="2229161" cy="1924319"/>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29161" cy="1924319"/>
                          </a:xfrm>
                          <a:prstGeom prst="rect">
                            <a:avLst/>
                          </a:prstGeom>
                        </pic:spPr>
                      </pic:pic>
                    </a:graphicData>
                  </a:graphic>
                </wp:inline>
              </w:drawing>
            </w:r>
          </w:p>
        </w:tc>
      </w:tr>
    </w:tbl>
    <w:p w:rsidR="0023570F" w:rsidRPr="0023570F" w:rsidRDefault="0023570F" w:rsidP="0023570F">
      <w:pPr>
        <w:rPr>
          <w:lang w:val="en-US"/>
        </w:rPr>
      </w:pPr>
    </w:p>
    <w:p w:rsidR="00D73500" w:rsidRDefault="00D73500">
      <w:pPr>
        <w:spacing w:line="240" w:lineRule="auto"/>
        <w:rPr>
          <w:rFonts w:ascii="Arial" w:hAnsi="Arial" w:cs="Arial"/>
          <w:b/>
          <w:bCs/>
          <w:iCs/>
          <w:szCs w:val="28"/>
          <w:lang w:val="en-US"/>
        </w:rPr>
      </w:pPr>
      <w:r>
        <w:rPr>
          <w:lang w:val="en-US"/>
        </w:rPr>
        <w:br w:type="page"/>
      </w:r>
    </w:p>
    <w:p w:rsidR="005D7A3C" w:rsidRDefault="005D7A3C" w:rsidP="005D7A3C">
      <w:pPr>
        <w:pStyle w:val="Heading2"/>
        <w:rPr>
          <w:lang w:val="en-US"/>
        </w:rPr>
      </w:pPr>
      <w:bookmarkStart w:id="21" w:name="_Toc155179669"/>
      <w:r>
        <w:rPr>
          <w:lang w:val="en-US"/>
        </w:rPr>
        <w:lastRenderedPageBreak/>
        <w:t>Random event Generation mode</w:t>
      </w:r>
      <w:bookmarkEnd w:id="21"/>
    </w:p>
    <w:tbl>
      <w:tblPr>
        <w:tblStyle w:val="TableGrid"/>
        <w:tblW w:w="0" w:type="auto"/>
        <w:tblLook w:val="04A0" w:firstRow="1" w:lastRow="0" w:firstColumn="1" w:lastColumn="0" w:noHBand="0" w:noVBand="1"/>
      </w:tblPr>
      <w:tblGrid>
        <w:gridCol w:w="2455"/>
        <w:gridCol w:w="1989"/>
        <w:gridCol w:w="5184"/>
      </w:tblGrid>
      <w:tr w:rsidR="00D73500" w:rsidTr="000F5FE5">
        <w:tc>
          <w:tcPr>
            <w:tcW w:w="2455" w:type="dxa"/>
          </w:tcPr>
          <w:p w:rsidR="00D73500" w:rsidRDefault="00D73500" w:rsidP="00F40834">
            <w:pPr>
              <w:rPr>
                <w:lang w:val="en-US"/>
              </w:rPr>
            </w:pPr>
            <w:r>
              <w:rPr>
                <w:lang w:val="en-US"/>
              </w:rPr>
              <w:t>Steps:</w:t>
            </w:r>
          </w:p>
        </w:tc>
        <w:tc>
          <w:tcPr>
            <w:tcW w:w="7173" w:type="dxa"/>
            <w:gridSpan w:val="2"/>
          </w:tcPr>
          <w:p w:rsidR="00D73500" w:rsidRDefault="00D73500" w:rsidP="00F40834">
            <w:pPr>
              <w:rPr>
                <w:lang w:val="en-US"/>
              </w:rPr>
            </w:pPr>
            <w:r>
              <w:rPr>
                <w:lang w:val="en-US"/>
              </w:rPr>
              <w:t>Screen shots</w:t>
            </w:r>
          </w:p>
        </w:tc>
      </w:tr>
      <w:tr w:rsidR="00D73500" w:rsidTr="000F5FE5">
        <w:tc>
          <w:tcPr>
            <w:tcW w:w="2455" w:type="dxa"/>
          </w:tcPr>
          <w:p w:rsidR="00D73500" w:rsidRPr="00D73500" w:rsidRDefault="00D73500" w:rsidP="00D73500">
            <w:pPr>
              <w:pStyle w:val="ListParagraph"/>
              <w:numPr>
                <w:ilvl w:val="0"/>
                <w:numId w:val="23"/>
              </w:numPr>
              <w:rPr>
                <w:lang w:val="en-US"/>
              </w:rPr>
            </w:pPr>
            <w:r w:rsidRPr="00D73500">
              <w:rPr>
                <w:lang w:val="en-US"/>
              </w:rPr>
              <w:t xml:space="preserve">Open </w:t>
            </w:r>
            <w:proofErr w:type="spellStart"/>
            <w:r w:rsidRPr="00D73500">
              <w:rPr>
                <w:lang w:val="en-US"/>
              </w:rPr>
              <w:t>Trackit</w:t>
            </w:r>
            <w:proofErr w:type="spellEnd"/>
            <w:r w:rsidRPr="00D73500">
              <w:rPr>
                <w:lang w:val="en-US"/>
              </w:rPr>
              <w:t xml:space="preserve"> application</w:t>
            </w:r>
          </w:p>
        </w:tc>
        <w:tc>
          <w:tcPr>
            <w:tcW w:w="7173" w:type="dxa"/>
            <w:gridSpan w:val="2"/>
          </w:tcPr>
          <w:p w:rsidR="00D73500" w:rsidRDefault="00D73500" w:rsidP="00F40834">
            <w:pPr>
              <w:rPr>
                <w:lang w:val="en-US"/>
              </w:rPr>
            </w:pPr>
            <w:r w:rsidRPr="00195217">
              <w:rPr>
                <w:noProof/>
              </w:rPr>
              <w:drawing>
                <wp:inline distT="0" distB="0" distL="0" distR="0" wp14:anchorId="3E2F3CF3" wp14:editId="35420182">
                  <wp:extent cx="3553321" cy="3191320"/>
                  <wp:effectExtent l="0" t="0" r="9525"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3321" cy="3191320"/>
                          </a:xfrm>
                          <a:prstGeom prst="rect">
                            <a:avLst/>
                          </a:prstGeom>
                        </pic:spPr>
                      </pic:pic>
                    </a:graphicData>
                  </a:graphic>
                </wp:inline>
              </w:drawing>
            </w:r>
          </w:p>
        </w:tc>
      </w:tr>
      <w:tr w:rsidR="00D73500" w:rsidTr="000F5FE5">
        <w:tc>
          <w:tcPr>
            <w:tcW w:w="2455" w:type="dxa"/>
          </w:tcPr>
          <w:p w:rsidR="00D73500" w:rsidRPr="00D73500" w:rsidRDefault="00D73500" w:rsidP="00D73500">
            <w:pPr>
              <w:pStyle w:val="ListParagraph"/>
              <w:numPr>
                <w:ilvl w:val="0"/>
                <w:numId w:val="23"/>
              </w:numPr>
              <w:rPr>
                <w:lang w:val="en-US"/>
              </w:rPr>
            </w:pPr>
            <w:r w:rsidRPr="00D73500">
              <w:rPr>
                <w:lang w:val="en-US"/>
              </w:rPr>
              <w:t xml:space="preserve">Press Configuration </w:t>
            </w:r>
          </w:p>
          <w:p w:rsidR="00D73500" w:rsidRPr="00195217" w:rsidRDefault="00D73500" w:rsidP="00D73500">
            <w:pPr>
              <w:pStyle w:val="ListParagraph"/>
              <w:numPr>
                <w:ilvl w:val="0"/>
                <w:numId w:val="23"/>
              </w:numPr>
              <w:rPr>
                <w:lang w:val="en-US"/>
              </w:rPr>
            </w:pPr>
            <w:r>
              <w:rPr>
                <w:lang w:val="en-US"/>
              </w:rPr>
              <w:t xml:space="preserve">Choose Base Configuration </w:t>
            </w:r>
          </w:p>
        </w:tc>
        <w:tc>
          <w:tcPr>
            <w:tcW w:w="7173" w:type="dxa"/>
            <w:gridSpan w:val="2"/>
          </w:tcPr>
          <w:p w:rsidR="00D73500" w:rsidRDefault="00D73500" w:rsidP="00F40834">
            <w:pPr>
              <w:rPr>
                <w:lang w:val="en-US"/>
              </w:rPr>
            </w:pPr>
            <w:r w:rsidRPr="00195217">
              <w:rPr>
                <w:noProof/>
              </w:rPr>
              <w:drawing>
                <wp:inline distT="0" distB="0" distL="0" distR="0" wp14:anchorId="13269D0F" wp14:editId="4B6409DC">
                  <wp:extent cx="3477110" cy="2295845"/>
                  <wp:effectExtent l="0" t="0" r="9525" b="952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77110" cy="2295845"/>
                          </a:xfrm>
                          <a:prstGeom prst="rect">
                            <a:avLst/>
                          </a:prstGeom>
                        </pic:spPr>
                      </pic:pic>
                    </a:graphicData>
                  </a:graphic>
                </wp:inline>
              </w:drawing>
            </w:r>
          </w:p>
        </w:tc>
      </w:tr>
      <w:tr w:rsidR="00D73500" w:rsidRPr="00195217" w:rsidTr="000F5FE5">
        <w:tc>
          <w:tcPr>
            <w:tcW w:w="2455" w:type="dxa"/>
          </w:tcPr>
          <w:p w:rsidR="00D73500" w:rsidRDefault="00D73500" w:rsidP="00D73500">
            <w:pPr>
              <w:pStyle w:val="ListParagraph"/>
              <w:numPr>
                <w:ilvl w:val="0"/>
                <w:numId w:val="23"/>
              </w:numPr>
              <w:rPr>
                <w:lang w:val="en-US"/>
              </w:rPr>
            </w:pPr>
            <w:r>
              <w:rPr>
                <w:lang w:val="en-US"/>
              </w:rPr>
              <w:t xml:space="preserve">Insert Subject ID </w:t>
            </w:r>
          </w:p>
        </w:tc>
        <w:tc>
          <w:tcPr>
            <w:tcW w:w="7173" w:type="dxa"/>
            <w:gridSpan w:val="2"/>
          </w:tcPr>
          <w:p w:rsidR="00D73500" w:rsidRPr="00195217" w:rsidRDefault="00D73500" w:rsidP="00F40834">
            <w:pPr>
              <w:rPr>
                <w:lang w:val="en-US"/>
              </w:rPr>
            </w:pPr>
            <w:r w:rsidRPr="005F1670">
              <w:rPr>
                <w:noProof/>
              </w:rPr>
              <w:drawing>
                <wp:inline distT="0" distB="0" distL="0" distR="0" wp14:anchorId="1850D804" wp14:editId="707BCF1E">
                  <wp:extent cx="2114845" cy="32389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14845" cy="323895"/>
                          </a:xfrm>
                          <a:prstGeom prst="rect">
                            <a:avLst/>
                          </a:prstGeom>
                        </pic:spPr>
                      </pic:pic>
                    </a:graphicData>
                  </a:graphic>
                </wp:inline>
              </w:drawing>
            </w:r>
          </w:p>
        </w:tc>
      </w:tr>
      <w:tr w:rsidR="00D73500" w:rsidRPr="005F1670" w:rsidTr="000F5FE5">
        <w:tc>
          <w:tcPr>
            <w:tcW w:w="2455" w:type="dxa"/>
          </w:tcPr>
          <w:p w:rsidR="00D73500" w:rsidRDefault="00D73500" w:rsidP="00D73500">
            <w:pPr>
              <w:pStyle w:val="ListParagraph"/>
              <w:numPr>
                <w:ilvl w:val="0"/>
                <w:numId w:val="23"/>
              </w:numPr>
              <w:rPr>
                <w:lang w:val="en-US"/>
              </w:rPr>
            </w:pPr>
            <w:r>
              <w:rPr>
                <w:lang w:val="en-US"/>
              </w:rPr>
              <w:t>Insert researcher acronym and project acronym</w:t>
            </w:r>
          </w:p>
        </w:tc>
        <w:tc>
          <w:tcPr>
            <w:tcW w:w="7173" w:type="dxa"/>
            <w:gridSpan w:val="2"/>
          </w:tcPr>
          <w:p w:rsidR="00D73500" w:rsidRPr="005F1670" w:rsidRDefault="00D73500" w:rsidP="00F40834">
            <w:pPr>
              <w:rPr>
                <w:lang w:val="en-US"/>
              </w:rPr>
            </w:pPr>
            <w:r w:rsidRPr="005F1670">
              <w:rPr>
                <w:noProof/>
              </w:rPr>
              <w:drawing>
                <wp:inline distT="0" distB="0" distL="0" distR="0" wp14:anchorId="29403919" wp14:editId="1FDB471B">
                  <wp:extent cx="3715268" cy="400106"/>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5268" cy="400106"/>
                          </a:xfrm>
                          <a:prstGeom prst="rect">
                            <a:avLst/>
                          </a:prstGeom>
                        </pic:spPr>
                      </pic:pic>
                    </a:graphicData>
                  </a:graphic>
                </wp:inline>
              </w:drawing>
            </w:r>
          </w:p>
        </w:tc>
      </w:tr>
      <w:tr w:rsidR="00D73500" w:rsidRPr="005F1670" w:rsidTr="000F5FE5">
        <w:tc>
          <w:tcPr>
            <w:tcW w:w="2455" w:type="dxa"/>
          </w:tcPr>
          <w:p w:rsidR="00D73500" w:rsidRDefault="00D73500" w:rsidP="00D73500">
            <w:pPr>
              <w:pStyle w:val="ListParagraph"/>
              <w:numPr>
                <w:ilvl w:val="0"/>
                <w:numId w:val="23"/>
              </w:numPr>
              <w:rPr>
                <w:lang w:val="en-US"/>
              </w:rPr>
            </w:pPr>
            <w:r>
              <w:rPr>
                <w:lang w:val="en-US"/>
              </w:rPr>
              <w:lastRenderedPageBreak/>
              <w:t>Indicate block No</w:t>
            </w:r>
          </w:p>
        </w:tc>
        <w:tc>
          <w:tcPr>
            <w:tcW w:w="7173" w:type="dxa"/>
            <w:gridSpan w:val="2"/>
          </w:tcPr>
          <w:p w:rsidR="00D73500" w:rsidRPr="005F1670" w:rsidRDefault="00D73500" w:rsidP="00F40834">
            <w:pPr>
              <w:rPr>
                <w:lang w:val="en-US"/>
              </w:rPr>
            </w:pPr>
            <w:r w:rsidRPr="005F1670">
              <w:rPr>
                <w:noProof/>
              </w:rPr>
              <w:drawing>
                <wp:inline distT="0" distB="0" distL="0" distR="0" wp14:anchorId="0EAAA002" wp14:editId="42C9163D">
                  <wp:extent cx="1819529" cy="438211"/>
                  <wp:effectExtent l="0" t="0" r="952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19529" cy="438211"/>
                          </a:xfrm>
                          <a:prstGeom prst="rect">
                            <a:avLst/>
                          </a:prstGeom>
                        </pic:spPr>
                      </pic:pic>
                    </a:graphicData>
                  </a:graphic>
                </wp:inline>
              </w:drawing>
            </w:r>
          </w:p>
        </w:tc>
      </w:tr>
      <w:tr w:rsidR="00D73500" w:rsidTr="000F5FE5">
        <w:tc>
          <w:tcPr>
            <w:tcW w:w="2455" w:type="dxa"/>
          </w:tcPr>
          <w:p w:rsidR="00D73500" w:rsidRPr="00195217" w:rsidRDefault="00D73500" w:rsidP="00D73500">
            <w:pPr>
              <w:pStyle w:val="ListParagraph"/>
              <w:numPr>
                <w:ilvl w:val="0"/>
                <w:numId w:val="23"/>
              </w:numPr>
              <w:rPr>
                <w:lang w:val="en-US"/>
              </w:rPr>
            </w:pPr>
            <w:r>
              <w:rPr>
                <w:lang w:val="en-US"/>
              </w:rPr>
              <w:t xml:space="preserve">Choose input device, and configure NIDAQ input channel if needed </w:t>
            </w:r>
          </w:p>
        </w:tc>
        <w:tc>
          <w:tcPr>
            <w:tcW w:w="7173" w:type="dxa"/>
            <w:gridSpan w:val="2"/>
          </w:tcPr>
          <w:p w:rsidR="00D73500" w:rsidRDefault="00D73500" w:rsidP="00F40834">
            <w:pPr>
              <w:rPr>
                <w:lang w:val="en-US"/>
              </w:rPr>
            </w:pPr>
            <w:r w:rsidRPr="00195217">
              <w:rPr>
                <w:noProof/>
              </w:rPr>
              <w:drawing>
                <wp:inline distT="0" distB="0" distL="0" distR="0" wp14:anchorId="584FB51A" wp14:editId="04E3920C">
                  <wp:extent cx="2930655" cy="1016758"/>
                  <wp:effectExtent l="0" t="0" r="317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55412" cy="1025347"/>
                          </a:xfrm>
                          <a:prstGeom prst="rect">
                            <a:avLst/>
                          </a:prstGeom>
                        </pic:spPr>
                      </pic:pic>
                    </a:graphicData>
                  </a:graphic>
                </wp:inline>
              </w:drawing>
            </w:r>
          </w:p>
          <w:p w:rsidR="00D73500" w:rsidRDefault="00D73500" w:rsidP="00F40834">
            <w:pPr>
              <w:rPr>
                <w:lang w:val="en-US"/>
              </w:rPr>
            </w:pPr>
            <w:r w:rsidRPr="00195217">
              <w:rPr>
                <w:noProof/>
              </w:rPr>
              <w:drawing>
                <wp:inline distT="0" distB="0" distL="0" distR="0" wp14:anchorId="2966838B" wp14:editId="5CD13347">
                  <wp:extent cx="2982036" cy="728437"/>
                  <wp:effectExtent l="0" t="0" r="889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02606" cy="733462"/>
                          </a:xfrm>
                          <a:prstGeom prst="rect">
                            <a:avLst/>
                          </a:prstGeom>
                        </pic:spPr>
                      </pic:pic>
                    </a:graphicData>
                  </a:graphic>
                </wp:inline>
              </w:drawing>
            </w:r>
          </w:p>
        </w:tc>
      </w:tr>
      <w:tr w:rsidR="00D73500" w:rsidRPr="002C7083" w:rsidTr="000F5FE5">
        <w:tc>
          <w:tcPr>
            <w:tcW w:w="4444" w:type="dxa"/>
            <w:gridSpan w:val="2"/>
          </w:tcPr>
          <w:p w:rsidR="00D73500" w:rsidRPr="007F76AF" w:rsidRDefault="00D73500" w:rsidP="00D73500">
            <w:pPr>
              <w:pStyle w:val="ListParagraph"/>
              <w:numPr>
                <w:ilvl w:val="0"/>
                <w:numId w:val="23"/>
              </w:numPr>
              <w:rPr>
                <w:lang w:val="en-US"/>
              </w:rPr>
            </w:pPr>
            <w:r w:rsidRPr="007F76AF">
              <w:rPr>
                <w:lang w:val="en-US"/>
              </w:rPr>
              <w:t xml:space="preserve">Adjust the height of the targets </w:t>
            </w:r>
          </w:p>
        </w:tc>
        <w:tc>
          <w:tcPr>
            <w:tcW w:w="5184" w:type="dxa"/>
          </w:tcPr>
          <w:p w:rsidR="00D73500" w:rsidRPr="002C7083" w:rsidRDefault="00D73500" w:rsidP="00F40834">
            <w:pPr>
              <w:rPr>
                <w:lang w:val="en-US"/>
              </w:rPr>
            </w:pPr>
            <w:r w:rsidRPr="002C7083">
              <w:rPr>
                <w:noProof/>
              </w:rPr>
              <w:drawing>
                <wp:inline distT="0" distB="0" distL="0" distR="0" wp14:anchorId="3E11C4AD" wp14:editId="4AB30194">
                  <wp:extent cx="2354239" cy="318561"/>
                  <wp:effectExtent l="0" t="0" r="0" b="571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80110" cy="322062"/>
                          </a:xfrm>
                          <a:prstGeom prst="rect">
                            <a:avLst/>
                          </a:prstGeom>
                        </pic:spPr>
                      </pic:pic>
                    </a:graphicData>
                  </a:graphic>
                </wp:inline>
              </w:drawing>
            </w:r>
          </w:p>
        </w:tc>
      </w:tr>
      <w:tr w:rsidR="00D73500" w:rsidRPr="002C7083" w:rsidTr="000F5FE5">
        <w:tc>
          <w:tcPr>
            <w:tcW w:w="4444" w:type="dxa"/>
            <w:gridSpan w:val="2"/>
          </w:tcPr>
          <w:p w:rsidR="00D73500" w:rsidRDefault="00D73500" w:rsidP="00D73500">
            <w:pPr>
              <w:pStyle w:val="ListParagraph"/>
              <w:numPr>
                <w:ilvl w:val="0"/>
                <w:numId w:val="23"/>
              </w:numPr>
              <w:rPr>
                <w:lang w:val="en-US"/>
              </w:rPr>
            </w:pPr>
            <w:r>
              <w:rPr>
                <w:lang w:val="en-US"/>
              </w:rPr>
              <w:t xml:space="preserve">Adjust the lengths of the feedback screen if you want to have any </w:t>
            </w:r>
          </w:p>
        </w:tc>
        <w:tc>
          <w:tcPr>
            <w:tcW w:w="5184" w:type="dxa"/>
          </w:tcPr>
          <w:p w:rsidR="00D73500" w:rsidRPr="002C7083" w:rsidRDefault="00D73500" w:rsidP="00F40834">
            <w:pPr>
              <w:rPr>
                <w:lang w:val="en-US"/>
              </w:rPr>
            </w:pPr>
            <w:r w:rsidRPr="002C7083">
              <w:rPr>
                <w:noProof/>
              </w:rPr>
              <w:drawing>
                <wp:inline distT="0" distB="0" distL="0" distR="0" wp14:anchorId="0D875557" wp14:editId="1BE191A5">
                  <wp:extent cx="3155008" cy="354842"/>
                  <wp:effectExtent l="0" t="0" r="0" b="762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89757" cy="381244"/>
                          </a:xfrm>
                          <a:prstGeom prst="rect">
                            <a:avLst/>
                          </a:prstGeom>
                        </pic:spPr>
                      </pic:pic>
                    </a:graphicData>
                  </a:graphic>
                </wp:inline>
              </w:drawing>
            </w:r>
          </w:p>
        </w:tc>
      </w:tr>
      <w:tr w:rsidR="00D73500" w:rsidTr="000F5FE5">
        <w:tc>
          <w:tcPr>
            <w:tcW w:w="4444" w:type="dxa"/>
            <w:gridSpan w:val="2"/>
          </w:tcPr>
          <w:p w:rsidR="00D73500" w:rsidRPr="00195217" w:rsidRDefault="00D73500" w:rsidP="00D73500">
            <w:pPr>
              <w:pStyle w:val="ListParagraph"/>
              <w:numPr>
                <w:ilvl w:val="0"/>
                <w:numId w:val="23"/>
              </w:numPr>
              <w:rPr>
                <w:lang w:val="en-US"/>
              </w:rPr>
            </w:pPr>
            <w:r>
              <w:rPr>
                <w:lang w:val="en-US"/>
              </w:rPr>
              <w:t xml:space="preserve">Press start calibration and follow the instructions on the screen </w:t>
            </w:r>
          </w:p>
        </w:tc>
        <w:tc>
          <w:tcPr>
            <w:tcW w:w="5184" w:type="dxa"/>
          </w:tcPr>
          <w:p w:rsidR="00D73500" w:rsidRDefault="00D73500" w:rsidP="00F40834">
            <w:pPr>
              <w:rPr>
                <w:lang w:val="en-US"/>
              </w:rPr>
            </w:pPr>
            <w:r w:rsidRPr="00195217">
              <w:rPr>
                <w:noProof/>
              </w:rPr>
              <w:drawing>
                <wp:inline distT="0" distB="0" distL="0" distR="0" wp14:anchorId="324957FA" wp14:editId="42C0EEA8">
                  <wp:extent cx="2114406" cy="378474"/>
                  <wp:effectExtent l="0" t="0" r="635" b="254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79669" cy="390156"/>
                          </a:xfrm>
                          <a:prstGeom prst="rect">
                            <a:avLst/>
                          </a:prstGeom>
                        </pic:spPr>
                      </pic:pic>
                    </a:graphicData>
                  </a:graphic>
                </wp:inline>
              </w:drawing>
            </w:r>
          </w:p>
        </w:tc>
      </w:tr>
      <w:tr w:rsidR="00D73500" w:rsidRPr="007F76AF" w:rsidTr="002D4811">
        <w:tc>
          <w:tcPr>
            <w:tcW w:w="9628" w:type="dxa"/>
            <w:gridSpan w:val="3"/>
          </w:tcPr>
          <w:p w:rsidR="00D73500" w:rsidRPr="007F76AF" w:rsidRDefault="00D73500" w:rsidP="00F40834">
            <w:pPr>
              <w:rPr>
                <w:noProof/>
                <w:lang w:val="en-US"/>
              </w:rPr>
            </w:pPr>
            <w:r w:rsidRPr="002C7083">
              <w:rPr>
                <w:lang w:val="en-US"/>
              </w:rPr>
              <w:t xml:space="preserve">Choose Absolute or Relative Maximum voltage </w:t>
            </w:r>
          </w:p>
        </w:tc>
      </w:tr>
      <w:tr w:rsidR="00D73500" w:rsidRPr="00195217" w:rsidTr="00F1281F">
        <w:tc>
          <w:tcPr>
            <w:tcW w:w="9628" w:type="dxa"/>
            <w:gridSpan w:val="3"/>
          </w:tcPr>
          <w:p w:rsidR="00D73500" w:rsidRPr="00195217" w:rsidRDefault="00D73500" w:rsidP="00F40834">
            <w:pPr>
              <w:rPr>
                <w:noProof/>
              </w:rPr>
            </w:pPr>
            <w:r w:rsidRPr="002C7083">
              <w:rPr>
                <w:noProof/>
              </w:rPr>
              <w:drawing>
                <wp:inline distT="0" distB="0" distL="0" distR="0" wp14:anchorId="4F975D14" wp14:editId="7CDAAB05">
                  <wp:extent cx="5356746" cy="395819"/>
                  <wp:effectExtent l="0" t="0" r="0" b="444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40122" cy="424147"/>
                          </a:xfrm>
                          <a:prstGeom prst="rect">
                            <a:avLst/>
                          </a:prstGeom>
                        </pic:spPr>
                      </pic:pic>
                    </a:graphicData>
                  </a:graphic>
                </wp:inline>
              </w:drawing>
            </w:r>
          </w:p>
        </w:tc>
      </w:tr>
      <w:tr w:rsidR="00D73500" w:rsidRPr="007E2865" w:rsidTr="000F5FE5">
        <w:tc>
          <w:tcPr>
            <w:tcW w:w="4444" w:type="dxa"/>
            <w:gridSpan w:val="2"/>
          </w:tcPr>
          <w:p w:rsidR="00D73500" w:rsidRDefault="00D73500" w:rsidP="00D73500">
            <w:pPr>
              <w:pStyle w:val="ListParagraph"/>
              <w:numPr>
                <w:ilvl w:val="0"/>
                <w:numId w:val="23"/>
              </w:numPr>
              <w:rPr>
                <w:lang w:val="en-US"/>
              </w:rPr>
            </w:pPr>
            <w:r>
              <w:rPr>
                <w:lang w:val="en-US"/>
              </w:rPr>
              <w:t>Adjust the maximum percentage of max voltage the subject need to use</w:t>
            </w:r>
          </w:p>
        </w:tc>
        <w:tc>
          <w:tcPr>
            <w:tcW w:w="5184" w:type="dxa"/>
          </w:tcPr>
          <w:p w:rsidR="00D73500" w:rsidRPr="007E2865" w:rsidRDefault="00D73500" w:rsidP="00F40834">
            <w:pPr>
              <w:rPr>
                <w:lang w:val="en-US"/>
              </w:rPr>
            </w:pPr>
            <w:r w:rsidRPr="002C7083">
              <w:rPr>
                <w:noProof/>
              </w:rPr>
              <w:drawing>
                <wp:inline distT="0" distB="0" distL="0" distR="0" wp14:anchorId="305A7CA6" wp14:editId="1A6CC852">
                  <wp:extent cx="2391109" cy="552527"/>
                  <wp:effectExtent l="0" t="0" r="952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91109" cy="552527"/>
                          </a:xfrm>
                          <a:prstGeom prst="rect">
                            <a:avLst/>
                          </a:prstGeom>
                        </pic:spPr>
                      </pic:pic>
                    </a:graphicData>
                  </a:graphic>
                </wp:inline>
              </w:drawing>
            </w:r>
          </w:p>
        </w:tc>
      </w:tr>
      <w:tr w:rsidR="00D73500" w:rsidRPr="002C7083" w:rsidTr="000F5FE5">
        <w:tc>
          <w:tcPr>
            <w:tcW w:w="4444" w:type="dxa"/>
            <w:gridSpan w:val="2"/>
          </w:tcPr>
          <w:p w:rsidR="00D73500" w:rsidRDefault="00D73500" w:rsidP="00D73500">
            <w:pPr>
              <w:pStyle w:val="ListParagraph"/>
              <w:numPr>
                <w:ilvl w:val="0"/>
                <w:numId w:val="23"/>
              </w:numPr>
              <w:rPr>
                <w:lang w:val="en-US"/>
              </w:rPr>
            </w:pPr>
            <w:r>
              <w:rPr>
                <w:lang w:val="en-US"/>
              </w:rPr>
              <w:t xml:space="preserve">If absolute is chosen in 13 adjust the maximum absolute voltage </w:t>
            </w:r>
          </w:p>
        </w:tc>
        <w:tc>
          <w:tcPr>
            <w:tcW w:w="5184" w:type="dxa"/>
          </w:tcPr>
          <w:p w:rsidR="00D73500" w:rsidRPr="002C7083" w:rsidRDefault="00D73500" w:rsidP="00F40834">
            <w:pPr>
              <w:rPr>
                <w:lang w:val="en-US"/>
              </w:rPr>
            </w:pPr>
            <w:r w:rsidRPr="002C7083">
              <w:rPr>
                <w:noProof/>
              </w:rPr>
              <w:drawing>
                <wp:inline distT="0" distB="0" distL="0" distR="0" wp14:anchorId="7B51056A" wp14:editId="6E49A03A">
                  <wp:extent cx="2972215" cy="495369"/>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72215" cy="495369"/>
                          </a:xfrm>
                          <a:prstGeom prst="rect">
                            <a:avLst/>
                          </a:prstGeom>
                        </pic:spPr>
                      </pic:pic>
                    </a:graphicData>
                  </a:graphic>
                </wp:inline>
              </w:drawing>
            </w:r>
          </w:p>
        </w:tc>
      </w:tr>
      <w:tr w:rsidR="00D73500" w:rsidRPr="007F76AF" w:rsidTr="000F5FE5">
        <w:tc>
          <w:tcPr>
            <w:tcW w:w="4444" w:type="dxa"/>
            <w:gridSpan w:val="2"/>
          </w:tcPr>
          <w:p w:rsidR="00D73500" w:rsidRDefault="00D73500" w:rsidP="00D73500">
            <w:pPr>
              <w:pStyle w:val="ListParagraph"/>
              <w:numPr>
                <w:ilvl w:val="0"/>
                <w:numId w:val="23"/>
              </w:numPr>
              <w:rPr>
                <w:lang w:val="en-US"/>
              </w:rPr>
            </w:pPr>
            <w:r>
              <w:rPr>
                <w:lang w:val="en-US"/>
              </w:rPr>
              <w:lastRenderedPageBreak/>
              <w:t xml:space="preserve">Open Game Configuration and mark the area besides SVIPT – Show all targets </w:t>
            </w:r>
          </w:p>
          <w:p w:rsidR="00D73500" w:rsidRDefault="00D73500" w:rsidP="00D73500">
            <w:pPr>
              <w:pStyle w:val="ListParagraph"/>
              <w:numPr>
                <w:ilvl w:val="0"/>
                <w:numId w:val="23"/>
              </w:numPr>
              <w:rPr>
                <w:lang w:val="en-US"/>
              </w:rPr>
            </w:pPr>
            <w:r>
              <w:rPr>
                <w:lang w:val="en-US"/>
              </w:rPr>
              <w:t>And mark Random Target Position</w:t>
            </w:r>
          </w:p>
        </w:tc>
        <w:tc>
          <w:tcPr>
            <w:tcW w:w="5184" w:type="dxa"/>
          </w:tcPr>
          <w:p w:rsidR="00D73500" w:rsidRPr="007F76AF" w:rsidRDefault="00D73500" w:rsidP="00F40834">
            <w:pPr>
              <w:rPr>
                <w:noProof/>
                <w:lang w:val="en-US"/>
              </w:rPr>
            </w:pPr>
            <w:r>
              <w:object w:dxaOrig="6225" w:dyaOrig="6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220.85pt;height:225.15pt" o:ole="">
                  <v:imagedata r:id="rId55" o:title=""/>
                </v:shape>
                <o:OLEObject Type="Embed" ProgID="PBrush" ShapeID="_x0000_i1075" DrawAspect="Content" ObjectID="_1765792422" r:id="rId56"/>
              </w:object>
            </w:r>
          </w:p>
        </w:tc>
      </w:tr>
      <w:tr w:rsidR="000F5FE5" w:rsidRPr="007F76AF" w:rsidTr="000F5FE5">
        <w:tc>
          <w:tcPr>
            <w:tcW w:w="4444" w:type="dxa"/>
            <w:gridSpan w:val="2"/>
          </w:tcPr>
          <w:p w:rsidR="00D73500" w:rsidRPr="00D73500" w:rsidRDefault="00D73500" w:rsidP="00D73500">
            <w:pPr>
              <w:pStyle w:val="ListParagraph"/>
              <w:numPr>
                <w:ilvl w:val="0"/>
                <w:numId w:val="23"/>
              </w:numPr>
              <w:rPr>
                <w:lang w:val="en-US"/>
              </w:rPr>
            </w:pPr>
            <w:r w:rsidRPr="00D73500">
              <w:rPr>
                <w:lang w:val="en-US"/>
              </w:rPr>
              <w:t>Adjust how close and far apar</w:t>
            </w:r>
            <w:r>
              <w:rPr>
                <w:lang w:val="en-US"/>
              </w:rPr>
              <w:t>t the targets are to each other. The amount of targets shown here is irrelevant for SVIPT</w:t>
            </w:r>
          </w:p>
        </w:tc>
        <w:tc>
          <w:tcPr>
            <w:tcW w:w="5184" w:type="dxa"/>
          </w:tcPr>
          <w:p w:rsidR="00D73500" w:rsidRPr="00F42B84" w:rsidRDefault="00D73500" w:rsidP="00D73500">
            <w:pPr>
              <w:rPr>
                <w:lang w:val="en-US"/>
              </w:rPr>
            </w:pPr>
            <w:r w:rsidRPr="00F42B84">
              <w:rPr>
                <w:noProof/>
              </w:rPr>
              <w:drawing>
                <wp:inline distT="0" distB="0" distL="0" distR="0" wp14:anchorId="76C8E003" wp14:editId="1346CF06">
                  <wp:extent cx="2486372" cy="1371791"/>
                  <wp:effectExtent l="0" t="0" r="952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486372" cy="1371791"/>
                          </a:xfrm>
                          <a:prstGeom prst="rect">
                            <a:avLst/>
                          </a:prstGeom>
                        </pic:spPr>
                      </pic:pic>
                    </a:graphicData>
                  </a:graphic>
                </wp:inline>
              </w:drawing>
            </w:r>
          </w:p>
        </w:tc>
      </w:tr>
      <w:tr w:rsidR="00D73500" w:rsidRPr="007F76AF" w:rsidTr="000F5FE5">
        <w:tc>
          <w:tcPr>
            <w:tcW w:w="4444" w:type="dxa"/>
            <w:gridSpan w:val="2"/>
          </w:tcPr>
          <w:p w:rsidR="00D73500" w:rsidRPr="00D73500" w:rsidRDefault="00D73500" w:rsidP="00D73500">
            <w:pPr>
              <w:pStyle w:val="ListParagraph"/>
              <w:numPr>
                <w:ilvl w:val="0"/>
                <w:numId w:val="23"/>
              </w:numPr>
              <w:rPr>
                <w:lang w:val="en-US"/>
              </w:rPr>
            </w:pPr>
            <w:r w:rsidRPr="00D73500">
              <w:rPr>
                <w:lang w:val="en-US"/>
              </w:rPr>
              <w:t xml:space="preserve">Open </w:t>
            </w:r>
            <w:r>
              <w:rPr>
                <w:lang w:val="en-US"/>
              </w:rPr>
              <w:t xml:space="preserve">the Configure menu associated with SVIPT </w:t>
            </w:r>
          </w:p>
          <w:p w:rsidR="00D73500" w:rsidRDefault="00D73500" w:rsidP="00D73500">
            <w:pPr>
              <w:pStyle w:val="ListParagraph"/>
              <w:numPr>
                <w:ilvl w:val="0"/>
                <w:numId w:val="23"/>
              </w:numPr>
              <w:rPr>
                <w:lang w:val="en-US"/>
              </w:rPr>
            </w:pPr>
            <w:r>
              <w:rPr>
                <w:lang w:val="en-US"/>
              </w:rPr>
              <w:t xml:space="preserve">Adjust the number of trials. Which is complete runs through all the gates </w:t>
            </w:r>
          </w:p>
          <w:p w:rsidR="00D73500" w:rsidRDefault="00D73500" w:rsidP="00D73500">
            <w:pPr>
              <w:pStyle w:val="ListParagraph"/>
              <w:numPr>
                <w:ilvl w:val="0"/>
                <w:numId w:val="23"/>
              </w:numPr>
              <w:rPr>
                <w:lang w:val="en-US"/>
              </w:rPr>
            </w:pPr>
            <w:r>
              <w:rPr>
                <w:lang w:val="en-US"/>
              </w:rPr>
              <w:t>Adjust the nu</w:t>
            </w:r>
            <w:r>
              <w:rPr>
                <w:lang w:val="en-US"/>
              </w:rPr>
              <w:t>mber of gates to the number of your desire (max 10)</w:t>
            </w:r>
            <w:r>
              <w:rPr>
                <w:lang w:val="en-US"/>
              </w:rPr>
              <w:t xml:space="preserve"> </w:t>
            </w:r>
          </w:p>
          <w:p w:rsidR="00D73500" w:rsidRDefault="00D73500" w:rsidP="00D73500">
            <w:pPr>
              <w:pStyle w:val="ListParagraph"/>
              <w:numPr>
                <w:ilvl w:val="0"/>
                <w:numId w:val="23"/>
              </w:numPr>
              <w:rPr>
                <w:lang w:val="en-US"/>
              </w:rPr>
            </w:pPr>
            <w:r>
              <w:rPr>
                <w:lang w:val="en-US"/>
              </w:rPr>
              <w:t xml:space="preserve">Choose whether to have the Original SVIPT </w:t>
            </w:r>
            <w:r>
              <w:rPr>
                <w:lang w:val="en-US"/>
              </w:rPr>
              <w:t xml:space="preserve">colors, which are colors closely associated with the once written in </w:t>
            </w:r>
            <w:r w:rsidR="00202C9B">
              <w:rPr>
                <w:lang w:val="en-US"/>
              </w:rPr>
              <w:fldChar w:fldCharType="begin"/>
            </w:r>
            <w:r w:rsidR="00202C9B">
              <w:rPr>
                <w:lang w:val="en-US"/>
              </w:rPr>
              <w:instrText xml:space="preserve"> ADDIN ZOTERO_ITEM CSL_CITATION {"citationID":"Yvnl7ANM","properties":{"formattedCitation":"[1]","plainCitation":"[1]","noteIndex":0},"citationItems":[{"id":148,"uris":["http://zotero.org/users/local/WLwAcZCe/items/8S4YHRVX"],"itemData":{"id":148,"type":"article-journal","abstract":"Motor skills can take weeks to months to acquire and can diminish over time in the absence of continued practice. Thus, strategies that enhance skill acquisition or retention are of great scientific and practical interest. Here we investigated the effect of noninvasive cortical stimulation on the extended time course of learning a novel and challenging motor skill task. A skill measure was chosen to reflect shifts in the task's speed–accuracy tradeoff function (SAF), which prevented us from falsely interpreting variations in position along an unchanged SAF as a change in skill. Subjects practiced over 5 consecutive days while receiving transcranial direct current stimulation (tDCS) over the primary motor cortex (M1). Using the skill measure, we assessed the impact of anodal (relative to sham) tDCS on both within-day (online) and between-day (offline) effects and on the rate of forgetting during a 3-month follow-up (long-term retention). There was greater total (online plus offline) skill acquisition with anodal tDCS compared to sham, which was mediated through a selective enhancement of offline effects. Anodal tDCS did not change the rate of forgetting relative to sham across the 3-month follow-up period, and consequently the skill measure remained greater with anodal tDCS at 3 months. This prolonged enhancement may hold promise for the rehabilitation of brain injury. Furthermore, these findings support the existence of a consolidation mechanism, susceptible to anodal tDCS, which contributes to offline effects but not to online effects or long-term retention.","container-title":"Proceedings of the National Academy of Sciences","DOI":"10.1073/pnas.0805413106","issue":"5","note":"publisher: Proceedings of the National Academy of Sciences","page":"1590-1595","source":"pnas.org (Atypon)","title":"Noninvasive cortical stimulation enhances motor skill acquisition over multiple days through an effect on consolidation","volume":"106","author":[{"family":"Reis","given":"Janine"},{"family":"Schambra","given":"Heidi M."},{"family":"Cohen","given":"Leonardo G."},{"family":"Buch","given":"Ethan R."},{"family":"Fritsch","given":"Brita"},{"family":"Zarahn","given":"Eric"},{"family":"Celnik","given":"Pablo A."},{"family":"Krakauer","given":"John W."}],"issued":{"date-parts":[["2009",2,3]]}}}],"schema":"https://github.com/citation-style-language/schema/raw/master/csl-citation.json"} </w:instrText>
            </w:r>
            <w:r w:rsidR="00202C9B">
              <w:rPr>
                <w:lang w:val="en-US"/>
              </w:rPr>
              <w:fldChar w:fldCharType="separate"/>
            </w:r>
            <w:r w:rsidR="00202C9B" w:rsidRPr="00202C9B">
              <w:rPr>
                <w:lang w:val="en-US"/>
              </w:rPr>
              <w:t>[1]</w:t>
            </w:r>
            <w:r w:rsidR="00202C9B">
              <w:rPr>
                <w:lang w:val="en-US"/>
              </w:rPr>
              <w:fldChar w:fldCharType="end"/>
            </w:r>
            <w:r w:rsidR="0002160A">
              <w:rPr>
                <w:lang w:val="en-US"/>
              </w:rPr>
              <w:t xml:space="preserve"> or colors where the target is green and the rest is red.</w:t>
            </w:r>
          </w:p>
          <w:p w:rsidR="00D73500" w:rsidRDefault="00D73500" w:rsidP="00D73500">
            <w:pPr>
              <w:pStyle w:val="ListParagraph"/>
              <w:numPr>
                <w:ilvl w:val="0"/>
                <w:numId w:val="23"/>
              </w:numPr>
              <w:rPr>
                <w:lang w:val="en-US"/>
              </w:rPr>
            </w:pPr>
            <w:r>
              <w:rPr>
                <w:lang w:val="en-US"/>
              </w:rPr>
              <w:lastRenderedPageBreak/>
              <w:t xml:space="preserve">Lastly </w:t>
            </w:r>
            <w:r w:rsidR="0002160A">
              <w:rPr>
                <w:lang w:val="en-US"/>
              </w:rPr>
              <w:t>you can custo</w:t>
            </w:r>
            <w:r>
              <w:rPr>
                <w:lang w:val="en-US"/>
              </w:rPr>
              <w:t xml:space="preserve">mize each of the gates heights if you wish to adjust the difficulty level </w:t>
            </w:r>
          </w:p>
        </w:tc>
        <w:tc>
          <w:tcPr>
            <w:tcW w:w="5184" w:type="dxa"/>
          </w:tcPr>
          <w:p w:rsidR="00D73500" w:rsidRPr="00690D0C" w:rsidRDefault="00D73500" w:rsidP="00D73500">
            <w:pPr>
              <w:rPr>
                <w:noProof/>
                <w:lang w:val="en-US"/>
              </w:rPr>
            </w:pPr>
            <w:r w:rsidRPr="00690D0C">
              <w:rPr>
                <w:noProof/>
                <w:lang w:val="en-US"/>
              </w:rPr>
              <w:lastRenderedPageBreak/>
              <w:drawing>
                <wp:inline distT="0" distB="0" distL="0" distR="0" wp14:anchorId="43D4FFF1" wp14:editId="5D6BA3E7">
                  <wp:extent cx="2426063" cy="1412543"/>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443623" cy="1422767"/>
                          </a:xfrm>
                          <a:prstGeom prst="rect">
                            <a:avLst/>
                          </a:prstGeom>
                        </pic:spPr>
                      </pic:pic>
                    </a:graphicData>
                  </a:graphic>
                </wp:inline>
              </w:drawing>
            </w:r>
          </w:p>
        </w:tc>
      </w:tr>
      <w:tr w:rsidR="000F5FE5" w:rsidRPr="007F76AF" w:rsidTr="000F5FE5">
        <w:tc>
          <w:tcPr>
            <w:tcW w:w="4444" w:type="dxa"/>
            <w:gridSpan w:val="2"/>
          </w:tcPr>
          <w:p w:rsidR="000F5FE5" w:rsidRPr="000F5FE5" w:rsidRDefault="000F5FE5" w:rsidP="000F5FE5">
            <w:pPr>
              <w:pStyle w:val="ListParagraph"/>
              <w:numPr>
                <w:ilvl w:val="0"/>
                <w:numId w:val="23"/>
              </w:numPr>
              <w:rPr>
                <w:lang w:val="en-US"/>
              </w:rPr>
            </w:pPr>
            <w:r w:rsidRPr="000F5FE5">
              <w:rPr>
                <w:lang w:val="en-US"/>
              </w:rPr>
              <w:t xml:space="preserve">Press Save Configuration from the Home Menu. </w:t>
            </w:r>
            <w:proofErr w:type="spellStart"/>
            <w:r w:rsidRPr="000F5FE5">
              <w:rPr>
                <w:lang w:val="en-US"/>
              </w:rPr>
              <w:t>Trackit</w:t>
            </w:r>
            <w:proofErr w:type="spellEnd"/>
            <w:r w:rsidRPr="000F5FE5">
              <w:rPr>
                <w:lang w:val="en-US"/>
              </w:rPr>
              <w:t xml:space="preserve"> will look for this file when </w:t>
            </w:r>
            <w:proofErr w:type="spellStart"/>
            <w:r w:rsidRPr="000F5FE5">
              <w:rPr>
                <w:lang w:val="en-US"/>
              </w:rPr>
              <w:t>Trackit</w:t>
            </w:r>
            <w:proofErr w:type="spellEnd"/>
            <w:r w:rsidRPr="000F5FE5">
              <w:rPr>
                <w:lang w:val="en-US"/>
              </w:rPr>
              <w:t xml:space="preserve"> creates the associated </w:t>
            </w:r>
            <w:proofErr w:type="spellStart"/>
            <w:r w:rsidRPr="000F5FE5">
              <w:rPr>
                <w:lang w:val="en-US"/>
              </w:rPr>
              <w:t>datafiles</w:t>
            </w:r>
            <w:proofErr w:type="spellEnd"/>
          </w:p>
        </w:tc>
        <w:tc>
          <w:tcPr>
            <w:tcW w:w="5184" w:type="dxa"/>
          </w:tcPr>
          <w:p w:rsidR="000F5FE5" w:rsidRPr="007E2865" w:rsidRDefault="000F5FE5" w:rsidP="000F5FE5">
            <w:pPr>
              <w:rPr>
                <w:lang w:val="en-US"/>
              </w:rPr>
            </w:pPr>
            <w:r w:rsidRPr="00AE42DB">
              <w:rPr>
                <w:noProof/>
              </w:rPr>
              <w:drawing>
                <wp:inline distT="0" distB="0" distL="0" distR="0" wp14:anchorId="79357B84" wp14:editId="13D06A1F">
                  <wp:extent cx="3010320" cy="2410161"/>
                  <wp:effectExtent l="0" t="0" r="0"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10320" cy="2410161"/>
                          </a:xfrm>
                          <a:prstGeom prst="rect">
                            <a:avLst/>
                          </a:prstGeom>
                        </pic:spPr>
                      </pic:pic>
                    </a:graphicData>
                  </a:graphic>
                </wp:inline>
              </w:drawing>
            </w:r>
          </w:p>
        </w:tc>
      </w:tr>
      <w:tr w:rsidR="000F5FE5" w:rsidRPr="007F76AF" w:rsidTr="000F5FE5">
        <w:tc>
          <w:tcPr>
            <w:tcW w:w="4444" w:type="dxa"/>
            <w:gridSpan w:val="2"/>
          </w:tcPr>
          <w:p w:rsidR="000F5FE5" w:rsidRDefault="000F5FE5" w:rsidP="000F5FE5">
            <w:pPr>
              <w:pStyle w:val="ListParagraph"/>
              <w:numPr>
                <w:ilvl w:val="0"/>
                <w:numId w:val="23"/>
              </w:numPr>
              <w:rPr>
                <w:lang w:val="en-US"/>
              </w:rPr>
            </w:pPr>
            <w:r>
              <w:rPr>
                <w:lang w:val="en-US"/>
              </w:rPr>
              <w:t xml:space="preserve">Now you are ready to run the SVIPT game. Press Start </w:t>
            </w:r>
            <w:proofErr w:type="spellStart"/>
            <w:r>
              <w:rPr>
                <w:lang w:val="en-US"/>
              </w:rPr>
              <w:t>Trackit</w:t>
            </w:r>
            <w:proofErr w:type="spellEnd"/>
          </w:p>
        </w:tc>
        <w:tc>
          <w:tcPr>
            <w:tcW w:w="5184" w:type="dxa"/>
          </w:tcPr>
          <w:p w:rsidR="000F5FE5" w:rsidRPr="00AE42DB" w:rsidRDefault="000F5FE5" w:rsidP="000F5FE5">
            <w:pPr>
              <w:rPr>
                <w:lang w:val="en-US"/>
              </w:rPr>
            </w:pPr>
            <w:r w:rsidRPr="00AE42DB">
              <w:rPr>
                <w:noProof/>
              </w:rPr>
              <w:drawing>
                <wp:inline distT="0" distB="0" distL="0" distR="0" wp14:anchorId="4982F0AE" wp14:editId="3F582E49">
                  <wp:extent cx="2229161" cy="1924319"/>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29161" cy="1924319"/>
                          </a:xfrm>
                          <a:prstGeom prst="rect">
                            <a:avLst/>
                          </a:prstGeom>
                        </pic:spPr>
                      </pic:pic>
                    </a:graphicData>
                  </a:graphic>
                </wp:inline>
              </w:drawing>
            </w:r>
          </w:p>
        </w:tc>
      </w:tr>
      <w:tr w:rsidR="000F5FE5" w:rsidRPr="007F76AF" w:rsidTr="00F70B66">
        <w:tc>
          <w:tcPr>
            <w:tcW w:w="9628" w:type="dxa"/>
            <w:gridSpan w:val="3"/>
          </w:tcPr>
          <w:p w:rsidR="000F5FE5" w:rsidRPr="000F5FE5" w:rsidRDefault="000F5FE5" w:rsidP="000F5FE5">
            <w:pPr>
              <w:rPr>
                <w:noProof/>
                <w:lang w:val="en-US"/>
              </w:rPr>
            </w:pPr>
            <w:r>
              <w:rPr>
                <w:lang w:val="en-US"/>
              </w:rPr>
              <w:t>If you are met by the following message, ignore or close it and then repeat step 22</w:t>
            </w:r>
          </w:p>
        </w:tc>
      </w:tr>
      <w:tr w:rsidR="000F5FE5" w:rsidRPr="007F76AF" w:rsidTr="003D6477">
        <w:tc>
          <w:tcPr>
            <w:tcW w:w="9628" w:type="dxa"/>
            <w:gridSpan w:val="3"/>
          </w:tcPr>
          <w:p w:rsidR="000F5FE5" w:rsidRPr="000F5FE5" w:rsidRDefault="000F5FE5" w:rsidP="000F5FE5">
            <w:pPr>
              <w:rPr>
                <w:noProof/>
                <w:lang w:val="en-US"/>
              </w:rPr>
            </w:pPr>
            <w:r w:rsidRPr="000F5FE5">
              <w:rPr>
                <w:noProof/>
                <w:lang w:val="en-US"/>
              </w:rPr>
              <w:drawing>
                <wp:inline distT="0" distB="0" distL="0" distR="0" wp14:anchorId="14BC4C9F" wp14:editId="16D419A6">
                  <wp:extent cx="4299045" cy="768753"/>
                  <wp:effectExtent l="0" t="0" r="635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327720" cy="773881"/>
                          </a:xfrm>
                          <a:prstGeom prst="rect">
                            <a:avLst/>
                          </a:prstGeom>
                        </pic:spPr>
                      </pic:pic>
                    </a:graphicData>
                  </a:graphic>
                </wp:inline>
              </w:drawing>
            </w:r>
          </w:p>
        </w:tc>
      </w:tr>
    </w:tbl>
    <w:p w:rsidR="00D73500" w:rsidRPr="00D73500" w:rsidRDefault="00D73500" w:rsidP="00D73500">
      <w:pPr>
        <w:rPr>
          <w:lang w:val="en-US"/>
        </w:rPr>
      </w:pPr>
    </w:p>
    <w:p w:rsidR="005D7A3C" w:rsidRDefault="005D7A3C" w:rsidP="005D7A3C">
      <w:pPr>
        <w:pStyle w:val="Heading2"/>
        <w:rPr>
          <w:lang w:val="en-US"/>
        </w:rPr>
      </w:pPr>
      <w:bookmarkStart w:id="22" w:name="_Toc155179670"/>
      <w:r>
        <w:rPr>
          <w:lang w:val="en-US"/>
        </w:rPr>
        <w:t xml:space="preserve">SVIPT </w:t>
      </w:r>
      <w:proofErr w:type="spellStart"/>
      <w:r>
        <w:rPr>
          <w:lang w:val="en-US"/>
        </w:rPr>
        <w:t>Datafiles</w:t>
      </w:r>
      <w:bookmarkEnd w:id="22"/>
      <w:proofErr w:type="spellEnd"/>
    </w:p>
    <w:p w:rsidR="00377F7D" w:rsidRDefault="00377F7D" w:rsidP="00377F7D">
      <w:pPr>
        <w:rPr>
          <w:lang w:val="en-US"/>
        </w:rPr>
      </w:pPr>
      <w:r>
        <w:rPr>
          <w:lang w:val="en-US"/>
        </w:rPr>
        <w:t xml:space="preserve">After a successful </w:t>
      </w:r>
      <w:r>
        <w:rPr>
          <w:lang w:val="en-US"/>
        </w:rPr>
        <w:t>SVIPT</w:t>
      </w:r>
      <w:r>
        <w:rPr>
          <w:lang w:val="en-US"/>
        </w:rPr>
        <w:t xml:space="preserve"> run three </w:t>
      </w:r>
      <w:proofErr w:type="spellStart"/>
      <w:r>
        <w:rPr>
          <w:lang w:val="en-US"/>
        </w:rPr>
        <w:t>datafiles</w:t>
      </w:r>
      <w:proofErr w:type="spellEnd"/>
      <w:r>
        <w:rPr>
          <w:lang w:val="en-US"/>
        </w:rPr>
        <w:t xml:space="preserve"> are exported. </w:t>
      </w:r>
    </w:p>
    <w:p w:rsidR="00377F7D" w:rsidRDefault="00377F7D" w:rsidP="00377F7D">
      <w:pPr>
        <w:rPr>
          <w:lang w:val="en-US"/>
        </w:rPr>
      </w:pPr>
      <w:proofErr w:type="spellStart"/>
      <w:r>
        <w:rPr>
          <w:lang w:val="en-US"/>
        </w:rPr>
        <w:t>SVIPT</w:t>
      </w:r>
      <w:r>
        <w:rPr>
          <w:lang w:val="en-US"/>
        </w:rPr>
        <w:t>Events</w:t>
      </w:r>
      <w:proofErr w:type="spellEnd"/>
      <w:r>
        <w:rPr>
          <w:lang w:val="en-US"/>
        </w:rPr>
        <w:t xml:space="preserve"> </w:t>
      </w:r>
    </w:p>
    <w:p w:rsidR="00377F7D" w:rsidRDefault="00377F7D" w:rsidP="00377F7D">
      <w:pPr>
        <w:rPr>
          <w:lang w:val="en-US"/>
        </w:rPr>
      </w:pPr>
      <w:proofErr w:type="spellStart"/>
      <w:r>
        <w:rPr>
          <w:lang w:val="en-US"/>
        </w:rPr>
        <w:t>InputData</w:t>
      </w:r>
      <w:proofErr w:type="spellEnd"/>
    </w:p>
    <w:p w:rsidR="00377F7D" w:rsidRDefault="00377F7D" w:rsidP="00377F7D">
      <w:pPr>
        <w:rPr>
          <w:lang w:val="en-US"/>
        </w:rPr>
      </w:pPr>
      <w:proofErr w:type="spellStart"/>
      <w:r>
        <w:rPr>
          <w:lang w:val="en-US"/>
        </w:rPr>
        <w:t>SVIPTTrials</w:t>
      </w:r>
      <w:proofErr w:type="spellEnd"/>
    </w:p>
    <w:p w:rsidR="00377F7D" w:rsidRDefault="00377F7D" w:rsidP="00377F7D">
      <w:pPr>
        <w:pStyle w:val="Heading3"/>
        <w:rPr>
          <w:lang w:val="en-US"/>
        </w:rPr>
      </w:pPr>
      <w:bookmarkStart w:id="23" w:name="_Toc155179671"/>
      <w:proofErr w:type="spellStart"/>
      <w:r>
        <w:rPr>
          <w:lang w:val="en-US"/>
        </w:rPr>
        <w:lastRenderedPageBreak/>
        <w:t>SVIPTEvents</w:t>
      </w:r>
      <w:bookmarkEnd w:id="23"/>
      <w:proofErr w:type="spellEnd"/>
    </w:p>
    <w:p w:rsidR="00911F42" w:rsidRDefault="00911F42" w:rsidP="00911F42">
      <w:pPr>
        <w:rPr>
          <w:lang w:val="en-US"/>
        </w:rPr>
      </w:pPr>
      <w:r>
        <w:rPr>
          <w:lang w:val="en-US"/>
        </w:rPr>
        <w:t xml:space="preserve">Contrary to the </w:t>
      </w:r>
      <w:proofErr w:type="spellStart"/>
      <w:r>
        <w:rPr>
          <w:lang w:val="en-US"/>
        </w:rPr>
        <w:t>eventdata</w:t>
      </w:r>
      <w:proofErr w:type="spellEnd"/>
      <w:r>
        <w:rPr>
          <w:lang w:val="en-US"/>
        </w:rPr>
        <w:t xml:space="preserve"> file found when running a </w:t>
      </w:r>
      <w:proofErr w:type="spellStart"/>
      <w:r>
        <w:rPr>
          <w:lang w:val="en-US"/>
        </w:rPr>
        <w:t>Trackit</w:t>
      </w:r>
      <w:proofErr w:type="spellEnd"/>
      <w:r>
        <w:rPr>
          <w:lang w:val="en-US"/>
        </w:rPr>
        <w:t xml:space="preserve"> session this event file is nearly not usable. It can however be used to control whether the observed over- undershoots were actually over- undershoots. In the data file the following elements can still be used. </w:t>
      </w:r>
    </w:p>
    <w:p w:rsidR="00911F42" w:rsidRDefault="00911F42" w:rsidP="00911F42">
      <w:pPr>
        <w:rPr>
          <w:lang w:val="en-US"/>
        </w:rPr>
      </w:pPr>
      <w:proofErr w:type="gramStart"/>
      <w:r w:rsidRPr="00911F42">
        <w:rPr>
          <w:b/>
          <w:lang w:val="en-US"/>
        </w:rPr>
        <w:t>Height</w:t>
      </w:r>
      <w:r>
        <w:rPr>
          <w:b/>
          <w:lang w:val="en-US"/>
        </w:rPr>
        <w:t xml:space="preserve"> :</w:t>
      </w:r>
      <w:proofErr w:type="gramEnd"/>
      <w:r>
        <w:rPr>
          <w:b/>
          <w:lang w:val="en-US"/>
        </w:rPr>
        <w:t xml:space="preserve"> </w:t>
      </w:r>
      <w:r>
        <w:rPr>
          <w:lang w:val="en-US"/>
        </w:rPr>
        <w:t xml:space="preserve">The height of the gates </w:t>
      </w:r>
    </w:p>
    <w:p w:rsidR="00911F42" w:rsidRDefault="00911F42" w:rsidP="00911F42">
      <w:pPr>
        <w:rPr>
          <w:lang w:val="en-US"/>
        </w:rPr>
      </w:pPr>
      <w:proofErr w:type="gramStart"/>
      <w:r>
        <w:rPr>
          <w:b/>
          <w:lang w:val="en-US"/>
        </w:rPr>
        <w:t>Position :</w:t>
      </w:r>
      <w:proofErr w:type="gramEnd"/>
      <w:r>
        <w:rPr>
          <w:b/>
          <w:lang w:val="en-US"/>
        </w:rPr>
        <w:t xml:space="preserve"> </w:t>
      </w:r>
      <w:r>
        <w:rPr>
          <w:lang w:val="en-US"/>
        </w:rPr>
        <w:t xml:space="preserve"> the position of the gates on the screen</w:t>
      </w:r>
    </w:p>
    <w:p w:rsidR="00911F42" w:rsidRDefault="00911F42" w:rsidP="00911F42">
      <w:pPr>
        <w:rPr>
          <w:lang w:val="en-US"/>
        </w:rPr>
      </w:pPr>
      <w:proofErr w:type="spellStart"/>
      <w:r>
        <w:rPr>
          <w:b/>
          <w:lang w:val="en-US"/>
        </w:rPr>
        <w:t>Entry_time_</w:t>
      </w:r>
      <w:proofErr w:type="gramStart"/>
      <w:r>
        <w:rPr>
          <w:b/>
          <w:lang w:val="en-US"/>
        </w:rPr>
        <w:t>ms</w:t>
      </w:r>
      <w:proofErr w:type="spellEnd"/>
      <w:r>
        <w:rPr>
          <w:b/>
          <w:lang w:val="en-US"/>
        </w:rPr>
        <w:t xml:space="preserve"> :</w:t>
      </w:r>
      <w:proofErr w:type="gramEnd"/>
      <w:r>
        <w:rPr>
          <w:b/>
          <w:lang w:val="en-US"/>
        </w:rPr>
        <w:t xml:space="preserve"> </w:t>
      </w:r>
      <w:r>
        <w:rPr>
          <w:lang w:val="en-US"/>
        </w:rPr>
        <w:t xml:space="preserve"> The time when the program recognized that the subject has entered the </w:t>
      </w:r>
      <w:r w:rsidR="00C81C2C">
        <w:rPr>
          <w:lang w:val="en-US"/>
        </w:rPr>
        <w:t>gate</w:t>
      </w:r>
      <w:r>
        <w:rPr>
          <w:lang w:val="en-US"/>
        </w:rPr>
        <w:t xml:space="preserve"> </w:t>
      </w:r>
    </w:p>
    <w:p w:rsidR="00C81C2C" w:rsidRPr="00C862ED" w:rsidRDefault="00C81C2C" w:rsidP="00C81C2C">
      <w:pPr>
        <w:rPr>
          <w:b/>
          <w:lang w:val="en-US"/>
        </w:rPr>
      </w:pPr>
      <w:proofErr w:type="gramStart"/>
      <w:r>
        <w:rPr>
          <w:b/>
          <w:lang w:val="en-US"/>
        </w:rPr>
        <w:t>overshoot</w:t>
      </w:r>
      <w:proofErr w:type="gramEnd"/>
      <w:r>
        <w:rPr>
          <w:b/>
          <w:lang w:val="en-US"/>
        </w:rPr>
        <w:t xml:space="preserve">? : </w:t>
      </w:r>
      <w:r w:rsidRPr="002C48D4">
        <w:rPr>
          <w:lang w:val="en-US"/>
        </w:rPr>
        <w:t xml:space="preserve">Did the subject manage to apply too much force and thereby miss the </w:t>
      </w:r>
      <w:r w:rsidR="00E561FA">
        <w:rPr>
          <w:lang w:val="en-US"/>
        </w:rPr>
        <w:t>gate</w:t>
      </w:r>
      <w:r w:rsidRPr="002C48D4">
        <w:rPr>
          <w:lang w:val="en-US"/>
        </w:rPr>
        <w:t>?</w:t>
      </w:r>
      <w:r>
        <w:rPr>
          <w:b/>
          <w:lang w:val="en-US"/>
        </w:rPr>
        <w:t xml:space="preserve"> </w:t>
      </w:r>
    </w:p>
    <w:p w:rsidR="00C81C2C" w:rsidRPr="00C862ED" w:rsidRDefault="00C81C2C" w:rsidP="00C81C2C">
      <w:pPr>
        <w:rPr>
          <w:b/>
          <w:lang w:val="en-US"/>
        </w:rPr>
      </w:pPr>
      <w:proofErr w:type="spellStart"/>
      <w:r>
        <w:rPr>
          <w:b/>
          <w:lang w:val="en-US"/>
        </w:rPr>
        <w:t>overshoot_</w:t>
      </w:r>
      <w:proofErr w:type="gramStart"/>
      <w:r>
        <w:rPr>
          <w:b/>
          <w:lang w:val="en-US"/>
        </w:rPr>
        <w:t>time</w:t>
      </w:r>
      <w:proofErr w:type="spellEnd"/>
      <w:r>
        <w:rPr>
          <w:b/>
          <w:lang w:val="en-US"/>
        </w:rPr>
        <w:t xml:space="preserve"> :</w:t>
      </w:r>
      <w:proofErr w:type="gramEnd"/>
      <w:r>
        <w:rPr>
          <w:b/>
          <w:lang w:val="en-US"/>
        </w:rPr>
        <w:t xml:space="preserve"> </w:t>
      </w:r>
      <w:r w:rsidRPr="002C48D4">
        <w:rPr>
          <w:lang w:val="en-US"/>
        </w:rPr>
        <w:t>When did this force application appear in absolute time related to the start of the run</w:t>
      </w:r>
    </w:p>
    <w:p w:rsidR="00C81C2C" w:rsidRPr="00C862ED" w:rsidRDefault="00C81C2C" w:rsidP="00C81C2C">
      <w:pPr>
        <w:rPr>
          <w:b/>
          <w:lang w:val="en-US"/>
        </w:rPr>
      </w:pPr>
      <w:proofErr w:type="gramStart"/>
      <w:r w:rsidRPr="00C862ED">
        <w:rPr>
          <w:b/>
          <w:lang w:val="en-US"/>
        </w:rPr>
        <w:t>undershoot</w:t>
      </w:r>
      <w:proofErr w:type="gramEnd"/>
      <w:r w:rsidRPr="00C862ED">
        <w:rPr>
          <w:b/>
          <w:lang w:val="en-US"/>
        </w:rPr>
        <w:t>?</w:t>
      </w:r>
      <w:r w:rsidRPr="00C862ED">
        <w:rPr>
          <w:b/>
          <w:lang w:val="en-US"/>
        </w:rPr>
        <w:tab/>
      </w:r>
      <w:r>
        <w:rPr>
          <w:b/>
          <w:lang w:val="en-US"/>
        </w:rPr>
        <w:t>:</w:t>
      </w:r>
      <w:r w:rsidRPr="00C862ED">
        <w:rPr>
          <w:b/>
          <w:lang w:val="en-US"/>
        </w:rPr>
        <w:t xml:space="preserve"> </w:t>
      </w:r>
      <w:r w:rsidRPr="002C48D4">
        <w:rPr>
          <w:lang w:val="en-US"/>
        </w:rPr>
        <w:t xml:space="preserve">Did the subject manage to apply too </w:t>
      </w:r>
      <w:r>
        <w:rPr>
          <w:lang w:val="en-US"/>
        </w:rPr>
        <w:t>little</w:t>
      </w:r>
      <w:r w:rsidRPr="002C48D4">
        <w:rPr>
          <w:lang w:val="en-US"/>
        </w:rPr>
        <w:t xml:space="preserve"> force and thereby </w:t>
      </w:r>
      <w:r>
        <w:rPr>
          <w:lang w:val="en-US"/>
        </w:rPr>
        <w:t xml:space="preserve">not reaching the </w:t>
      </w:r>
      <w:r w:rsidR="00E561FA">
        <w:rPr>
          <w:lang w:val="en-US"/>
        </w:rPr>
        <w:t>gate</w:t>
      </w:r>
      <w:r w:rsidRPr="002C48D4">
        <w:rPr>
          <w:lang w:val="en-US"/>
        </w:rPr>
        <w:t>?</w:t>
      </w:r>
    </w:p>
    <w:p w:rsidR="00C81C2C" w:rsidRDefault="00C81C2C" w:rsidP="00C81C2C">
      <w:pPr>
        <w:rPr>
          <w:lang w:val="en-US"/>
        </w:rPr>
      </w:pPr>
      <w:proofErr w:type="spellStart"/>
      <w:r w:rsidRPr="00C862ED">
        <w:rPr>
          <w:b/>
          <w:lang w:val="en-US"/>
        </w:rPr>
        <w:t>undershoot_time</w:t>
      </w:r>
      <w:proofErr w:type="spellEnd"/>
      <w:r>
        <w:rPr>
          <w:b/>
          <w:lang w:val="en-US"/>
        </w:rPr>
        <w:t xml:space="preserve">: </w:t>
      </w:r>
      <w:r w:rsidRPr="002C48D4">
        <w:rPr>
          <w:lang w:val="en-US"/>
        </w:rPr>
        <w:t xml:space="preserve">When did this force application appear in absolute time related to the start of the </w:t>
      </w:r>
      <w:proofErr w:type="gramStart"/>
      <w:r w:rsidRPr="002C48D4">
        <w:rPr>
          <w:lang w:val="en-US"/>
        </w:rPr>
        <w:t>run</w:t>
      </w:r>
      <w:proofErr w:type="gramEnd"/>
    </w:p>
    <w:p w:rsidR="00E561FA" w:rsidRDefault="00E561FA" w:rsidP="00C81C2C">
      <w:pPr>
        <w:rPr>
          <w:lang w:val="en-US"/>
        </w:rPr>
      </w:pPr>
      <w:r>
        <w:rPr>
          <w:lang w:val="en-US"/>
        </w:rPr>
        <w:t xml:space="preserve">The rest of the elements in the </w:t>
      </w:r>
      <w:proofErr w:type="spellStart"/>
      <w:r>
        <w:rPr>
          <w:lang w:val="en-US"/>
        </w:rPr>
        <w:t>datafile</w:t>
      </w:r>
      <w:proofErr w:type="spellEnd"/>
      <w:r>
        <w:rPr>
          <w:lang w:val="en-US"/>
        </w:rPr>
        <w:t xml:space="preserve"> is not useful in this scenario. The above mentioned elements can be used in combination with the </w:t>
      </w:r>
      <w:proofErr w:type="spellStart"/>
      <w:r>
        <w:rPr>
          <w:lang w:val="en-US"/>
        </w:rPr>
        <w:t>inputData</w:t>
      </w:r>
      <w:proofErr w:type="spellEnd"/>
      <w:r>
        <w:rPr>
          <w:lang w:val="en-US"/>
        </w:rPr>
        <w:t xml:space="preserve"> file to look for data inconsistencies or false over- undershoots. </w:t>
      </w:r>
    </w:p>
    <w:p w:rsidR="00C81C2C" w:rsidRPr="00911F42" w:rsidRDefault="00C81C2C" w:rsidP="00911F42">
      <w:pPr>
        <w:rPr>
          <w:lang w:val="en-US"/>
        </w:rPr>
      </w:pPr>
    </w:p>
    <w:p w:rsidR="00377F7D" w:rsidRDefault="00377F7D" w:rsidP="00377F7D">
      <w:pPr>
        <w:pStyle w:val="Heading3"/>
        <w:rPr>
          <w:lang w:val="en-US"/>
        </w:rPr>
      </w:pPr>
      <w:bookmarkStart w:id="24" w:name="_Toc155179672"/>
      <w:proofErr w:type="spellStart"/>
      <w:r w:rsidRPr="002C48D4">
        <w:rPr>
          <w:lang w:val="en-US"/>
        </w:rPr>
        <w:t>InputData</w:t>
      </w:r>
      <w:bookmarkEnd w:id="24"/>
      <w:proofErr w:type="spellEnd"/>
    </w:p>
    <w:p w:rsidR="00377F7D" w:rsidRDefault="00377F7D" w:rsidP="00377F7D">
      <w:pPr>
        <w:rPr>
          <w:lang w:val="en-US"/>
        </w:rPr>
      </w:pPr>
      <w:r>
        <w:rPr>
          <w:lang w:val="en-US"/>
        </w:rPr>
        <w:t xml:space="preserve">The </w:t>
      </w:r>
      <w:proofErr w:type="spellStart"/>
      <w:r>
        <w:rPr>
          <w:lang w:val="en-US"/>
        </w:rPr>
        <w:t>datafile</w:t>
      </w:r>
      <w:proofErr w:type="spellEnd"/>
      <w:r>
        <w:rPr>
          <w:lang w:val="en-US"/>
        </w:rPr>
        <w:t xml:space="preserve"> provides you with the positional data on the screen, the raw input data and the time. </w:t>
      </w:r>
    </w:p>
    <w:p w:rsidR="00377F7D" w:rsidRDefault="00377F7D" w:rsidP="00377F7D">
      <w:pPr>
        <w:rPr>
          <w:lang w:val="en-US"/>
        </w:rPr>
      </w:pPr>
      <w:r>
        <w:rPr>
          <w:lang w:val="en-US"/>
        </w:rPr>
        <w:t xml:space="preserve">To be more exact this is the three items: </w:t>
      </w:r>
    </w:p>
    <w:p w:rsidR="00377F7D" w:rsidRDefault="00377F7D" w:rsidP="00377F7D">
      <w:pPr>
        <w:rPr>
          <w:lang w:val="en-US"/>
        </w:rPr>
      </w:pPr>
      <w:proofErr w:type="spellStart"/>
      <w:r w:rsidRPr="00522887">
        <w:rPr>
          <w:b/>
          <w:lang w:val="en-US"/>
        </w:rPr>
        <w:t>Digital_</w:t>
      </w:r>
      <w:proofErr w:type="gramStart"/>
      <w:r w:rsidRPr="00522887">
        <w:rPr>
          <w:b/>
          <w:lang w:val="en-US"/>
        </w:rPr>
        <w:t>Input</w:t>
      </w:r>
      <w:proofErr w:type="spellEnd"/>
      <w:r>
        <w:rPr>
          <w:b/>
          <w:lang w:val="en-US"/>
        </w:rPr>
        <w:t xml:space="preserve"> :</w:t>
      </w:r>
      <w:proofErr w:type="gramEnd"/>
      <w:r>
        <w:rPr>
          <w:b/>
          <w:lang w:val="en-US"/>
        </w:rPr>
        <w:t xml:space="preserve"> </w:t>
      </w:r>
      <w:r>
        <w:rPr>
          <w:lang w:val="en-US"/>
        </w:rPr>
        <w:t>This is the raw input from the input device whether it is the mouse, NIDAQ or a microcontroller</w:t>
      </w:r>
    </w:p>
    <w:p w:rsidR="00377F7D" w:rsidRDefault="00377F7D" w:rsidP="00377F7D">
      <w:pPr>
        <w:rPr>
          <w:lang w:val="en-US"/>
        </w:rPr>
      </w:pPr>
      <w:proofErr w:type="spellStart"/>
      <w:r w:rsidRPr="00522887">
        <w:rPr>
          <w:b/>
          <w:lang w:val="en-US"/>
        </w:rPr>
        <w:t>Screen_Position_Y_</w:t>
      </w:r>
      <w:proofErr w:type="gramStart"/>
      <w:r w:rsidRPr="00522887">
        <w:rPr>
          <w:b/>
          <w:lang w:val="en-US"/>
        </w:rPr>
        <w:t>axis</w:t>
      </w:r>
      <w:proofErr w:type="spellEnd"/>
      <w:r w:rsidRPr="00522887">
        <w:rPr>
          <w:b/>
          <w:lang w:val="en-US"/>
        </w:rPr>
        <w:t>(</w:t>
      </w:r>
      <w:proofErr w:type="spellStart"/>
      <w:proofErr w:type="gramEnd"/>
      <w:r w:rsidRPr="00522887">
        <w:rPr>
          <w:b/>
          <w:lang w:val="en-US"/>
        </w:rPr>
        <w:t>px</w:t>
      </w:r>
      <w:proofErr w:type="spellEnd"/>
      <w:r w:rsidRPr="00522887">
        <w:rPr>
          <w:b/>
          <w:lang w:val="en-US"/>
        </w:rPr>
        <w:t>)</w:t>
      </w:r>
      <w:r>
        <w:rPr>
          <w:b/>
          <w:lang w:val="en-US"/>
        </w:rPr>
        <w:t xml:space="preserve"> : </w:t>
      </w:r>
      <w:r>
        <w:rPr>
          <w:lang w:val="en-US"/>
        </w:rPr>
        <w:t xml:space="preserve">This is the screen position of the cursor. This can be used to compare with the events data file in case you want to check up different time and space related statistics </w:t>
      </w:r>
    </w:p>
    <w:p w:rsidR="00377F7D" w:rsidRDefault="00377F7D" w:rsidP="00377F7D">
      <w:pPr>
        <w:rPr>
          <w:lang w:val="en-US"/>
        </w:rPr>
      </w:pPr>
      <w:proofErr w:type="gramStart"/>
      <w:r w:rsidRPr="00522887">
        <w:rPr>
          <w:b/>
          <w:lang w:val="en-US"/>
        </w:rPr>
        <w:t>time(</w:t>
      </w:r>
      <w:proofErr w:type="spellStart"/>
      <w:proofErr w:type="gramEnd"/>
      <w:r w:rsidRPr="00522887">
        <w:rPr>
          <w:b/>
          <w:lang w:val="en-US"/>
        </w:rPr>
        <w:t>ms</w:t>
      </w:r>
      <w:proofErr w:type="spellEnd"/>
      <w:r w:rsidRPr="00522887">
        <w:rPr>
          <w:b/>
          <w:lang w:val="en-US"/>
        </w:rPr>
        <w:t>)</w:t>
      </w:r>
      <w:r>
        <w:rPr>
          <w:b/>
          <w:lang w:val="en-US"/>
        </w:rPr>
        <w:t xml:space="preserve"> : </w:t>
      </w:r>
      <w:r>
        <w:rPr>
          <w:lang w:val="en-US"/>
        </w:rPr>
        <w:t>This is the in game time, which can be directly compared to any time measures given in the events data file.</w:t>
      </w:r>
    </w:p>
    <w:p w:rsidR="00377F7D" w:rsidRPr="00522887" w:rsidRDefault="00377F7D" w:rsidP="00377F7D">
      <w:pPr>
        <w:rPr>
          <w:lang w:val="en-US"/>
        </w:rPr>
      </w:pPr>
      <w:r>
        <w:rPr>
          <w:lang w:val="en-US"/>
        </w:rPr>
        <w:t xml:space="preserve">There will be another Time point, which the time for when the input arrives in the system. This will be work as a parameter to look at flickering in the input. </w:t>
      </w:r>
    </w:p>
    <w:p w:rsidR="00377F7D" w:rsidRDefault="00377F7D" w:rsidP="00377F7D">
      <w:pPr>
        <w:rPr>
          <w:lang w:val="en-US"/>
        </w:rPr>
      </w:pPr>
    </w:p>
    <w:p w:rsidR="00E561FA" w:rsidRDefault="00E561FA" w:rsidP="00E561FA">
      <w:pPr>
        <w:pStyle w:val="Heading3"/>
        <w:rPr>
          <w:lang w:val="en-US"/>
        </w:rPr>
      </w:pPr>
      <w:bookmarkStart w:id="25" w:name="_Toc155179673"/>
      <w:proofErr w:type="spellStart"/>
      <w:r>
        <w:rPr>
          <w:lang w:val="en-US"/>
        </w:rPr>
        <w:lastRenderedPageBreak/>
        <w:t>SVIPTTrials</w:t>
      </w:r>
      <w:bookmarkEnd w:id="25"/>
      <w:proofErr w:type="spellEnd"/>
    </w:p>
    <w:p w:rsidR="00E561FA" w:rsidRDefault="002C417F" w:rsidP="00E561FA">
      <w:pPr>
        <w:rPr>
          <w:lang w:val="en-US"/>
        </w:rPr>
      </w:pPr>
      <w:r>
        <w:rPr>
          <w:lang w:val="en-US"/>
        </w:rPr>
        <w:t xml:space="preserve">This data file contains a short brief dataset showing the subjects SVIPT Performance </w:t>
      </w:r>
    </w:p>
    <w:p w:rsidR="002C417F" w:rsidRDefault="002C417F" w:rsidP="00E561FA">
      <w:pPr>
        <w:rPr>
          <w:lang w:val="en-US"/>
        </w:rPr>
      </w:pPr>
      <w:proofErr w:type="spellStart"/>
      <w:r w:rsidRPr="002C417F">
        <w:rPr>
          <w:b/>
          <w:lang w:val="en-US"/>
        </w:rPr>
        <w:t>Trial_</w:t>
      </w:r>
      <w:proofErr w:type="gramStart"/>
      <w:r w:rsidRPr="002C417F">
        <w:rPr>
          <w:b/>
          <w:lang w:val="en-US"/>
        </w:rPr>
        <w:t>no</w:t>
      </w:r>
      <w:proofErr w:type="spellEnd"/>
      <w:r>
        <w:rPr>
          <w:b/>
          <w:lang w:val="en-US"/>
        </w:rPr>
        <w:t xml:space="preserve"> :</w:t>
      </w:r>
      <w:proofErr w:type="gramEnd"/>
      <w:r>
        <w:rPr>
          <w:b/>
          <w:lang w:val="en-US"/>
        </w:rPr>
        <w:t xml:space="preserve"> </w:t>
      </w:r>
      <w:r>
        <w:rPr>
          <w:lang w:val="en-US"/>
        </w:rPr>
        <w:t xml:space="preserve">Is the trial number that has been completed. It will always start by 0 </w:t>
      </w:r>
    </w:p>
    <w:p w:rsidR="002C417F" w:rsidRDefault="002C417F" w:rsidP="00E561FA">
      <w:pPr>
        <w:rPr>
          <w:lang w:val="en-US"/>
        </w:rPr>
      </w:pPr>
      <w:proofErr w:type="spellStart"/>
      <w:proofErr w:type="gramStart"/>
      <w:r w:rsidRPr="002C417F">
        <w:rPr>
          <w:b/>
          <w:lang w:val="en-US"/>
        </w:rPr>
        <w:t>CompletionTime</w:t>
      </w:r>
      <w:proofErr w:type="spellEnd"/>
      <w:r>
        <w:rPr>
          <w:b/>
          <w:lang w:val="en-US"/>
        </w:rPr>
        <w:t xml:space="preserve"> :</w:t>
      </w:r>
      <w:proofErr w:type="gramEnd"/>
      <w:r>
        <w:rPr>
          <w:b/>
          <w:lang w:val="en-US"/>
        </w:rPr>
        <w:t xml:space="preserve"> </w:t>
      </w:r>
      <w:r>
        <w:rPr>
          <w:lang w:val="en-US"/>
        </w:rPr>
        <w:t xml:space="preserve">How long it took the subject to complete the trial </w:t>
      </w:r>
    </w:p>
    <w:p w:rsidR="002C417F" w:rsidRPr="002C417F" w:rsidRDefault="002C417F" w:rsidP="00E561FA">
      <w:pPr>
        <w:rPr>
          <w:lang w:val="en-US"/>
        </w:rPr>
      </w:pPr>
      <w:proofErr w:type="gramStart"/>
      <w:r w:rsidRPr="002C417F">
        <w:rPr>
          <w:b/>
          <w:lang w:val="en-US"/>
        </w:rPr>
        <w:t>Error</w:t>
      </w:r>
      <w:r>
        <w:rPr>
          <w:b/>
          <w:lang w:val="en-US"/>
        </w:rPr>
        <w:t xml:space="preserve"> :</w:t>
      </w:r>
      <w:proofErr w:type="gramEnd"/>
      <w:r>
        <w:rPr>
          <w:b/>
          <w:lang w:val="en-US"/>
        </w:rPr>
        <w:t xml:space="preserve"> </w:t>
      </w:r>
      <w:r>
        <w:rPr>
          <w:lang w:val="en-US"/>
        </w:rPr>
        <w:t xml:space="preserve">The amount of over- undershoots the subject performed during that trial </w:t>
      </w:r>
    </w:p>
    <w:p w:rsidR="00377F7D" w:rsidRPr="00377F7D" w:rsidRDefault="00377F7D" w:rsidP="00377F7D">
      <w:pPr>
        <w:rPr>
          <w:lang w:val="en-US"/>
        </w:rPr>
      </w:pPr>
    </w:p>
    <w:p w:rsidR="00DD5CF0" w:rsidRDefault="00413639" w:rsidP="00DD5CF0">
      <w:pPr>
        <w:pStyle w:val="Heading1"/>
        <w:rPr>
          <w:lang w:val="en-US"/>
        </w:rPr>
      </w:pPr>
      <w:bookmarkStart w:id="26" w:name="_Toc155179674"/>
      <w:r>
        <w:rPr>
          <w:lang w:val="en-US"/>
        </w:rPr>
        <w:t>References</w:t>
      </w:r>
      <w:bookmarkEnd w:id="1"/>
      <w:bookmarkEnd w:id="26"/>
    </w:p>
    <w:p w:rsidR="00DD5CF0" w:rsidRPr="00DD5CF0" w:rsidRDefault="00DD5CF0" w:rsidP="00DD5CF0">
      <w:pPr>
        <w:ind w:left="1304" w:hanging="1304"/>
        <w:rPr>
          <w:lang w:val="en-US"/>
        </w:rPr>
      </w:pPr>
      <w:r>
        <w:rPr>
          <w:lang w:val="en-US"/>
        </w:rPr>
        <w:fldChar w:fldCharType="begin"/>
      </w:r>
      <w:r>
        <w:rPr>
          <w:lang w:val="en-US"/>
        </w:rPr>
        <w:instrText xml:space="preserve"> ADDIN ZOTERO_BIBL {"uncited":[],"omitted":[],"custom":[]} CSL_BIBLIOGRAPHY </w:instrText>
      </w:r>
      <w:r>
        <w:rPr>
          <w:lang w:val="en-US"/>
        </w:rPr>
        <w:fldChar w:fldCharType="separate"/>
      </w:r>
      <w:r w:rsidRPr="00DD5CF0">
        <w:rPr>
          <w:lang w:val="en-US"/>
        </w:rPr>
        <w:t>[1]</w:t>
      </w:r>
      <w:r w:rsidRPr="00DD5CF0">
        <w:rPr>
          <w:lang w:val="en-US"/>
        </w:rPr>
        <w:tab/>
        <w:t xml:space="preserve">J. Reis </w:t>
      </w:r>
      <w:r w:rsidRPr="00DD5CF0">
        <w:rPr>
          <w:i/>
          <w:iCs/>
          <w:lang w:val="en-US"/>
        </w:rPr>
        <w:t>et al.</w:t>
      </w:r>
      <w:r w:rsidRPr="00DD5CF0">
        <w:rPr>
          <w:lang w:val="en-US"/>
        </w:rPr>
        <w:t xml:space="preserve">, “Noninvasive cortical stimulation enhances motor skill acquisition over multiple days through an effect on consolidation,” </w:t>
      </w:r>
      <w:r w:rsidRPr="00DD5CF0">
        <w:rPr>
          <w:i/>
          <w:iCs/>
          <w:lang w:val="en-US"/>
        </w:rPr>
        <w:t>Proc. Natl. Acad. Sci.</w:t>
      </w:r>
      <w:r w:rsidRPr="00DD5CF0">
        <w:rPr>
          <w:lang w:val="en-US"/>
        </w:rPr>
        <w:t xml:space="preserve">, vol. 106, no. 5, pp. 1590–1595, Feb. 2009, </w:t>
      </w:r>
      <w:proofErr w:type="spellStart"/>
      <w:r w:rsidRPr="00DD5CF0">
        <w:rPr>
          <w:lang w:val="en-US"/>
        </w:rPr>
        <w:t>doi</w:t>
      </w:r>
      <w:proofErr w:type="spellEnd"/>
      <w:r w:rsidRPr="00DD5CF0">
        <w:rPr>
          <w:lang w:val="en-US"/>
        </w:rPr>
        <w:t>: 10.1073/pnas.0805413106.</w:t>
      </w:r>
    </w:p>
    <w:p w:rsidR="005D6F38" w:rsidRPr="00413639" w:rsidRDefault="00DD5CF0" w:rsidP="00DD5CF0">
      <w:pPr>
        <w:pStyle w:val="Heading1"/>
        <w:rPr>
          <w:lang w:val="en-US"/>
        </w:rPr>
      </w:pPr>
      <w:r>
        <w:rPr>
          <w:lang w:val="en-US"/>
        </w:rPr>
        <w:fldChar w:fldCharType="end"/>
      </w:r>
      <w:r w:rsidR="00413639" w:rsidRPr="00413639">
        <w:rPr>
          <w:lang w:val="en-US"/>
        </w:rPr>
        <w:t xml:space="preserve"> </w:t>
      </w:r>
    </w:p>
    <w:sectPr w:rsidR="005D6F38" w:rsidRPr="00413639" w:rsidSect="00DC2A66">
      <w:footerReference w:type="even" r:id="rId58"/>
      <w:footerReference w:type="default" r:id="rId59"/>
      <w:headerReference w:type="first" r:id="rId60"/>
      <w:pgSz w:w="11906" w:h="16838"/>
      <w:pgMar w:top="1701" w:right="1134" w:bottom="1701" w:left="1134" w:header="737"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2BE" w:rsidRDefault="000202BE">
      <w:r>
        <w:separator/>
      </w:r>
    </w:p>
    <w:p w:rsidR="000202BE" w:rsidRDefault="000202BE"/>
  </w:endnote>
  <w:endnote w:type="continuationSeparator" w:id="0">
    <w:p w:rsidR="000202BE" w:rsidRDefault="000202BE">
      <w:r>
        <w:continuationSeparator/>
      </w:r>
    </w:p>
    <w:p w:rsidR="000202BE" w:rsidRDefault="000202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6AF" w:rsidRDefault="007F76AF" w:rsidP="00FC39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7F76AF" w:rsidRDefault="007F76AF" w:rsidP="00FC39BF">
    <w:pPr>
      <w:pStyle w:val="Footer"/>
      <w:ind w:right="360"/>
    </w:pPr>
  </w:p>
  <w:p w:rsidR="007F76AF" w:rsidRDefault="007F76AF"/>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6AF" w:rsidRDefault="007F76AF" w:rsidP="00E25657">
    <w:pPr>
      <w:pStyle w:val="Footer"/>
      <w:ind w:right="360"/>
      <w:jc w:val="right"/>
    </w:pPr>
    <w:r>
      <w:fldChar w:fldCharType="begin"/>
    </w:r>
    <w:r>
      <w:instrText xml:space="preserve"> PAGE  </w:instrText>
    </w:r>
    <w:r>
      <w:fldChar w:fldCharType="separate"/>
    </w:r>
    <w:r w:rsidR="00D34AB3">
      <w:rPr>
        <w:noProof/>
      </w:rPr>
      <w:t>4</w:t>
    </w:r>
    <w:r>
      <w:fldChar w:fldCharType="end"/>
    </w:r>
  </w:p>
  <w:p w:rsidR="007F76AF" w:rsidRDefault="007F76A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2BE" w:rsidRDefault="000202BE">
      <w:r>
        <w:separator/>
      </w:r>
    </w:p>
    <w:p w:rsidR="000202BE" w:rsidRDefault="000202BE"/>
  </w:footnote>
  <w:footnote w:type="continuationSeparator" w:id="0">
    <w:p w:rsidR="000202BE" w:rsidRDefault="000202BE">
      <w:r>
        <w:continuationSeparator/>
      </w:r>
    </w:p>
    <w:p w:rsidR="000202BE" w:rsidRDefault="000202B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6AF" w:rsidRDefault="007F76AF" w:rsidP="005075A8">
    <w:pPr>
      <w:spacing w:line="60" w:lineRule="exact"/>
    </w:pPr>
    <w:r>
      <w:rPr>
        <w:noProof/>
      </w:rPr>
      <w:drawing>
        <wp:anchor distT="0" distB="0" distL="114300" distR="114300" simplePos="0" relativeHeight="251657215" behindDoc="0" locked="0" layoutInCell="1" allowOverlap="1">
          <wp:simplePos x="0" y="0"/>
          <wp:positionH relativeFrom="page">
            <wp:posOffset>5723890</wp:posOffset>
          </wp:positionH>
          <wp:positionV relativeFrom="page">
            <wp:posOffset>1187450</wp:posOffset>
          </wp:positionV>
          <wp:extent cx="1157605" cy="1601470"/>
          <wp:effectExtent l="0" t="0" r="4445" b="0"/>
          <wp:wrapNone/>
          <wp:docPr id="1" name="Logo_HIDE_1_2" descr="Logo for Københavns Universi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57605" cy="1601470"/>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Borders>
        <w:top w:val="single" w:sz="4" w:space="0" w:color="FFFFFF"/>
        <w:left w:val="single" w:sz="4" w:space="0" w:color="FFFFFF"/>
        <w:bottom w:val="single" w:sz="4" w:space="0" w:color="FFFFFF"/>
        <w:right w:val="single" w:sz="4" w:space="0" w:color="FFFFFF"/>
      </w:tblBorders>
      <w:tblLayout w:type="fixed"/>
      <w:tblCellMar>
        <w:left w:w="0" w:type="dxa"/>
        <w:right w:w="0" w:type="dxa"/>
      </w:tblCellMar>
      <w:tblLook w:val="01E0" w:firstRow="1" w:lastRow="1" w:firstColumn="1" w:lastColumn="1" w:noHBand="0" w:noVBand="0"/>
    </w:tblPr>
    <w:tblGrid>
      <w:gridCol w:w="9826"/>
    </w:tblGrid>
    <w:tr w:rsidR="007F76AF" w:rsidTr="00DC2A66">
      <w:trPr>
        <w:trHeight w:val="748"/>
      </w:trPr>
      <w:tc>
        <w:tcPr>
          <w:tcW w:w="9826" w:type="dxa"/>
          <w:shd w:val="clear" w:color="auto" w:fill="auto"/>
        </w:tcPr>
        <w:p w:rsidR="007F76AF" w:rsidRPr="0071187A" w:rsidRDefault="007F76AF" w:rsidP="002A2E46">
          <w:pPr>
            <w:pStyle w:val="Template-Hoved1"/>
            <w:rPr>
              <w:lang w:val="da-DK"/>
            </w:rPr>
          </w:pPr>
          <w:bookmarkStart w:id="27" w:name="SD_OFF_Line1"/>
          <w:r w:rsidRPr="0071187A">
            <w:rPr>
              <w:lang w:val="da-DK"/>
            </w:rPr>
            <w:t>KØBENHAVNS UNIVERSITET</w:t>
          </w:r>
          <w:bookmarkEnd w:id="27"/>
        </w:p>
        <w:p w:rsidR="007F76AF" w:rsidRPr="0071187A" w:rsidRDefault="007F76AF" w:rsidP="002A2E46">
          <w:pPr>
            <w:pStyle w:val="Template-Hoved2"/>
            <w:rPr>
              <w:lang w:val="da-DK"/>
            </w:rPr>
          </w:pPr>
          <w:bookmarkStart w:id="28" w:name="SD_OFF_Line3"/>
          <w:r w:rsidRPr="0071187A">
            <w:rPr>
              <w:lang w:val="da-DK"/>
            </w:rPr>
            <w:t>INSTITUT FOR IDRÆT OG ERNÆRING</w:t>
          </w:r>
          <w:bookmarkEnd w:id="28"/>
        </w:p>
      </w:tc>
    </w:tr>
  </w:tbl>
  <w:bookmarkStart w:id="29" w:name="A4Rapport"/>
  <w:bookmarkEnd w:id="29"/>
  <w:p w:rsidR="007F76AF" w:rsidRDefault="007F76AF">
    <w:pPr>
      <w:pStyle w:val="Header"/>
    </w:pPr>
    <w:r>
      <w:rPr>
        <w:noProof/>
      </w:rPr>
      <mc:AlternateContent>
        <mc:Choice Requires="wps">
          <w:drawing>
            <wp:anchor distT="0" distB="0" distL="114300" distR="114300" simplePos="0" relativeHeight="251658240" behindDoc="0" locked="0" layoutInCell="1" allowOverlap="1" wp14:anchorId="0F0C40A4" wp14:editId="64189224">
              <wp:simplePos x="0" y="0"/>
              <wp:positionH relativeFrom="page">
                <wp:posOffset>-36195</wp:posOffset>
              </wp:positionH>
              <wp:positionV relativeFrom="page">
                <wp:posOffset>2678430</wp:posOffset>
              </wp:positionV>
              <wp:extent cx="7632000" cy="7200"/>
              <wp:effectExtent l="0" t="0" r="0" b="0"/>
              <wp:wrapNone/>
              <wp:docPr id="2" name="SD_Line_1_HID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32000" cy="7200"/>
                      </a:xfrm>
                      <a:prstGeom prst="rect">
                        <a:avLst/>
                      </a:prstGeom>
                      <a:solidFill>
                        <a:srgbClr val="901A1E"/>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ED60A" id="SD_Line_1_HIDE" o:spid="_x0000_s1026" style="position:absolute;margin-left:-2.85pt;margin-top:210.9pt;width:600.95pt;height:.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" fillcolor="#901a1e" stroked="f" strokeweight="2pt">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7748E7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544326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C5428C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F16282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9F6320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B6606F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FF6C6B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F6EE2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B12EA98"/>
    <w:lvl w:ilvl="0">
      <w:start w:val="1"/>
      <w:numFmt w:val="decimal"/>
      <w:pStyle w:val="ListNumber"/>
      <w:lvlText w:val="%1."/>
      <w:lvlJc w:val="left"/>
      <w:pPr>
        <w:tabs>
          <w:tab w:val="num" w:pos="360"/>
        </w:tabs>
        <w:ind w:left="360" w:hanging="360"/>
      </w:pPr>
      <w:rPr>
        <w:b/>
      </w:rPr>
    </w:lvl>
  </w:abstractNum>
  <w:abstractNum w:abstractNumId="9" w15:restartNumberingAfterBreak="0">
    <w:nsid w:val="FFFFFF89"/>
    <w:multiLevelType w:val="singleLevel"/>
    <w:tmpl w:val="015EED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A3309E"/>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D0E72C0"/>
    <w:multiLevelType w:val="hybridMultilevel"/>
    <w:tmpl w:val="5B7643F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13E20774"/>
    <w:multiLevelType w:val="hybridMultilevel"/>
    <w:tmpl w:val="5B7643F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169100A7"/>
    <w:multiLevelType w:val="hybridMultilevel"/>
    <w:tmpl w:val="5B7643F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8D304BB"/>
    <w:multiLevelType w:val="hybridMultilevel"/>
    <w:tmpl w:val="5B7643F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1C510B47"/>
    <w:multiLevelType w:val="hybridMultilevel"/>
    <w:tmpl w:val="1128A6D8"/>
    <w:lvl w:ilvl="0" w:tplc="E6A4CA5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6" w15:restartNumberingAfterBreak="0">
    <w:nsid w:val="2F870276"/>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3967718B"/>
    <w:multiLevelType w:val="hybridMultilevel"/>
    <w:tmpl w:val="195C2B44"/>
    <w:lvl w:ilvl="0" w:tplc="4B04263A">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9FE25B8"/>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14E0D1D"/>
    <w:multiLevelType w:val="hybridMultilevel"/>
    <w:tmpl w:val="7D7EACA8"/>
    <w:lvl w:ilvl="0" w:tplc="B5FE6B86">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22C50F7"/>
    <w:multiLevelType w:val="hybridMultilevel"/>
    <w:tmpl w:val="152A511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74CC0914"/>
    <w:multiLevelType w:val="hybridMultilevel"/>
    <w:tmpl w:val="5B7643F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9A6250A"/>
    <w:multiLevelType w:val="hybridMultilevel"/>
    <w:tmpl w:val="ECA0510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0"/>
  </w:num>
  <w:num w:numId="2">
    <w:abstractNumId w:val="18"/>
  </w:num>
  <w:num w:numId="3">
    <w:abstractNumId w:val="16"/>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7"/>
  </w:num>
  <w:num w:numId="16">
    <w:abstractNumId w:val="22"/>
  </w:num>
  <w:num w:numId="17">
    <w:abstractNumId w:val="21"/>
  </w:num>
  <w:num w:numId="18">
    <w:abstractNumId w:val="14"/>
  </w:num>
  <w:num w:numId="19">
    <w:abstractNumId w:val="13"/>
  </w:num>
  <w:num w:numId="20">
    <w:abstractNumId w:val="12"/>
  </w:num>
  <w:num w:numId="21">
    <w:abstractNumId w:val="11"/>
  </w:num>
  <w:num w:numId="22">
    <w:abstractNumId w:val="15"/>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activeWritingStyle w:appName="MSWord" w:lang="da-DK" w:vendorID="64" w:dllVersion="131078" w:nlCheck="1" w:checkStyle="0"/>
  <w:activeWritingStyle w:appName="MSWord" w:lang="en-US" w:vendorID="64" w:dllVersion="131078" w:nlCheck="1" w:checkStyle="1"/>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1304"/>
  <w:hyphenationZone w:val="425"/>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87A"/>
    <w:rsid w:val="00010E1A"/>
    <w:rsid w:val="000202BE"/>
    <w:rsid w:val="0002160A"/>
    <w:rsid w:val="00060002"/>
    <w:rsid w:val="00060354"/>
    <w:rsid w:val="000614CB"/>
    <w:rsid w:val="00080270"/>
    <w:rsid w:val="000F5FE5"/>
    <w:rsid w:val="0010624C"/>
    <w:rsid w:val="001214F8"/>
    <w:rsid w:val="00167166"/>
    <w:rsid w:val="00174013"/>
    <w:rsid w:val="00195217"/>
    <w:rsid w:val="001A36FC"/>
    <w:rsid w:val="001A666D"/>
    <w:rsid w:val="001D0F19"/>
    <w:rsid w:val="001D5C69"/>
    <w:rsid w:val="001E0D96"/>
    <w:rsid w:val="001E1006"/>
    <w:rsid w:val="00202C9B"/>
    <w:rsid w:val="002151FF"/>
    <w:rsid w:val="0022413C"/>
    <w:rsid w:val="002307F7"/>
    <w:rsid w:val="0023570F"/>
    <w:rsid w:val="002A2235"/>
    <w:rsid w:val="002A2E46"/>
    <w:rsid w:val="002A4E64"/>
    <w:rsid w:val="002B70C7"/>
    <w:rsid w:val="002C417F"/>
    <w:rsid w:val="002C48D4"/>
    <w:rsid w:val="002C7083"/>
    <w:rsid w:val="002E2D28"/>
    <w:rsid w:val="00306E49"/>
    <w:rsid w:val="00377F7D"/>
    <w:rsid w:val="00385D9E"/>
    <w:rsid w:val="003A0D0B"/>
    <w:rsid w:val="003D44B3"/>
    <w:rsid w:val="00401BAF"/>
    <w:rsid w:val="00413639"/>
    <w:rsid w:val="004206E7"/>
    <w:rsid w:val="00422943"/>
    <w:rsid w:val="0042369B"/>
    <w:rsid w:val="00435532"/>
    <w:rsid w:val="00454444"/>
    <w:rsid w:val="00467587"/>
    <w:rsid w:val="004849D5"/>
    <w:rsid w:val="004B638F"/>
    <w:rsid w:val="004C47B1"/>
    <w:rsid w:val="004D0A41"/>
    <w:rsid w:val="004E350B"/>
    <w:rsid w:val="004F3615"/>
    <w:rsid w:val="005075A8"/>
    <w:rsid w:val="00522887"/>
    <w:rsid w:val="0055567B"/>
    <w:rsid w:val="00557C0C"/>
    <w:rsid w:val="0056006A"/>
    <w:rsid w:val="00585232"/>
    <w:rsid w:val="005B184D"/>
    <w:rsid w:val="005B5EB7"/>
    <w:rsid w:val="005D22DC"/>
    <w:rsid w:val="005D6F38"/>
    <w:rsid w:val="005D7A3C"/>
    <w:rsid w:val="005F1670"/>
    <w:rsid w:val="005F68B7"/>
    <w:rsid w:val="0060141F"/>
    <w:rsid w:val="00632DDC"/>
    <w:rsid w:val="00690D0C"/>
    <w:rsid w:val="00691E26"/>
    <w:rsid w:val="006D495B"/>
    <w:rsid w:val="006E040F"/>
    <w:rsid w:val="00700F23"/>
    <w:rsid w:val="00705D52"/>
    <w:rsid w:val="00707174"/>
    <w:rsid w:val="0071187A"/>
    <w:rsid w:val="00721BE5"/>
    <w:rsid w:val="00751232"/>
    <w:rsid w:val="00756D9B"/>
    <w:rsid w:val="0077104F"/>
    <w:rsid w:val="00777BF5"/>
    <w:rsid w:val="007A16F2"/>
    <w:rsid w:val="007E2865"/>
    <w:rsid w:val="007E3293"/>
    <w:rsid w:val="007F76AF"/>
    <w:rsid w:val="00826B08"/>
    <w:rsid w:val="00861F88"/>
    <w:rsid w:val="008712DA"/>
    <w:rsid w:val="00873710"/>
    <w:rsid w:val="008A16D0"/>
    <w:rsid w:val="008A274B"/>
    <w:rsid w:val="008B037F"/>
    <w:rsid w:val="008C5D90"/>
    <w:rsid w:val="008E7185"/>
    <w:rsid w:val="008F23C6"/>
    <w:rsid w:val="00906C31"/>
    <w:rsid w:val="00911F42"/>
    <w:rsid w:val="009478C1"/>
    <w:rsid w:val="009A057B"/>
    <w:rsid w:val="009B4AC7"/>
    <w:rsid w:val="009D1939"/>
    <w:rsid w:val="009D5439"/>
    <w:rsid w:val="00A2276C"/>
    <w:rsid w:val="00A40093"/>
    <w:rsid w:val="00A7426A"/>
    <w:rsid w:val="00A912BB"/>
    <w:rsid w:val="00A95511"/>
    <w:rsid w:val="00A97E0F"/>
    <w:rsid w:val="00AB57C5"/>
    <w:rsid w:val="00AC7F00"/>
    <w:rsid w:val="00AD7389"/>
    <w:rsid w:val="00AE42DB"/>
    <w:rsid w:val="00B228C8"/>
    <w:rsid w:val="00B52161"/>
    <w:rsid w:val="00BD764C"/>
    <w:rsid w:val="00BF01E9"/>
    <w:rsid w:val="00BF323F"/>
    <w:rsid w:val="00BF467F"/>
    <w:rsid w:val="00C177CD"/>
    <w:rsid w:val="00C40EC6"/>
    <w:rsid w:val="00C515EF"/>
    <w:rsid w:val="00C70AD4"/>
    <w:rsid w:val="00C80B20"/>
    <w:rsid w:val="00C81C2C"/>
    <w:rsid w:val="00C862ED"/>
    <w:rsid w:val="00C9056C"/>
    <w:rsid w:val="00C90CF5"/>
    <w:rsid w:val="00CD51E5"/>
    <w:rsid w:val="00CD5DDA"/>
    <w:rsid w:val="00D01BFA"/>
    <w:rsid w:val="00D1361C"/>
    <w:rsid w:val="00D34AB3"/>
    <w:rsid w:val="00D52005"/>
    <w:rsid w:val="00D73500"/>
    <w:rsid w:val="00D91689"/>
    <w:rsid w:val="00DA03EB"/>
    <w:rsid w:val="00DC2A66"/>
    <w:rsid w:val="00DD0ABF"/>
    <w:rsid w:val="00DD5CF0"/>
    <w:rsid w:val="00DE6C36"/>
    <w:rsid w:val="00DF57DC"/>
    <w:rsid w:val="00E24AA6"/>
    <w:rsid w:val="00E25657"/>
    <w:rsid w:val="00E35EC0"/>
    <w:rsid w:val="00E561FA"/>
    <w:rsid w:val="00E71BE4"/>
    <w:rsid w:val="00EA7941"/>
    <w:rsid w:val="00EC4E30"/>
    <w:rsid w:val="00EC4FE9"/>
    <w:rsid w:val="00EE74ED"/>
    <w:rsid w:val="00F27340"/>
    <w:rsid w:val="00F35960"/>
    <w:rsid w:val="00F42B84"/>
    <w:rsid w:val="00F473D9"/>
    <w:rsid w:val="00F63363"/>
    <w:rsid w:val="00F71DA2"/>
    <w:rsid w:val="00F84F1A"/>
    <w:rsid w:val="00F967FD"/>
    <w:rsid w:val="00FC39BF"/>
    <w:rsid w:val="00FD2C89"/>
    <w:rsid w:val="00FD6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ddd"/>
    </o:shapedefaults>
    <o:shapelayout v:ext="edit">
      <o:idmap v:ext="edit" data="1"/>
    </o:shapelayout>
  </w:shapeDefaults>
  <w:decimalSymbol w:val=","/>
  <w:listSeparator w:val=";"/>
  <w14:docId w14:val="21D1FD64"/>
  <w15:docId w15:val="{C2593B6E-5D85-477F-BF06-03C350C45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1" w:qFormat="1"/>
    <w:lsdException w:name="heading 4" w:semiHidden="1" w:uiPriority="1"/>
    <w:lsdException w:name="heading 5" w:semiHidden="1" w:uiPriority="1"/>
    <w:lsdException w:name="heading 6" w:semiHidden="1" w:uiPriority="1"/>
    <w:lsdException w:name="heading 7" w:semiHidden="1" w:uiPriority="1" w:unhideWhenUsed="1"/>
    <w:lsdException w:name="heading 8" w:semiHidden="1" w:uiPriority="1" w:unhideWhenUsed="1"/>
    <w:lsdException w:name="heading 9" w:semiHidden="1" w:uiPriority="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10" w:unhideWhenUsed="1"/>
    <w:lsdException w:name="toc 5" w:semiHidden="1" w:uiPriority="10" w:unhideWhenUsed="1"/>
    <w:lsdException w:name="toc 6" w:semiHidden="1" w:uiPriority="10" w:unhideWhenUsed="1"/>
    <w:lsdException w:name="toc 7" w:semiHidden="1" w:uiPriority="10" w:unhideWhenUsed="1"/>
    <w:lsdException w:name="toc 8" w:semiHidden="1" w:uiPriority="10" w:unhideWhenUsed="1"/>
    <w:lsdException w:name="toc 9" w:semiHidden="1" w:uiPriority="10"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8"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qFormat="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uiPriority="4"/>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71"/>
    <w:lsdException w:name="List Paragraph" w:semiHidden="1" w:qFormat="1"/>
    <w:lsdException w:name="Quote" w:semiHidden="1" w:qFormat="1"/>
    <w:lsdException w:name="Intense Quote" w:semiHidden="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61FA"/>
    <w:pPr>
      <w:spacing w:line="360" w:lineRule="auto"/>
    </w:pPr>
    <w:rPr>
      <w:sz w:val="24"/>
      <w:szCs w:val="24"/>
      <w:lang w:val="da-DK" w:eastAsia="da-DK"/>
    </w:rPr>
  </w:style>
  <w:style w:type="paragraph" w:styleId="Heading1">
    <w:name w:val="heading 1"/>
    <w:basedOn w:val="Normal"/>
    <w:next w:val="Normal"/>
    <w:uiPriority w:val="1"/>
    <w:qFormat/>
    <w:rsid w:val="00707174"/>
    <w:pPr>
      <w:keepNext/>
      <w:spacing w:before="360" w:after="240" w:line="240" w:lineRule="atLeast"/>
      <w:outlineLvl w:val="0"/>
    </w:pPr>
    <w:rPr>
      <w:rFonts w:ascii="Arial" w:hAnsi="Arial" w:cs="Arial"/>
      <w:b/>
      <w:bCs/>
      <w:color w:val="000000"/>
      <w:sz w:val="36"/>
    </w:rPr>
  </w:style>
  <w:style w:type="paragraph" w:styleId="Heading2">
    <w:name w:val="heading 2"/>
    <w:basedOn w:val="Normal"/>
    <w:next w:val="Normal"/>
    <w:link w:val="Heading2Char"/>
    <w:uiPriority w:val="1"/>
    <w:qFormat/>
    <w:rsid w:val="00422943"/>
    <w:pPr>
      <w:keepNext/>
      <w:spacing w:before="360" w:after="60"/>
      <w:outlineLvl w:val="1"/>
    </w:pPr>
    <w:rPr>
      <w:rFonts w:ascii="Arial" w:hAnsi="Arial" w:cs="Arial"/>
      <w:b/>
      <w:bCs/>
      <w:iCs/>
      <w:szCs w:val="28"/>
    </w:rPr>
  </w:style>
  <w:style w:type="paragraph" w:styleId="Heading3">
    <w:name w:val="heading 3"/>
    <w:basedOn w:val="Normal"/>
    <w:next w:val="Normal"/>
    <w:link w:val="Heading3Char"/>
    <w:uiPriority w:val="1"/>
    <w:qFormat/>
    <w:rsid w:val="009D1939"/>
    <w:pPr>
      <w:keepNext/>
      <w:spacing w:before="240" w:after="60"/>
      <w:outlineLvl w:val="2"/>
    </w:pPr>
    <w:rPr>
      <w:rFonts w:ascii="Arial" w:hAnsi="Arial" w:cs="Arial"/>
      <w:b/>
      <w:bCs/>
      <w:sz w:val="20"/>
      <w:szCs w:val="26"/>
    </w:rPr>
  </w:style>
  <w:style w:type="paragraph" w:styleId="Heading4">
    <w:name w:val="heading 4"/>
    <w:basedOn w:val="Normal"/>
    <w:next w:val="Normal"/>
    <w:link w:val="Heading4Char"/>
    <w:uiPriority w:val="1"/>
    <w:semiHidden/>
    <w:rsid w:val="0042294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1"/>
    <w:semiHidden/>
    <w:rsid w:val="0042294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1"/>
    <w:semiHidden/>
    <w:rsid w:val="0042294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1"/>
    <w:semiHidden/>
    <w:rsid w:val="0042294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
    <w:semiHidden/>
    <w:rsid w:val="0042294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
    <w:semiHidden/>
    <w:rsid w:val="0042294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semiHidden/>
    <w:pPr>
      <w:tabs>
        <w:tab w:val="center" w:pos="4819"/>
        <w:tab w:val="right" w:pos="9638"/>
      </w:tabs>
    </w:pPr>
  </w:style>
  <w:style w:type="paragraph" w:styleId="Footer">
    <w:name w:val="footer"/>
    <w:basedOn w:val="Normal"/>
    <w:uiPriority w:val="99"/>
    <w:semiHidden/>
    <w:pPr>
      <w:tabs>
        <w:tab w:val="center" w:pos="4819"/>
        <w:tab w:val="right" w:pos="9638"/>
      </w:tabs>
    </w:pPr>
  </w:style>
  <w:style w:type="paragraph" w:customStyle="1" w:styleId="KUnavnetrk1">
    <w:name w:val="KU navnetræk1"/>
    <w:basedOn w:val="Normal"/>
    <w:uiPriority w:val="99"/>
    <w:semiHidden/>
    <w:pPr>
      <w:spacing w:line="280" w:lineRule="exact"/>
    </w:pPr>
    <w:rPr>
      <w:rFonts w:ascii="Times" w:hAnsi="Times" w:cs="Arial"/>
      <w:spacing w:val="42"/>
      <w:sz w:val="22"/>
      <w:szCs w:val="22"/>
      <w:lang w:val="en-US" w:eastAsia="en-US"/>
    </w:rPr>
  </w:style>
  <w:style w:type="paragraph" w:customStyle="1" w:styleId="KUnavnetrk2">
    <w:name w:val="KU navnetræk2"/>
    <w:basedOn w:val="Normal"/>
    <w:uiPriority w:val="99"/>
    <w:semiHidden/>
    <w:pPr>
      <w:spacing w:line="280" w:lineRule="exact"/>
    </w:pPr>
    <w:rPr>
      <w:rFonts w:ascii="Times" w:hAnsi="Times" w:cs="Arial"/>
      <w:spacing w:val="28"/>
      <w:sz w:val="16"/>
      <w:szCs w:val="16"/>
      <w:lang w:val="en-US" w:eastAsia="en-US"/>
    </w:rPr>
  </w:style>
  <w:style w:type="paragraph" w:customStyle="1" w:styleId="KUtitel">
    <w:name w:val="KU titel"/>
    <w:basedOn w:val="Normal"/>
    <w:uiPriority w:val="99"/>
    <w:semiHidden/>
    <w:rsid w:val="00873710"/>
    <w:pPr>
      <w:spacing w:line="560" w:lineRule="exact"/>
    </w:pPr>
    <w:rPr>
      <w:rFonts w:ascii="Arial" w:hAnsi="Arial" w:cs="Arial"/>
      <w:b/>
      <w:spacing w:val="12"/>
      <w:sz w:val="48"/>
      <w:szCs w:val="51"/>
    </w:rPr>
  </w:style>
  <w:style w:type="paragraph" w:customStyle="1" w:styleId="KUundertitel">
    <w:name w:val="KU undertitel"/>
    <w:basedOn w:val="Normal"/>
    <w:uiPriority w:val="99"/>
    <w:semiHidden/>
    <w:rsid w:val="00873710"/>
    <w:pPr>
      <w:spacing w:line="560" w:lineRule="exact"/>
    </w:pPr>
    <w:rPr>
      <w:rFonts w:ascii="Arial" w:hAnsi="Arial" w:cs="Arial"/>
      <w:spacing w:val="14"/>
      <w:sz w:val="36"/>
      <w:szCs w:val="40"/>
    </w:rPr>
  </w:style>
  <w:style w:type="paragraph" w:customStyle="1" w:styleId="Template-Hoved1">
    <w:name w:val="Template - Hoved 1"/>
    <w:basedOn w:val="Normal"/>
    <w:next w:val="Normal"/>
    <w:autoRedefine/>
    <w:uiPriority w:val="99"/>
    <w:semiHidden/>
    <w:rsid w:val="005075A8"/>
    <w:pPr>
      <w:spacing w:line="300" w:lineRule="exact"/>
    </w:pPr>
    <w:rPr>
      <w:caps/>
      <w:noProof/>
      <w:spacing w:val="42"/>
      <w:sz w:val="22"/>
      <w:szCs w:val="22"/>
      <w:lang w:val="en-GB"/>
    </w:rPr>
  </w:style>
  <w:style w:type="paragraph" w:customStyle="1" w:styleId="Template-Hoved2">
    <w:name w:val="Template - Hoved 2"/>
    <w:basedOn w:val="Normal"/>
    <w:next w:val="Normal"/>
    <w:autoRedefine/>
    <w:uiPriority w:val="99"/>
    <w:semiHidden/>
    <w:rsid w:val="005075A8"/>
    <w:pPr>
      <w:spacing w:line="280" w:lineRule="exact"/>
    </w:pPr>
    <w:rPr>
      <w:caps/>
      <w:noProof/>
      <w:spacing w:val="42"/>
      <w:sz w:val="18"/>
      <w:szCs w:val="20"/>
      <w:lang w:val="en-GB"/>
    </w:rPr>
  </w:style>
  <w:style w:type="paragraph" w:customStyle="1" w:styleId="Noparagraphstyle">
    <w:name w:val="[No paragraph style]"/>
    <w:uiPriority w:val="99"/>
    <w:semiHidden/>
    <w:rsid w:val="00426BAF"/>
    <w:pPr>
      <w:autoSpaceDE w:val="0"/>
      <w:autoSpaceDN w:val="0"/>
      <w:adjustRightInd w:val="0"/>
      <w:spacing w:line="288" w:lineRule="auto"/>
      <w:textAlignment w:val="center"/>
    </w:pPr>
    <w:rPr>
      <w:color w:val="000000"/>
      <w:sz w:val="24"/>
      <w:szCs w:val="24"/>
      <w:lang w:val="da-DK" w:eastAsia="da-DK"/>
    </w:rPr>
  </w:style>
  <w:style w:type="paragraph" w:styleId="TOC1">
    <w:name w:val="toc 1"/>
    <w:basedOn w:val="Normal"/>
    <w:next w:val="Normal"/>
    <w:uiPriority w:val="39"/>
    <w:rsid w:val="00707174"/>
    <w:pPr>
      <w:tabs>
        <w:tab w:val="right" w:leader="dot" w:pos="9628"/>
      </w:tabs>
      <w:spacing w:before="360" w:line="240" w:lineRule="atLeast"/>
    </w:pPr>
    <w:rPr>
      <w:rFonts w:ascii="Arial" w:hAnsi="Arial" w:cs="Arial"/>
      <w:b/>
      <w:bCs/>
      <w:caps/>
      <w:szCs w:val="28"/>
    </w:rPr>
  </w:style>
  <w:style w:type="paragraph" w:styleId="TOC2">
    <w:name w:val="toc 2"/>
    <w:basedOn w:val="Normal"/>
    <w:next w:val="Normal"/>
    <w:uiPriority w:val="39"/>
    <w:rsid w:val="001214F8"/>
    <w:pPr>
      <w:spacing w:before="240"/>
    </w:pPr>
    <w:rPr>
      <w:b/>
      <w:bCs/>
      <w:sz w:val="20"/>
    </w:rPr>
  </w:style>
  <w:style w:type="paragraph" w:styleId="TOC3">
    <w:name w:val="toc 3"/>
    <w:basedOn w:val="Normal"/>
    <w:next w:val="Normal"/>
    <w:uiPriority w:val="39"/>
    <w:rsid w:val="001214F8"/>
    <w:pPr>
      <w:ind w:left="240"/>
    </w:pPr>
    <w:rPr>
      <w:sz w:val="20"/>
    </w:rPr>
  </w:style>
  <w:style w:type="paragraph" w:styleId="TOC4">
    <w:name w:val="toc 4"/>
    <w:basedOn w:val="Normal"/>
    <w:next w:val="Normal"/>
    <w:uiPriority w:val="10"/>
    <w:semiHidden/>
    <w:rsid w:val="001214F8"/>
    <w:pPr>
      <w:ind w:left="480"/>
    </w:pPr>
    <w:rPr>
      <w:sz w:val="20"/>
    </w:rPr>
  </w:style>
  <w:style w:type="paragraph" w:styleId="TOC5">
    <w:name w:val="toc 5"/>
    <w:basedOn w:val="Normal"/>
    <w:next w:val="Normal"/>
    <w:uiPriority w:val="10"/>
    <w:semiHidden/>
    <w:rsid w:val="001214F8"/>
    <w:pPr>
      <w:ind w:left="720"/>
    </w:pPr>
    <w:rPr>
      <w:sz w:val="20"/>
    </w:rPr>
  </w:style>
  <w:style w:type="paragraph" w:styleId="TOC6">
    <w:name w:val="toc 6"/>
    <w:basedOn w:val="Normal"/>
    <w:next w:val="Normal"/>
    <w:uiPriority w:val="10"/>
    <w:semiHidden/>
    <w:rsid w:val="001214F8"/>
    <w:pPr>
      <w:ind w:left="960"/>
    </w:pPr>
    <w:rPr>
      <w:sz w:val="20"/>
    </w:rPr>
  </w:style>
  <w:style w:type="paragraph" w:styleId="TOC7">
    <w:name w:val="toc 7"/>
    <w:basedOn w:val="Normal"/>
    <w:next w:val="Normal"/>
    <w:uiPriority w:val="10"/>
    <w:semiHidden/>
    <w:rsid w:val="001214F8"/>
    <w:pPr>
      <w:ind w:left="1200"/>
    </w:pPr>
    <w:rPr>
      <w:sz w:val="20"/>
    </w:rPr>
  </w:style>
  <w:style w:type="paragraph" w:styleId="TOC8">
    <w:name w:val="toc 8"/>
    <w:basedOn w:val="Normal"/>
    <w:next w:val="Normal"/>
    <w:uiPriority w:val="10"/>
    <w:semiHidden/>
    <w:rsid w:val="001214F8"/>
    <w:pPr>
      <w:ind w:left="1440"/>
    </w:pPr>
    <w:rPr>
      <w:sz w:val="20"/>
    </w:rPr>
  </w:style>
  <w:style w:type="paragraph" w:styleId="TOC9">
    <w:name w:val="toc 9"/>
    <w:basedOn w:val="Normal"/>
    <w:next w:val="Normal"/>
    <w:uiPriority w:val="10"/>
    <w:semiHidden/>
    <w:rsid w:val="001214F8"/>
    <w:pPr>
      <w:ind w:left="1680"/>
    </w:pPr>
    <w:rPr>
      <w:sz w:val="20"/>
    </w:rPr>
  </w:style>
  <w:style w:type="character" w:styleId="Hyperlink">
    <w:name w:val="Hyperlink"/>
    <w:uiPriority w:val="99"/>
    <w:rsid w:val="001214F8"/>
    <w:rPr>
      <w:color w:val="0000FF"/>
      <w:u w:val="single"/>
    </w:rPr>
  </w:style>
  <w:style w:type="character" w:styleId="PageNumber">
    <w:name w:val="page number"/>
    <w:basedOn w:val="DefaultParagraphFont"/>
    <w:uiPriority w:val="99"/>
    <w:semiHidden/>
    <w:rsid w:val="00FC39BF"/>
  </w:style>
  <w:style w:type="table" w:styleId="TableGrid">
    <w:name w:val="Table Grid"/>
    <w:basedOn w:val="TableNormal"/>
    <w:uiPriority w:val="99"/>
    <w:rsid w:val="005075A8"/>
    <w:pPr>
      <w:spacing w:line="300" w:lineRule="atLeast"/>
    </w:pPr>
    <w:rPr>
      <w:sz w:val="24"/>
      <w:szCs w:val="24"/>
      <w:lang w:val="da-DK"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o">
    <w:name w:val="Dato"/>
    <w:basedOn w:val="Normal"/>
    <w:uiPriority w:val="99"/>
    <w:semiHidden/>
    <w:qFormat/>
    <w:rsid w:val="00707174"/>
    <w:pPr>
      <w:spacing w:line="240" w:lineRule="atLeast"/>
    </w:pPr>
    <w:rPr>
      <w:rFonts w:ascii="Arial" w:hAnsi="Arial"/>
      <w:spacing w:val="14"/>
      <w:sz w:val="22"/>
    </w:rPr>
  </w:style>
  <w:style w:type="numbering" w:styleId="111111">
    <w:name w:val="Outline List 2"/>
    <w:basedOn w:val="NoList"/>
    <w:uiPriority w:val="99"/>
    <w:semiHidden/>
    <w:rsid w:val="00422943"/>
    <w:pPr>
      <w:numPr>
        <w:numId w:val="1"/>
      </w:numPr>
    </w:pPr>
  </w:style>
  <w:style w:type="numbering" w:styleId="1ai">
    <w:name w:val="Outline List 1"/>
    <w:basedOn w:val="NoList"/>
    <w:uiPriority w:val="99"/>
    <w:semiHidden/>
    <w:rsid w:val="00422943"/>
    <w:pPr>
      <w:numPr>
        <w:numId w:val="2"/>
      </w:numPr>
    </w:pPr>
  </w:style>
  <w:style w:type="character" w:customStyle="1" w:styleId="Heading4Char">
    <w:name w:val="Heading 4 Char"/>
    <w:basedOn w:val="DefaultParagraphFont"/>
    <w:link w:val="Heading4"/>
    <w:uiPriority w:val="1"/>
    <w:semiHidden/>
    <w:rsid w:val="00422943"/>
    <w:rPr>
      <w:rFonts w:asciiTheme="majorHAnsi" w:eastAsiaTheme="majorEastAsia" w:hAnsiTheme="majorHAnsi" w:cstheme="majorBidi"/>
      <w:b/>
      <w:bCs/>
      <w:i/>
      <w:iCs/>
      <w:color w:val="4F81BD" w:themeColor="accent1"/>
      <w:sz w:val="24"/>
      <w:szCs w:val="24"/>
      <w:lang w:val="da-DK" w:eastAsia="da-DK"/>
    </w:rPr>
  </w:style>
  <w:style w:type="character" w:customStyle="1" w:styleId="Heading5Char">
    <w:name w:val="Heading 5 Char"/>
    <w:basedOn w:val="DefaultParagraphFont"/>
    <w:link w:val="Heading5"/>
    <w:uiPriority w:val="1"/>
    <w:semiHidden/>
    <w:rsid w:val="00422943"/>
    <w:rPr>
      <w:rFonts w:asciiTheme="majorHAnsi" w:eastAsiaTheme="majorEastAsia" w:hAnsiTheme="majorHAnsi" w:cstheme="majorBidi"/>
      <w:color w:val="243F60" w:themeColor="accent1" w:themeShade="7F"/>
      <w:sz w:val="24"/>
      <w:szCs w:val="24"/>
      <w:lang w:val="da-DK" w:eastAsia="da-DK"/>
    </w:rPr>
  </w:style>
  <w:style w:type="character" w:customStyle="1" w:styleId="Heading6Char">
    <w:name w:val="Heading 6 Char"/>
    <w:basedOn w:val="DefaultParagraphFont"/>
    <w:link w:val="Heading6"/>
    <w:uiPriority w:val="1"/>
    <w:semiHidden/>
    <w:rsid w:val="00422943"/>
    <w:rPr>
      <w:rFonts w:asciiTheme="majorHAnsi" w:eastAsiaTheme="majorEastAsia" w:hAnsiTheme="majorHAnsi" w:cstheme="majorBidi"/>
      <w:i/>
      <w:iCs/>
      <w:color w:val="243F60" w:themeColor="accent1" w:themeShade="7F"/>
      <w:sz w:val="24"/>
      <w:szCs w:val="24"/>
      <w:lang w:val="da-DK" w:eastAsia="da-DK"/>
    </w:rPr>
  </w:style>
  <w:style w:type="character" w:customStyle="1" w:styleId="Heading7Char">
    <w:name w:val="Heading 7 Char"/>
    <w:basedOn w:val="DefaultParagraphFont"/>
    <w:link w:val="Heading7"/>
    <w:uiPriority w:val="1"/>
    <w:semiHidden/>
    <w:rsid w:val="00422943"/>
    <w:rPr>
      <w:rFonts w:asciiTheme="majorHAnsi" w:eastAsiaTheme="majorEastAsia" w:hAnsiTheme="majorHAnsi" w:cstheme="majorBidi"/>
      <w:i/>
      <w:iCs/>
      <w:color w:val="404040" w:themeColor="text1" w:themeTint="BF"/>
      <w:sz w:val="24"/>
      <w:szCs w:val="24"/>
      <w:lang w:val="da-DK" w:eastAsia="da-DK"/>
    </w:rPr>
  </w:style>
  <w:style w:type="character" w:customStyle="1" w:styleId="Heading8Char">
    <w:name w:val="Heading 8 Char"/>
    <w:basedOn w:val="DefaultParagraphFont"/>
    <w:link w:val="Heading8"/>
    <w:uiPriority w:val="1"/>
    <w:semiHidden/>
    <w:rsid w:val="00422943"/>
    <w:rPr>
      <w:rFonts w:asciiTheme="majorHAnsi" w:eastAsiaTheme="majorEastAsia" w:hAnsiTheme="majorHAnsi" w:cstheme="majorBidi"/>
      <w:color w:val="404040" w:themeColor="text1" w:themeTint="BF"/>
      <w:lang w:val="da-DK" w:eastAsia="da-DK"/>
    </w:rPr>
  </w:style>
  <w:style w:type="character" w:customStyle="1" w:styleId="Heading9Char">
    <w:name w:val="Heading 9 Char"/>
    <w:basedOn w:val="DefaultParagraphFont"/>
    <w:link w:val="Heading9"/>
    <w:uiPriority w:val="1"/>
    <w:semiHidden/>
    <w:rsid w:val="00422943"/>
    <w:rPr>
      <w:rFonts w:asciiTheme="majorHAnsi" w:eastAsiaTheme="majorEastAsia" w:hAnsiTheme="majorHAnsi" w:cstheme="majorBidi"/>
      <w:i/>
      <w:iCs/>
      <w:color w:val="404040" w:themeColor="text1" w:themeTint="BF"/>
      <w:lang w:val="da-DK" w:eastAsia="da-DK"/>
    </w:rPr>
  </w:style>
  <w:style w:type="numbering" w:styleId="ArticleSection">
    <w:name w:val="Outline List 3"/>
    <w:basedOn w:val="NoList"/>
    <w:uiPriority w:val="99"/>
    <w:semiHidden/>
    <w:rsid w:val="00422943"/>
    <w:pPr>
      <w:numPr>
        <w:numId w:val="3"/>
      </w:numPr>
    </w:pPr>
  </w:style>
  <w:style w:type="paragraph" w:styleId="BalloonText">
    <w:name w:val="Balloon Text"/>
    <w:basedOn w:val="Normal"/>
    <w:link w:val="BalloonTextChar"/>
    <w:uiPriority w:val="99"/>
    <w:semiHidden/>
    <w:rsid w:val="00422943"/>
    <w:rPr>
      <w:rFonts w:ascii="Tahoma" w:hAnsi="Tahoma" w:cs="Tahoma"/>
      <w:sz w:val="16"/>
      <w:szCs w:val="16"/>
    </w:rPr>
  </w:style>
  <w:style w:type="character" w:customStyle="1" w:styleId="BalloonTextChar">
    <w:name w:val="Balloon Text Char"/>
    <w:basedOn w:val="DefaultParagraphFont"/>
    <w:link w:val="BalloonText"/>
    <w:semiHidden/>
    <w:rsid w:val="00422943"/>
    <w:rPr>
      <w:rFonts w:ascii="Tahoma" w:hAnsi="Tahoma" w:cs="Tahoma"/>
      <w:sz w:val="16"/>
      <w:szCs w:val="16"/>
      <w:lang w:val="da-DK" w:eastAsia="da-DK"/>
    </w:rPr>
  </w:style>
  <w:style w:type="paragraph" w:styleId="Bibliography">
    <w:name w:val="Bibliography"/>
    <w:basedOn w:val="Normal"/>
    <w:next w:val="Normal"/>
    <w:uiPriority w:val="99"/>
    <w:semiHidden/>
    <w:rsid w:val="00422943"/>
    <w:pPr>
      <w:tabs>
        <w:tab w:val="left" w:pos="384"/>
      </w:tabs>
      <w:spacing w:line="240" w:lineRule="auto"/>
      <w:ind w:left="384" w:hanging="384"/>
    </w:pPr>
  </w:style>
  <w:style w:type="paragraph" w:styleId="BlockText">
    <w:name w:val="Block Text"/>
    <w:basedOn w:val="Normal"/>
    <w:uiPriority w:val="99"/>
    <w:semiHidden/>
    <w:rsid w:val="0042294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99"/>
    <w:semiHidden/>
    <w:rsid w:val="00422943"/>
    <w:pPr>
      <w:spacing w:after="120"/>
    </w:pPr>
  </w:style>
  <w:style w:type="character" w:customStyle="1" w:styleId="BodyTextChar">
    <w:name w:val="Body Text Char"/>
    <w:basedOn w:val="DefaultParagraphFont"/>
    <w:link w:val="BodyText"/>
    <w:semiHidden/>
    <w:rsid w:val="00422943"/>
    <w:rPr>
      <w:sz w:val="24"/>
      <w:szCs w:val="24"/>
      <w:lang w:val="da-DK" w:eastAsia="da-DK"/>
    </w:rPr>
  </w:style>
  <w:style w:type="paragraph" w:styleId="BodyText2">
    <w:name w:val="Body Text 2"/>
    <w:basedOn w:val="Normal"/>
    <w:link w:val="BodyText2Char"/>
    <w:uiPriority w:val="99"/>
    <w:semiHidden/>
    <w:rsid w:val="00422943"/>
    <w:pPr>
      <w:spacing w:after="120" w:line="480" w:lineRule="auto"/>
    </w:pPr>
  </w:style>
  <w:style w:type="character" w:customStyle="1" w:styleId="BodyText2Char">
    <w:name w:val="Body Text 2 Char"/>
    <w:basedOn w:val="DefaultParagraphFont"/>
    <w:link w:val="BodyText2"/>
    <w:semiHidden/>
    <w:rsid w:val="00422943"/>
    <w:rPr>
      <w:sz w:val="24"/>
      <w:szCs w:val="24"/>
      <w:lang w:val="da-DK" w:eastAsia="da-DK"/>
    </w:rPr>
  </w:style>
  <w:style w:type="paragraph" w:styleId="BodyText3">
    <w:name w:val="Body Text 3"/>
    <w:basedOn w:val="Normal"/>
    <w:link w:val="BodyText3Char"/>
    <w:uiPriority w:val="99"/>
    <w:semiHidden/>
    <w:rsid w:val="00422943"/>
    <w:pPr>
      <w:spacing w:after="120"/>
    </w:pPr>
    <w:rPr>
      <w:sz w:val="16"/>
      <w:szCs w:val="16"/>
    </w:rPr>
  </w:style>
  <w:style w:type="character" w:customStyle="1" w:styleId="BodyText3Char">
    <w:name w:val="Body Text 3 Char"/>
    <w:basedOn w:val="DefaultParagraphFont"/>
    <w:link w:val="BodyText3"/>
    <w:semiHidden/>
    <w:rsid w:val="00422943"/>
    <w:rPr>
      <w:sz w:val="16"/>
      <w:szCs w:val="16"/>
      <w:lang w:val="da-DK" w:eastAsia="da-DK"/>
    </w:rPr>
  </w:style>
  <w:style w:type="paragraph" w:styleId="BodyTextFirstIndent">
    <w:name w:val="Body Text First Indent"/>
    <w:basedOn w:val="BodyText"/>
    <w:link w:val="BodyTextFirstIndentChar"/>
    <w:uiPriority w:val="99"/>
    <w:semiHidden/>
    <w:rsid w:val="00422943"/>
    <w:pPr>
      <w:spacing w:after="0"/>
      <w:ind w:firstLine="360"/>
    </w:pPr>
  </w:style>
  <w:style w:type="character" w:customStyle="1" w:styleId="BodyTextFirstIndentChar">
    <w:name w:val="Body Text First Indent Char"/>
    <w:basedOn w:val="BodyTextChar"/>
    <w:link w:val="BodyTextFirstIndent"/>
    <w:semiHidden/>
    <w:rsid w:val="00422943"/>
    <w:rPr>
      <w:sz w:val="24"/>
      <w:szCs w:val="24"/>
      <w:lang w:val="da-DK" w:eastAsia="da-DK"/>
    </w:rPr>
  </w:style>
  <w:style w:type="paragraph" w:styleId="BodyTextIndent">
    <w:name w:val="Body Text Indent"/>
    <w:basedOn w:val="Normal"/>
    <w:link w:val="BodyTextIndentChar"/>
    <w:uiPriority w:val="99"/>
    <w:semiHidden/>
    <w:rsid w:val="00422943"/>
    <w:pPr>
      <w:spacing w:after="120"/>
      <w:ind w:left="283"/>
    </w:pPr>
  </w:style>
  <w:style w:type="character" w:customStyle="1" w:styleId="BodyTextIndentChar">
    <w:name w:val="Body Text Indent Char"/>
    <w:basedOn w:val="DefaultParagraphFont"/>
    <w:link w:val="BodyTextIndent"/>
    <w:semiHidden/>
    <w:rsid w:val="00422943"/>
    <w:rPr>
      <w:sz w:val="24"/>
      <w:szCs w:val="24"/>
      <w:lang w:val="da-DK" w:eastAsia="da-DK"/>
    </w:rPr>
  </w:style>
  <w:style w:type="paragraph" w:styleId="BodyTextFirstIndent2">
    <w:name w:val="Body Text First Indent 2"/>
    <w:basedOn w:val="BodyTextIndent"/>
    <w:link w:val="BodyTextFirstIndent2Char"/>
    <w:uiPriority w:val="99"/>
    <w:semiHidden/>
    <w:rsid w:val="00422943"/>
    <w:pPr>
      <w:spacing w:after="0"/>
      <w:ind w:left="360" w:firstLine="360"/>
    </w:pPr>
  </w:style>
  <w:style w:type="character" w:customStyle="1" w:styleId="BodyTextFirstIndent2Char">
    <w:name w:val="Body Text First Indent 2 Char"/>
    <w:basedOn w:val="BodyTextIndentChar"/>
    <w:link w:val="BodyTextFirstIndent2"/>
    <w:semiHidden/>
    <w:rsid w:val="00422943"/>
    <w:rPr>
      <w:sz w:val="24"/>
      <w:szCs w:val="24"/>
      <w:lang w:val="da-DK" w:eastAsia="da-DK"/>
    </w:rPr>
  </w:style>
  <w:style w:type="paragraph" w:styleId="BodyTextIndent2">
    <w:name w:val="Body Text Indent 2"/>
    <w:basedOn w:val="Normal"/>
    <w:link w:val="BodyTextIndent2Char"/>
    <w:uiPriority w:val="99"/>
    <w:semiHidden/>
    <w:rsid w:val="00422943"/>
    <w:pPr>
      <w:spacing w:after="120" w:line="480" w:lineRule="auto"/>
      <w:ind w:left="283"/>
    </w:pPr>
  </w:style>
  <w:style w:type="character" w:customStyle="1" w:styleId="BodyTextIndent2Char">
    <w:name w:val="Body Text Indent 2 Char"/>
    <w:basedOn w:val="DefaultParagraphFont"/>
    <w:link w:val="BodyTextIndent2"/>
    <w:semiHidden/>
    <w:rsid w:val="00422943"/>
    <w:rPr>
      <w:sz w:val="24"/>
      <w:szCs w:val="24"/>
      <w:lang w:val="da-DK" w:eastAsia="da-DK"/>
    </w:rPr>
  </w:style>
  <w:style w:type="paragraph" w:styleId="BodyTextIndent3">
    <w:name w:val="Body Text Indent 3"/>
    <w:basedOn w:val="Normal"/>
    <w:link w:val="BodyTextIndent3Char"/>
    <w:uiPriority w:val="99"/>
    <w:semiHidden/>
    <w:rsid w:val="00422943"/>
    <w:pPr>
      <w:spacing w:after="120"/>
      <w:ind w:left="283"/>
    </w:pPr>
    <w:rPr>
      <w:sz w:val="16"/>
      <w:szCs w:val="16"/>
    </w:rPr>
  </w:style>
  <w:style w:type="character" w:customStyle="1" w:styleId="BodyTextIndent3Char">
    <w:name w:val="Body Text Indent 3 Char"/>
    <w:basedOn w:val="DefaultParagraphFont"/>
    <w:link w:val="BodyTextIndent3"/>
    <w:semiHidden/>
    <w:rsid w:val="00422943"/>
    <w:rPr>
      <w:sz w:val="16"/>
      <w:szCs w:val="16"/>
      <w:lang w:val="da-DK" w:eastAsia="da-DK"/>
    </w:rPr>
  </w:style>
  <w:style w:type="character" w:styleId="BookTitle">
    <w:name w:val="Book Title"/>
    <w:basedOn w:val="DefaultParagraphFont"/>
    <w:uiPriority w:val="99"/>
    <w:semiHidden/>
    <w:qFormat/>
    <w:rsid w:val="00422943"/>
    <w:rPr>
      <w:b/>
      <w:bCs/>
      <w:smallCaps/>
      <w:spacing w:val="5"/>
    </w:rPr>
  </w:style>
  <w:style w:type="paragraph" w:styleId="Caption">
    <w:name w:val="caption"/>
    <w:basedOn w:val="Normal"/>
    <w:next w:val="Normal"/>
    <w:uiPriority w:val="3"/>
    <w:rsid w:val="00422943"/>
    <w:pPr>
      <w:spacing w:after="200"/>
    </w:pPr>
    <w:rPr>
      <w:b/>
      <w:bCs/>
      <w:sz w:val="18"/>
      <w:szCs w:val="18"/>
    </w:rPr>
  </w:style>
  <w:style w:type="paragraph" w:styleId="Closing">
    <w:name w:val="Closing"/>
    <w:basedOn w:val="Normal"/>
    <w:link w:val="ClosingChar"/>
    <w:uiPriority w:val="99"/>
    <w:semiHidden/>
    <w:rsid w:val="00422943"/>
    <w:pPr>
      <w:ind w:left="4252"/>
    </w:pPr>
  </w:style>
  <w:style w:type="character" w:customStyle="1" w:styleId="ClosingChar">
    <w:name w:val="Closing Char"/>
    <w:basedOn w:val="DefaultParagraphFont"/>
    <w:link w:val="Closing"/>
    <w:semiHidden/>
    <w:rsid w:val="00422943"/>
    <w:rPr>
      <w:sz w:val="24"/>
      <w:szCs w:val="24"/>
      <w:lang w:val="da-DK" w:eastAsia="da-DK"/>
    </w:rPr>
  </w:style>
  <w:style w:type="table" w:styleId="ColorfulGrid">
    <w:name w:val="Colorful Grid"/>
    <w:basedOn w:val="TableNormal"/>
    <w:uiPriority w:val="99"/>
    <w:semiHidden/>
    <w:rsid w:val="0042294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qFormat/>
    <w:rsid w:val="0042294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99"/>
    <w:semiHidden/>
    <w:rsid w:val="0042294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99"/>
    <w:semiHidden/>
    <w:rsid w:val="0042294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99"/>
    <w:semiHidden/>
    <w:rsid w:val="0042294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99"/>
    <w:semiHidden/>
    <w:rsid w:val="0042294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99"/>
    <w:semiHidden/>
    <w:rsid w:val="0042294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99"/>
    <w:semiHidden/>
    <w:rsid w:val="0042294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qFormat/>
    <w:rsid w:val="0042294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99"/>
    <w:semiHidden/>
    <w:rsid w:val="0042294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99"/>
    <w:semiHidden/>
    <w:rsid w:val="0042294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99"/>
    <w:semiHidden/>
    <w:rsid w:val="0042294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99"/>
    <w:semiHidden/>
    <w:rsid w:val="0042294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99"/>
    <w:semiHidden/>
    <w:rsid w:val="0042294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99"/>
    <w:semiHidden/>
    <w:rsid w:val="0042294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42294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42294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42294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99"/>
    <w:semiHidden/>
    <w:rsid w:val="0042294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42294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42294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422943"/>
    <w:rPr>
      <w:sz w:val="16"/>
      <w:szCs w:val="16"/>
    </w:rPr>
  </w:style>
  <w:style w:type="paragraph" w:styleId="CommentText">
    <w:name w:val="annotation text"/>
    <w:basedOn w:val="Normal"/>
    <w:link w:val="CommentTextChar"/>
    <w:uiPriority w:val="99"/>
    <w:semiHidden/>
    <w:rsid w:val="00422943"/>
    <w:rPr>
      <w:sz w:val="20"/>
      <w:szCs w:val="20"/>
    </w:rPr>
  </w:style>
  <w:style w:type="character" w:customStyle="1" w:styleId="CommentTextChar">
    <w:name w:val="Comment Text Char"/>
    <w:basedOn w:val="DefaultParagraphFont"/>
    <w:link w:val="CommentText"/>
    <w:semiHidden/>
    <w:rsid w:val="00422943"/>
    <w:rPr>
      <w:lang w:val="da-DK" w:eastAsia="da-DK"/>
    </w:rPr>
  </w:style>
  <w:style w:type="paragraph" w:styleId="CommentSubject">
    <w:name w:val="annotation subject"/>
    <w:basedOn w:val="CommentText"/>
    <w:next w:val="CommentText"/>
    <w:link w:val="CommentSubjectChar"/>
    <w:uiPriority w:val="99"/>
    <w:semiHidden/>
    <w:rsid w:val="00422943"/>
    <w:rPr>
      <w:b/>
      <w:bCs/>
    </w:rPr>
  </w:style>
  <w:style w:type="character" w:customStyle="1" w:styleId="CommentSubjectChar">
    <w:name w:val="Comment Subject Char"/>
    <w:basedOn w:val="CommentTextChar"/>
    <w:link w:val="CommentSubject"/>
    <w:semiHidden/>
    <w:rsid w:val="00422943"/>
    <w:rPr>
      <w:b/>
      <w:bCs/>
      <w:lang w:val="da-DK" w:eastAsia="da-DK"/>
    </w:rPr>
  </w:style>
  <w:style w:type="table" w:styleId="DarkList">
    <w:name w:val="Dark List"/>
    <w:basedOn w:val="TableNormal"/>
    <w:uiPriority w:val="99"/>
    <w:semiHidden/>
    <w:rsid w:val="0042294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42294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99"/>
    <w:semiHidden/>
    <w:rsid w:val="0042294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99"/>
    <w:semiHidden/>
    <w:rsid w:val="0042294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99"/>
    <w:semiHidden/>
    <w:rsid w:val="0042294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99"/>
    <w:semiHidden/>
    <w:rsid w:val="0042294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99"/>
    <w:semiHidden/>
    <w:rsid w:val="0042294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rsid w:val="00422943"/>
  </w:style>
  <w:style w:type="character" w:customStyle="1" w:styleId="DateChar">
    <w:name w:val="Date Char"/>
    <w:basedOn w:val="DefaultParagraphFont"/>
    <w:link w:val="Date"/>
    <w:semiHidden/>
    <w:rsid w:val="00422943"/>
    <w:rPr>
      <w:sz w:val="24"/>
      <w:szCs w:val="24"/>
      <w:lang w:val="da-DK" w:eastAsia="da-DK"/>
    </w:rPr>
  </w:style>
  <w:style w:type="paragraph" w:styleId="DocumentMap">
    <w:name w:val="Document Map"/>
    <w:basedOn w:val="Normal"/>
    <w:link w:val="DocumentMapChar"/>
    <w:uiPriority w:val="99"/>
    <w:semiHidden/>
    <w:rsid w:val="00422943"/>
    <w:rPr>
      <w:rFonts w:ascii="Tahoma" w:hAnsi="Tahoma" w:cs="Tahoma"/>
      <w:sz w:val="16"/>
      <w:szCs w:val="16"/>
    </w:rPr>
  </w:style>
  <w:style w:type="character" w:customStyle="1" w:styleId="DocumentMapChar">
    <w:name w:val="Document Map Char"/>
    <w:basedOn w:val="DefaultParagraphFont"/>
    <w:link w:val="DocumentMap"/>
    <w:semiHidden/>
    <w:rsid w:val="00422943"/>
    <w:rPr>
      <w:rFonts w:ascii="Tahoma" w:hAnsi="Tahoma" w:cs="Tahoma"/>
      <w:sz w:val="16"/>
      <w:szCs w:val="16"/>
      <w:lang w:val="da-DK" w:eastAsia="da-DK"/>
    </w:rPr>
  </w:style>
  <w:style w:type="paragraph" w:styleId="E-mailSignature">
    <w:name w:val="E-mail Signature"/>
    <w:basedOn w:val="Normal"/>
    <w:link w:val="E-mailSignatureChar"/>
    <w:uiPriority w:val="99"/>
    <w:semiHidden/>
    <w:rsid w:val="00422943"/>
  </w:style>
  <w:style w:type="character" w:customStyle="1" w:styleId="E-mailSignatureChar">
    <w:name w:val="E-mail Signature Char"/>
    <w:basedOn w:val="DefaultParagraphFont"/>
    <w:link w:val="E-mailSignature"/>
    <w:semiHidden/>
    <w:rsid w:val="00422943"/>
    <w:rPr>
      <w:sz w:val="24"/>
      <w:szCs w:val="24"/>
      <w:lang w:val="da-DK" w:eastAsia="da-DK"/>
    </w:rPr>
  </w:style>
  <w:style w:type="character" w:styleId="Emphasis">
    <w:name w:val="Emphasis"/>
    <w:basedOn w:val="DefaultParagraphFont"/>
    <w:uiPriority w:val="4"/>
    <w:rsid w:val="00422943"/>
    <w:rPr>
      <w:i/>
      <w:iCs/>
    </w:rPr>
  </w:style>
  <w:style w:type="character" w:styleId="EndnoteReference">
    <w:name w:val="endnote reference"/>
    <w:basedOn w:val="DefaultParagraphFont"/>
    <w:uiPriority w:val="99"/>
    <w:semiHidden/>
    <w:rsid w:val="00422943"/>
    <w:rPr>
      <w:vertAlign w:val="superscript"/>
    </w:rPr>
  </w:style>
  <w:style w:type="paragraph" w:styleId="EndnoteText">
    <w:name w:val="endnote text"/>
    <w:basedOn w:val="Normal"/>
    <w:link w:val="EndnoteTextChar"/>
    <w:uiPriority w:val="8"/>
    <w:rsid w:val="00422943"/>
    <w:rPr>
      <w:sz w:val="20"/>
      <w:szCs w:val="20"/>
    </w:rPr>
  </w:style>
  <w:style w:type="character" w:customStyle="1" w:styleId="EndnoteTextChar">
    <w:name w:val="Endnote Text Char"/>
    <w:basedOn w:val="DefaultParagraphFont"/>
    <w:link w:val="EndnoteText"/>
    <w:semiHidden/>
    <w:rsid w:val="00422943"/>
    <w:rPr>
      <w:lang w:val="da-DK" w:eastAsia="da-DK"/>
    </w:rPr>
  </w:style>
  <w:style w:type="paragraph" w:styleId="EnvelopeAddress">
    <w:name w:val="envelope address"/>
    <w:basedOn w:val="Normal"/>
    <w:uiPriority w:val="99"/>
    <w:semiHidden/>
    <w:rsid w:val="00422943"/>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rsid w:val="00422943"/>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422943"/>
    <w:rPr>
      <w:color w:val="800080" w:themeColor="followedHyperlink"/>
      <w:u w:val="single"/>
    </w:rPr>
  </w:style>
  <w:style w:type="character" w:styleId="FootnoteReference">
    <w:name w:val="footnote reference"/>
    <w:basedOn w:val="DefaultParagraphFont"/>
    <w:uiPriority w:val="99"/>
    <w:semiHidden/>
    <w:rsid w:val="00422943"/>
    <w:rPr>
      <w:vertAlign w:val="superscript"/>
    </w:rPr>
  </w:style>
  <w:style w:type="paragraph" w:styleId="FootnoteText">
    <w:name w:val="footnote text"/>
    <w:basedOn w:val="Normal"/>
    <w:link w:val="FootnoteTextChar"/>
    <w:uiPriority w:val="8"/>
    <w:rsid w:val="00422943"/>
    <w:rPr>
      <w:sz w:val="20"/>
      <w:szCs w:val="20"/>
    </w:rPr>
  </w:style>
  <w:style w:type="character" w:customStyle="1" w:styleId="FootnoteTextChar">
    <w:name w:val="Footnote Text Char"/>
    <w:basedOn w:val="DefaultParagraphFont"/>
    <w:link w:val="FootnoteText"/>
    <w:semiHidden/>
    <w:rsid w:val="00422943"/>
    <w:rPr>
      <w:lang w:val="da-DK" w:eastAsia="da-DK"/>
    </w:rPr>
  </w:style>
  <w:style w:type="character" w:styleId="HTMLAcronym">
    <w:name w:val="HTML Acronym"/>
    <w:basedOn w:val="DefaultParagraphFont"/>
    <w:uiPriority w:val="99"/>
    <w:semiHidden/>
    <w:rsid w:val="00422943"/>
  </w:style>
  <w:style w:type="paragraph" w:styleId="HTMLAddress">
    <w:name w:val="HTML Address"/>
    <w:basedOn w:val="Normal"/>
    <w:link w:val="HTMLAddressChar"/>
    <w:uiPriority w:val="99"/>
    <w:semiHidden/>
    <w:rsid w:val="00422943"/>
    <w:rPr>
      <w:i/>
      <w:iCs/>
    </w:rPr>
  </w:style>
  <w:style w:type="character" w:customStyle="1" w:styleId="HTMLAddressChar">
    <w:name w:val="HTML Address Char"/>
    <w:basedOn w:val="DefaultParagraphFont"/>
    <w:link w:val="HTMLAddress"/>
    <w:semiHidden/>
    <w:rsid w:val="00422943"/>
    <w:rPr>
      <w:i/>
      <w:iCs/>
      <w:sz w:val="24"/>
      <w:szCs w:val="24"/>
      <w:lang w:val="da-DK" w:eastAsia="da-DK"/>
    </w:rPr>
  </w:style>
  <w:style w:type="character" w:styleId="HTMLCite">
    <w:name w:val="HTML Cite"/>
    <w:basedOn w:val="DefaultParagraphFont"/>
    <w:uiPriority w:val="99"/>
    <w:semiHidden/>
    <w:rsid w:val="00422943"/>
    <w:rPr>
      <w:i/>
      <w:iCs/>
    </w:rPr>
  </w:style>
  <w:style w:type="character" w:styleId="HTMLCode">
    <w:name w:val="HTML Code"/>
    <w:basedOn w:val="DefaultParagraphFont"/>
    <w:uiPriority w:val="99"/>
    <w:semiHidden/>
    <w:rsid w:val="00422943"/>
    <w:rPr>
      <w:rFonts w:ascii="Consolas" w:hAnsi="Consolas" w:cs="Consolas"/>
      <w:sz w:val="20"/>
      <w:szCs w:val="20"/>
    </w:rPr>
  </w:style>
  <w:style w:type="character" w:styleId="HTMLDefinition">
    <w:name w:val="HTML Definition"/>
    <w:basedOn w:val="DefaultParagraphFont"/>
    <w:uiPriority w:val="99"/>
    <w:semiHidden/>
    <w:rsid w:val="00422943"/>
    <w:rPr>
      <w:i/>
      <w:iCs/>
    </w:rPr>
  </w:style>
  <w:style w:type="character" w:styleId="HTMLKeyboard">
    <w:name w:val="HTML Keyboard"/>
    <w:basedOn w:val="DefaultParagraphFont"/>
    <w:uiPriority w:val="99"/>
    <w:semiHidden/>
    <w:rsid w:val="00422943"/>
    <w:rPr>
      <w:rFonts w:ascii="Consolas" w:hAnsi="Consolas" w:cs="Consolas"/>
      <w:sz w:val="20"/>
      <w:szCs w:val="20"/>
    </w:rPr>
  </w:style>
  <w:style w:type="paragraph" w:styleId="HTMLPreformatted">
    <w:name w:val="HTML Preformatted"/>
    <w:basedOn w:val="Normal"/>
    <w:link w:val="HTMLPreformattedChar"/>
    <w:uiPriority w:val="99"/>
    <w:semiHidden/>
    <w:rsid w:val="00422943"/>
    <w:rPr>
      <w:rFonts w:ascii="Consolas" w:hAnsi="Consolas" w:cs="Consolas"/>
      <w:sz w:val="20"/>
      <w:szCs w:val="20"/>
    </w:rPr>
  </w:style>
  <w:style w:type="character" w:customStyle="1" w:styleId="HTMLPreformattedChar">
    <w:name w:val="HTML Preformatted Char"/>
    <w:basedOn w:val="DefaultParagraphFont"/>
    <w:link w:val="HTMLPreformatted"/>
    <w:semiHidden/>
    <w:rsid w:val="00422943"/>
    <w:rPr>
      <w:rFonts w:ascii="Consolas" w:hAnsi="Consolas" w:cs="Consolas"/>
      <w:lang w:val="da-DK" w:eastAsia="da-DK"/>
    </w:rPr>
  </w:style>
  <w:style w:type="character" w:styleId="HTMLSample">
    <w:name w:val="HTML Sample"/>
    <w:basedOn w:val="DefaultParagraphFont"/>
    <w:uiPriority w:val="99"/>
    <w:semiHidden/>
    <w:rsid w:val="00422943"/>
    <w:rPr>
      <w:rFonts w:ascii="Consolas" w:hAnsi="Consolas" w:cs="Consolas"/>
      <w:sz w:val="24"/>
      <w:szCs w:val="24"/>
    </w:rPr>
  </w:style>
  <w:style w:type="character" w:styleId="HTMLTypewriter">
    <w:name w:val="HTML Typewriter"/>
    <w:basedOn w:val="DefaultParagraphFont"/>
    <w:uiPriority w:val="99"/>
    <w:semiHidden/>
    <w:rsid w:val="00422943"/>
    <w:rPr>
      <w:rFonts w:ascii="Consolas" w:hAnsi="Consolas" w:cs="Consolas"/>
      <w:sz w:val="20"/>
      <w:szCs w:val="20"/>
    </w:rPr>
  </w:style>
  <w:style w:type="character" w:styleId="HTMLVariable">
    <w:name w:val="HTML Variable"/>
    <w:basedOn w:val="DefaultParagraphFont"/>
    <w:uiPriority w:val="99"/>
    <w:semiHidden/>
    <w:rsid w:val="00422943"/>
    <w:rPr>
      <w:i/>
      <w:iCs/>
    </w:rPr>
  </w:style>
  <w:style w:type="paragraph" w:styleId="Index1">
    <w:name w:val="index 1"/>
    <w:basedOn w:val="Normal"/>
    <w:next w:val="Normal"/>
    <w:autoRedefine/>
    <w:uiPriority w:val="99"/>
    <w:semiHidden/>
    <w:rsid w:val="00422943"/>
    <w:pPr>
      <w:ind w:left="240" w:hanging="240"/>
    </w:pPr>
  </w:style>
  <w:style w:type="paragraph" w:styleId="Index2">
    <w:name w:val="index 2"/>
    <w:basedOn w:val="Normal"/>
    <w:next w:val="Normal"/>
    <w:autoRedefine/>
    <w:uiPriority w:val="99"/>
    <w:semiHidden/>
    <w:rsid w:val="00422943"/>
    <w:pPr>
      <w:ind w:left="480" w:hanging="240"/>
    </w:pPr>
  </w:style>
  <w:style w:type="paragraph" w:styleId="Index3">
    <w:name w:val="index 3"/>
    <w:basedOn w:val="Normal"/>
    <w:next w:val="Normal"/>
    <w:autoRedefine/>
    <w:uiPriority w:val="99"/>
    <w:semiHidden/>
    <w:rsid w:val="00422943"/>
    <w:pPr>
      <w:ind w:left="720" w:hanging="240"/>
    </w:pPr>
  </w:style>
  <w:style w:type="paragraph" w:styleId="Index4">
    <w:name w:val="index 4"/>
    <w:basedOn w:val="Normal"/>
    <w:next w:val="Normal"/>
    <w:autoRedefine/>
    <w:uiPriority w:val="99"/>
    <w:semiHidden/>
    <w:rsid w:val="00422943"/>
    <w:pPr>
      <w:ind w:left="960" w:hanging="240"/>
    </w:pPr>
  </w:style>
  <w:style w:type="paragraph" w:styleId="Index5">
    <w:name w:val="index 5"/>
    <w:basedOn w:val="Normal"/>
    <w:next w:val="Normal"/>
    <w:autoRedefine/>
    <w:uiPriority w:val="99"/>
    <w:semiHidden/>
    <w:rsid w:val="00422943"/>
    <w:pPr>
      <w:ind w:left="1200" w:hanging="240"/>
    </w:pPr>
  </w:style>
  <w:style w:type="paragraph" w:styleId="Index6">
    <w:name w:val="index 6"/>
    <w:basedOn w:val="Normal"/>
    <w:next w:val="Normal"/>
    <w:autoRedefine/>
    <w:uiPriority w:val="99"/>
    <w:semiHidden/>
    <w:rsid w:val="00422943"/>
    <w:pPr>
      <w:ind w:left="1440" w:hanging="240"/>
    </w:pPr>
  </w:style>
  <w:style w:type="paragraph" w:styleId="Index7">
    <w:name w:val="index 7"/>
    <w:basedOn w:val="Normal"/>
    <w:next w:val="Normal"/>
    <w:autoRedefine/>
    <w:uiPriority w:val="99"/>
    <w:semiHidden/>
    <w:rsid w:val="00422943"/>
    <w:pPr>
      <w:ind w:left="1680" w:hanging="240"/>
    </w:pPr>
  </w:style>
  <w:style w:type="paragraph" w:styleId="Index8">
    <w:name w:val="index 8"/>
    <w:basedOn w:val="Normal"/>
    <w:next w:val="Normal"/>
    <w:autoRedefine/>
    <w:uiPriority w:val="99"/>
    <w:semiHidden/>
    <w:rsid w:val="00422943"/>
    <w:pPr>
      <w:ind w:left="1920" w:hanging="240"/>
    </w:pPr>
  </w:style>
  <w:style w:type="paragraph" w:styleId="Index9">
    <w:name w:val="index 9"/>
    <w:basedOn w:val="Normal"/>
    <w:next w:val="Normal"/>
    <w:autoRedefine/>
    <w:uiPriority w:val="99"/>
    <w:semiHidden/>
    <w:rsid w:val="00422943"/>
    <w:pPr>
      <w:ind w:left="2160" w:hanging="240"/>
    </w:pPr>
  </w:style>
  <w:style w:type="paragraph" w:styleId="IndexHeading">
    <w:name w:val="index heading"/>
    <w:basedOn w:val="Normal"/>
    <w:next w:val="Index1"/>
    <w:uiPriority w:val="99"/>
    <w:semiHidden/>
    <w:rsid w:val="00422943"/>
    <w:rPr>
      <w:rFonts w:asciiTheme="majorHAnsi" w:eastAsiaTheme="majorEastAsia" w:hAnsiTheme="majorHAnsi" w:cstheme="majorBidi"/>
      <w:b/>
      <w:bCs/>
    </w:rPr>
  </w:style>
  <w:style w:type="character" w:styleId="IntenseEmphasis">
    <w:name w:val="Intense Emphasis"/>
    <w:basedOn w:val="DefaultParagraphFont"/>
    <w:uiPriority w:val="99"/>
    <w:semiHidden/>
    <w:qFormat/>
    <w:rsid w:val="00422943"/>
    <w:rPr>
      <w:b/>
      <w:bCs/>
      <w:i/>
      <w:iCs/>
      <w:color w:val="4F81BD" w:themeColor="accent1"/>
    </w:rPr>
  </w:style>
  <w:style w:type="paragraph" w:styleId="IntenseQuote">
    <w:name w:val="Intense Quote"/>
    <w:basedOn w:val="Normal"/>
    <w:next w:val="Normal"/>
    <w:link w:val="IntenseQuoteChar"/>
    <w:uiPriority w:val="99"/>
    <w:semiHidden/>
    <w:qFormat/>
    <w:rsid w:val="0042294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60"/>
    <w:semiHidden/>
    <w:rsid w:val="00422943"/>
    <w:rPr>
      <w:b/>
      <w:bCs/>
      <w:i/>
      <w:iCs/>
      <w:color w:val="4F81BD" w:themeColor="accent1"/>
      <w:sz w:val="24"/>
      <w:szCs w:val="24"/>
      <w:lang w:val="da-DK" w:eastAsia="da-DK"/>
    </w:rPr>
  </w:style>
  <w:style w:type="character" w:styleId="IntenseReference">
    <w:name w:val="Intense Reference"/>
    <w:basedOn w:val="DefaultParagraphFont"/>
    <w:uiPriority w:val="99"/>
    <w:semiHidden/>
    <w:qFormat/>
    <w:rsid w:val="00422943"/>
    <w:rPr>
      <w:b/>
      <w:bCs/>
      <w:smallCaps/>
      <w:color w:val="C0504D" w:themeColor="accent2"/>
      <w:spacing w:val="5"/>
      <w:u w:val="single"/>
    </w:rPr>
  </w:style>
  <w:style w:type="table" w:styleId="LightGrid">
    <w:name w:val="Light Grid"/>
    <w:basedOn w:val="TableNormal"/>
    <w:uiPriority w:val="99"/>
    <w:semiHidden/>
    <w:rsid w:val="0042294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42294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99"/>
    <w:semiHidden/>
    <w:rsid w:val="0042294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99"/>
    <w:semiHidden/>
    <w:rsid w:val="0042294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99"/>
    <w:semiHidden/>
    <w:rsid w:val="0042294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99"/>
    <w:semiHidden/>
    <w:rsid w:val="0042294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99"/>
    <w:semiHidden/>
    <w:rsid w:val="0042294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99"/>
    <w:semiHidden/>
    <w:rsid w:val="0042294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42294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99"/>
    <w:semiHidden/>
    <w:rsid w:val="0042294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99"/>
    <w:semiHidden/>
    <w:rsid w:val="0042294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99"/>
    <w:semiHidden/>
    <w:rsid w:val="0042294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99"/>
    <w:semiHidden/>
    <w:rsid w:val="0042294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99"/>
    <w:semiHidden/>
    <w:rsid w:val="0042294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99"/>
    <w:semiHidden/>
    <w:rsid w:val="0042294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42294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99"/>
    <w:semiHidden/>
    <w:qFormat/>
    <w:rsid w:val="0042294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99"/>
    <w:semiHidden/>
    <w:rsid w:val="0042294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99"/>
    <w:semiHidden/>
    <w:rsid w:val="0042294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99"/>
    <w:semiHidden/>
    <w:rsid w:val="0042294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99"/>
    <w:semiHidden/>
    <w:rsid w:val="0042294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rsid w:val="00422943"/>
  </w:style>
  <w:style w:type="paragraph" w:styleId="List">
    <w:name w:val="List"/>
    <w:basedOn w:val="Normal"/>
    <w:uiPriority w:val="99"/>
    <w:semiHidden/>
    <w:rsid w:val="00422943"/>
    <w:pPr>
      <w:ind w:left="283" w:hanging="283"/>
      <w:contextualSpacing/>
    </w:pPr>
  </w:style>
  <w:style w:type="paragraph" w:styleId="List2">
    <w:name w:val="List 2"/>
    <w:basedOn w:val="Normal"/>
    <w:uiPriority w:val="99"/>
    <w:semiHidden/>
    <w:rsid w:val="00422943"/>
    <w:pPr>
      <w:ind w:left="566" w:hanging="283"/>
      <w:contextualSpacing/>
    </w:pPr>
  </w:style>
  <w:style w:type="paragraph" w:styleId="List3">
    <w:name w:val="List 3"/>
    <w:basedOn w:val="Normal"/>
    <w:uiPriority w:val="99"/>
    <w:semiHidden/>
    <w:rsid w:val="00422943"/>
    <w:pPr>
      <w:ind w:left="849" w:hanging="283"/>
      <w:contextualSpacing/>
    </w:pPr>
  </w:style>
  <w:style w:type="paragraph" w:styleId="List4">
    <w:name w:val="List 4"/>
    <w:basedOn w:val="Normal"/>
    <w:uiPriority w:val="99"/>
    <w:semiHidden/>
    <w:rsid w:val="00422943"/>
    <w:pPr>
      <w:ind w:left="1132" w:hanging="283"/>
      <w:contextualSpacing/>
    </w:pPr>
  </w:style>
  <w:style w:type="paragraph" w:styleId="List5">
    <w:name w:val="List 5"/>
    <w:basedOn w:val="Normal"/>
    <w:uiPriority w:val="99"/>
    <w:semiHidden/>
    <w:rsid w:val="00422943"/>
    <w:pPr>
      <w:ind w:left="1415" w:hanging="283"/>
      <w:contextualSpacing/>
    </w:pPr>
  </w:style>
  <w:style w:type="paragraph" w:styleId="ListBullet">
    <w:name w:val="List Bullet"/>
    <w:basedOn w:val="Normal"/>
    <w:uiPriority w:val="2"/>
    <w:qFormat/>
    <w:rsid w:val="00422943"/>
    <w:pPr>
      <w:numPr>
        <w:numId w:val="4"/>
      </w:numPr>
      <w:contextualSpacing/>
    </w:pPr>
  </w:style>
  <w:style w:type="paragraph" w:styleId="ListBullet2">
    <w:name w:val="List Bullet 2"/>
    <w:basedOn w:val="Normal"/>
    <w:uiPriority w:val="99"/>
    <w:semiHidden/>
    <w:rsid w:val="00422943"/>
    <w:pPr>
      <w:numPr>
        <w:numId w:val="5"/>
      </w:numPr>
      <w:contextualSpacing/>
    </w:pPr>
  </w:style>
  <w:style w:type="paragraph" w:styleId="ListBullet3">
    <w:name w:val="List Bullet 3"/>
    <w:basedOn w:val="Normal"/>
    <w:uiPriority w:val="99"/>
    <w:semiHidden/>
    <w:rsid w:val="00422943"/>
    <w:pPr>
      <w:numPr>
        <w:numId w:val="6"/>
      </w:numPr>
      <w:contextualSpacing/>
    </w:pPr>
  </w:style>
  <w:style w:type="paragraph" w:styleId="ListBullet4">
    <w:name w:val="List Bullet 4"/>
    <w:basedOn w:val="Normal"/>
    <w:uiPriority w:val="99"/>
    <w:semiHidden/>
    <w:rsid w:val="00422943"/>
    <w:pPr>
      <w:numPr>
        <w:numId w:val="7"/>
      </w:numPr>
      <w:contextualSpacing/>
    </w:pPr>
  </w:style>
  <w:style w:type="paragraph" w:styleId="ListBullet5">
    <w:name w:val="List Bullet 5"/>
    <w:basedOn w:val="Normal"/>
    <w:uiPriority w:val="99"/>
    <w:semiHidden/>
    <w:rsid w:val="00422943"/>
    <w:pPr>
      <w:numPr>
        <w:numId w:val="8"/>
      </w:numPr>
      <w:contextualSpacing/>
    </w:pPr>
  </w:style>
  <w:style w:type="paragraph" w:styleId="ListContinue">
    <w:name w:val="List Continue"/>
    <w:basedOn w:val="Normal"/>
    <w:uiPriority w:val="99"/>
    <w:semiHidden/>
    <w:rsid w:val="00422943"/>
    <w:pPr>
      <w:spacing w:after="120"/>
      <w:ind w:left="283"/>
      <w:contextualSpacing/>
    </w:pPr>
  </w:style>
  <w:style w:type="paragraph" w:styleId="ListContinue2">
    <w:name w:val="List Continue 2"/>
    <w:basedOn w:val="Normal"/>
    <w:uiPriority w:val="99"/>
    <w:semiHidden/>
    <w:rsid w:val="00422943"/>
    <w:pPr>
      <w:spacing w:after="120"/>
      <w:ind w:left="566"/>
      <w:contextualSpacing/>
    </w:pPr>
  </w:style>
  <w:style w:type="paragraph" w:styleId="ListContinue3">
    <w:name w:val="List Continue 3"/>
    <w:basedOn w:val="Normal"/>
    <w:uiPriority w:val="99"/>
    <w:semiHidden/>
    <w:rsid w:val="00422943"/>
    <w:pPr>
      <w:spacing w:after="120"/>
      <w:ind w:left="849"/>
      <w:contextualSpacing/>
    </w:pPr>
  </w:style>
  <w:style w:type="paragraph" w:styleId="ListContinue4">
    <w:name w:val="List Continue 4"/>
    <w:basedOn w:val="Normal"/>
    <w:uiPriority w:val="99"/>
    <w:semiHidden/>
    <w:rsid w:val="00422943"/>
    <w:pPr>
      <w:spacing w:after="120"/>
      <w:ind w:left="1132"/>
      <w:contextualSpacing/>
    </w:pPr>
  </w:style>
  <w:style w:type="paragraph" w:styleId="ListContinue5">
    <w:name w:val="List Continue 5"/>
    <w:basedOn w:val="Normal"/>
    <w:uiPriority w:val="99"/>
    <w:semiHidden/>
    <w:rsid w:val="00422943"/>
    <w:pPr>
      <w:spacing w:after="120"/>
      <w:ind w:left="1415"/>
      <w:contextualSpacing/>
    </w:pPr>
  </w:style>
  <w:style w:type="paragraph" w:styleId="ListNumber">
    <w:name w:val="List Number"/>
    <w:basedOn w:val="Normal"/>
    <w:uiPriority w:val="2"/>
    <w:qFormat/>
    <w:rsid w:val="00422943"/>
    <w:pPr>
      <w:numPr>
        <w:numId w:val="9"/>
      </w:numPr>
      <w:contextualSpacing/>
    </w:pPr>
  </w:style>
  <w:style w:type="paragraph" w:styleId="ListNumber2">
    <w:name w:val="List Number 2"/>
    <w:basedOn w:val="Normal"/>
    <w:uiPriority w:val="99"/>
    <w:semiHidden/>
    <w:rsid w:val="00422943"/>
    <w:pPr>
      <w:numPr>
        <w:numId w:val="10"/>
      </w:numPr>
      <w:contextualSpacing/>
    </w:pPr>
  </w:style>
  <w:style w:type="paragraph" w:styleId="ListNumber3">
    <w:name w:val="List Number 3"/>
    <w:basedOn w:val="Normal"/>
    <w:uiPriority w:val="99"/>
    <w:semiHidden/>
    <w:rsid w:val="00422943"/>
    <w:pPr>
      <w:numPr>
        <w:numId w:val="11"/>
      </w:numPr>
      <w:contextualSpacing/>
    </w:pPr>
  </w:style>
  <w:style w:type="paragraph" w:styleId="ListNumber4">
    <w:name w:val="List Number 4"/>
    <w:basedOn w:val="Normal"/>
    <w:uiPriority w:val="99"/>
    <w:semiHidden/>
    <w:rsid w:val="00422943"/>
    <w:pPr>
      <w:numPr>
        <w:numId w:val="12"/>
      </w:numPr>
      <w:contextualSpacing/>
    </w:pPr>
  </w:style>
  <w:style w:type="paragraph" w:styleId="ListNumber5">
    <w:name w:val="List Number 5"/>
    <w:basedOn w:val="Normal"/>
    <w:uiPriority w:val="99"/>
    <w:semiHidden/>
    <w:rsid w:val="00422943"/>
    <w:pPr>
      <w:numPr>
        <w:numId w:val="13"/>
      </w:numPr>
      <w:contextualSpacing/>
    </w:pPr>
  </w:style>
  <w:style w:type="paragraph" w:styleId="ListParagraph">
    <w:name w:val="List Paragraph"/>
    <w:basedOn w:val="Normal"/>
    <w:uiPriority w:val="99"/>
    <w:qFormat/>
    <w:rsid w:val="00422943"/>
    <w:pPr>
      <w:ind w:left="720"/>
      <w:contextualSpacing/>
    </w:pPr>
  </w:style>
  <w:style w:type="paragraph" w:styleId="MacroText">
    <w:name w:val="macro"/>
    <w:link w:val="MacroTextChar"/>
    <w:uiPriority w:val="99"/>
    <w:semiHidden/>
    <w:rsid w:val="0042294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lang w:val="da-DK" w:eastAsia="da-DK"/>
    </w:rPr>
  </w:style>
  <w:style w:type="character" w:customStyle="1" w:styleId="MacroTextChar">
    <w:name w:val="Macro Text Char"/>
    <w:basedOn w:val="DefaultParagraphFont"/>
    <w:link w:val="MacroText"/>
    <w:semiHidden/>
    <w:rsid w:val="00422943"/>
    <w:rPr>
      <w:rFonts w:ascii="Consolas" w:hAnsi="Consolas" w:cs="Consolas"/>
      <w:lang w:val="da-DK" w:eastAsia="da-DK"/>
    </w:rPr>
  </w:style>
  <w:style w:type="table" w:styleId="MediumGrid1">
    <w:name w:val="Medium Grid 1"/>
    <w:basedOn w:val="TableNormal"/>
    <w:uiPriority w:val="99"/>
    <w:semiHidden/>
    <w:rsid w:val="0042294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42294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99"/>
    <w:semiHidden/>
    <w:rsid w:val="0042294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99"/>
    <w:semiHidden/>
    <w:rsid w:val="0042294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99"/>
    <w:semiHidden/>
    <w:rsid w:val="0042294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99"/>
    <w:semiHidden/>
    <w:rsid w:val="0042294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99"/>
    <w:semiHidden/>
    <w:rsid w:val="0042294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99"/>
    <w:semiHidden/>
    <w:qFormat/>
    <w:rsid w:val="0042294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rsid w:val="004229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99"/>
    <w:semiHidden/>
    <w:rsid w:val="004229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99"/>
    <w:semiHidden/>
    <w:rsid w:val="004229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99"/>
    <w:semiHidden/>
    <w:rsid w:val="004229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99"/>
    <w:semiHidden/>
    <w:rsid w:val="004229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99"/>
    <w:semiHidden/>
    <w:rsid w:val="004229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99"/>
    <w:semiHidden/>
    <w:rsid w:val="004229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99"/>
    <w:semiHidden/>
    <w:rsid w:val="0042294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42294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99"/>
    <w:semiHidden/>
    <w:rsid w:val="0042294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99"/>
    <w:semiHidden/>
    <w:rsid w:val="0042294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99"/>
    <w:semiHidden/>
    <w:rsid w:val="0042294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99"/>
    <w:semiHidden/>
    <w:rsid w:val="0042294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99"/>
    <w:semiHidden/>
    <w:rsid w:val="0042294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rsid w:val="0042294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42294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42294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42294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42294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42294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42294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4229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4229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4229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4229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4229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4229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4229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42294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422943"/>
    <w:rPr>
      <w:rFonts w:asciiTheme="majorHAnsi" w:eastAsiaTheme="majorEastAsia" w:hAnsiTheme="majorHAnsi" w:cstheme="majorBidi"/>
      <w:sz w:val="24"/>
      <w:szCs w:val="24"/>
      <w:shd w:val="pct20" w:color="auto" w:fill="auto"/>
      <w:lang w:val="da-DK" w:eastAsia="da-DK"/>
    </w:rPr>
  </w:style>
  <w:style w:type="paragraph" w:styleId="NoSpacing">
    <w:name w:val="No Spacing"/>
    <w:uiPriority w:val="99"/>
    <w:semiHidden/>
    <w:qFormat/>
    <w:rsid w:val="00422943"/>
    <w:rPr>
      <w:sz w:val="24"/>
      <w:szCs w:val="24"/>
      <w:lang w:val="da-DK" w:eastAsia="da-DK"/>
    </w:rPr>
  </w:style>
  <w:style w:type="paragraph" w:styleId="NormalWeb">
    <w:name w:val="Normal (Web)"/>
    <w:basedOn w:val="Normal"/>
    <w:uiPriority w:val="99"/>
    <w:semiHidden/>
    <w:rsid w:val="00422943"/>
  </w:style>
  <w:style w:type="paragraph" w:styleId="NormalIndent">
    <w:name w:val="Normal Indent"/>
    <w:basedOn w:val="Normal"/>
    <w:uiPriority w:val="99"/>
    <w:semiHidden/>
    <w:rsid w:val="00422943"/>
    <w:pPr>
      <w:ind w:left="720"/>
    </w:pPr>
  </w:style>
  <w:style w:type="paragraph" w:styleId="NoteHeading">
    <w:name w:val="Note Heading"/>
    <w:basedOn w:val="Normal"/>
    <w:next w:val="Normal"/>
    <w:link w:val="NoteHeadingChar"/>
    <w:uiPriority w:val="99"/>
    <w:semiHidden/>
    <w:rsid w:val="00422943"/>
  </w:style>
  <w:style w:type="character" w:customStyle="1" w:styleId="NoteHeadingChar">
    <w:name w:val="Note Heading Char"/>
    <w:basedOn w:val="DefaultParagraphFont"/>
    <w:link w:val="NoteHeading"/>
    <w:semiHidden/>
    <w:rsid w:val="00422943"/>
    <w:rPr>
      <w:sz w:val="24"/>
      <w:szCs w:val="24"/>
      <w:lang w:val="da-DK" w:eastAsia="da-DK"/>
    </w:rPr>
  </w:style>
  <w:style w:type="character" w:styleId="PlaceholderText">
    <w:name w:val="Placeholder Text"/>
    <w:basedOn w:val="DefaultParagraphFont"/>
    <w:uiPriority w:val="99"/>
    <w:semiHidden/>
    <w:rsid w:val="00422943"/>
    <w:rPr>
      <w:color w:val="808080"/>
    </w:rPr>
  </w:style>
  <w:style w:type="paragraph" w:styleId="PlainText">
    <w:name w:val="Plain Text"/>
    <w:basedOn w:val="Normal"/>
    <w:link w:val="PlainTextChar"/>
    <w:uiPriority w:val="99"/>
    <w:semiHidden/>
    <w:rsid w:val="00422943"/>
    <w:rPr>
      <w:rFonts w:ascii="Consolas" w:hAnsi="Consolas" w:cs="Consolas"/>
      <w:sz w:val="21"/>
      <w:szCs w:val="21"/>
    </w:rPr>
  </w:style>
  <w:style w:type="character" w:customStyle="1" w:styleId="PlainTextChar">
    <w:name w:val="Plain Text Char"/>
    <w:basedOn w:val="DefaultParagraphFont"/>
    <w:link w:val="PlainText"/>
    <w:semiHidden/>
    <w:rsid w:val="00422943"/>
    <w:rPr>
      <w:rFonts w:ascii="Consolas" w:hAnsi="Consolas" w:cs="Consolas"/>
      <w:sz w:val="21"/>
      <w:szCs w:val="21"/>
      <w:lang w:val="da-DK" w:eastAsia="da-DK"/>
    </w:rPr>
  </w:style>
  <w:style w:type="paragraph" w:styleId="Quote">
    <w:name w:val="Quote"/>
    <w:basedOn w:val="Normal"/>
    <w:next w:val="Normal"/>
    <w:link w:val="QuoteChar"/>
    <w:uiPriority w:val="99"/>
    <w:semiHidden/>
    <w:qFormat/>
    <w:rsid w:val="00422943"/>
    <w:rPr>
      <w:i/>
      <w:iCs/>
      <w:color w:val="000000" w:themeColor="text1"/>
    </w:rPr>
  </w:style>
  <w:style w:type="character" w:customStyle="1" w:styleId="QuoteChar">
    <w:name w:val="Quote Char"/>
    <w:basedOn w:val="DefaultParagraphFont"/>
    <w:link w:val="Quote"/>
    <w:uiPriority w:val="73"/>
    <w:semiHidden/>
    <w:rsid w:val="00422943"/>
    <w:rPr>
      <w:i/>
      <w:iCs/>
      <w:color w:val="000000" w:themeColor="text1"/>
      <w:sz w:val="24"/>
      <w:szCs w:val="24"/>
      <w:lang w:val="da-DK" w:eastAsia="da-DK"/>
    </w:rPr>
  </w:style>
  <w:style w:type="paragraph" w:styleId="Salutation">
    <w:name w:val="Salutation"/>
    <w:basedOn w:val="Normal"/>
    <w:next w:val="Normal"/>
    <w:link w:val="SalutationChar"/>
    <w:uiPriority w:val="99"/>
    <w:semiHidden/>
    <w:rsid w:val="00422943"/>
  </w:style>
  <w:style w:type="character" w:customStyle="1" w:styleId="SalutationChar">
    <w:name w:val="Salutation Char"/>
    <w:basedOn w:val="DefaultParagraphFont"/>
    <w:link w:val="Salutation"/>
    <w:semiHidden/>
    <w:rsid w:val="00422943"/>
    <w:rPr>
      <w:sz w:val="24"/>
      <w:szCs w:val="24"/>
      <w:lang w:val="da-DK" w:eastAsia="da-DK"/>
    </w:rPr>
  </w:style>
  <w:style w:type="paragraph" w:styleId="Signature">
    <w:name w:val="Signature"/>
    <w:basedOn w:val="Normal"/>
    <w:link w:val="SignatureChar"/>
    <w:uiPriority w:val="99"/>
    <w:semiHidden/>
    <w:rsid w:val="00422943"/>
    <w:pPr>
      <w:ind w:left="4252"/>
    </w:pPr>
  </w:style>
  <w:style w:type="character" w:customStyle="1" w:styleId="SignatureChar">
    <w:name w:val="Signature Char"/>
    <w:basedOn w:val="DefaultParagraphFont"/>
    <w:link w:val="Signature"/>
    <w:semiHidden/>
    <w:rsid w:val="00422943"/>
    <w:rPr>
      <w:sz w:val="24"/>
      <w:szCs w:val="24"/>
      <w:lang w:val="da-DK" w:eastAsia="da-DK"/>
    </w:rPr>
  </w:style>
  <w:style w:type="character" w:styleId="Strong">
    <w:name w:val="Strong"/>
    <w:basedOn w:val="DefaultParagraphFont"/>
    <w:uiPriority w:val="99"/>
    <w:semiHidden/>
    <w:qFormat/>
    <w:rsid w:val="00422943"/>
    <w:rPr>
      <w:b/>
      <w:bCs/>
    </w:rPr>
  </w:style>
  <w:style w:type="paragraph" w:styleId="Subtitle">
    <w:name w:val="Subtitle"/>
    <w:basedOn w:val="Normal"/>
    <w:next w:val="Normal"/>
    <w:link w:val="SubtitleChar"/>
    <w:uiPriority w:val="99"/>
    <w:semiHidden/>
    <w:qFormat/>
    <w:rsid w:val="0042294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semiHidden/>
    <w:rsid w:val="00422943"/>
    <w:rPr>
      <w:rFonts w:asciiTheme="majorHAnsi" w:eastAsiaTheme="majorEastAsia" w:hAnsiTheme="majorHAnsi" w:cstheme="majorBidi"/>
      <w:i/>
      <w:iCs/>
      <w:color w:val="4F81BD" w:themeColor="accent1"/>
      <w:spacing w:val="15"/>
      <w:sz w:val="24"/>
      <w:szCs w:val="24"/>
      <w:lang w:val="da-DK" w:eastAsia="da-DK"/>
    </w:rPr>
  </w:style>
  <w:style w:type="character" w:styleId="SubtleEmphasis">
    <w:name w:val="Subtle Emphasis"/>
    <w:basedOn w:val="DefaultParagraphFont"/>
    <w:uiPriority w:val="99"/>
    <w:semiHidden/>
    <w:qFormat/>
    <w:rsid w:val="00422943"/>
    <w:rPr>
      <w:i/>
      <w:iCs/>
      <w:color w:val="808080" w:themeColor="text1" w:themeTint="7F"/>
    </w:rPr>
  </w:style>
  <w:style w:type="character" w:styleId="SubtleReference">
    <w:name w:val="Subtle Reference"/>
    <w:basedOn w:val="DefaultParagraphFont"/>
    <w:uiPriority w:val="99"/>
    <w:semiHidden/>
    <w:qFormat/>
    <w:rsid w:val="00422943"/>
    <w:rPr>
      <w:smallCaps/>
      <w:color w:val="C0504D" w:themeColor="accent2"/>
      <w:u w:val="single"/>
    </w:rPr>
  </w:style>
  <w:style w:type="table" w:styleId="Table3Deffects1">
    <w:name w:val="Table 3D effects 1"/>
    <w:basedOn w:val="TableNormal"/>
    <w:uiPriority w:val="99"/>
    <w:semiHidden/>
    <w:rsid w:val="0042294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42294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42294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42294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42294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42294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42294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42294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42294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42294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42294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42294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42294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42294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42294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42294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42294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42294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42294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42294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42294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42294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42294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42294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42294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42294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42294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42294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42294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42294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42294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42294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42294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422943"/>
    <w:pPr>
      <w:ind w:left="240" w:hanging="240"/>
    </w:pPr>
  </w:style>
  <w:style w:type="paragraph" w:styleId="TableofFigures">
    <w:name w:val="table of figures"/>
    <w:basedOn w:val="Normal"/>
    <w:next w:val="Normal"/>
    <w:uiPriority w:val="99"/>
    <w:semiHidden/>
    <w:rsid w:val="00422943"/>
  </w:style>
  <w:style w:type="table" w:styleId="TableProfessional">
    <w:name w:val="Table Professional"/>
    <w:basedOn w:val="TableNormal"/>
    <w:uiPriority w:val="99"/>
    <w:semiHidden/>
    <w:rsid w:val="0042294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42294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42294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42294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42294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42294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4229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42294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42294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42294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qFormat/>
    <w:rsid w:val="004229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semiHidden/>
    <w:rsid w:val="00422943"/>
    <w:rPr>
      <w:rFonts w:asciiTheme="majorHAnsi" w:eastAsiaTheme="majorEastAsia" w:hAnsiTheme="majorHAnsi" w:cstheme="majorBidi"/>
      <w:color w:val="17365D" w:themeColor="text2" w:themeShade="BF"/>
      <w:spacing w:val="5"/>
      <w:kern w:val="28"/>
      <w:sz w:val="52"/>
      <w:szCs w:val="52"/>
      <w:lang w:val="da-DK" w:eastAsia="da-DK"/>
    </w:rPr>
  </w:style>
  <w:style w:type="paragraph" w:styleId="TOAHeading">
    <w:name w:val="toa heading"/>
    <w:basedOn w:val="Normal"/>
    <w:next w:val="Normal"/>
    <w:uiPriority w:val="99"/>
    <w:semiHidden/>
    <w:rsid w:val="00422943"/>
    <w:pPr>
      <w:spacing w:before="120"/>
    </w:pPr>
    <w:rPr>
      <w:rFonts w:asciiTheme="majorHAnsi" w:eastAsiaTheme="majorEastAsia" w:hAnsiTheme="majorHAnsi" w:cstheme="majorBidi"/>
      <w:b/>
      <w:bCs/>
    </w:rPr>
  </w:style>
  <w:style w:type="paragraph" w:styleId="TOCHeading">
    <w:name w:val="TOC Heading"/>
    <w:basedOn w:val="Heading1"/>
    <w:next w:val="Normal"/>
    <w:uiPriority w:val="99"/>
    <w:semiHidden/>
    <w:qFormat/>
    <w:rsid w:val="00422943"/>
    <w:pPr>
      <w:keepLines/>
      <w:spacing w:before="480"/>
      <w:outlineLvl w:val="9"/>
    </w:pPr>
    <w:rPr>
      <w:rFonts w:asciiTheme="majorHAnsi" w:eastAsiaTheme="majorEastAsia" w:hAnsiTheme="majorHAnsi" w:cstheme="majorBidi"/>
      <w:color w:val="365F91" w:themeColor="accent1" w:themeShade="BF"/>
      <w:sz w:val="28"/>
      <w:szCs w:val="28"/>
    </w:rPr>
  </w:style>
  <w:style w:type="paragraph" w:customStyle="1" w:styleId="Tiny">
    <w:name w:val="Tiny"/>
    <w:basedOn w:val="Normal"/>
    <w:semiHidden/>
    <w:qFormat/>
    <w:rsid w:val="00707174"/>
    <w:pPr>
      <w:spacing w:line="20" w:lineRule="exact"/>
    </w:pPr>
  </w:style>
  <w:style w:type="paragraph" w:customStyle="1" w:styleId="Supplinfo">
    <w:name w:val="Suppl. info."/>
    <w:basedOn w:val="KUundertitel"/>
    <w:uiPriority w:val="99"/>
    <w:semiHidden/>
    <w:rsid w:val="003A0D0B"/>
    <w:rPr>
      <w:sz w:val="28"/>
    </w:rPr>
  </w:style>
  <w:style w:type="character" w:customStyle="1" w:styleId="Heading2Char">
    <w:name w:val="Heading 2 Char"/>
    <w:basedOn w:val="DefaultParagraphFont"/>
    <w:link w:val="Heading2"/>
    <w:uiPriority w:val="1"/>
    <w:rsid w:val="005D7A3C"/>
    <w:rPr>
      <w:rFonts w:ascii="Arial" w:hAnsi="Arial" w:cs="Arial"/>
      <w:b/>
      <w:bCs/>
      <w:iCs/>
      <w:sz w:val="24"/>
      <w:szCs w:val="28"/>
      <w:lang w:val="da-DK" w:eastAsia="da-DK"/>
    </w:rPr>
  </w:style>
  <w:style w:type="character" w:customStyle="1" w:styleId="Heading3Char">
    <w:name w:val="Heading 3 Char"/>
    <w:basedOn w:val="DefaultParagraphFont"/>
    <w:link w:val="Heading3"/>
    <w:uiPriority w:val="1"/>
    <w:rsid w:val="00377F7D"/>
    <w:rPr>
      <w:rFonts w:ascii="Arial" w:hAnsi="Arial" w:cs="Arial"/>
      <w:b/>
      <w:bCs/>
      <w:szCs w:val="26"/>
      <w:lang w:val="da-DK"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72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49.png"/><Relationship Id="rId61"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oleObject" Target="embeddings/oleObject1.bin"/><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0.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SkabelonDesign\Shared\Templates\Word\Pjecer%20og%20rapporter\A4%20Rappor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58C4A-FE2F-4E2A-BA45-4402054B6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 Rapport.dotm</Template>
  <TotalTime>6139</TotalTime>
  <Pages>37</Pages>
  <Words>6137</Words>
  <Characters>29644</Characters>
  <Application>Microsoft Office Word</Application>
  <DocSecurity>0</DocSecurity>
  <Lines>988</Lines>
  <Paragraphs>441</Paragraphs>
  <ScaleCrop>false</ScaleCrop>
  <HeadingPairs>
    <vt:vector size="2" baseType="variant">
      <vt:variant>
        <vt:lpstr>Title</vt:lpstr>
      </vt:variant>
      <vt:variant>
        <vt:i4>1</vt:i4>
      </vt:variant>
    </vt:vector>
  </HeadingPairs>
  <TitlesOfParts>
    <vt:vector size="1" baseType="lpstr">
      <vt:lpstr/>
    </vt:vector>
  </TitlesOfParts>
  <Company>Københavns Universitet</Company>
  <LinksUpToDate>false</LinksUpToDate>
  <CharactersWithSpaces>35340</CharactersWithSpaces>
  <SharedDoc>false</SharedDoc>
  <HLinks>
    <vt:vector size="60" baseType="variant">
      <vt:variant>
        <vt:i4>1900549</vt:i4>
      </vt:variant>
      <vt:variant>
        <vt:i4>50</vt:i4>
      </vt:variant>
      <vt:variant>
        <vt:i4>0</vt:i4>
      </vt:variant>
      <vt:variant>
        <vt:i4>5</vt:i4>
      </vt:variant>
      <vt:variant>
        <vt:lpwstr/>
      </vt:variant>
      <vt:variant>
        <vt:lpwstr>_Toc287972097</vt:lpwstr>
      </vt:variant>
      <vt:variant>
        <vt:i4>1900548</vt:i4>
      </vt:variant>
      <vt:variant>
        <vt:i4>44</vt:i4>
      </vt:variant>
      <vt:variant>
        <vt:i4>0</vt:i4>
      </vt:variant>
      <vt:variant>
        <vt:i4>5</vt:i4>
      </vt:variant>
      <vt:variant>
        <vt:lpwstr/>
      </vt:variant>
      <vt:variant>
        <vt:lpwstr>_Toc287972096</vt:lpwstr>
      </vt:variant>
      <vt:variant>
        <vt:i4>1900551</vt:i4>
      </vt:variant>
      <vt:variant>
        <vt:i4>38</vt:i4>
      </vt:variant>
      <vt:variant>
        <vt:i4>0</vt:i4>
      </vt:variant>
      <vt:variant>
        <vt:i4>5</vt:i4>
      </vt:variant>
      <vt:variant>
        <vt:lpwstr/>
      </vt:variant>
      <vt:variant>
        <vt:lpwstr>_Toc287972095</vt:lpwstr>
      </vt:variant>
      <vt:variant>
        <vt:i4>1900550</vt:i4>
      </vt:variant>
      <vt:variant>
        <vt:i4>32</vt:i4>
      </vt:variant>
      <vt:variant>
        <vt:i4>0</vt:i4>
      </vt:variant>
      <vt:variant>
        <vt:i4>5</vt:i4>
      </vt:variant>
      <vt:variant>
        <vt:lpwstr/>
      </vt:variant>
      <vt:variant>
        <vt:lpwstr>_Toc287972094</vt:lpwstr>
      </vt:variant>
      <vt:variant>
        <vt:i4>1900545</vt:i4>
      </vt:variant>
      <vt:variant>
        <vt:i4>26</vt:i4>
      </vt:variant>
      <vt:variant>
        <vt:i4>0</vt:i4>
      </vt:variant>
      <vt:variant>
        <vt:i4>5</vt:i4>
      </vt:variant>
      <vt:variant>
        <vt:lpwstr/>
      </vt:variant>
      <vt:variant>
        <vt:lpwstr>_Toc287972093</vt:lpwstr>
      </vt:variant>
      <vt:variant>
        <vt:i4>1900544</vt:i4>
      </vt:variant>
      <vt:variant>
        <vt:i4>20</vt:i4>
      </vt:variant>
      <vt:variant>
        <vt:i4>0</vt:i4>
      </vt:variant>
      <vt:variant>
        <vt:i4>5</vt:i4>
      </vt:variant>
      <vt:variant>
        <vt:lpwstr/>
      </vt:variant>
      <vt:variant>
        <vt:lpwstr>_Toc287972092</vt:lpwstr>
      </vt:variant>
      <vt:variant>
        <vt:i4>1900547</vt:i4>
      </vt:variant>
      <vt:variant>
        <vt:i4>14</vt:i4>
      </vt:variant>
      <vt:variant>
        <vt:i4>0</vt:i4>
      </vt:variant>
      <vt:variant>
        <vt:i4>5</vt:i4>
      </vt:variant>
      <vt:variant>
        <vt:lpwstr/>
      </vt:variant>
      <vt:variant>
        <vt:lpwstr>_Toc287972091</vt:lpwstr>
      </vt:variant>
      <vt:variant>
        <vt:i4>1900546</vt:i4>
      </vt:variant>
      <vt:variant>
        <vt:i4>8</vt:i4>
      </vt:variant>
      <vt:variant>
        <vt:i4>0</vt:i4>
      </vt:variant>
      <vt:variant>
        <vt:i4>5</vt:i4>
      </vt:variant>
      <vt:variant>
        <vt:lpwstr/>
      </vt:variant>
      <vt:variant>
        <vt:lpwstr>_Toc287972090</vt:lpwstr>
      </vt:variant>
      <vt:variant>
        <vt:i4>1835019</vt:i4>
      </vt:variant>
      <vt:variant>
        <vt:i4>2</vt:i4>
      </vt:variant>
      <vt:variant>
        <vt:i4>0</vt:i4>
      </vt:variant>
      <vt:variant>
        <vt:i4>5</vt:i4>
      </vt:variant>
      <vt:variant>
        <vt:lpwstr/>
      </vt:variant>
      <vt:variant>
        <vt:lpwstr>_Toc287972089</vt:lpwstr>
      </vt:variant>
      <vt:variant>
        <vt:i4>7536765</vt:i4>
      </vt:variant>
      <vt:variant>
        <vt:i4>-1</vt:i4>
      </vt:variant>
      <vt:variant>
        <vt:i4>1063</vt:i4>
      </vt:variant>
      <vt:variant>
        <vt:i4>1</vt:i4>
      </vt:variant>
      <vt:variant>
        <vt:lpwstr>B_HUM_cmyk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Andreas Wulff-Abramsson</dc:creator>
  <cp:lastModifiedBy>Andreas Wulff-Abramsson</cp:lastModifiedBy>
  <cp:revision>24</cp:revision>
  <cp:lastPrinted>2010-11-19T13:05:00Z</cp:lastPrinted>
  <dcterms:created xsi:type="dcterms:W3CDTF">2023-11-14T13:04:00Z</dcterms:created>
  <dcterms:modified xsi:type="dcterms:W3CDTF">2024-01-03T12:07:00Z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ShowDocumentInfo">
    <vt:lpwstr>True</vt:lpwstr>
  </property>
  <property fmtid="{D5CDD505-2E9C-101B-9397-08002B2CF9AE}" pid="3" name="SD_ShowGeneralPanel">
    <vt:lpwstr>True</vt:lpwstr>
  </property>
  <property fmtid="{D5CDD505-2E9C-101B-9397-08002B2CF9AE}" pid="4" name="SD_BrandingGraphicBehavior">
    <vt:lpwstr>A4_Rapport</vt:lpwstr>
  </property>
  <property fmtid="{D5CDD505-2E9C-101B-9397-08002B2CF9AE}" pid="5" name="SD_RunWordEngine">
    <vt:lpwstr>True</vt:lpwstr>
  </property>
  <property fmtid="{D5CDD505-2E9C-101B-9397-08002B2CF9AE}" pid="6" name="ContentRemapped">
    <vt:lpwstr>true</vt:lpwstr>
  </property>
  <property fmtid="{D5CDD505-2E9C-101B-9397-08002B2CF9AE}" pid="7" name="SD_DocumentLanguage">
    <vt:lpwstr>da-DK</vt:lpwstr>
  </property>
  <property fmtid="{D5CDD505-2E9C-101B-9397-08002B2CF9AE}" pid="8" name="SD_DocumentLanguageString">
    <vt:lpwstr>Dansk</vt:lpwstr>
  </property>
  <property fmtid="{D5CDD505-2E9C-101B-9397-08002B2CF9AE}" pid="9" name="SD_CtlText_Usersettings_Userprofile">
    <vt:lpwstr>Andreas Wulff</vt:lpwstr>
  </property>
  <property fmtid="{D5CDD505-2E9C-101B-9397-08002B2CF9AE}" pid="10" name="SD_UserprofileName">
    <vt:lpwstr>Andreas Wulff</vt:lpwstr>
  </property>
  <property fmtid="{D5CDD505-2E9C-101B-9397-08002B2CF9AE}" pid="11" name="SD_Office_SD_OFF_ID">
    <vt:lpwstr>16</vt:lpwstr>
  </property>
  <property fmtid="{D5CDD505-2E9C-101B-9397-08002B2CF9AE}" pid="12" name="CurrentOfficeID">
    <vt:lpwstr>16</vt:lpwstr>
  </property>
  <property fmtid="{D5CDD505-2E9C-101B-9397-08002B2CF9AE}" pid="13" name="SD_Office_SD_OFF_Office">
    <vt:lpwstr>Det Natur- og Biovidenskabelige Fakultet</vt:lpwstr>
  </property>
  <property fmtid="{D5CDD505-2E9C-101B-9397-08002B2CF9AE}" pid="14" name="SD_Office_SD_OFF_Institute">
    <vt:lpwstr>Institut for Idræt og Ernæring</vt:lpwstr>
  </property>
  <property fmtid="{D5CDD505-2E9C-101B-9397-08002B2CF9AE}" pid="15" name="SD_Office_SD_OFF_Institute_EN">
    <vt:lpwstr>Department of Nutrition, Exercise and Sports</vt:lpwstr>
  </property>
  <property fmtid="{D5CDD505-2E9C-101B-9397-08002B2CF9AE}" pid="16" name="SD_Office_SD_OFF_Line1">
    <vt:lpwstr>KØBENHAVNS UNIVERSITET</vt:lpwstr>
  </property>
  <property fmtid="{D5CDD505-2E9C-101B-9397-08002B2CF9AE}" pid="17" name="SD_Office_SD_OFF_Line1_EN">
    <vt:lpwstr>UNIVERSITY OF COPENHAGEN</vt:lpwstr>
  </property>
  <property fmtid="{D5CDD505-2E9C-101B-9397-08002B2CF9AE}" pid="18" name="SD_Office_SD_OFF_Line3">
    <vt:lpwstr>INSTITUT FOR IDRÆT OG ERNÆRING</vt:lpwstr>
  </property>
  <property fmtid="{D5CDD505-2E9C-101B-9397-08002B2CF9AE}" pid="19" name="SD_Office_SD_OFF_Line3_EN">
    <vt:lpwstr>DEPARTMENT OF NUTRITION, EXERCISE AND SPORTS</vt:lpwstr>
  </property>
  <property fmtid="{D5CDD505-2E9C-101B-9397-08002B2CF9AE}" pid="20" name="SD_Office_SD_OFF_Line4">
    <vt:lpwstr/>
  </property>
  <property fmtid="{D5CDD505-2E9C-101B-9397-08002B2CF9AE}" pid="21" name="SD_Office_SD_OFF_Line4_EN">
    <vt:lpwstr/>
  </property>
  <property fmtid="{D5CDD505-2E9C-101B-9397-08002B2CF9AE}" pid="22" name="SD_Office_SD_OFF_LineWeb1">
    <vt:lpwstr>Københavns Universitet</vt:lpwstr>
  </property>
  <property fmtid="{D5CDD505-2E9C-101B-9397-08002B2CF9AE}" pid="23" name="SD_Office_SD_OFF_LineWeb1_EN">
    <vt:lpwstr>University of Copenhagen</vt:lpwstr>
  </property>
  <property fmtid="{D5CDD505-2E9C-101B-9397-08002B2CF9AE}" pid="24" name="SD_Office_SD_OFF_LineWeb4">
    <vt:lpwstr>Institut for Idræt og Ernæring</vt:lpwstr>
  </property>
  <property fmtid="{D5CDD505-2E9C-101B-9397-08002B2CF9AE}" pid="25" name="SD_Office_SD_OFF_LineWeb4_EN">
    <vt:lpwstr>Department of Nutrition, Exercise and Sports</vt:lpwstr>
  </property>
  <property fmtid="{D5CDD505-2E9C-101B-9397-08002B2CF9AE}" pid="26" name="SD_Office_SD_OFF_InstitutEnabled">
    <vt:lpwstr>TRUE</vt:lpwstr>
  </property>
  <property fmtid="{D5CDD505-2E9C-101B-9397-08002B2CF9AE}" pid="27" name="SD_Office_SD_OFF_AutotextName">
    <vt:lpwstr>tmpFakultet2linier</vt:lpwstr>
  </property>
  <property fmtid="{D5CDD505-2E9C-101B-9397-08002B2CF9AE}" pid="28" name="SD_Office_SD_OFF_AutotextName_EN">
    <vt:lpwstr>tmpFakultet2linier</vt:lpwstr>
  </property>
  <property fmtid="{D5CDD505-2E9C-101B-9397-08002B2CF9AE}" pid="29" name="SD_Office_SD_OFF_LogoFileName">
    <vt:lpwstr>KU</vt:lpwstr>
  </property>
  <property fmtid="{D5CDD505-2E9C-101B-9397-08002B2CF9AE}" pid="30" name="SD_Office_SD_OFF_EmailLogoFileName">
    <vt:lpwstr>KU</vt:lpwstr>
  </property>
  <property fmtid="{D5CDD505-2E9C-101B-9397-08002B2CF9AE}" pid="31" name="SD_Office_SD_OFF_ImageDefinition">
    <vt:lpwstr>Standard</vt:lpwstr>
  </property>
  <property fmtid="{D5CDD505-2E9C-101B-9397-08002B2CF9AE}" pid="32" name="SD_Office_SD_OFF_LineRGB">
    <vt:lpwstr>144,26,30</vt:lpwstr>
  </property>
  <property fmtid="{D5CDD505-2E9C-101B-9397-08002B2CF9AE}" pid="33" name="SD_Office_SD_OFF_ColorTheme">
    <vt:lpwstr>KU</vt:lpwstr>
  </property>
  <property fmtid="{D5CDD505-2E9C-101B-9397-08002B2CF9AE}" pid="34" name="SD_USR_Name">
    <vt:lpwstr>Andreas Wulff-Abramsson</vt:lpwstr>
  </property>
  <property fmtid="{D5CDD505-2E9C-101B-9397-08002B2CF9AE}" pid="35" name="SD_USR_Title">
    <vt:lpwstr>Head of labs &amp; Datamanager</vt:lpwstr>
  </property>
  <property fmtid="{D5CDD505-2E9C-101B-9397-08002B2CF9AE}" pid="36" name="SD_USR_Education">
    <vt:lpwstr>M.Sc Medialogy </vt:lpwstr>
  </property>
  <property fmtid="{D5CDD505-2E9C-101B-9397-08002B2CF9AE}" pid="37" name="SD_USR_Initials">
    <vt:lpwstr>AW-A</vt:lpwstr>
  </property>
  <property fmtid="{D5CDD505-2E9C-101B-9397-08002B2CF9AE}" pid="38" name="SD_OFF_Office">
    <vt:lpwstr>Ingen</vt:lpwstr>
  </property>
  <property fmtid="{D5CDD505-2E9C-101B-9397-08002B2CF9AE}" pid="39" name="SD_USR_Institute">
    <vt:lpwstr>Institut for Idræt og Ernæring</vt:lpwstr>
  </property>
  <property fmtid="{D5CDD505-2E9C-101B-9397-08002B2CF9AE}" pid="40" name="SD_USR_Afdeling">
    <vt:lpwstr>Sektion for Bevægelse og Neurovidenskab</vt:lpwstr>
  </property>
  <property fmtid="{D5CDD505-2E9C-101B-9397-08002B2CF9AE}" pid="41" name="SD_USR_Adresse">
    <vt:lpwstr>Nørre Allé 51_x000d_
</vt:lpwstr>
  </property>
  <property fmtid="{D5CDD505-2E9C-101B-9397-08002B2CF9AE}" pid="42" name="SD_USR_Telefon">
    <vt:lpwstr/>
  </property>
  <property fmtid="{D5CDD505-2E9C-101B-9397-08002B2CF9AE}" pid="43" name="SD_USR_Mobile">
    <vt:lpwstr/>
  </property>
  <property fmtid="{D5CDD505-2E9C-101B-9397-08002B2CF9AE}" pid="44" name="SD_USR_DirectPhone">
    <vt:lpwstr>30297322</vt:lpwstr>
  </property>
  <property fmtid="{D5CDD505-2E9C-101B-9397-08002B2CF9AE}" pid="45" name="SD_USR_Email">
    <vt:lpwstr>awa@nexs.ku.dk</vt:lpwstr>
  </property>
  <property fmtid="{D5CDD505-2E9C-101B-9397-08002B2CF9AE}" pid="46" name="SD_USR_Web">
    <vt:lpwstr/>
  </property>
  <property fmtid="{D5CDD505-2E9C-101B-9397-08002B2CF9AE}" pid="47" name="SD_USR_SupplerendeTekst">
    <vt:lpwstr/>
  </property>
  <property fmtid="{D5CDD505-2E9C-101B-9397-08002B2CF9AE}" pid="48" name="SD_USR_Signup">
    <vt:lpwstr/>
  </property>
  <property fmtid="{D5CDD505-2E9C-101B-9397-08002B2CF9AE}" pid="49" name="SD_USR_Medarbejderprofil">
    <vt:lpwstr>Vælg …</vt:lpwstr>
  </property>
  <property fmtid="{D5CDD505-2E9C-101B-9397-08002B2CF9AE}" pid="50" name="DocumentInfoFinished">
    <vt:lpwstr>True</vt:lpwstr>
  </property>
  <property fmtid="{D5CDD505-2E9C-101B-9397-08002B2CF9AE}" pid="51" name="sdDocumentDate">
    <vt:lpwstr>45251</vt:lpwstr>
  </property>
  <property fmtid="{D5CDD505-2E9C-101B-9397-08002B2CF9AE}" pid="52" name="SD_IntegrationInfoAdded">
    <vt:bool>true</vt:bool>
  </property>
  <property fmtid="{D5CDD505-2E9C-101B-9397-08002B2CF9AE}" pid="53" name="ZOTERO_PREF_1">
    <vt:lpwstr>&lt;data data-version="3" zotero-version="6.0.26"&gt;&lt;session id="yCgRyYja"/&gt;&lt;style id="http://www.zotero.org/styles/ieee" locale="en-US" hasBibliography="1" bibliographyStyleHasBeenSet="1"/&gt;&lt;prefs&gt;&lt;pref name="fieldType" value="Field"/&gt;&lt;pref name="automaticJour</vt:lpwstr>
  </property>
  <property fmtid="{D5CDD505-2E9C-101B-9397-08002B2CF9AE}" pid="54" name="ZOTERO_PREF_2">
    <vt:lpwstr>nalAbbreviations" value="true"/&gt;&lt;/prefs&gt;&lt;/data&gt;</vt:lpwstr>
  </property>
</Properties>
</file>