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jc w:val="center"/>
        <w:rPr>
          <w:sz w:val="44"/>
        </w:rPr>
      </w:pPr>
      <w:r>
        <w:rPr>
          <w:sz w:val="44"/>
        </w:rPr>
        <w:t>SCRUM</w:t>
      </w:r>
      <w:r>
        <w:rPr>
          <w:sz w:val="44"/>
        </w:rPr>
        <w:t xml:space="preserve"> Sprint 3</w:t>
      </w:r>
    </w:p>
    <w:p/>
    <w:p>
      <w:pPr>
        <w:jc w:val="center"/>
        <w:rPr/>
      </w:pPr>
      <w:r>
        <w:t xml:space="preserve">Document à déposer sur le e-campus </w:t>
      </w:r>
      <w:r>
        <w:t xml:space="preserve">au plus tard </w:t>
      </w:r>
      <w:r>
        <w:t>le</w:t>
      </w:r>
      <w:r>
        <w:t xml:space="preserve"> </w:t>
      </w:r>
      <w:r>
        <w:rPr>
          <w:b/>
          <w:highlight w:val="yellow"/>
        </w:rPr>
        <w:t>19</w:t>
      </w:r>
      <w:r>
        <w:rPr>
          <w:b/>
          <w:highlight w:val="yellow"/>
        </w:rPr>
        <w:t>/01</w:t>
      </w:r>
    </w:p>
    <w:p/>
    <w:p>
      <w:pPr>
        <w:rPr>
          <w:b/>
        </w:rPr>
      </w:pPr>
      <w:r>
        <w:rPr>
          <w:b/>
        </w:rPr>
        <w:t xml:space="preserve">Lien vers le tableau TRELLO </w:t>
      </w:r>
      <w:r>
        <w:rPr>
          <w:b/>
        </w:rPr>
        <w:t>:</w:t>
      </w:r>
    </w:p>
    <w:p>
      <w:pPr>
        <w:rPr>
          <w:b/>
        </w:rPr>
      </w:pPr>
      <w:r>
        <w:fldChar w:fldCharType="begin"/>
      </w:r>
      <w:r>
        <w:instrText xml:space="preserve">HYPERLINK "https://trello.com/b/lE4fbZ10/projet-cpe"</w:instrText>
      </w:r>
      <w:r>
        <w:fldChar w:fldCharType="separate"/>
      </w:r>
      <w:r>
        <w:rPr>
          <w:rStyle w:val="Hyperlink"/>
        </w:rPr>
        <w:t>https://trello.com/b/lE4fbZ10/projet-cpe</w:t>
      </w:r>
      <w:r>
        <w:fldChar w:fldCharType="end"/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Nom équipe :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PO : Timothée LABROSSE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Scrum master : Charles BOYER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Laurine BOULIO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Nicolas THOUVENIN</w:t>
      </w:r>
    </w:p>
    <w:p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/>
      </w:pPr>
      <w:r>
        <w:rPr>
          <w:rFonts w:asciiTheme="minorAscii" w:cstheme="minorAscii" w:eastAsiaTheme="minorAscii" w:hAnsiTheme="minorAscii"/>
          <w:color w:val="000000"/>
          <w:sz w:val="24"/>
          <w:szCs w:val="24"/>
          <w:rtl w:val="off"/>
          <w:lang w:val="en-US"/>
        </w:rPr>
        <w:t>Dev : Yoann ROBINET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/>
      </w:pPr>
    </w:p>
    <w:p>
      <w:pP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</w:pPr>
      <w:r>
        <w:rPr>
          <w:b/>
        </w:rPr>
        <w:t>Sujet :</w:t>
      </w:r>
      <w:r>
        <w:rPr>
          <w:b/>
        </w:rPr>
        <w:t xml:space="preserve"> </w:t>
      </w:r>
      <w:r>
        <w:rPr>
          <w:rFonts w:asciiTheme="minorAscii" w:cstheme="minorAscii" w:eastAsiaTheme="minorAscii" w:hAnsiTheme="minorAscii"/>
          <w:color w:val="000000"/>
          <w:sz w:val="24"/>
          <w:szCs w:val="30"/>
          <w:rtl w:val="off"/>
          <w:lang w:val="en-US"/>
        </w:rPr>
        <w:t>Movie N’Chill</w:t>
      </w:r>
    </w:p>
    <w:p/>
    <w:p>
      <w:pPr>
        <w:rPr>
          <w:b/>
        </w:rPr>
      </w:pPr>
      <w:r>
        <w:rPr>
          <w:b/>
        </w:rPr>
        <w:t>Résumé de la Revue du sprint :</w:t>
      </w:r>
    </w:p>
    <w:p/>
    <w:p>
      <w:r>
        <w:t xml:space="preserve">Dans Histoires à faire, les histoires du </w:t>
      </w:r>
      <w:r>
        <w:t>Backlog</w:t>
      </w:r>
      <w:r>
        <w:t xml:space="preserve"> Produit.</w:t>
      </w:r>
    </w:p>
    <w:p/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796" w:hRule="atLeast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green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red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red"/>
              </w:rPr>
              <w:t>/ 13</w:t>
            </w:r>
          </w:p>
        </w:tc>
      </w:tr>
      <w:tr>
        <w:trPr>
          <w:cnfStyle w:val="000000100000"/>
          <w:trHeight w:val="270" w:hRule="atLeast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none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none"/>
              </w:rPr>
              <w:t>/ 13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 xml:space="preserve">En tant qu’Utilisateur, je dois pouvoir télécharger l’application sur mon 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ordinateur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20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20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100000"/>
          <w:trHeight w:val="2526" w:hRule="atLeast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none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none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none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13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mon compte.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142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cnfStyle w:val="000000100000"/>
            <w:tcW w:w="2302" w:type="dxa"/>
          </w:tcPr>
          <w:p/>
        </w:tc>
        <w:tc>
          <w:tcPr>
            <w:cnfStyle w:val="00000010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113</w:t>
            </w:r>
          </w:p>
        </w:tc>
      </w:tr>
    </w:tbl>
    <w:p/>
    <w:p>
      <w:pPr>
        <w:pStyle w:val="ListParagraph"/>
        <w:numPr>
          <w:ilvl w:val="0"/>
          <w:numId w:val="4"/>
        </w:numPr>
        <w:rPr/>
      </w:pPr>
      <w:r>
        <w:t>Les histoires présentées : …</w:t>
      </w:r>
    </w:p>
    <w:p>
      <w:pPr>
        <w:pStyle w:val="ListParagraph"/>
        <w:rPr/>
      </w:pPr>
    </w:p>
    <w:p>
      <w:pPr>
        <w:pStyle w:val="ListParagraph"/>
        <w:numPr>
          <w:ilvl w:val="0"/>
          <w:numId w:val="4"/>
        </w:numPr>
        <w:rPr/>
      </w:pPr>
      <w:r>
        <w:t>Les histoires non validées par le PO et pourquoi : …</w:t>
      </w:r>
    </w:p>
    <w:p/>
    <w:p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Start :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Stop</w:t>
      </w:r>
      <w:r>
        <w:rPr>
          <w:bCs/>
        </w:rPr>
        <w:t> :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 xml:space="preserve">Ne pas passer trop de temps sur </w:t>
      </w:r>
      <w:r>
        <w:rPr>
          <w:bCs/>
        </w:rPr>
        <w:t>des détails</w:t>
      </w:r>
    </w:p>
    <w:p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Continue :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Faire des branches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Avoir une prod et une CD fonctionnelles</w:t>
      </w:r>
    </w:p>
    <w:p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La croissance de la vélocité</w:t>
      </w:r>
    </w:p>
    <w:p>
      <w:pPr>
        <w:pStyle w:val="ListParagraph"/>
        <w:ind w:left="0" w:right="0" w:firstLine="0"/>
        <w:rPr>
          <w:bCs/>
        </w:rPr>
      </w:pPr>
    </w:p>
    <w:p/>
    <w:p>
      <w:pPr>
        <w:rPr>
          <w:b/>
        </w:rPr>
      </w:pPr>
      <w:r>
        <w:rPr>
          <w:b/>
        </w:rPr>
        <w:t xml:space="preserve">Prévision Sprint </w:t>
      </w:r>
      <w:r>
        <w:rPr>
          <w:b/>
        </w:rPr>
        <w:t>4</w:t>
      </w:r>
      <w:r>
        <w:rPr>
          <w:b/>
        </w:rPr>
        <w:t xml:space="preserve"> (Si vous aviez à le</w:t>
      </w:r>
      <w:r>
        <w:rPr>
          <w:b/>
        </w:rPr>
        <w:t xml:space="preserve"> faire !) </w:t>
      </w:r>
      <w:r>
        <w:rPr>
          <w:b/>
        </w:rPr>
        <w:t>:</w:t>
      </w:r>
    </w:p>
    <w:p/>
    <w:p>
      <w:pPr>
        <w:rPr>
          <w:b/>
        </w:rPr>
      </w:pPr>
      <w:r>
        <w:rPr>
          <w:b/>
        </w:rPr>
        <w:t>Affectez une couleur par Sprint (BLEU pour sprint 1, VERT pour sprint 2</w:t>
      </w:r>
      <w:r>
        <w:rPr>
          <w:b/>
        </w:rPr>
        <w:t xml:space="preserve">, ROUGE pour sprint 3, </w:t>
      </w:r>
      <w:r>
        <w:rPr>
          <w:b/>
        </w:rPr>
        <w:t>VIOLET</w:t>
      </w:r>
      <w:r>
        <w:rPr>
          <w:b/>
        </w:rPr>
        <w:t xml:space="preserve"> pour sprint 4</w:t>
      </w:r>
      <w:r>
        <w:rPr>
          <w:b/>
        </w:rPr>
        <w:t>)</w:t>
      </w:r>
    </w:p>
    <w:p/>
    <w:p/>
    <w:tbl>
      <w:tblPr>
        <w:tblStyle w:val="TableGrid"/>
        <w:tblW w:w="0" w:type="auto"/>
        <w:tblLook w:val="04A0"/>
      </w:tblPr>
      <w:tblGrid>
        <w:gridCol w:w="2301"/>
        <w:gridCol w:w="2301"/>
        <w:gridCol w:w="2302"/>
        <w:gridCol w:w="2302"/>
      </w:tblGrid>
      <w:tr>
        <w:trPr>
          <w:cnfStyle w:val="100000000000"/>
        </w:trPr>
        <w:tc>
          <w:tcPr>
            <w:cnfStyle w:val="101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à faire</w:t>
            </w:r>
          </w:p>
        </w:tc>
        <w:tc>
          <w:tcPr>
            <w:cnfStyle w:val="1000000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en cours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 terminées</w:t>
            </w:r>
          </w:p>
        </w:tc>
        <w:tc>
          <w:tcPr>
            <w:cnfStyle w:val="1000000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sz w:val="24"/>
                <w:szCs w:val="24"/>
              </w:rPr>
              <w:t>Histoires validées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rechercher des médias en mettant mon humeur.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796" w:hRule="atLeast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veux pouvoir rentrer plusieurs mots-clefs afin qu'on me propose une liste de médias correspondant ma demande.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green"/>
              </w:rPr>
              <w:t>/ 20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qu'Utilisateur, je dois pouvoir rechercher des médias par les tendances et les dates de sorties.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13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rechercher un média par son titre pour accéder à sa fiche.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cyan"/>
              </w:rPr>
              <w:t>/ 5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accéder à la liste des différents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  <w:trHeight w:val="258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green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green"/>
                <w:rtl w:val="off"/>
                <w:lang w:val="en-US"/>
              </w:rPr>
              <w:t>En tant qu’Utilisateur, je dois pouvoir pouvoir les trier la liste des médias par la popularité, le nombre de vues, le genre,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green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veux pouvoir obtenir toutes les informations importantes sur un média tel que la description, la date de sortie, les acteurs, etc.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  <w:highlight w:val="red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dois pouvoir savoir sur quelles plateformes et dans quels pays est disponible le média dans la fiche technique.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red"/>
              </w:rPr>
              <w:t>/ 13</w:t>
            </w:r>
          </w:p>
        </w:tc>
      </w:tr>
      <w:tr>
        <w:trPr>
          <w:cnfStyle w:val="000000100000"/>
          <w:trHeight w:val="2208" w:hRule="atLeast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qu’Utilisateur, je veux pouvoir avoir des propositions de médias similaires au média en train d'être consulté.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13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accéder au planning des sorties au cinéma.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qu’Utilisateur, je dois pouvoir avoir la bande d'annonce sur la fiche technique du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5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qu’Utilisateur, je dois pouvoir changer le thème du site (Darkmode, Lightmode ou System’s default)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2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qu’Utilisateur, je dois pouvoir changer la langue (français ou anglais)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sélectionner un média du forum afin de pouvoir voir les post de ce dernier.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différents post d’un média du forum.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signaler un post d’un média du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CGU.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qu’Utilisateur, je dois pouvoir consulter les informations “A propos”.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1/2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 xml:space="preserve">En tant qu’Utilisateur, je dois pouvoir télécharger l’application sur mon 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ordinateur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20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qu’Utilisateur, je dois pouvoir télécharger l’application sur mon téléphone.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20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pouvoir me connecter à l'application par mon email.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m'authentifier avec un des mes services externes comme Google ou Facebook.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Visiteur, je veux avoir une aide si j’ai un problème de connexion (mot de passe oublié,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Visiteur, je dois me créer un compte avec mon email.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3</w:t>
            </w:r>
          </w:p>
        </w:tc>
      </w:tr>
      <w:tr>
        <w:trPr>
          <w:cnfStyle w:val="000000100000"/>
          <w:trHeight w:val="2526" w:hRule="atLeast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Visiteur, je veux pouvoir me créer un compte via un des mes services externes comme Google ou Facebook.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3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Visiteur, lors de l’inscription, je dois avoir la possibilité d’ajouter mes préférences sur les médias (genre, etc).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1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Visiteur, lors de l’inscription, je dois avoir la possibilité de sélectionner les plateformes de streaming que je possède.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1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red"/>
                <w:rtl w:val="off"/>
                <w:lang w:val="en-US"/>
              </w:rPr>
              <w:t>En tant que Client, je dois pouvoir avoir accès à des recommandations de médias en fonction de ce que j’ai aimé et de ce que j’ai vu ou de mes préférences défini dans les paramètres.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red"/>
              </w:rPr>
              <w:t>/ 13</w:t>
            </w: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mettre un avis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3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attribuer un rating à un média.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2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ajouter des médias à ma bibliothèque personnelle (avec le statut par default “veux regarder”).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savoir sur quelles plateformes et dans quels pays est disponible le média dans la fiche technique par rapport aux plateformes renseignées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2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cyan"/>
                <w:rtl w:val="off"/>
                <w:lang w:val="en-US"/>
              </w:rPr>
              <w:t>En tant que Client, je dois pouvoir me déconnecter du site.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cyan"/>
              </w:rPr>
              <w:t>/ 1</w:t>
            </w: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veux pouvoir ajouter ou modifier mes préférences sur les médias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2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spécifier / modifier les plateformes de streaming dans les paramètres.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 xml:space="preserve">En tant que Client, je dois pouvoir supprimer 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mon compte.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1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supprimer des médias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color w:val="000000"/>
                <w:sz w:val="24"/>
                <w:szCs w:val="24"/>
                <w:highlight w:val="magenta"/>
                <w:lang w:val="en-US"/>
              </w:rPr>
              <w:t>/ 2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  <w:trHeight w:val="2244" w:hRule="atLeast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attribuer une priorité (sur 5) à des éléments de ma bibliothèque personnelle.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‌</w:t>
            </w: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2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veux pouvoir ajouté un statut “vu” a un média afin qu'il ne soit pas proposé lorsque qu'on me recommande un media à regarder.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1</w:t>
            </w: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highlight w:val="magenta"/>
                <w:rtl w:val="off"/>
                <w:lang w:val="en-US"/>
              </w:rPr>
              <w:t>En tant que Client, je dois pouvoir ajouter des commentaires à des éléments de ma bibliothèque personnelle.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  <w:highlight w:val="magenta"/>
              </w:rPr>
              <w:t>/ 2</w:t>
            </w: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ajouter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supprimer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modifier des messages sur le forum.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3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envoyer un message au support.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5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des sorties de médias.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20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10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2301" w:type="dxa"/>
          </w:tcPr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>En tant que Client, je dois pouvoir recevoir des notifications sur des forums choisis.</w:t>
            </w:r>
            <w:r>
              <w:rPr>
                <w:rFonts w:asciiTheme="minorAscii" w:cstheme="minorAscii" w:eastAsiaTheme="minorAscii" w:hAnsiTheme="minorAscii"/>
                <w:color w:val="000000"/>
                <w:sz w:val="24"/>
                <w:szCs w:val="24"/>
                <w:rtl w:val="off"/>
                <w:lang w:val="en-US"/>
              </w:rPr>
              <w:t xml:space="preserve"> </w:t>
            </w:r>
          </w:p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  <w:r>
              <w:rPr>
                <w:rFonts w:asciiTheme="minorAscii" w:cstheme="minorAscii" w:eastAsiaTheme="minorAscii" w:hAnsiTheme="minorAscii"/>
                <w:b/>
                <w:bCs/>
                <w:sz w:val="24"/>
                <w:szCs w:val="24"/>
              </w:rPr>
              <w:t>/ 13</w:t>
            </w:r>
          </w:p>
        </w:tc>
        <w:tc>
          <w:tcPr>
            <w:cnfStyle w:val="000000010000"/>
            <w:tcW w:w="2301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  <w:tc>
          <w:tcPr>
            <w:cnfStyle w:val="000000010000"/>
            <w:tcW w:w="2302" w:type="dxa"/>
          </w:tcPr>
          <w:p>
            <w:pPr>
              <w:rPr>
                <w:rFonts w:asciiTheme="minorAscii" w:cstheme="minorAscii" w:eastAsiaTheme="minorAscii" w:hAnsiTheme="minorAscii"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2301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85</w:t>
            </w:r>
          </w:p>
        </w:tc>
        <w:tc>
          <w:tcPr>
            <w:cnfStyle w:val="000000100000"/>
            <w:tcW w:w="2301" w:type="dxa"/>
          </w:tcPr>
          <w:p>
            <w:pPr>
              <w:rPr>
                <w:b/>
              </w:rPr>
            </w:pPr>
            <w:r>
              <w:rPr>
                <w:b/>
              </w:rPr>
              <w:t>Nb total de points</w:t>
            </w:r>
          </w:p>
          <w:p>
            <w:pPr>
              <w:rPr>
                <w:b/>
              </w:rPr>
            </w:pPr>
            <w:r>
              <w:rPr>
                <w:b/>
              </w:rPr>
              <w:t>77</w:t>
            </w:r>
          </w:p>
        </w:tc>
        <w:tc>
          <w:tcPr>
            <w:cnfStyle w:val="000000100000"/>
            <w:tcW w:w="2302" w:type="dxa"/>
          </w:tcPr>
          <w:p/>
        </w:tc>
        <w:tc>
          <w:tcPr>
            <w:cnfStyle w:val="000000100000"/>
            <w:tcW w:w="2302" w:type="dxa"/>
          </w:tcPr>
          <w:p>
            <w:r>
              <w:rPr>
                <w:b/>
              </w:rPr>
              <w:t>Nb total de points</w:t>
            </w:r>
          </w:p>
          <w:p>
            <w:r>
              <w:rPr>
                <w:b/>
              </w:rPr>
              <w:t>113</w:t>
            </w:r>
          </w:p>
        </w:tc>
      </w:tr>
    </w:tbl>
    <w:p/>
    <w:sectPr>
      <w:pgSz w:w="11900" w:h="16840"/>
      <w:pgMar w:top="567" w:right="851" w:bottom="851" w:left="851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New York">
    <w:altName w:val="Times New Roman"/>
    <w:panose1 w:val="020b0604020202020204"/>
    <w:charset w:val="4d"/>
    <w:family w:val="roman"/>
    <w:notTrueType w:val="o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0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numFmt w:val="bullet"/>
      <w:lvlText w:val="-"/>
      <w:lvlJc w:val="left"/>
      <w:pPr>
        <w:ind w:left="720" w:hanging="360"/>
      </w:pPr>
      <w:rPr>
        <w:rFonts w:ascii="Cambria" w:cstheme="minorBidi" w:eastAsiaTheme="minorEastAsia" w:hAnsi="Cambria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/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70"/>
    <w:rsid w:val="00036661"/>
    <w:rsid w:val="001A0088"/>
    <w:rsid w:val="001F4239"/>
    <w:rsid w:val="002A0ADA"/>
    <w:rsid w:val="0031716B"/>
    <w:rsid w:val="00371752"/>
    <w:rsid w:val="00473248"/>
    <w:rsid w:val="00711970"/>
    <w:rsid w:val="0074082B"/>
    <w:rsid w:val="007604F6"/>
    <w:rsid w:val="007B5137"/>
    <w:rsid w:val="007F7426"/>
    <w:rsid w:val="00890060"/>
    <w:rsid w:val="00A15791"/>
    <w:rsid w:val="00A27564"/>
    <w:rsid w:val="00A43A8D"/>
    <w:rsid w:val="00A5159E"/>
    <w:rsid w:val="00A5328E"/>
    <w:rsid w:val="00A5425B"/>
    <w:rsid w:val="00AC7F3E"/>
    <w:rsid w:val="00B10E52"/>
    <w:rsid w:val="00B708F4"/>
    <w:rsid w:val="00C228A6"/>
    <w:rsid w:val="00C53138"/>
    <w:rsid w:val="00CA3F39"/>
    <w:rsid w:val="00D02720"/>
    <w:rsid w:val="00DA354C"/>
    <w:rsid w:val="00E3383F"/>
    <w:rsid w:val="00F17B75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3A42E0"/>
  <w14:defaultImageDpi w14:val="300"/>
  <w15:docId w15:val="{FFFFF82B-A1D2-465B-82CE-BF2A1CA965C2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val="en-GB" w:bidi="ar-SA" w:eastAsia="fr-FR"/>
      </w:rPr>
    </w:rPrDefault>
    <w:pPrDefault/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rPr>
      <w:lang w:val="fr-FR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  <w:rPr>
      <w:rFonts w:ascii="New York" w:cs="Times New Roman" w:eastAsia="Times New Roman" w:hAnsi="New York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1059</Characters>
  <Application>Microsoft Office Word</Application>
  <DocSecurity>0</DocSecurity>
  <Lines>8</Lines>
  <Paragraphs>2</Paragraphs>
  <ScaleCrop>false</ScaleCrop>
  <Company>Université de Savoie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Colin</dc:creator>
  <cp:lastModifiedBy>boulio laurine</cp:lastModifiedBy>
</cp:coreProperties>
</file>