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2E62" w14:textId="452AE46B" w:rsidR="00927BD4" w:rsidRPr="006A4025" w:rsidRDefault="006A4025">
      <w:pPr>
        <w:rPr>
          <w:b/>
          <w:bCs/>
        </w:rPr>
      </w:pPr>
      <w:r w:rsidRPr="006A4025">
        <w:rPr>
          <w:rFonts w:hint="eastAsia"/>
          <w:b/>
          <w:bCs/>
        </w:rPr>
        <w:t>用例视图</w:t>
      </w:r>
    </w:p>
    <w:p w14:paraId="44488C8D" w14:textId="77777777" w:rsidR="006A4025" w:rsidRPr="006A4025" w:rsidRDefault="006A4025" w:rsidP="006A4025">
      <w:pPr>
        <w:rPr>
          <w:rFonts w:hint="eastAsia"/>
        </w:rPr>
      </w:pPr>
      <w:r w:rsidRPr="006A4025">
        <w:rPr>
          <w:rFonts w:hint="eastAsia"/>
        </w:rPr>
        <w:t>该部分是对软件架构的用例视图的描述，重点关注的是软件功能性需求。</w:t>
      </w:r>
    </w:p>
    <w:p w14:paraId="1989A6AE" w14:textId="2A6F1F80" w:rsidR="006A4025" w:rsidRDefault="006A4025">
      <w:pPr>
        <w:rPr>
          <w:rFonts w:ascii="宋体" w:hAnsi="宋体"/>
          <w:b/>
          <w:szCs w:val="21"/>
        </w:rPr>
      </w:pPr>
      <w:r w:rsidRPr="0065069F">
        <w:rPr>
          <w:rFonts w:ascii="宋体" w:hAnsi="宋体" w:hint="eastAsia"/>
          <w:b/>
          <w:szCs w:val="21"/>
        </w:rPr>
        <w:t>主表示</w:t>
      </w:r>
    </w:p>
    <w:p w14:paraId="04184A12" w14:textId="65A2F406" w:rsidR="006A4025" w:rsidRDefault="006A4025">
      <w:r>
        <w:rPr>
          <w:noProof/>
        </w:rPr>
        <w:drawing>
          <wp:inline distT="0" distB="0" distL="0" distR="0" wp14:anchorId="561B3213" wp14:editId="76BDAD01">
            <wp:extent cx="5274310" cy="3308985"/>
            <wp:effectExtent l="0" t="0" r="2540" b="5715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8357" w14:textId="42D86564" w:rsidR="006A4025" w:rsidRDefault="006A4025" w:rsidP="006A4025">
      <w:pPr>
        <w:jc w:val="center"/>
      </w:pPr>
      <w:r>
        <w:rPr>
          <w:rFonts w:hint="eastAsia"/>
        </w:rPr>
        <w:t>购票者的用例图</w:t>
      </w:r>
    </w:p>
    <w:p w14:paraId="18BABCFE" w14:textId="5C611709" w:rsidR="006A4025" w:rsidRDefault="006A4025" w:rsidP="006A4025"/>
    <w:p w14:paraId="13BDA1BE" w14:textId="77777777" w:rsidR="006A4025" w:rsidRDefault="006A4025" w:rsidP="006A4025">
      <w:pPr>
        <w:rPr>
          <w:rFonts w:hint="eastAsia"/>
        </w:rPr>
      </w:pPr>
    </w:p>
    <w:p w14:paraId="10A2AE2D" w14:textId="6CF2B7F5" w:rsidR="006A4025" w:rsidRDefault="006A4025" w:rsidP="006A4025">
      <w:r>
        <w:rPr>
          <w:noProof/>
        </w:rPr>
        <w:drawing>
          <wp:inline distT="0" distB="0" distL="0" distR="0" wp14:anchorId="26EB5573" wp14:editId="332CE52F">
            <wp:extent cx="5274310" cy="3308985"/>
            <wp:effectExtent l="0" t="0" r="2540" b="571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F36D" w14:textId="1571053B" w:rsidR="006A4025" w:rsidRPr="006A4025" w:rsidRDefault="006A4025" w:rsidP="006A4025">
      <w:pPr>
        <w:jc w:val="center"/>
        <w:rPr>
          <w:bCs/>
        </w:rPr>
      </w:pPr>
      <w:r w:rsidRPr="006A4025">
        <w:rPr>
          <w:rFonts w:hint="eastAsia"/>
          <w:bCs/>
        </w:rPr>
        <w:t>管理员用例图</w:t>
      </w:r>
    </w:p>
    <w:p w14:paraId="25D2EC7B" w14:textId="27C702CD" w:rsidR="006A4025" w:rsidRDefault="006A4025" w:rsidP="006A4025">
      <w:pPr>
        <w:rPr>
          <w:bCs/>
        </w:rPr>
      </w:pPr>
    </w:p>
    <w:p w14:paraId="18C33D54" w14:textId="1514849A" w:rsidR="006A4025" w:rsidRDefault="006A4025" w:rsidP="006A4025">
      <w:pPr>
        <w:rPr>
          <w:bCs/>
        </w:rPr>
      </w:pPr>
    </w:p>
    <w:p w14:paraId="576D00CD" w14:textId="77777777" w:rsidR="006A4025" w:rsidRPr="006A4025" w:rsidRDefault="006A4025" w:rsidP="006A4025">
      <w:pPr>
        <w:rPr>
          <w:rFonts w:hint="eastAsia"/>
          <w:b/>
          <w:bCs/>
        </w:rPr>
      </w:pPr>
      <w:r w:rsidRPr="006A4025">
        <w:rPr>
          <w:rFonts w:hint="eastAsia"/>
          <w:b/>
          <w:bCs/>
        </w:rPr>
        <w:t>构件目录</w:t>
      </w:r>
    </w:p>
    <w:p w14:paraId="0C3DC7D3" w14:textId="73960AD9" w:rsidR="006A4025" w:rsidRDefault="006A4025" w:rsidP="006A4025">
      <w:pPr>
        <w:rPr>
          <w:bCs/>
          <w:lang w:val="x-none"/>
        </w:rPr>
      </w:pPr>
      <w:r w:rsidRPr="006A4025">
        <w:rPr>
          <w:rFonts w:hint="eastAsia"/>
          <w:bCs/>
          <w:lang w:val="x-none"/>
        </w:rPr>
        <w:lastRenderedPageBreak/>
        <w:t>构件及其特性</w:t>
      </w:r>
    </w:p>
    <w:p w14:paraId="5E2B20BD" w14:textId="5B410558" w:rsidR="006A4025" w:rsidRPr="006A4025" w:rsidRDefault="006A4025" w:rsidP="006A4025">
      <w:pPr>
        <w:rPr>
          <w:b/>
          <w:lang w:val="x-none"/>
        </w:rPr>
      </w:pPr>
      <w:r w:rsidRPr="006A4025">
        <w:rPr>
          <w:rFonts w:hint="eastAsia"/>
          <w:b/>
          <w:lang w:val="x-none"/>
        </w:rPr>
        <w:t>购票者：</w:t>
      </w:r>
    </w:p>
    <w:p w14:paraId="24F91B47" w14:textId="77777777" w:rsidR="006A4025" w:rsidRDefault="006A4025" w:rsidP="006A4025">
      <w:pPr>
        <w:spacing w:line="400" w:lineRule="exact"/>
        <w:ind w:firstLineChars="200" w:firstLine="420"/>
      </w:pPr>
      <w:r>
        <w:rPr>
          <w:b/>
        </w:rPr>
        <w:t>Login the system (</w:t>
      </w:r>
      <w:r>
        <w:rPr>
          <w:rFonts w:hint="eastAsia"/>
          <w:b/>
        </w:rPr>
        <w:t>登录系统</w:t>
      </w:r>
      <w:r>
        <w:rPr>
          <w:b/>
        </w:rPr>
        <w:t xml:space="preserve">)  </w:t>
      </w:r>
      <w:r>
        <w:t xml:space="preserve">  Ticket buyers</w:t>
      </w:r>
      <w:r>
        <w:rPr>
          <w:rFonts w:hint="eastAsia"/>
        </w:rPr>
        <w:t>（购票者）只有在登录系统之后才可以进行其他的工作，而且登录和注册是</w:t>
      </w:r>
      <w:proofErr w:type="gramStart"/>
      <w:r>
        <w:rPr>
          <w:rFonts w:hint="eastAsia"/>
        </w:rPr>
        <w:t>必须住册之后</w:t>
      </w:r>
      <w:proofErr w:type="gramEnd"/>
      <w:r>
        <w:rPr>
          <w:rFonts w:hint="eastAsia"/>
        </w:rPr>
        <w:t>才可以登录的。</w:t>
      </w:r>
    </w:p>
    <w:p w14:paraId="039827C5" w14:textId="77777777" w:rsidR="006A4025" w:rsidRDefault="006A4025" w:rsidP="006A4025">
      <w:pPr>
        <w:spacing w:line="400" w:lineRule="exact"/>
        <w:ind w:firstLineChars="200" w:firstLine="420"/>
      </w:pPr>
      <w:r>
        <w:rPr>
          <w:b/>
        </w:rPr>
        <w:t>Movie viewing</w:t>
      </w:r>
      <w:r>
        <w:rPr>
          <w:rFonts w:hint="eastAsia"/>
          <w:b/>
        </w:rPr>
        <w:t>（电影浏览）</w:t>
      </w:r>
      <w:r>
        <w:rPr>
          <w:b/>
        </w:rPr>
        <w:t xml:space="preserve">   </w:t>
      </w:r>
      <w:r>
        <w:rPr>
          <w:rFonts w:hint="eastAsia"/>
        </w:rPr>
        <w:t>购票者可以在本系统中，浏览所有发布的电影集。</w:t>
      </w:r>
    </w:p>
    <w:p w14:paraId="7F3A7426" w14:textId="77777777" w:rsidR="006A4025" w:rsidRDefault="006A4025" w:rsidP="006A4025">
      <w:pPr>
        <w:spacing w:line="400" w:lineRule="exact"/>
        <w:ind w:firstLineChars="200" w:firstLine="420"/>
      </w:pPr>
      <w:r>
        <w:rPr>
          <w:b/>
        </w:rPr>
        <w:t>Movie query</w:t>
      </w:r>
      <w:r>
        <w:rPr>
          <w:rFonts w:hint="eastAsia"/>
          <w:b/>
        </w:rPr>
        <w:t>（电影查询）</w:t>
      </w:r>
      <w:r>
        <w:rPr>
          <w:rFonts w:hint="eastAsia"/>
        </w:rPr>
        <w:t>购票者可以在本系统中，查询自己想要看得电影，而且还可以按照自己喜欢的电影类型进行查询。</w:t>
      </w:r>
    </w:p>
    <w:p w14:paraId="0086CFDE" w14:textId="77777777" w:rsidR="006A4025" w:rsidRDefault="006A4025" w:rsidP="006A4025">
      <w:pPr>
        <w:spacing w:line="400" w:lineRule="exact"/>
        <w:ind w:firstLineChars="200" w:firstLine="420"/>
      </w:pPr>
      <w:r>
        <w:rPr>
          <w:b/>
        </w:rPr>
        <w:t>Register</w:t>
      </w:r>
      <w:r>
        <w:rPr>
          <w:rFonts w:hint="eastAsia"/>
          <w:b/>
        </w:rPr>
        <w:t>（注册）</w:t>
      </w:r>
      <w:r>
        <w:t xml:space="preserve">  </w:t>
      </w:r>
      <w:r>
        <w:rPr>
          <w:rFonts w:hint="eastAsia"/>
        </w:rPr>
        <w:t>只有先注册之后才可以登录系统进行进一步的操作。</w:t>
      </w:r>
    </w:p>
    <w:p w14:paraId="4EE12714" w14:textId="77777777" w:rsidR="006A4025" w:rsidRDefault="006A4025" w:rsidP="006A4025">
      <w:pPr>
        <w:spacing w:line="400" w:lineRule="exact"/>
        <w:ind w:firstLineChars="200" w:firstLine="420"/>
      </w:pPr>
      <w:r>
        <w:rPr>
          <w:b/>
        </w:rPr>
        <w:t xml:space="preserve">Order query </w:t>
      </w:r>
      <w:r>
        <w:rPr>
          <w:rFonts w:hint="eastAsia"/>
          <w:b/>
        </w:rPr>
        <w:t>（订单查询）</w:t>
      </w:r>
      <w:r>
        <w:t xml:space="preserve">  </w:t>
      </w:r>
      <w:r>
        <w:rPr>
          <w:rFonts w:hint="eastAsia"/>
        </w:rPr>
        <w:t>购票者在登录系统之后，选择自己想要观看而且在那个时间段有播的电影进行预定，用户确定购买之后就可以查询自己的订单。</w:t>
      </w:r>
    </w:p>
    <w:p w14:paraId="2EA50348" w14:textId="77777777" w:rsidR="006A4025" w:rsidRDefault="006A4025" w:rsidP="006A4025">
      <w:pPr>
        <w:spacing w:line="400" w:lineRule="exact"/>
        <w:ind w:firstLineChars="200" w:firstLine="420"/>
      </w:pPr>
      <w:r>
        <w:rPr>
          <w:b/>
        </w:rPr>
        <w:t xml:space="preserve">Change password </w:t>
      </w:r>
      <w:r>
        <w:rPr>
          <w:rFonts w:hint="eastAsia"/>
          <w:b/>
        </w:rPr>
        <w:t>（修改密码）</w:t>
      </w:r>
      <w:r>
        <w:t xml:space="preserve">     </w:t>
      </w:r>
      <w:r>
        <w:rPr>
          <w:rFonts w:hint="eastAsia"/>
        </w:rPr>
        <w:t>购票者在登录系统之后，如果想要修改自己密码，可以通过这个进行密码的修改。</w:t>
      </w:r>
    </w:p>
    <w:p w14:paraId="0B7BBE5F" w14:textId="77777777" w:rsidR="006A4025" w:rsidRDefault="006A4025" w:rsidP="006A4025">
      <w:pPr>
        <w:spacing w:line="400" w:lineRule="exact"/>
        <w:ind w:firstLineChars="200" w:firstLine="420"/>
      </w:pPr>
      <w:r>
        <w:rPr>
          <w:b/>
        </w:rPr>
        <w:t xml:space="preserve">Modify personal information </w:t>
      </w:r>
      <w:r>
        <w:rPr>
          <w:rFonts w:hint="eastAsia"/>
          <w:b/>
        </w:rPr>
        <w:t>（修改个人信息）</w:t>
      </w:r>
      <w:r>
        <w:t xml:space="preserve">    </w:t>
      </w:r>
      <w:r>
        <w:rPr>
          <w:rFonts w:hint="eastAsia"/>
        </w:rPr>
        <w:t>购票者在登录系统之后，如果个人信息有写错的可以进行修改。</w:t>
      </w:r>
    </w:p>
    <w:p w14:paraId="2542F47E" w14:textId="77777777" w:rsidR="006A4025" w:rsidRDefault="006A4025" w:rsidP="006A4025">
      <w:pPr>
        <w:spacing w:line="400" w:lineRule="exact"/>
        <w:ind w:firstLineChars="200" w:firstLine="420"/>
      </w:pPr>
      <w:r>
        <w:rPr>
          <w:b/>
        </w:rPr>
        <w:t xml:space="preserve">Modify order </w:t>
      </w:r>
      <w:r>
        <w:rPr>
          <w:rFonts w:hint="eastAsia"/>
          <w:b/>
        </w:rPr>
        <w:t>（修改订单）</w:t>
      </w:r>
      <w:r>
        <w:t xml:space="preserve">  </w:t>
      </w:r>
      <w:r>
        <w:rPr>
          <w:rFonts w:hint="eastAsia"/>
        </w:rPr>
        <w:t>购票者在登录系统之后，对自己购买的电影票有想要修改的，可以通过点击修改订单，增加电影票或换个电影等等一系列操作。</w:t>
      </w:r>
    </w:p>
    <w:p w14:paraId="14AA3F2C" w14:textId="77777777" w:rsidR="006A4025" w:rsidRDefault="006A4025" w:rsidP="006A4025">
      <w:pPr>
        <w:spacing w:line="400" w:lineRule="exact"/>
        <w:ind w:firstLineChars="200" w:firstLine="420"/>
      </w:pPr>
      <w:r>
        <w:rPr>
          <w:b/>
        </w:rPr>
        <w:t xml:space="preserve">View </w:t>
      </w:r>
      <w:proofErr w:type="spellStart"/>
      <w:r>
        <w:rPr>
          <w:b/>
        </w:rPr>
        <w:t>announment</w:t>
      </w:r>
      <w:proofErr w:type="spellEnd"/>
      <w:r>
        <w:rPr>
          <w:rFonts w:hint="eastAsia"/>
          <w:b/>
        </w:rPr>
        <w:t>（查看公告）</w:t>
      </w:r>
      <w:r>
        <w:t xml:space="preserve">  </w:t>
      </w:r>
      <w:r>
        <w:rPr>
          <w:rFonts w:hint="eastAsia"/>
        </w:rPr>
        <w:t>购票者在系统的主页面，</w:t>
      </w:r>
      <w:r>
        <w:t xml:space="preserve"> </w:t>
      </w:r>
      <w:r>
        <w:rPr>
          <w:rFonts w:hint="eastAsia"/>
        </w:rPr>
        <w:t>查看管理员发布的最新的电影活动或者最新上映的电影等等。</w:t>
      </w:r>
    </w:p>
    <w:p w14:paraId="624633B4" w14:textId="77777777" w:rsidR="006A4025" w:rsidRDefault="006A4025" w:rsidP="006A4025">
      <w:pPr>
        <w:spacing w:line="400" w:lineRule="exact"/>
        <w:ind w:firstLineChars="200" w:firstLine="420"/>
        <w:rPr>
          <w:rFonts w:ascii="宋体" w:hAnsi="宋体"/>
          <w:color w:val="000000"/>
          <w:sz w:val="24"/>
        </w:rPr>
      </w:pPr>
      <w:r>
        <w:rPr>
          <w:b/>
        </w:rPr>
        <w:t>Leave words</w:t>
      </w:r>
      <w:r>
        <w:rPr>
          <w:rFonts w:hint="eastAsia"/>
          <w:b/>
        </w:rPr>
        <w:t>（留言）</w:t>
      </w:r>
      <w:r>
        <w:rPr>
          <w:rFonts w:hint="eastAsia"/>
        </w:rPr>
        <w:t>购票者在登录系统之后，登录成功后，</w:t>
      </w:r>
      <w:r>
        <w:rPr>
          <w:rFonts w:ascii="宋体" w:hAnsi="宋体" w:hint="eastAsia"/>
          <w:color w:val="000000"/>
          <w:sz w:val="24"/>
        </w:rPr>
        <w:t>可以进入到网站的留言板块进行留言等。</w:t>
      </w:r>
    </w:p>
    <w:p w14:paraId="6876D9D5" w14:textId="3A3A6D7D" w:rsidR="006A4025" w:rsidRDefault="006A4025" w:rsidP="006A4025">
      <w:pPr>
        <w:rPr>
          <w:bCs/>
        </w:rPr>
      </w:pPr>
    </w:p>
    <w:p w14:paraId="6E8719DE" w14:textId="098BC32D" w:rsidR="006A4025" w:rsidRPr="006A4025" w:rsidRDefault="006A4025" w:rsidP="006A4025">
      <w:pPr>
        <w:rPr>
          <w:b/>
        </w:rPr>
      </w:pPr>
      <w:r w:rsidRPr="006A4025">
        <w:rPr>
          <w:rFonts w:hint="eastAsia"/>
          <w:b/>
        </w:rPr>
        <w:t>管理员：</w:t>
      </w:r>
    </w:p>
    <w:p w14:paraId="07BF50E7" w14:textId="77777777" w:rsidR="006A4025" w:rsidRDefault="006A4025" w:rsidP="006A4025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系统管理员（</w:t>
      </w:r>
      <w:r>
        <w:rPr>
          <w:sz w:val="24"/>
          <w:szCs w:val="24"/>
        </w:rPr>
        <w:t>Administration</w:t>
      </w:r>
      <w:r>
        <w:rPr>
          <w:rFonts w:hint="eastAsia"/>
          <w:sz w:val="24"/>
          <w:szCs w:val="24"/>
        </w:rPr>
        <w:t>）可以对系统进行的操作：</w:t>
      </w:r>
    </w:p>
    <w:p w14:paraId="518F594D" w14:textId="77777777" w:rsidR="006A4025" w:rsidRDefault="006A4025" w:rsidP="006A4025">
      <w:pPr>
        <w:pStyle w:val="a3"/>
        <w:numPr>
          <w:ilvl w:val="0"/>
          <w:numId w:val="1"/>
        </w:num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Increase the film</w:t>
      </w:r>
      <w:r>
        <w:rPr>
          <w:rFonts w:hint="eastAsia"/>
          <w:sz w:val="24"/>
          <w:szCs w:val="24"/>
        </w:rPr>
        <w:t>（增加电影）管理员登录就可以增加新出的电影。</w:t>
      </w:r>
    </w:p>
    <w:p w14:paraId="0361BF56" w14:textId="77777777" w:rsidR="006A4025" w:rsidRDefault="006A4025" w:rsidP="006A4025">
      <w:pPr>
        <w:pStyle w:val="a3"/>
        <w:numPr>
          <w:ilvl w:val="0"/>
          <w:numId w:val="1"/>
        </w:num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Remove the film</w:t>
      </w:r>
      <w:r>
        <w:rPr>
          <w:rFonts w:hint="eastAsia"/>
          <w:sz w:val="24"/>
          <w:szCs w:val="24"/>
        </w:rPr>
        <w:t>（删除电影）管理员登录就可以删除那些已经过时的电影，来增加一些新片</w:t>
      </w:r>
    </w:p>
    <w:p w14:paraId="57F5E9FB" w14:textId="77777777" w:rsidR="006A4025" w:rsidRDefault="006A4025" w:rsidP="006A4025">
      <w:pPr>
        <w:pStyle w:val="a3"/>
        <w:numPr>
          <w:ilvl w:val="0"/>
          <w:numId w:val="1"/>
        </w:num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Delete user</w:t>
      </w:r>
      <w:r>
        <w:rPr>
          <w:rFonts w:hint="eastAsia"/>
          <w:sz w:val="24"/>
          <w:szCs w:val="24"/>
        </w:rPr>
        <w:t>（删除用户）管理员登录就可以删除一些用户注册的错误的用户或一些经常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登录的用户。</w:t>
      </w:r>
    </w:p>
    <w:p w14:paraId="101E34AD" w14:textId="77777777" w:rsidR="006A4025" w:rsidRDefault="006A4025" w:rsidP="006A4025">
      <w:pPr>
        <w:pStyle w:val="a3"/>
        <w:numPr>
          <w:ilvl w:val="0"/>
          <w:numId w:val="1"/>
        </w:num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Delete movie ordering information</w:t>
      </w:r>
      <w:r>
        <w:rPr>
          <w:rFonts w:hint="eastAsia"/>
          <w:sz w:val="24"/>
          <w:szCs w:val="24"/>
        </w:rPr>
        <w:t>（删除电影预定信息）管理员登录就可以删除那些用户订购但最终取消的订单。</w:t>
      </w:r>
    </w:p>
    <w:p w14:paraId="71D7994D" w14:textId="77777777" w:rsidR="006A4025" w:rsidRDefault="006A4025" w:rsidP="006A4025">
      <w:pPr>
        <w:pStyle w:val="a3"/>
        <w:numPr>
          <w:ilvl w:val="0"/>
          <w:numId w:val="1"/>
        </w:num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Announcement</w:t>
      </w:r>
      <w:r>
        <w:rPr>
          <w:rFonts w:hint="eastAsia"/>
          <w:sz w:val="24"/>
          <w:szCs w:val="24"/>
        </w:rPr>
        <w:t>（公告）管理员登录就可以发布最新的电影信息或一些新出的电影套餐，方便购票者更快捷的进行选择。</w:t>
      </w:r>
    </w:p>
    <w:p w14:paraId="51CB4F0B" w14:textId="77777777" w:rsidR="006A4025" w:rsidRPr="006A4025" w:rsidRDefault="006A4025" w:rsidP="006A4025">
      <w:pPr>
        <w:rPr>
          <w:rFonts w:hint="eastAsia"/>
          <w:b/>
        </w:rPr>
      </w:pPr>
    </w:p>
    <w:sectPr w:rsidR="006A4025" w:rsidRPr="006A4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644E"/>
    <w:multiLevelType w:val="hybridMultilevel"/>
    <w:tmpl w:val="B020477E"/>
    <w:lvl w:ilvl="0" w:tplc="A5A2BEA0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25"/>
    <w:rsid w:val="006A4025"/>
    <w:rsid w:val="0092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E803"/>
  <w15:chartTrackingRefBased/>
  <w15:docId w15:val="{2C29D54F-58E0-4955-85C2-59257986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灿</dc:creator>
  <cp:keywords/>
  <dc:description/>
  <cp:lastModifiedBy>唐 灿</cp:lastModifiedBy>
  <cp:revision>1</cp:revision>
  <dcterms:created xsi:type="dcterms:W3CDTF">2021-05-25T17:21:00Z</dcterms:created>
  <dcterms:modified xsi:type="dcterms:W3CDTF">2021-05-25T17:29:00Z</dcterms:modified>
</cp:coreProperties>
</file>