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6423679"/>
        <w:docPartObj>
          <w:docPartGallery w:val="Cover Pages"/>
          <w:docPartUnique/>
        </w:docPartObj>
      </w:sdtPr>
      <w:sdtContent>
        <w:p w14:paraId="620321C7" w14:textId="638122CD" w:rsidR="00A56BE0" w:rsidRDefault="00A56BE0">
          <w:r>
            <w:rPr>
              <w:noProof/>
            </w:rPr>
            <mc:AlternateContent>
              <mc:Choice Requires="wpg">
                <w:drawing>
                  <wp:anchor distT="0" distB="0" distL="114300" distR="114300" simplePos="0" relativeHeight="251653632" behindDoc="0" locked="0" layoutInCell="1" allowOverlap="1" wp14:anchorId="32C10574" wp14:editId="199B2D08">
                    <wp:simplePos x="0" y="0"/>
                    <wp:positionH relativeFrom="page">
                      <wp:align>right</wp:align>
                    </wp:positionH>
                    <wp:positionV relativeFrom="page">
                      <wp:align>top</wp:align>
                    </wp:positionV>
                    <wp:extent cx="3113670" cy="10058400"/>
                    <wp:effectExtent l="0" t="0" r="0" b="0"/>
                    <wp:wrapNone/>
                    <wp:docPr id="453" name="Grupo 252"/>
                    <wp:cNvGraphicFramePr/>
                    <a:graphic xmlns:a="http://schemas.openxmlformats.org/drawingml/2006/main">
                      <a:graphicData uri="http://schemas.microsoft.com/office/word/2010/wordprocessingGroup">
                        <wpg:wgp>
                          <wpg:cNvGrpSpPr/>
                          <wpg:grpSpPr>
                            <a:xfrm>
                              <a:off x="0" y="0"/>
                              <a:ext cx="3113670" cy="10058400"/>
                              <a:chOff x="0" y="0"/>
                              <a:chExt cx="3113670" cy="10058400"/>
                            </a:xfrm>
                            <a:solidFill>
                              <a:srgbClr val="CC0000"/>
                            </a:solidFill>
                          </wpg:grpSpPr>
                          <wps:wsp>
                            <wps:cNvPr id="459" name="Rectángulo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grp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5-08-18T00:00:00Z">
                                      <w:dateFormat w:val="yyyy"/>
                                      <w:lid w:val="es-ES"/>
                                      <w:storeMappedDataAs w:val="dateTime"/>
                                      <w:calendar w:val="gregorian"/>
                                    </w:date>
                                  </w:sdtPr>
                                  <w:sdtContent>
                                    <w:p w14:paraId="2C7319EB" w14:textId="5F5C8340" w:rsidR="00A56BE0" w:rsidRDefault="00A56BE0">
                                      <w:pPr>
                                        <w:pStyle w:val="Sinespaciado"/>
                                        <w:rPr>
                                          <w:color w:val="FFFFFF" w:themeColor="background1"/>
                                          <w:sz w:val="96"/>
                                          <w:szCs w:val="96"/>
                                        </w:rPr>
                                      </w:pPr>
                                      <w:r>
                                        <w:rPr>
                                          <w:color w:val="FFFFFF" w:themeColor="background1"/>
                                          <w:sz w:val="96"/>
                                          <w:szCs w:val="96"/>
                                          <w:lang w:val="es-ES"/>
                                        </w:rPr>
                                        <w:t>2025</w:t>
                                      </w:r>
                                    </w:p>
                                  </w:sdtContent>
                                </w:sdt>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grp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429DFB2" w14:textId="4CE70A70" w:rsidR="00A56BE0" w:rsidRPr="00A56BE0" w:rsidRDefault="00A56BE0">
                                  <w:pPr>
                                    <w:pStyle w:val="Sinespaciado"/>
                                    <w:spacing w:line="360" w:lineRule="auto"/>
                                    <w:rPr>
                                      <w:color w:val="FFFFFF" w:themeColor="background1"/>
                                      <w:lang w:val="es-MX"/>
                                    </w:rPr>
                                  </w:pPr>
                                </w:p>
                                <w:sdt>
                                  <w:sdtPr>
                                    <w:rPr>
                                      <w:color w:val="FFFFFF" w:themeColor="background1"/>
                                      <w:lang w:val="es-MX"/>
                                    </w:rPr>
                                    <w:alias w:val="Compañía"/>
                                    <w:id w:val="1760174317"/>
                                    <w:dataBinding w:prefixMappings="xmlns:ns0='http://schemas.openxmlformats.org/officeDocument/2006/extended-properties'" w:xpath="/ns0:Properties[1]/ns0:Company[1]" w:storeItemID="{6668398D-A668-4E3E-A5EB-62B293D839F1}"/>
                                    <w:text/>
                                  </w:sdtPr>
                                  <w:sdtContent>
                                    <w:p w14:paraId="75778860" w14:textId="0B07FAA9" w:rsidR="00A56BE0" w:rsidRPr="00A56BE0" w:rsidRDefault="00FB1F1D">
                                      <w:pPr>
                                        <w:pStyle w:val="Sinespaciado"/>
                                        <w:spacing w:line="360" w:lineRule="auto"/>
                                        <w:rPr>
                                          <w:color w:val="FFFFFF" w:themeColor="background1"/>
                                          <w:lang w:val="es-MX"/>
                                        </w:rPr>
                                      </w:pPr>
                                      <w:r w:rsidRPr="00FB1F1D">
                                        <w:rPr>
                                          <w:color w:val="FFFFFF" w:themeColor="background1"/>
                                          <w:lang w:val="es-MX"/>
                                        </w:rPr>
                                        <w:t>Julio César Jasso Ladrón de G</w:t>
                                      </w:r>
                                      <w:r>
                                        <w:rPr>
                                          <w:color w:val="FFFFFF" w:themeColor="background1"/>
                                          <w:lang w:val="es-MX"/>
                                        </w:rPr>
                                        <w:t>uevara</w:t>
                                      </w:r>
                                    </w:p>
                                  </w:sdtContent>
                                </w:sdt>
                                <w:sdt>
                                  <w:sdtPr>
                                    <w:rPr>
                                      <w:color w:val="FFFFFF" w:themeColor="background1"/>
                                      <w:lang w:val="es-MX"/>
                                    </w:rPr>
                                    <w:alias w:val="Fecha"/>
                                    <w:id w:val="1724480474"/>
                                    <w:dataBinding w:prefixMappings="xmlns:ns0='http://schemas.microsoft.com/office/2006/coverPageProps'" w:xpath="/ns0:CoverPageProperties[1]/ns0:PublishDate[1]" w:storeItemID="{55AF091B-3C7A-41E3-B477-F2FDAA23CFDA}"/>
                                    <w:date w:fullDate="2025-08-18T00:00:00Z">
                                      <w:dateFormat w:val="d-M-yyyy"/>
                                      <w:lid w:val="es-ES"/>
                                      <w:storeMappedDataAs w:val="dateTime"/>
                                      <w:calendar w:val="gregorian"/>
                                    </w:date>
                                  </w:sdtPr>
                                  <w:sdtContent>
                                    <w:p w14:paraId="05B7CD7B" w14:textId="32A75163" w:rsidR="00A56BE0" w:rsidRPr="00FB1F1D" w:rsidRDefault="00A56BE0">
                                      <w:pPr>
                                        <w:pStyle w:val="Sinespaciado"/>
                                        <w:spacing w:line="360" w:lineRule="auto"/>
                                        <w:rPr>
                                          <w:color w:val="FFFFFF" w:themeColor="background1"/>
                                          <w:lang w:val="es-MX"/>
                                        </w:rPr>
                                      </w:pPr>
                                      <w:r w:rsidRPr="00FB1F1D">
                                        <w:rPr>
                                          <w:color w:val="FFFFFF" w:themeColor="background1"/>
                                          <w:lang w:val="es-MX"/>
                                        </w:rPr>
                                        <w:t>18-8-2025</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2C10574" id="Grupo 252" o:spid="_x0000_s1026" style="position:absolute;margin-left:193.95pt;margin-top:0;width:245.15pt;height:11in;z-index:251653632;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">
                    <v:rect id="Rectángulo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ángulo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ángulo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Año"/>
                              <w:id w:val="1012341074"/>
                              <w:dataBinding w:prefixMappings="xmlns:ns0='http://schemas.microsoft.com/office/2006/coverPageProps'" w:xpath="/ns0:CoverPageProperties[1]/ns0:PublishDate[1]" w:storeItemID="{55AF091B-3C7A-41E3-B477-F2FDAA23CFDA}"/>
                              <w:date w:fullDate="2025-08-18T00:00:00Z">
                                <w:dateFormat w:val="yyyy"/>
                                <w:lid w:val="es-ES"/>
                                <w:storeMappedDataAs w:val="dateTime"/>
                                <w:calendar w:val="gregorian"/>
                              </w:date>
                            </w:sdtPr>
                            <w:sdtContent>
                              <w:p w14:paraId="2C7319EB" w14:textId="5F5C8340" w:rsidR="00A56BE0" w:rsidRDefault="00A56BE0">
                                <w:pPr>
                                  <w:pStyle w:val="Sinespaciado"/>
                                  <w:rPr>
                                    <w:color w:val="FFFFFF" w:themeColor="background1"/>
                                    <w:sz w:val="96"/>
                                    <w:szCs w:val="96"/>
                                  </w:rPr>
                                </w:pPr>
                                <w:r>
                                  <w:rPr>
                                    <w:color w:val="FFFFFF" w:themeColor="background1"/>
                                    <w:sz w:val="96"/>
                                    <w:szCs w:val="96"/>
                                    <w:lang w:val="es-ES"/>
                                  </w:rPr>
                                  <w:t>2025</w:t>
                                </w:r>
                              </w:p>
                            </w:sdtContent>
                          </w:sdt>
                        </w:txbxContent>
                      </v:textbox>
                    </v:rect>
                    <v:rect id="Rectángulo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429DFB2" w14:textId="4CE70A70" w:rsidR="00A56BE0" w:rsidRPr="00A56BE0" w:rsidRDefault="00A56BE0">
                            <w:pPr>
                              <w:pStyle w:val="Sinespaciado"/>
                              <w:spacing w:line="360" w:lineRule="auto"/>
                              <w:rPr>
                                <w:color w:val="FFFFFF" w:themeColor="background1"/>
                                <w:lang w:val="es-MX"/>
                              </w:rPr>
                            </w:pPr>
                          </w:p>
                          <w:sdt>
                            <w:sdtPr>
                              <w:rPr>
                                <w:color w:val="FFFFFF" w:themeColor="background1"/>
                                <w:lang w:val="es-MX"/>
                              </w:rPr>
                              <w:alias w:val="Compañía"/>
                              <w:id w:val="1760174317"/>
                              <w:dataBinding w:prefixMappings="xmlns:ns0='http://schemas.openxmlformats.org/officeDocument/2006/extended-properties'" w:xpath="/ns0:Properties[1]/ns0:Company[1]" w:storeItemID="{6668398D-A668-4E3E-A5EB-62B293D839F1}"/>
                              <w:text/>
                            </w:sdtPr>
                            <w:sdtContent>
                              <w:p w14:paraId="75778860" w14:textId="0B07FAA9" w:rsidR="00A56BE0" w:rsidRPr="00A56BE0" w:rsidRDefault="00FB1F1D">
                                <w:pPr>
                                  <w:pStyle w:val="Sinespaciado"/>
                                  <w:spacing w:line="360" w:lineRule="auto"/>
                                  <w:rPr>
                                    <w:color w:val="FFFFFF" w:themeColor="background1"/>
                                    <w:lang w:val="es-MX"/>
                                  </w:rPr>
                                </w:pPr>
                                <w:r w:rsidRPr="00FB1F1D">
                                  <w:rPr>
                                    <w:color w:val="FFFFFF" w:themeColor="background1"/>
                                    <w:lang w:val="es-MX"/>
                                  </w:rPr>
                                  <w:t>Julio César Jasso Ladrón de G</w:t>
                                </w:r>
                                <w:r>
                                  <w:rPr>
                                    <w:color w:val="FFFFFF" w:themeColor="background1"/>
                                    <w:lang w:val="es-MX"/>
                                  </w:rPr>
                                  <w:t>uevara</w:t>
                                </w:r>
                              </w:p>
                            </w:sdtContent>
                          </w:sdt>
                          <w:sdt>
                            <w:sdtPr>
                              <w:rPr>
                                <w:color w:val="FFFFFF" w:themeColor="background1"/>
                                <w:lang w:val="es-MX"/>
                              </w:rPr>
                              <w:alias w:val="Fecha"/>
                              <w:id w:val="1724480474"/>
                              <w:dataBinding w:prefixMappings="xmlns:ns0='http://schemas.microsoft.com/office/2006/coverPageProps'" w:xpath="/ns0:CoverPageProperties[1]/ns0:PublishDate[1]" w:storeItemID="{55AF091B-3C7A-41E3-B477-F2FDAA23CFDA}"/>
                              <w:date w:fullDate="2025-08-18T00:00:00Z">
                                <w:dateFormat w:val="d-M-yyyy"/>
                                <w:lid w:val="es-ES"/>
                                <w:storeMappedDataAs w:val="dateTime"/>
                                <w:calendar w:val="gregorian"/>
                              </w:date>
                            </w:sdtPr>
                            <w:sdtContent>
                              <w:p w14:paraId="05B7CD7B" w14:textId="32A75163" w:rsidR="00A56BE0" w:rsidRPr="00FB1F1D" w:rsidRDefault="00A56BE0">
                                <w:pPr>
                                  <w:pStyle w:val="Sinespaciado"/>
                                  <w:spacing w:line="360" w:lineRule="auto"/>
                                  <w:rPr>
                                    <w:color w:val="FFFFFF" w:themeColor="background1"/>
                                    <w:lang w:val="es-MX"/>
                                  </w:rPr>
                                </w:pPr>
                                <w:r w:rsidRPr="00FB1F1D">
                                  <w:rPr>
                                    <w:color w:val="FFFFFF" w:themeColor="background1"/>
                                    <w:lang w:val="es-MX"/>
                                  </w:rPr>
                                  <w:t>18-8-2025</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0800" behindDoc="0" locked="0" layoutInCell="0" allowOverlap="1" wp14:anchorId="07674846" wp14:editId="204C52C3">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rFonts w:ascii="Arial" w:hAnsi="Arial" w:cs="Arial"/>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34CCDFF3" w14:textId="55A1777F" w:rsidR="00A56BE0" w:rsidRPr="00A56BE0" w:rsidRDefault="00A56BE0" w:rsidP="00A56BE0">
                                    <w:pPr>
                                      <w:pStyle w:val="Sinespaciado"/>
                                      <w:jc w:val="center"/>
                                      <w:rPr>
                                        <w:rFonts w:ascii="Arial" w:hAnsi="Arial" w:cs="Arial"/>
                                        <w:color w:val="FFFFFF" w:themeColor="background1"/>
                                        <w:sz w:val="72"/>
                                        <w:szCs w:val="72"/>
                                      </w:rPr>
                                    </w:pPr>
                                    <w:r w:rsidRPr="00A56BE0">
                                      <w:rPr>
                                        <w:rFonts w:ascii="Arial" w:hAnsi="Arial" w:cs="Arial"/>
                                        <w:color w:val="FFFFFF" w:themeColor="background1"/>
                                        <w:sz w:val="72"/>
                                        <w:szCs w:val="72"/>
                                      </w:rPr>
                                      <w:t>Hackatón</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7674846" id="Rectángulo 16" o:spid="_x0000_s1031" style="position:absolute;margin-left:0;margin-top:0;width:548.85pt;height:50.4pt;z-index:251660800;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" o:allowincell="f" fillcolor="black [3213]" strokecolor="black [3213]" strokeweight="1.5pt">
                    <v:textbox style="mso-fit-shape-to-text:t" inset="14.4pt,,14.4pt">
                      <w:txbxContent>
                        <w:sdt>
                          <w:sdtPr>
                            <w:rPr>
                              <w:rFonts w:ascii="Arial" w:hAnsi="Arial" w:cs="Arial"/>
                              <w:color w:val="FFFFFF" w:themeColor="background1"/>
                              <w:sz w:val="72"/>
                              <w:szCs w:val="72"/>
                            </w:rPr>
                            <w:alias w:val="Título"/>
                            <w:id w:val="-1704864950"/>
                            <w:dataBinding w:prefixMappings="xmlns:ns0='http://schemas.openxmlformats.org/package/2006/metadata/core-properties' xmlns:ns1='http://purl.org/dc/elements/1.1/'" w:xpath="/ns0:coreProperties[1]/ns1:title[1]" w:storeItemID="{6C3C8BC8-F283-45AE-878A-BAB7291924A1}"/>
                            <w:text/>
                          </w:sdtPr>
                          <w:sdtContent>
                            <w:p w14:paraId="34CCDFF3" w14:textId="55A1777F" w:rsidR="00A56BE0" w:rsidRPr="00A56BE0" w:rsidRDefault="00A56BE0" w:rsidP="00A56BE0">
                              <w:pPr>
                                <w:pStyle w:val="Sinespaciado"/>
                                <w:jc w:val="center"/>
                                <w:rPr>
                                  <w:rFonts w:ascii="Arial" w:hAnsi="Arial" w:cs="Arial"/>
                                  <w:color w:val="FFFFFF" w:themeColor="background1"/>
                                  <w:sz w:val="72"/>
                                  <w:szCs w:val="72"/>
                                </w:rPr>
                              </w:pPr>
                              <w:r w:rsidRPr="00A56BE0">
                                <w:rPr>
                                  <w:rFonts w:ascii="Arial" w:hAnsi="Arial" w:cs="Arial"/>
                                  <w:color w:val="FFFFFF" w:themeColor="background1"/>
                                  <w:sz w:val="72"/>
                                  <w:szCs w:val="72"/>
                                </w:rPr>
                                <w:t>Hackatón</w:t>
                              </w:r>
                            </w:p>
                          </w:sdtContent>
                        </w:sdt>
                      </w:txbxContent>
                    </v:textbox>
                    <w10:wrap anchorx="page" anchory="page"/>
                  </v:rect>
                </w:pict>
              </mc:Fallback>
            </mc:AlternateContent>
          </w:r>
        </w:p>
        <w:p w14:paraId="3227789F" w14:textId="77777777" w:rsidR="00FB1F1D" w:rsidRDefault="00A56BE0">
          <w:r>
            <w:rPr>
              <w:noProof/>
            </w:rPr>
            <w:drawing>
              <wp:anchor distT="0" distB="0" distL="114300" distR="114300" simplePos="0" relativeHeight="251664896" behindDoc="0" locked="0" layoutInCell="1" allowOverlap="1" wp14:anchorId="4FC9F627" wp14:editId="630770EE">
                <wp:simplePos x="0" y="0"/>
                <wp:positionH relativeFrom="column">
                  <wp:posOffset>3042920</wp:posOffset>
                </wp:positionH>
                <wp:positionV relativeFrom="paragraph">
                  <wp:posOffset>1951355</wp:posOffset>
                </wp:positionV>
                <wp:extent cx="3528695" cy="3543300"/>
                <wp:effectExtent l="0" t="0" r="0" b="0"/>
                <wp:wrapSquare wrapText="bothSides"/>
                <wp:docPr id="696966642" name="Imagen 2"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966642" name="Imagen 2" descr="Diagrama&#10;&#10;El contenido generado por IA puede ser incorrec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8695" cy="3543300"/>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lang w:val="es-ES"/>
            </w:rPr>
            <w:id w:val="-1944373015"/>
            <w:docPartObj>
              <w:docPartGallery w:val="Table of Contents"/>
              <w:docPartUnique/>
            </w:docPartObj>
          </w:sdtPr>
          <w:sdtEndPr>
            <w:rPr>
              <w:rFonts w:asciiTheme="minorHAnsi" w:eastAsiaTheme="minorEastAsia" w:hAnsiTheme="minorHAnsi" w:cstheme="minorBidi"/>
              <w:color w:val="auto"/>
              <w:sz w:val="22"/>
              <w:szCs w:val="22"/>
            </w:rPr>
          </w:sdtEndPr>
          <w:sdtContent>
            <w:p w14:paraId="6FBE7E33" w14:textId="5FF145C1" w:rsidR="00FB1F1D" w:rsidRDefault="00FB1F1D">
              <w:pPr>
                <w:pStyle w:val="TtuloTDC"/>
              </w:pPr>
              <w:r>
                <w:rPr>
                  <w:lang w:val="es-ES"/>
                </w:rPr>
                <w:t>Contenido</w:t>
              </w:r>
            </w:p>
            <w:p w14:paraId="41D095AE" w14:textId="5B22EF26" w:rsidR="00FB1F1D" w:rsidRDefault="00FB1F1D">
              <w:pPr>
                <w:pStyle w:val="TDC1"/>
                <w:tabs>
                  <w:tab w:val="right" w:leader="dot" w:pos="8630"/>
                </w:tabs>
                <w:rPr>
                  <w:noProof/>
                </w:rPr>
              </w:pPr>
              <w:r>
                <w:fldChar w:fldCharType="begin"/>
              </w:r>
              <w:r>
                <w:instrText xml:space="preserve"> TOC \o "1-3" \h \z \u </w:instrText>
              </w:r>
              <w:r>
                <w:fldChar w:fldCharType="separate"/>
              </w:r>
              <w:hyperlink w:anchor="_Toc206331816" w:history="1">
                <w:r w:rsidRPr="00E726CF">
                  <w:rPr>
                    <w:rStyle w:val="Hipervnculo"/>
                    <w:noProof/>
                  </w:rPr>
                  <w:t>Introducción Ejecutiva</w:t>
                </w:r>
                <w:r>
                  <w:rPr>
                    <w:noProof/>
                    <w:webHidden/>
                  </w:rPr>
                  <w:tab/>
                </w:r>
                <w:r>
                  <w:rPr>
                    <w:noProof/>
                    <w:webHidden/>
                  </w:rPr>
                  <w:fldChar w:fldCharType="begin"/>
                </w:r>
                <w:r>
                  <w:rPr>
                    <w:noProof/>
                    <w:webHidden/>
                  </w:rPr>
                  <w:instrText xml:space="preserve"> PAGEREF _Toc206331816 \h </w:instrText>
                </w:r>
                <w:r>
                  <w:rPr>
                    <w:noProof/>
                    <w:webHidden/>
                  </w:rPr>
                </w:r>
                <w:r>
                  <w:rPr>
                    <w:noProof/>
                    <w:webHidden/>
                  </w:rPr>
                  <w:fldChar w:fldCharType="separate"/>
                </w:r>
                <w:r>
                  <w:rPr>
                    <w:noProof/>
                    <w:webHidden/>
                  </w:rPr>
                  <w:t>2</w:t>
                </w:r>
                <w:r>
                  <w:rPr>
                    <w:noProof/>
                    <w:webHidden/>
                  </w:rPr>
                  <w:fldChar w:fldCharType="end"/>
                </w:r>
              </w:hyperlink>
            </w:p>
            <w:p w14:paraId="7A0B0162" w14:textId="5BAF6E40" w:rsidR="00FB1F1D" w:rsidRDefault="00FB1F1D">
              <w:pPr>
                <w:pStyle w:val="TDC1"/>
                <w:tabs>
                  <w:tab w:val="right" w:leader="dot" w:pos="8630"/>
                </w:tabs>
                <w:rPr>
                  <w:noProof/>
                </w:rPr>
              </w:pPr>
              <w:hyperlink w:anchor="_Toc206331817" w:history="1">
                <w:r w:rsidRPr="00E726CF">
                  <w:rPr>
                    <w:rStyle w:val="Hipervnculo"/>
                    <w:noProof/>
                  </w:rPr>
                  <w:t>1. Contexto General</w:t>
                </w:r>
                <w:r>
                  <w:rPr>
                    <w:noProof/>
                    <w:webHidden/>
                  </w:rPr>
                  <w:tab/>
                </w:r>
                <w:r>
                  <w:rPr>
                    <w:noProof/>
                    <w:webHidden/>
                  </w:rPr>
                  <w:fldChar w:fldCharType="begin"/>
                </w:r>
                <w:r>
                  <w:rPr>
                    <w:noProof/>
                    <w:webHidden/>
                  </w:rPr>
                  <w:instrText xml:space="preserve"> PAGEREF _Toc206331817 \h </w:instrText>
                </w:r>
                <w:r>
                  <w:rPr>
                    <w:noProof/>
                    <w:webHidden/>
                  </w:rPr>
                </w:r>
                <w:r>
                  <w:rPr>
                    <w:noProof/>
                    <w:webHidden/>
                  </w:rPr>
                  <w:fldChar w:fldCharType="separate"/>
                </w:r>
                <w:r>
                  <w:rPr>
                    <w:noProof/>
                    <w:webHidden/>
                  </w:rPr>
                  <w:t>2</w:t>
                </w:r>
                <w:r>
                  <w:rPr>
                    <w:noProof/>
                    <w:webHidden/>
                  </w:rPr>
                  <w:fldChar w:fldCharType="end"/>
                </w:r>
              </w:hyperlink>
            </w:p>
            <w:p w14:paraId="13411041" w14:textId="5B102218" w:rsidR="00FB1F1D" w:rsidRDefault="00FB1F1D">
              <w:pPr>
                <w:pStyle w:val="TDC1"/>
                <w:tabs>
                  <w:tab w:val="right" w:leader="dot" w:pos="8630"/>
                </w:tabs>
                <w:rPr>
                  <w:noProof/>
                </w:rPr>
              </w:pPr>
              <w:hyperlink w:anchor="_Toc206331818" w:history="1">
                <w:r w:rsidRPr="00E726CF">
                  <w:rPr>
                    <w:rStyle w:val="Hipervnculo"/>
                    <w:noProof/>
                  </w:rPr>
                  <w:t>2. Problema Específico</w:t>
                </w:r>
                <w:r>
                  <w:rPr>
                    <w:noProof/>
                    <w:webHidden/>
                  </w:rPr>
                  <w:tab/>
                </w:r>
                <w:r>
                  <w:rPr>
                    <w:noProof/>
                    <w:webHidden/>
                  </w:rPr>
                  <w:fldChar w:fldCharType="begin"/>
                </w:r>
                <w:r>
                  <w:rPr>
                    <w:noProof/>
                    <w:webHidden/>
                  </w:rPr>
                  <w:instrText xml:space="preserve"> PAGEREF _Toc206331818 \h </w:instrText>
                </w:r>
                <w:r>
                  <w:rPr>
                    <w:noProof/>
                    <w:webHidden/>
                  </w:rPr>
                </w:r>
                <w:r>
                  <w:rPr>
                    <w:noProof/>
                    <w:webHidden/>
                  </w:rPr>
                  <w:fldChar w:fldCharType="separate"/>
                </w:r>
                <w:r>
                  <w:rPr>
                    <w:noProof/>
                    <w:webHidden/>
                  </w:rPr>
                  <w:t>2</w:t>
                </w:r>
                <w:r>
                  <w:rPr>
                    <w:noProof/>
                    <w:webHidden/>
                  </w:rPr>
                  <w:fldChar w:fldCharType="end"/>
                </w:r>
              </w:hyperlink>
            </w:p>
            <w:p w14:paraId="421946A2" w14:textId="293C4B12" w:rsidR="00FB1F1D" w:rsidRDefault="00FB1F1D">
              <w:pPr>
                <w:pStyle w:val="TDC1"/>
                <w:tabs>
                  <w:tab w:val="right" w:leader="dot" w:pos="8630"/>
                </w:tabs>
                <w:rPr>
                  <w:noProof/>
                </w:rPr>
              </w:pPr>
              <w:hyperlink w:anchor="_Toc206331819" w:history="1">
                <w:r w:rsidRPr="00E726CF">
                  <w:rPr>
                    <w:rStyle w:val="Hipervnculo"/>
                    <w:noProof/>
                  </w:rPr>
                  <w:t>3. Solución Propuesta</w:t>
                </w:r>
                <w:r>
                  <w:rPr>
                    <w:noProof/>
                    <w:webHidden/>
                  </w:rPr>
                  <w:tab/>
                </w:r>
                <w:r>
                  <w:rPr>
                    <w:noProof/>
                    <w:webHidden/>
                  </w:rPr>
                  <w:fldChar w:fldCharType="begin"/>
                </w:r>
                <w:r>
                  <w:rPr>
                    <w:noProof/>
                    <w:webHidden/>
                  </w:rPr>
                  <w:instrText xml:space="preserve"> PAGEREF _Toc206331819 \h </w:instrText>
                </w:r>
                <w:r>
                  <w:rPr>
                    <w:noProof/>
                    <w:webHidden/>
                  </w:rPr>
                </w:r>
                <w:r>
                  <w:rPr>
                    <w:noProof/>
                    <w:webHidden/>
                  </w:rPr>
                  <w:fldChar w:fldCharType="separate"/>
                </w:r>
                <w:r>
                  <w:rPr>
                    <w:noProof/>
                    <w:webHidden/>
                  </w:rPr>
                  <w:t>3</w:t>
                </w:r>
                <w:r>
                  <w:rPr>
                    <w:noProof/>
                    <w:webHidden/>
                  </w:rPr>
                  <w:fldChar w:fldCharType="end"/>
                </w:r>
              </w:hyperlink>
            </w:p>
            <w:p w14:paraId="5EB79775" w14:textId="12DE0C5A" w:rsidR="00FB1F1D" w:rsidRDefault="00FB1F1D">
              <w:pPr>
                <w:pStyle w:val="TDC1"/>
                <w:tabs>
                  <w:tab w:val="right" w:leader="dot" w:pos="8630"/>
                </w:tabs>
                <w:rPr>
                  <w:noProof/>
                </w:rPr>
              </w:pPr>
              <w:hyperlink w:anchor="_Toc206331820" w:history="1">
                <w:r w:rsidRPr="00E726CF">
                  <w:rPr>
                    <w:rStyle w:val="Hipervnculo"/>
                    <w:noProof/>
                  </w:rPr>
                  <w:t>4. Tecnologías a Usar</w:t>
                </w:r>
                <w:r>
                  <w:rPr>
                    <w:noProof/>
                    <w:webHidden/>
                  </w:rPr>
                  <w:tab/>
                </w:r>
                <w:r>
                  <w:rPr>
                    <w:noProof/>
                    <w:webHidden/>
                  </w:rPr>
                  <w:fldChar w:fldCharType="begin"/>
                </w:r>
                <w:r>
                  <w:rPr>
                    <w:noProof/>
                    <w:webHidden/>
                  </w:rPr>
                  <w:instrText xml:space="preserve"> PAGEREF _Toc206331820 \h </w:instrText>
                </w:r>
                <w:r>
                  <w:rPr>
                    <w:noProof/>
                    <w:webHidden/>
                  </w:rPr>
                </w:r>
                <w:r>
                  <w:rPr>
                    <w:noProof/>
                    <w:webHidden/>
                  </w:rPr>
                  <w:fldChar w:fldCharType="separate"/>
                </w:r>
                <w:r>
                  <w:rPr>
                    <w:noProof/>
                    <w:webHidden/>
                  </w:rPr>
                  <w:t>3</w:t>
                </w:r>
                <w:r>
                  <w:rPr>
                    <w:noProof/>
                    <w:webHidden/>
                  </w:rPr>
                  <w:fldChar w:fldCharType="end"/>
                </w:r>
              </w:hyperlink>
            </w:p>
            <w:p w14:paraId="443A3ED7" w14:textId="093DCD6B" w:rsidR="00FB1F1D" w:rsidRDefault="00FB1F1D">
              <w:pPr>
                <w:pStyle w:val="TDC1"/>
                <w:tabs>
                  <w:tab w:val="right" w:leader="dot" w:pos="8630"/>
                </w:tabs>
                <w:rPr>
                  <w:noProof/>
                </w:rPr>
              </w:pPr>
              <w:hyperlink w:anchor="_Toc206331821" w:history="1">
                <w:r w:rsidRPr="00E726CF">
                  <w:rPr>
                    <w:rStyle w:val="Hipervnculo"/>
                    <w:noProof/>
                  </w:rPr>
                  <w:t>5. Usuarios Potenciales</w:t>
                </w:r>
                <w:r>
                  <w:rPr>
                    <w:noProof/>
                    <w:webHidden/>
                  </w:rPr>
                  <w:tab/>
                </w:r>
                <w:r>
                  <w:rPr>
                    <w:noProof/>
                    <w:webHidden/>
                  </w:rPr>
                  <w:fldChar w:fldCharType="begin"/>
                </w:r>
                <w:r>
                  <w:rPr>
                    <w:noProof/>
                    <w:webHidden/>
                  </w:rPr>
                  <w:instrText xml:space="preserve"> PAGEREF _Toc206331821 \h </w:instrText>
                </w:r>
                <w:r>
                  <w:rPr>
                    <w:noProof/>
                    <w:webHidden/>
                  </w:rPr>
                </w:r>
                <w:r>
                  <w:rPr>
                    <w:noProof/>
                    <w:webHidden/>
                  </w:rPr>
                  <w:fldChar w:fldCharType="separate"/>
                </w:r>
                <w:r>
                  <w:rPr>
                    <w:noProof/>
                    <w:webHidden/>
                  </w:rPr>
                  <w:t>3</w:t>
                </w:r>
                <w:r>
                  <w:rPr>
                    <w:noProof/>
                    <w:webHidden/>
                  </w:rPr>
                  <w:fldChar w:fldCharType="end"/>
                </w:r>
              </w:hyperlink>
            </w:p>
            <w:p w14:paraId="0989A80F" w14:textId="0FD54C0A" w:rsidR="00FB1F1D" w:rsidRDefault="00FB1F1D">
              <w:pPr>
                <w:pStyle w:val="TDC1"/>
                <w:tabs>
                  <w:tab w:val="right" w:leader="dot" w:pos="8630"/>
                </w:tabs>
                <w:rPr>
                  <w:noProof/>
                </w:rPr>
              </w:pPr>
              <w:hyperlink w:anchor="_Toc206331822" w:history="1">
                <w:r w:rsidRPr="00E726CF">
                  <w:rPr>
                    <w:rStyle w:val="Hipervnculo"/>
                    <w:noProof/>
                  </w:rPr>
                  <w:t>6. Beneficios</w:t>
                </w:r>
                <w:r>
                  <w:rPr>
                    <w:noProof/>
                    <w:webHidden/>
                  </w:rPr>
                  <w:tab/>
                </w:r>
                <w:r>
                  <w:rPr>
                    <w:noProof/>
                    <w:webHidden/>
                  </w:rPr>
                  <w:fldChar w:fldCharType="begin"/>
                </w:r>
                <w:r>
                  <w:rPr>
                    <w:noProof/>
                    <w:webHidden/>
                  </w:rPr>
                  <w:instrText xml:space="preserve"> PAGEREF _Toc206331822 \h </w:instrText>
                </w:r>
                <w:r>
                  <w:rPr>
                    <w:noProof/>
                    <w:webHidden/>
                  </w:rPr>
                </w:r>
                <w:r>
                  <w:rPr>
                    <w:noProof/>
                    <w:webHidden/>
                  </w:rPr>
                  <w:fldChar w:fldCharType="separate"/>
                </w:r>
                <w:r>
                  <w:rPr>
                    <w:noProof/>
                    <w:webHidden/>
                  </w:rPr>
                  <w:t>3</w:t>
                </w:r>
                <w:r>
                  <w:rPr>
                    <w:noProof/>
                    <w:webHidden/>
                  </w:rPr>
                  <w:fldChar w:fldCharType="end"/>
                </w:r>
              </w:hyperlink>
            </w:p>
            <w:p w14:paraId="0100F4C9" w14:textId="25F2FBC3" w:rsidR="00FB1F1D" w:rsidRDefault="00FB1F1D">
              <w:pPr>
                <w:pStyle w:val="TDC1"/>
                <w:tabs>
                  <w:tab w:val="right" w:leader="dot" w:pos="8630"/>
                </w:tabs>
                <w:rPr>
                  <w:noProof/>
                </w:rPr>
              </w:pPr>
              <w:hyperlink w:anchor="_Toc206331823" w:history="1">
                <w:r w:rsidRPr="00E726CF">
                  <w:rPr>
                    <w:rStyle w:val="Hipervnculo"/>
                    <w:noProof/>
                  </w:rPr>
                  <w:t>7. Impacto en CDMX</w:t>
                </w:r>
                <w:r>
                  <w:rPr>
                    <w:noProof/>
                    <w:webHidden/>
                  </w:rPr>
                  <w:tab/>
                </w:r>
                <w:r>
                  <w:rPr>
                    <w:noProof/>
                    <w:webHidden/>
                  </w:rPr>
                  <w:fldChar w:fldCharType="begin"/>
                </w:r>
                <w:r>
                  <w:rPr>
                    <w:noProof/>
                    <w:webHidden/>
                  </w:rPr>
                  <w:instrText xml:space="preserve"> PAGEREF _Toc206331823 \h </w:instrText>
                </w:r>
                <w:r>
                  <w:rPr>
                    <w:noProof/>
                    <w:webHidden/>
                  </w:rPr>
                </w:r>
                <w:r>
                  <w:rPr>
                    <w:noProof/>
                    <w:webHidden/>
                  </w:rPr>
                  <w:fldChar w:fldCharType="separate"/>
                </w:r>
                <w:r>
                  <w:rPr>
                    <w:noProof/>
                    <w:webHidden/>
                  </w:rPr>
                  <w:t>3</w:t>
                </w:r>
                <w:r>
                  <w:rPr>
                    <w:noProof/>
                    <w:webHidden/>
                  </w:rPr>
                  <w:fldChar w:fldCharType="end"/>
                </w:r>
              </w:hyperlink>
            </w:p>
            <w:p w14:paraId="1CBB7260" w14:textId="26D93F72" w:rsidR="00FB1F1D" w:rsidRDefault="00FB1F1D">
              <w:pPr>
                <w:pStyle w:val="TDC1"/>
                <w:tabs>
                  <w:tab w:val="right" w:leader="dot" w:pos="8630"/>
                </w:tabs>
                <w:rPr>
                  <w:noProof/>
                </w:rPr>
              </w:pPr>
              <w:hyperlink w:anchor="_Toc206331824" w:history="1">
                <w:r w:rsidRPr="00E726CF">
                  <w:rPr>
                    <w:rStyle w:val="Hipervnculo"/>
                    <w:noProof/>
                  </w:rPr>
                  <w:t>8. Innovación y Diferenciadores</w:t>
                </w:r>
                <w:r>
                  <w:rPr>
                    <w:noProof/>
                    <w:webHidden/>
                  </w:rPr>
                  <w:tab/>
                </w:r>
                <w:r>
                  <w:rPr>
                    <w:noProof/>
                    <w:webHidden/>
                  </w:rPr>
                  <w:fldChar w:fldCharType="begin"/>
                </w:r>
                <w:r>
                  <w:rPr>
                    <w:noProof/>
                    <w:webHidden/>
                  </w:rPr>
                  <w:instrText xml:space="preserve"> PAGEREF _Toc206331824 \h </w:instrText>
                </w:r>
                <w:r>
                  <w:rPr>
                    <w:noProof/>
                    <w:webHidden/>
                  </w:rPr>
                </w:r>
                <w:r>
                  <w:rPr>
                    <w:noProof/>
                    <w:webHidden/>
                  </w:rPr>
                  <w:fldChar w:fldCharType="separate"/>
                </w:r>
                <w:r>
                  <w:rPr>
                    <w:noProof/>
                    <w:webHidden/>
                  </w:rPr>
                  <w:t>3</w:t>
                </w:r>
                <w:r>
                  <w:rPr>
                    <w:noProof/>
                    <w:webHidden/>
                  </w:rPr>
                  <w:fldChar w:fldCharType="end"/>
                </w:r>
              </w:hyperlink>
            </w:p>
            <w:p w14:paraId="5E1F9EEC" w14:textId="467E1339" w:rsidR="00FB1F1D" w:rsidRDefault="00FB1F1D">
              <w:pPr>
                <w:pStyle w:val="TDC1"/>
                <w:tabs>
                  <w:tab w:val="right" w:leader="dot" w:pos="8630"/>
                </w:tabs>
                <w:rPr>
                  <w:noProof/>
                </w:rPr>
              </w:pPr>
              <w:hyperlink w:anchor="_Toc206331825" w:history="1">
                <w:r w:rsidRPr="00E726CF">
                  <w:rPr>
                    <w:rStyle w:val="Hipervnculo"/>
                    <w:noProof/>
                  </w:rPr>
                  <w:t>9. Próximos Pasos</w:t>
                </w:r>
                <w:r>
                  <w:rPr>
                    <w:noProof/>
                    <w:webHidden/>
                  </w:rPr>
                  <w:tab/>
                </w:r>
                <w:r>
                  <w:rPr>
                    <w:noProof/>
                    <w:webHidden/>
                  </w:rPr>
                  <w:fldChar w:fldCharType="begin"/>
                </w:r>
                <w:r>
                  <w:rPr>
                    <w:noProof/>
                    <w:webHidden/>
                  </w:rPr>
                  <w:instrText xml:space="preserve"> PAGEREF _Toc206331825 \h </w:instrText>
                </w:r>
                <w:r>
                  <w:rPr>
                    <w:noProof/>
                    <w:webHidden/>
                  </w:rPr>
                </w:r>
                <w:r>
                  <w:rPr>
                    <w:noProof/>
                    <w:webHidden/>
                  </w:rPr>
                  <w:fldChar w:fldCharType="separate"/>
                </w:r>
                <w:r>
                  <w:rPr>
                    <w:noProof/>
                    <w:webHidden/>
                  </w:rPr>
                  <w:t>3</w:t>
                </w:r>
                <w:r>
                  <w:rPr>
                    <w:noProof/>
                    <w:webHidden/>
                  </w:rPr>
                  <w:fldChar w:fldCharType="end"/>
                </w:r>
              </w:hyperlink>
            </w:p>
            <w:p w14:paraId="7E20A51A" w14:textId="396F83C6" w:rsidR="00FB1F1D" w:rsidRDefault="00FB1F1D">
              <w:pPr>
                <w:pStyle w:val="TDC1"/>
                <w:tabs>
                  <w:tab w:val="right" w:leader="dot" w:pos="8630"/>
                </w:tabs>
                <w:rPr>
                  <w:noProof/>
                </w:rPr>
              </w:pPr>
              <w:hyperlink w:anchor="_Toc206331826" w:history="1">
                <w:r w:rsidRPr="00E726CF">
                  <w:rPr>
                    <w:rStyle w:val="Hipervnculo"/>
                    <w:noProof/>
                  </w:rPr>
                  <w:t>Referencias</w:t>
                </w:r>
                <w:r>
                  <w:rPr>
                    <w:noProof/>
                    <w:webHidden/>
                  </w:rPr>
                  <w:tab/>
                </w:r>
                <w:r>
                  <w:rPr>
                    <w:noProof/>
                    <w:webHidden/>
                  </w:rPr>
                  <w:fldChar w:fldCharType="begin"/>
                </w:r>
                <w:r>
                  <w:rPr>
                    <w:noProof/>
                    <w:webHidden/>
                  </w:rPr>
                  <w:instrText xml:space="preserve"> PAGEREF _Toc206331826 \h </w:instrText>
                </w:r>
                <w:r>
                  <w:rPr>
                    <w:noProof/>
                    <w:webHidden/>
                  </w:rPr>
                </w:r>
                <w:r>
                  <w:rPr>
                    <w:noProof/>
                    <w:webHidden/>
                  </w:rPr>
                  <w:fldChar w:fldCharType="separate"/>
                </w:r>
                <w:r>
                  <w:rPr>
                    <w:noProof/>
                    <w:webHidden/>
                  </w:rPr>
                  <w:t>4</w:t>
                </w:r>
                <w:r>
                  <w:rPr>
                    <w:noProof/>
                    <w:webHidden/>
                  </w:rPr>
                  <w:fldChar w:fldCharType="end"/>
                </w:r>
              </w:hyperlink>
            </w:p>
            <w:p w14:paraId="456AC50A" w14:textId="7004A13D" w:rsidR="00FB1F1D" w:rsidRDefault="00FB1F1D">
              <w:pPr>
                <w:pStyle w:val="TDC1"/>
                <w:tabs>
                  <w:tab w:val="right" w:leader="dot" w:pos="8630"/>
                </w:tabs>
                <w:rPr>
                  <w:noProof/>
                </w:rPr>
              </w:pPr>
              <w:hyperlink w:anchor="_Toc206331827" w:history="1">
                <w:r w:rsidRPr="00E726CF">
                  <w:rPr>
                    <w:rStyle w:val="Hipervnculo"/>
                    <w:noProof/>
                  </w:rPr>
                  <w:t>Plan de Trabajo por Fases</w:t>
                </w:r>
                <w:r>
                  <w:rPr>
                    <w:noProof/>
                    <w:webHidden/>
                  </w:rPr>
                  <w:tab/>
                </w:r>
                <w:r>
                  <w:rPr>
                    <w:noProof/>
                    <w:webHidden/>
                  </w:rPr>
                  <w:fldChar w:fldCharType="begin"/>
                </w:r>
                <w:r>
                  <w:rPr>
                    <w:noProof/>
                    <w:webHidden/>
                  </w:rPr>
                  <w:instrText xml:space="preserve"> PAGEREF _Toc206331827 \h </w:instrText>
                </w:r>
                <w:r>
                  <w:rPr>
                    <w:noProof/>
                    <w:webHidden/>
                  </w:rPr>
                </w:r>
                <w:r>
                  <w:rPr>
                    <w:noProof/>
                    <w:webHidden/>
                  </w:rPr>
                  <w:fldChar w:fldCharType="separate"/>
                </w:r>
                <w:r>
                  <w:rPr>
                    <w:noProof/>
                    <w:webHidden/>
                  </w:rPr>
                  <w:t>4</w:t>
                </w:r>
                <w:r>
                  <w:rPr>
                    <w:noProof/>
                    <w:webHidden/>
                  </w:rPr>
                  <w:fldChar w:fldCharType="end"/>
                </w:r>
              </w:hyperlink>
            </w:p>
            <w:p w14:paraId="2C15EE5F" w14:textId="3879047B" w:rsidR="00FB1F1D" w:rsidRDefault="00FB1F1D">
              <w:pPr>
                <w:pStyle w:val="TDC2"/>
                <w:tabs>
                  <w:tab w:val="right" w:leader="dot" w:pos="8630"/>
                </w:tabs>
                <w:rPr>
                  <w:noProof/>
                </w:rPr>
              </w:pPr>
              <w:hyperlink w:anchor="_Toc206331828" w:history="1">
                <w:r w:rsidRPr="00E726CF">
                  <w:rPr>
                    <w:rStyle w:val="Hipervnculo"/>
                    <w:noProof/>
                  </w:rPr>
                  <w:t>Fase 1: Investigación y Recolección de Datos</w:t>
                </w:r>
                <w:r>
                  <w:rPr>
                    <w:noProof/>
                    <w:webHidden/>
                  </w:rPr>
                  <w:tab/>
                </w:r>
                <w:r>
                  <w:rPr>
                    <w:noProof/>
                    <w:webHidden/>
                  </w:rPr>
                  <w:fldChar w:fldCharType="begin"/>
                </w:r>
                <w:r>
                  <w:rPr>
                    <w:noProof/>
                    <w:webHidden/>
                  </w:rPr>
                  <w:instrText xml:space="preserve"> PAGEREF _Toc206331828 \h </w:instrText>
                </w:r>
                <w:r>
                  <w:rPr>
                    <w:noProof/>
                    <w:webHidden/>
                  </w:rPr>
                </w:r>
                <w:r>
                  <w:rPr>
                    <w:noProof/>
                    <w:webHidden/>
                  </w:rPr>
                  <w:fldChar w:fldCharType="separate"/>
                </w:r>
                <w:r>
                  <w:rPr>
                    <w:noProof/>
                    <w:webHidden/>
                  </w:rPr>
                  <w:t>4</w:t>
                </w:r>
                <w:r>
                  <w:rPr>
                    <w:noProof/>
                    <w:webHidden/>
                  </w:rPr>
                  <w:fldChar w:fldCharType="end"/>
                </w:r>
              </w:hyperlink>
            </w:p>
            <w:p w14:paraId="60666EE7" w14:textId="45CCEADA" w:rsidR="00FB1F1D" w:rsidRDefault="00FB1F1D">
              <w:pPr>
                <w:pStyle w:val="TDC2"/>
                <w:tabs>
                  <w:tab w:val="right" w:leader="dot" w:pos="8630"/>
                </w:tabs>
                <w:rPr>
                  <w:noProof/>
                </w:rPr>
              </w:pPr>
              <w:hyperlink w:anchor="_Toc206331829" w:history="1">
                <w:r w:rsidRPr="00E726CF">
                  <w:rPr>
                    <w:rStyle w:val="Hipervnculo"/>
                    <w:noProof/>
                  </w:rPr>
                  <w:t>Fase 2: Diseño del Prototipo (MVP)</w:t>
                </w:r>
                <w:r>
                  <w:rPr>
                    <w:noProof/>
                    <w:webHidden/>
                  </w:rPr>
                  <w:tab/>
                </w:r>
                <w:r>
                  <w:rPr>
                    <w:noProof/>
                    <w:webHidden/>
                  </w:rPr>
                  <w:fldChar w:fldCharType="begin"/>
                </w:r>
                <w:r>
                  <w:rPr>
                    <w:noProof/>
                    <w:webHidden/>
                  </w:rPr>
                  <w:instrText xml:space="preserve"> PAGEREF _Toc206331829 \h </w:instrText>
                </w:r>
                <w:r>
                  <w:rPr>
                    <w:noProof/>
                    <w:webHidden/>
                  </w:rPr>
                </w:r>
                <w:r>
                  <w:rPr>
                    <w:noProof/>
                    <w:webHidden/>
                  </w:rPr>
                  <w:fldChar w:fldCharType="separate"/>
                </w:r>
                <w:r>
                  <w:rPr>
                    <w:noProof/>
                    <w:webHidden/>
                  </w:rPr>
                  <w:t>4</w:t>
                </w:r>
                <w:r>
                  <w:rPr>
                    <w:noProof/>
                    <w:webHidden/>
                  </w:rPr>
                  <w:fldChar w:fldCharType="end"/>
                </w:r>
              </w:hyperlink>
            </w:p>
            <w:p w14:paraId="54B97D31" w14:textId="6796C5FA" w:rsidR="00FB1F1D" w:rsidRDefault="00FB1F1D">
              <w:pPr>
                <w:pStyle w:val="TDC2"/>
                <w:tabs>
                  <w:tab w:val="right" w:leader="dot" w:pos="8630"/>
                </w:tabs>
                <w:rPr>
                  <w:noProof/>
                </w:rPr>
              </w:pPr>
              <w:hyperlink w:anchor="_Toc206331830" w:history="1">
                <w:r w:rsidRPr="00E726CF">
                  <w:rPr>
                    <w:rStyle w:val="Hipervnculo"/>
                    <w:noProof/>
                  </w:rPr>
                  <w:t>Fase 3: Desarrollo Técnico</w:t>
                </w:r>
                <w:r>
                  <w:rPr>
                    <w:noProof/>
                    <w:webHidden/>
                  </w:rPr>
                  <w:tab/>
                </w:r>
                <w:r>
                  <w:rPr>
                    <w:noProof/>
                    <w:webHidden/>
                  </w:rPr>
                  <w:fldChar w:fldCharType="begin"/>
                </w:r>
                <w:r>
                  <w:rPr>
                    <w:noProof/>
                    <w:webHidden/>
                  </w:rPr>
                  <w:instrText xml:space="preserve"> PAGEREF _Toc206331830 \h </w:instrText>
                </w:r>
                <w:r>
                  <w:rPr>
                    <w:noProof/>
                    <w:webHidden/>
                  </w:rPr>
                </w:r>
                <w:r>
                  <w:rPr>
                    <w:noProof/>
                    <w:webHidden/>
                  </w:rPr>
                  <w:fldChar w:fldCharType="separate"/>
                </w:r>
                <w:r>
                  <w:rPr>
                    <w:noProof/>
                    <w:webHidden/>
                  </w:rPr>
                  <w:t>4</w:t>
                </w:r>
                <w:r>
                  <w:rPr>
                    <w:noProof/>
                    <w:webHidden/>
                  </w:rPr>
                  <w:fldChar w:fldCharType="end"/>
                </w:r>
              </w:hyperlink>
            </w:p>
            <w:p w14:paraId="6B04A281" w14:textId="15E50DA3" w:rsidR="00FB1F1D" w:rsidRDefault="00FB1F1D">
              <w:pPr>
                <w:pStyle w:val="TDC2"/>
                <w:tabs>
                  <w:tab w:val="right" w:leader="dot" w:pos="8630"/>
                </w:tabs>
                <w:rPr>
                  <w:noProof/>
                </w:rPr>
              </w:pPr>
              <w:hyperlink w:anchor="_Toc206331831" w:history="1">
                <w:r w:rsidRPr="00E726CF">
                  <w:rPr>
                    <w:rStyle w:val="Hipervnculo"/>
                    <w:noProof/>
                  </w:rPr>
                  <w:t>Fase 4: Prueba Piloto</w:t>
                </w:r>
                <w:r>
                  <w:rPr>
                    <w:noProof/>
                    <w:webHidden/>
                  </w:rPr>
                  <w:tab/>
                </w:r>
                <w:r>
                  <w:rPr>
                    <w:noProof/>
                    <w:webHidden/>
                  </w:rPr>
                  <w:fldChar w:fldCharType="begin"/>
                </w:r>
                <w:r>
                  <w:rPr>
                    <w:noProof/>
                    <w:webHidden/>
                  </w:rPr>
                  <w:instrText xml:space="preserve"> PAGEREF _Toc206331831 \h </w:instrText>
                </w:r>
                <w:r>
                  <w:rPr>
                    <w:noProof/>
                    <w:webHidden/>
                  </w:rPr>
                </w:r>
                <w:r>
                  <w:rPr>
                    <w:noProof/>
                    <w:webHidden/>
                  </w:rPr>
                  <w:fldChar w:fldCharType="separate"/>
                </w:r>
                <w:r>
                  <w:rPr>
                    <w:noProof/>
                    <w:webHidden/>
                  </w:rPr>
                  <w:t>4</w:t>
                </w:r>
                <w:r>
                  <w:rPr>
                    <w:noProof/>
                    <w:webHidden/>
                  </w:rPr>
                  <w:fldChar w:fldCharType="end"/>
                </w:r>
              </w:hyperlink>
            </w:p>
            <w:p w14:paraId="2BDB29AC" w14:textId="78EB2BEF" w:rsidR="00FB1F1D" w:rsidRDefault="00FB1F1D">
              <w:pPr>
                <w:pStyle w:val="TDC2"/>
                <w:tabs>
                  <w:tab w:val="right" w:leader="dot" w:pos="8630"/>
                </w:tabs>
                <w:rPr>
                  <w:noProof/>
                </w:rPr>
              </w:pPr>
              <w:hyperlink w:anchor="_Toc206331832" w:history="1">
                <w:r w:rsidRPr="00E726CF">
                  <w:rPr>
                    <w:rStyle w:val="Hipervnculo"/>
                    <w:noProof/>
                  </w:rPr>
                  <w:t>Fase 5: Escalamiento</w:t>
                </w:r>
                <w:r>
                  <w:rPr>
                    <w:noProof/>
                    <w:webHidden/>
                  </w:rPr>
                  <w:tab/>
                </w:r>
                <w:r>
                  <w:rPr>
                    <w:noProof/>
                    <w:webHidden/>
                  </w:rPr>
                  <w:fldChar w:fldCharType="begin"/>
                </w:r>
                <w:r>
                  <w:rPr>
                    <w:noProof/>
                    <w:webHidden/>
                  </w:rPr>
                  <w:instrText xml:space="preserve"> PAGEREF _Toc206331832 \h </w:instrText>
                </w:r>
                <w:r>
                  <w:rPr>
                    <w:noProof/>
                    <w:webHidden/>
                  </w:rPr>
                </w:r>
                <w:r>
                  <w:rPr>
                    <w:noProof/>
                    <w:webHidden/>
                  </w:rPr>
                  <w:fldChar w:fldCharType="separate"/>
                </w:r>
                <w:r>
                  <w:rPr>
                    <w:noProof/>
                    <w:webHidden/>
                  </w:rPr>
                  <w:t>4</w:t>
                </w:r>
                <w:r>
                  <w:rPr>
                    <w:noProof/>
                    <w:webHidden/>
                  </w:rPr>
                  <w:fldChar w:fldCharType="end"/>
                </w:r>
              </w:hyperlink>
            </w:p>
            <w:p w14:paraId="79FC6628" w14:textId="710174F8" w:rsidR="00FB1F1D" w:rsidRDefault="00FB1F1D">
              <w:r>
                <w:rPr>
                  <w:b/>
                  <w:bCs/>
                  <w:lang w:val="es-ES"/>
                </w:rPr>
                <w:fldChar w:fldCharType="end"/>
              </w:r>
            </w:p>
          </w:sdtContent>
        </w:sdt>
        <w:p w14:paraId="73DFABF4" w14:textId="77777777" w:rsidR="00FB1F1D" w:rsidRDefault="00FB1F1D">
          <w:r>
            <w:br w:type="page"/>
          </w:r>
        </w:p>
        <w:p w14:paraId="6AEA98D4" w14:textId="2F4B393D" w:rsidR="00A56BE0" w:rsidRDefault="00A56BE0">
          <w:pPr>
            <w:rPr>
              <w:rFonts w:asciiTheme="majorHAnsi" w:eastAsiaTheme="majorEastAsia" w:hAnsiTheme="majorHAnsi" w:cstheme="majorBidi"/>
              <w:color w:val="17365D" w:themeColor="text2" w:themeShade="BF"/>
              <w:spacing w:val="5"/>
              <w:kern w:val="28"/>
              <w:sz w:val="52"/>
              <w:szCs w:val="52"/>
            </w:rPr>
          </w:pPr>
        </w:p>
      </w:sdtContent>
    </w:sdt>
    <w:p w14:paraId="6274A5EA" w14:textId="0BC04A2F" w:rsidR="008B3BAF" w:rsidRPr="002C6CDF" w:rsidRDefault="00000000">
      <w:pPr>
        <w:pStyle w:val="Ttulo"/>
      </w:pPr>
      <w:r w:rsidRPr="002C6CDF">
        <w:t>Proyecto Hackatón PILARES 5.0: Movilidad Inclusiva CDMX</w:t>
      </w:r>
    </w:p>
    <w:p w14:paraId="300DDBA0" w14:textId="77777777" w:rsidR="008B3BAF" w:rsidRPr="002C6CDF" w:rsidRDefault="00000000">
      <w:r w:rsidRPr="002C6CDF">
        <w:t>Categoría: Ciudad Innovadora</w:t>
      </w:r>
    </w:p>
    <w:p w14:paraId="1EAF45E5" w14:textId="77777777" w:rsidR="008B3BAF" w:rsidRPr="002C6CDF" w:rsidRDefault="00000000">
      <w:pPr>
        <w:pStyle w:val="Ttulo1"/>
      </w:pPr>
      <w:bookmarkStart w:id="0" w:name="_Toc206331816"/>
      <w:r w:rsidRPr="002C6CDF">
        <w:t>Introducción Ejecutiva</w:t>
      </w:r>
      <w:bookmarkEnd w:id="0"/>
    </w:p>
    <w:p w14:paraId="45192195" w14:textId="77777777" w:rsidR="008B3BAF" w:rsidRPr="002C6CDF" w:rsidRDefault="00000000">
      <w:r w:rsidRPr="002C6CDF">
        <w:t>La Ciudad de México enfrenta desafíos significativos en movilidad urbana, tanto para ciclistas como para personas con discapacidad motriz. La información de transporte es fragmentada, las rutas accesibles son limitadas y la seguridad en los trayectos no está garantizada. Este proyecto propone la creación de la aplicación “Movilidad para Todos CDMX”, una herramienta integral que optimiza rutas inclusivas en tiempo real, considerando factores de accesibilidad, seguridad, clima y calidad del aire. La aplicación combina tecnologías como realidad aumentada (AR), crowdsourcing y sensores IoT, fomentando la movilidad sostenible, la autonomía de los usuarios y la colaboración ciudadana. La solución está alineada con los objetivos de una Ciudad Innovadora y Sustentable, promoviendo inclusión y eficiencia en la movilidad urbana.</w:t>
      </w:r>
    </w:p>
    <w:p w14:paraId="702A1E3A" w14:textId="77777777" w:rsidR="008B3BAF" w:rsidRPr="002C6CDF" w:rsidRDefault="00000000">
      <w:pPr>
        <w:pStyle w:val="Ttulo1"/>
      </w:pPr>
      <w:bookmarkStart w:id="1" w:name="_Toc206331817"/>
      <w:r w:rsidRPr="002C6CDF">
        <w:t>1. Contexto General</w:t>
      </w:r>
      <w:bookmarkEnd w:id="1"/>
    </w:p>
    <w:p w14:paraId="1AD693C1" w14:textId="77777777" w:rsidR="008B3BAF" w:rsidRPr="002C6CDF" w:rsidRDefault="00000000">
      <w:pPr>
        <w:pStyle w:val="Listaconvietas"/>
      </w:pPr>
      <w:r w:rsidRPr="002C6CDF">
        <w:t>La movilidad en CDMX enfrenta congestión, contaminación y riesgos para ciertos grupos de usuarios.</w:t>
      </w:r>
    </w:p>
    <w:p w14:paraId="34EF102E" w14:textId="77777777" w:rsidR="008B3BAF" w:rsidRPr="002C6CDF" w:rsidRDefault="00000000">
      <w:pPr>
        <w:pStyle w:val="Listaconvietas"/>
      </w:pPr>
      <w:r w:rsidRPr="002C6CDF">
        <w:t>Más de 1.2 millones de ciclistas urbanos usan la bicicleta como transporte (INEGI, 2021).</w:t>
      </w:r>
    </w:p>
    <w:p w14:paraId="524C8FF9" w14:textId="77777777" w:rsidR="008B3BAF" w:rsidRPr="002C6CDF" w:rsidRDefault="00000000">
      <w:pPr>
        <w:pStyle w:val="Listaconvietas"/>
      </w:pPr>
      <w:r w:rsidRPr="002C6CDF">
        <w:t>Más de 200,000 personas con discapacidad motriz requieren accesibilidad en la ciudad (INEGI, 2020).</w:t>
      </w:r>
    </w:p>
    <w:p w14:paraId="5E3C2670" w14:textId="77777777" w:rsidR="008B3BAF" w:rsidRPr="002C6CDF" w:rsidRDefault="00000000">
      <w:pPr>
        <w:pStyle w:val="Listaconvietas"/>
      </w:pPr>
      <w:r w:rsidRPr="002C6CDF">
        <w:t>La ausencia de rutas seguras limita la autonomía y genera exclusión social.</w:t>
      </w:r>
    </w:p>
    <w:p w14:paraId="449B6E81" w14:textId="77777777" w:rsidR="008B3BAF" w:rsidRPr="002C6CDF" w:rsidRDefault="00000000">
      <w:pPr>
        <w:pStyle w:val="Ttulo1"/>
      </w:pPr>
      <w:bookmarkStart w:id="2" w:name="_Toc206331818"/>
      <w:r w:rsidRPr="002C6CDF">
        <w:t>2. Problema Específico</w:t>
      </w:r>
      <w:bookmarkEnd w:id="2"/>
    </w:p>
    <w:p w14:paraId="19EB2036" w14:textId="77777777" w:rsidR="008B3BAF" w:rsidRPr="002C6CDF" w:rsidRDefault="00000000">
      <w:pPr>
        <w:pStyle w:val="Listaconvietas"/>
      </w:pPr>
      <w:r w:rsidRPr="002C6CDF">
        <w:t>La información de transporte público y privado está fragmentada.</w:t>
      </w:r>
    </w:p>
    <w:p w14:paraId="6C3F66D2" w14:textId="77777777" w:rsidR="008B3BAF" w:rsidRPr="002C6CDF" w:rsidRDefault="00000000">
      <w:pPr>
        <w:pStyle w:val="Listaconvietas"/>
      </w:pPr>
      <w:r w:rsidRPr="002C6CDF">
        <w:t>Las rutas existentes no consideran accesibilidad, seguridad ni factores ambientales.</w:t>
      </w:r>
    </w:p>
    <w:p w14:paraId="575870C3" w14:textId="77777777" w:rsidR="008B3BAF" w:rsidRPr="002C6CDF" w:rsidRDefault="00000000">
      <w:pPr>
        <w:pStyle w:val="Listaconvietas"/>
      </w:pPr>
      <w:r w:rsidRPr="002C6CDF">
        <w:t>Los usuarios no cuentan con una herramienta integral que les permita planificar trayectos inclusivos y en tiempo real.</w:t>
      </w:r>
    </w:p>
    <w:p w14:paraId="76EAC706" w14:textId="77777777" w:rsidR="008B3BAF" w:rsidRPr="002C6CDF" w:rsidRDefault="00000000">
      <w:pPr>
        <w:pStyle w:val="Ttulo1"/>
      </w:pPr>
      <w:bookmarkStart w:id="3" w:name="_Toc206331819"/>
      <w:r w:rsidRPr="002C6CDF">
        <w:lastRenderedPageBreak/>
        <w:t>3. Solución Propuesta</w:t>
      </w:r>
      <w:bookmarkEnd w:id="3"/>
    </w:p>
    <w:p w14:paraId="27E21762" w14:textId="77777777" w:rsidR="008B3BAF" w:rsidRPr="002C6CDF" w:rsidRDefault="00000000">
      <w:pPr>
        <w:pStyle w:val="Listaconvietas"/>
      </w:pPr>
      <w:r w:rsidRPr="002C6CDF">
        <w:t>App “Movilidad para Todos CDMX”</w:t>
      </w:r>
    </w:p>
    <w:p w14:paraId="27A7DB27" w14:textId="77777777" w:rsidR="008B3BAF" w:rsidRPr="002C6CDF" w:rsidRDefault="00000000">
      <w:pPr>
        <w:pStyle w:val="Listaconvietas"/>
      </w:pPr>
      <w:r w:rsidRPr="002C6CDF">
        <w:t>Objetivo: Optimizar rutas accesibles en tiempo real para personas en silla de ruedas y ciclistas.</w:t>
      </w:r>
    </w:p>
    <w:p w14:paraId="6D8F24C2" w14:textId="77777777" w:rsidR="008B3BAF" w:rsidRPr="002C6CDF" w:rsidRDefault="00000000">
      <w:pPr>
        <w:pStyle w:val="Listaconvietas"/>
      </w:pPr>
      <w:r w:rsidRPr="002C6CDF">
        <w:t>Usuarios principales: Personas con discapacidad motriz y ciclistas urbanos.</w:t>
      </w:r>
    </w:p>
    <w:p w14:paraId="27820C28" w14:textId="77777777" w:rsidR="008B3BAF" w:rsidRPr="002C6CDF" w:rsidRDefault="00000000">
      <w:pPr>
        <w:pStyle w:val="Listaconvietas"/>
      </w:pPr>
      <w:r w:rsidRPr="002C6CDF">
        <w:t>Funcionalidades clave: Navegación con AR, crowdsourcing, alertas ambientales, botón de emergencia.</w:t>
      </w:r>
    </w:p>
    <w:p w14:paraId="431920BD" w14:textId="77777777" w:rsidR="008B3BAF" w:rsidRPr="002C6CDF" w:rsidRDefault="00000000">
      <w:pPr>
        <w:pStyle w:val="Ttulo1"/>
      </w:pPr>
      <w:bookmarkStart w:id="4" w:name="_Toc206331820"/>
      <w:r w:rsidRPr="002C6CDF">
        <w:t>4. Tecnologías a Usar</w:t>
      </w:r>
      <w:bookmarkEnd w:id="4"/>
    </w:p>
    <w:p w14:paraId="3609D411" w14:textId="77777777" w:rsidR="008B3BAF" w:rsidRPr="002C6CDF" w:rsidRDefault="00000000">
      <w:pPr>
        <w:pStyle w:val="Listaconvietas"/>
      </w:pPr>
      <w:r w:rsidRPr="002C6CDF">
        <w:t>Frontend: React Native (iOS/Android), ARKit/ARCore.</w:t>
      </w:r>
    </w:p>
    <w:p w14:paraId="32196F1C" w14:textId="77777777" w:rsidR="008B3BAF" w:rsidRPr="002C6CDF" w:rsidRDefault="00000000">
      <w:pPr>
        <w:pStyle w:val="Listaconvietas"/>
      </w:pPr>
      <w:r w:rsidRPr="002C6CDF">
        <w:t>Backend: Python (Django/FastAPI), C++ (algoritmos de ruteo Dijkstra/A*).</w:t>
      </w:r>
    </w:p>
    <w:p w14:paraId="14C86455" w14:textId="77777777" w:rsidR="008B3BAF" w:rsidRPr="002C6CDF" w:rsidRDefault="00000000">
      <w:pPr>
        <w:pStyle w:val="Listaconvietas"/>
      </w:pPr>
      <w:r w:rsidRPr="002C6CDF">
        <w:t>Base de datos: PostgreSQL, Firebase.</w:t>
      </w:r>
    </w:p>
    <w:p w14:paraId="66BDDE94" w14:textId="77777777" w:rsidR="008B3BAF" w:rsidRPr="002C6CDF" w:rsidRDefault="00000000">
      <w:pPr>
        <w:pStyle w:val="Listaconvietas"/>
      </w:pPr>
      <w:r w:rsidRPr="002C6CDF">
        <w:t>APIs externas: Google Maps, datos.gob.mx, AIRNow, Ecobici.</w:t>
      </w:r>
    </w:p>
    <w:p w14:paraId="1D10BB78" w14:textId="77777777" w:rsidR="008B3BAF" w:rsidRPr="002C6CDF" w:rsidRDefault="00000000">
      <w:pPr>
        <w:pStyle w:val="Listaconvietas"/>
      </w:pPr>
      <w:r w:rsidRPr="002C6CDF">
        <w:t>Análisis de datos: TensorFlow, Power BI.</w:t>
      </w:r>
    </w:p>
    <w:p w14:paraId="25F4AD0F" w14:textId="77777777" w:rsidR="008B3BAF" w:rsidRPr="002C6CDF" w:rsidRDefault="00000000">
      <w:pPr>
        <w:pStyle w:val="Ttulo1"/>
      </w:pPr>
      <w:bookmarkStart w:id="5" w:name="_Toc206331821"/>
      <w:r w:rsidRPr="002C6CDF">
        <w:t>5. Usuarios Potenciales</w:t>
      </w:r>
      <w:bookmarkEnd w:id="5"/>
    </w:p>
    <w:p w14:paraId="369FD059" w14:textId="77777777" w:rsidR="008B3BAF" w:rsidRPr="002C6CDF" w:rsidRDefault="00000000">
      <w:pPr>
        <w:pStyle w:val="Listaconvietas"/>
      </w:pPr>
      <w:r w:rsidRPr="002C6CDF">
        <w:t>Primarios: Personas con discapacidad motriz (200k+), Ciclistas urbanos (1.2M+).</w:t>
      </w:r>
    </w:p>
    <w:p w14:paraId="2C08AD24" w14:textId="77777777" w:rsidR="008B3BAF" w:rsidRPr="002C6CDF" w:rsidRDefault="00000000">
      <w:pPr>
        <w:pStyle w:val="Listaconvietas"/>
      </w:pPr>
      <w:r w:rsidRPr="002C6CDF">
        <w:t>Secundarios: Autoridades de movilidad, Comercios accesibles.</w:t>
      </w:r>
    </w:p>
    <w:p w14:paraId="63E70A81" w14:textId="77777777" w:rsidR="008B3BAF" w:rsidRPr="002C6CDF" w:rsidRDefault="00000000">
      <w:pPr>
        <w:pStyle w:val="Ttulo1"/>
      </w:pPr>
      <w:bookmarkStart w:id="6" w:name="_Toc206331822"/>
      <w:r w:rsidRPr="002C6CDF">
        <w:t>6. Beneficios</w:t>
      </w:r>
      <w:bookmarkEnd w:id="6"/>
    </w:p>
    <w:p w14:paraId="318ADB32" w14:textId="77777777" w:rsidR="008B3BAF" w:rsidRPr="002C6CDF" w:rsidRDefault="00000000">
      <w:pPr>
        <w:pStyle w:val="Listaconvietas"/>
      </w:pPr>
      <w:r w:rsidRPr="002C6CDF">
        <w:t>Para el usuario: Autonomía, seguridad, rutas adaptadas en tiempo real.</w:t>
      </w:r>
    </w:p>
    <w:p w14:paraId="3707C8F5" w14:textId="77777777" w:rsidR="008B3BAF" w:rsidRPr="002C6CDF" w:rsidRDefault="00000000">
      <w:pPr>
        <w:pStyle w:val="Listaconvietas"/>
      </w:pPr>
      <w:r w:rsidRPr="002C6CDF">
        <w:t>Para la comunidad/CDMX: Inclusión urbana, reducción de emisiones, datos abiertos.</w:t>
      </w:r>
    </w:p>
    <w:p w14:paraId="40B536E5" w14:textId="77777777" w:rsidR="008B3BAF" w:rsidRPr="002C6CDF" w:rsidRDefault="00000000">
      <w:pPr>
        <w:pStyle w:val="Ttulo1"/>
      </w:pPr>
      <w:bookmarkStart w:id="7" w:name="_Toc206331823"/>
      <w:r w:rsidRPr="002C6CDF">
        <w:t>7. Impacto en CDMX</w:t>
      </w:r>
      <w:bookmarkEnd w:id="7"/>
    </w:p>
    <w:p w14:paraId="0307CB82" w14:textId="77777777" w:rsidR="008B3BAF" w:rsidRPr="002C6CDF" w:rsidRDefault="00000000">
      <w:pPr>
        <w:pStyle w:val="Listaconvietas"/>
      </w:pPr>
      <w:r w:rsidRPr="002C6CDF">
        <w:t>Contribuye a una Ciudad más inclusiva y sustentable.</w:t>
      </w:r>
    </w:p>
    <w:p w14:paraId="5D16E54F" w14:textId="77777777" w:rsidR="008B3BAF" w:rsidRPr="002C6CDF" w:rsidRDefault="00000000">
      <w:pPr>
        <w:pStyle w:val="Listaconvietas"/>
      </w:pPr>
      <w:r w:rsidRPr="002C6CDF">
        <w:t>Favorece la reducción de emisiones y mejora la calidad del aire.</w:t>
      </w:r>
    </w:p>
    <w:p w14:paraId="5267F28C" w14:textId="77777777" w:rsidR="008B3BAF" w:rsidRPr="002C6CDF" w:rsidRDefault="00000000">
      <w:pPr>
        <w:pStyle w:val="Listaconvietas"/>
      </w:pPr>
      <w:r w:rsidRPr="002C6CDF">
        <w:t>Promueve el derecho a la movilidad universal.</w:t>
      </w:r>
    </w:p>
    <w:p w14:paraId="78D0D673" w14:textId="77777777" w:rsidR="008B3BAF" w:rsidRPr="002C6CDF" w:rsidRDefault="00000000">
      <w:pPr>
        <w:pStyle w:val="Ttulo1"/>
      </w:pPr>
      <w:bookmarkStart w:id="8" w:name="_Toc206331824"/>
      <w:r w:rsidRPr="002C6CDF">
        <w:t>8. Innovación y Diferenciadores</w:t>
      </w:r>
      <w:bookmarkEnd w:id="8"/>
    </w:p>
    <w:p w14:paraId="7EBFE1B3" w14:textId="77777777" w:rsidR="008B3BAF" w:rsidRPr="002C6CDF" w:rsidRDefault="00000000">
      <w:pPr>
        <w:pStyle w:val="Listaconvietas"/>
      </w:pPr>
      <w:r w:rsidRPr="002C6CDF">
        <w:t>Combina AR + Crowdsourcing + IoT.</w:t>
      </w:r>
    </w:p>
    <w:p w14:paraId="22428DD6" w14:textId="77777777" w:rsidR="008B3BAF" w:rsidRPr="002C6CDF" w:rsidRDefault="00000000">
      <w:pPr>
        <w:pStyle w:val="Listaconvietas"/>
      </w:pPr>
      <w:r w:rsidRPr="002C6CDF">
        <w:t>Primer enfoque dual: discapacidad y ciclistas.</w:t>
      </w:r>
    </w:p>
    <w:p w14:paraId="6E47FD51" w14:textId="77777777" w:rsidR="008B3BAF" w:rsidRPr="002C6CDF" w:rsidRDefault="00000000">
      <w:pPr>
        <w:pStyle w:val="Listaconvietas"/>
      </w:pPr>
      <w:r w:rsidRPr="002C6CDF">
        <w:t>Escalable y replicable en otras ciudades.</w:t>
      </w:r>
    </w:p>
    <w:p w14:paraId="5ACDFD91" w14:textId="77777777" w:rsidR="008B3BAF" w:rsidRPr="002C6CDF" w:rsidRDefault="00000000">
      <w:pPr>
        <w:pStyle w:val="Ttulo1"/>
      </w:pPr>
      <w:bookmarkStart w:id="9" w:name="_Toc206331825"/>
      <w:r w:rsidRPr="002C6CDF">
        <w:t>9. Próximos Pasos</w:t>
      </w:r>
      <w:bookmarkEnd w:id="9"/>
    </w:p>
    <w:p w14:paraId="2B85884E" w14:textId="77777777" w:rsidR="008B3BAF" w:rsidRPr="002C6CDF" w:rsidRDefault="00000000">
      <w:pPr>
        <w:pStyle w:val="Listaconvietas"/>
      </w:pPr>
      <w:r w:rsidRPr="002C6CDF">
        <w:t>Investigación y levantamiento de datos.</w:t>
      </w:r>
    </w:p>
    <w:p w14:paraId="3CCAF001" w14:textId="77777777" w:rsidR="008B3BAF" w:rsidRPr="002C6CDF" w:rsidRDefault="00000000">
      <w:pPr>
        <w:pStyle w:val="Listaconvietas"/>
      </w:pPr>
      <w:r w:rsidRPr="002C6CDF">
        <w:t>Prototipo (MVP) inicial.</w:t>
      </w:r>
    </w:p>
    <w:p w14:paraId="50661DC5" w14:textId="77777777" w:rsidR="008B3BAF" w:rsidRPr="002C6CDF" w:rsidRDefault="00000000">
      <w:pPr>
        <w:pStyle w:val="Listaconvietas"/>
      </w:pPr>
      <w:r w:rsidRPr="002C6CDF">
        <w:lastRenderedPageBreak/>
        <w:t>Alianzas con SEMOVI, Ecobici, ONGs.</w:t>
      </w:r>
    </w:p>
    <w:p w14:paraId="7890EC60" w14:textId="77777777" w:rsidR="008B3BAF" w:rsidRPr="002C6CDF" w:rsidRDefault="00000000">
      <w:pPr>
        <w:pStyle w:val="Listaconvietas"/>
      </w:pPr>
      <w:r w:rsidRPr="002C6CDF">
        <w:t>Prueba piloto con usuarios reales.</w:t>
      </w:r>
    </w:p>
    <w:p w14:paraId="6AC90899" w14:textId="77777777" w:rsidR="008B3BAF" w:rsidRPr="002C6CDF" w:rsidRDefault="00000000">
      <w:pPr>
        <w:pStyle w:val="Listaconvietas"/>
      </w:pPr>
      <w:r w:rsidRPr="002C6CDF">
        <w:t>Escalamiento del sistema.</w:t>
      </w:r>
    </w:p>
    <w:p w14:paraId="3D5BBAD0" w14:textId="77777777" w:rsidR="008B3BAF" w:rsidRPr="002C6CDF" w:rsidRDefault="00000000">
      <w:pPr>
        <w:pStyle w:val="Ttulo1"/>
      </w:pPr>
      <w:bookmarkStart w:id="10" w:name="_Toc206331826"/>
      <w:r w:rsidRPr="002C6CDF">
        <w:t>Referencias</w:t>
      </w:r>
      <w:bookmarkEnd w:id="10"/>
    </w:p>
    <w:p w14:paraId="031A8054" w14:textId="0410A15E" w:rsidR="008B3BAF" w:rsidRPr="002C6CDF" w:rsidRDefault="00000000">
      <w:r w:rsidRPr="002C6CDF">
        <w:t xml:space="preserve">INEGI (2020). Censo de Población y Vivienda 2020. Instituto Nacional de Estadística y Geografía. Disponible en: </w:t>
      </w:r>
      <w:hyperlink r:id="rId8" w:history="1">
        <w:r w:rsidR="00CE5D9D" w:rsidRPr="002C6CDF">
          <w:rPr>
            <w:rStyle w:val="Hipervnculo"/>
          </w:rPr>
          <w:t>https://www.inegi.org.mx/programas/ccpv/2020/</w:t>
        </w:r>
      </w:hyperlink>
      <w:r w:rsidR="00CE5D9D" w:rsidRPr="002C6CDF">
        <w:t xml:space="preserve"> </w:t>
      </w:r>
    </w:p>
    <w:p w14:paraId="2AB9C3EC" w14:textId="2F1C02A6" w:rsidR="008B3BAF" w:rsidRPr="002C6CDF" w:rsidRDefault="00000000">
      <w:r w:rsidRPr="002C6CDF">
        <w:t xml:space="preserve">INEGI (2021). Estadísticas de movilidad ciclista. Disponible en: </w:t>
      </w:r>
      <w:hyperlink r:id="rId9" w:history="1">
        <w:r w:rsidR="00CE5D9D" w:rsidRPr="002C6CDF">
          <w:rPr>
            <w:rStyle w:val="Hipervnculo"/>
          </w:rPr>
          <w:t>https://www.inegi.org.mx/temas/movilidad/</w:t>
        </w:r>
      </w:hyperlink>
      <w:r w:rsidR="00CE5D9D" w:rsidRPr="002C6CDF">
        <w:t xml:space="preserve"> </w:t>
      </w:r>
    </w:p>
    <w:p w14:paraId="339E116D" w14:textId="02200578" w:rsidR="008B3BAF" w:rsidRPr="002C6CDF" w:rsidRDefault="00000000">
      <w:r w:rsidRPr="002C6CDF">
        <w:t xml:space="preserve">SEDEMA (2022). Informe Anual Ecobici. Disponible en: </w:t>
      </w:r>
      <w:hyperlink r:id="rId10" w:history="1">
        <w:r w:rsidR="00CE5D9D" w:rsidRPr="002C6CDF">
          <w:rPr>
            <w:rStyle w:val="Hipervnculo"/>
          </w:rPr>
          <w:t>https://www.sedema.cdmx.gob.mx/programas/programa/ecobici</w:t>
        </w:r>
      </w:hyperlink>
      <w:r w:rsidR="00CE5D9D" w:rsidRPr="002C6CDF">
        <w:t xml:space="preserve"> </w:t>
      </w:r>
    </w:p>
    <w:p w14:paraId="520F4129" w14:textId="77777777" w:rsidR="008B3BAF" w:rsidRPr="002C6CDF" w:rsidRDefault="00000000">
      <w:pPr>
        <w:pStyle w:val="Ttulo1"/>
      </w:pPr>
      <w:bookmarkStart w:id="11" w:name="_Toc206331827"/>
      <w:r w:rsidRPr="002C6CDF">
        <w:t>Plan de Trabajo por Fases</w:t>
      </w:r>
      <w:bookmarkEnd w:id="11"/>
    </w:p>
    <w:p w14:paraId="2E43B56F" w14:textId="77777777" w:rsidR="008B3BAF" w:rsidRPr="002C6CDF" w:rsidRDefault="00000000">
      <w:pPr>
        <w:pStyle w:val="Ttulo2"/>
      </w:pPr>
      <w:bookmarkStart w:id="12" w:name="_Toc206331828"/>
      <w:r w:rsidRPr="002C6CDF">
        <w:t>Fase 1: Investigación y Recolección de Datos</w:t>
      </w:r>
      <w:bookmarkEnd w:id="12"/>
    </w:p>
    <w:p w14:paraId="7694409B" w14:textId="77777777" w:rsidR="008B3BAF" w:rsidRPr="002C6CDF" w:rsidRDefault="00000000">
      <w:pPr>
        <w:pStyle w:val="Listaconnmeros"/>
      </w:pPr>
      <w:r w:rsidRPr="002C6CDF">
        <w:t>Analizar estadísticas de movilidad (INEGI, SEMOVI, SEDEMA).</w:t>
      </w:r>
    </w:p>
    <w:p w14:paraId="307F7FFB" w14:textId="77777777" w:rsidR="008B3BAF" w:rsidRPr="002C6CDF" w:rsidRDefault="00000000">
      <w:pPr>
        <w:pStyle w:val="Listaconnmeros"/>
      </w:pPr>
      <w:r w:rsidRPr="002C6CDF">
        <w:t>Identificar rutas prioritarias: ciclovías, rampas y accesos públicos.</w:t>
      </w:r>
    </w:p>
    <w:p w14:paraId="265D9BD3" w14:textId="77777777" w:rsidR="008B3BAF" w:rsidRPr="002C6CDF" w:rsidRDefault="00000000">
      <w:pPr>
        <w:pStyle w:val="Listaconnmeros"/>
      </w:pPr>
      <w:r w:rsidRPr="002C6CDF">
        <w:t>Consultar ONGs y colectivos de personas con discapacidad.</w:t>
      </w:r>
    </w:p>
    <w:p w14:paraId="702FA6BF" w14:textId="77777777" w:rsidR="008B3BAF" w:rsidRPr="002C6CDF" w:rsidRDefault="00000000">
      <w:pPr>
        <w:pStyle w:val="Ttulo2"/>
      </w:pPr>
      <w:bookmarkStart w:id="13" w:name="_Toc206331829"/>
      <w:r w:rsidRPr="002C6CDF">
        <w:t>Fase 2: Diseño del Prototipo (MVP)</w:t>
      </w:r>
      <w:bookmarkEnd w:id="13"/>
    </w:p>
    <w:p w14:paraId="6F1CD6F5" w14:textId="77777777" w:rsidR="008B3BAF" w:rsidRPr="002C6CDF" w:rsidRDefault="00000000">
      <w:pPr>
        <w:pStyle w:val="Listaconnmeros"/>
      </w:pPr>
      <w:r w:rsidRPr="002C6CDF">
        <w:t>Diseñar interfaces accesibles (colores, tipografía, AR).</w:t>
      </w:r>
    </w:p>
    <w:p w14:paraId="406F72A9" w14:textId="77777777" w:rsidR="008B3BAF" w:rsidRPr="002C6CDF" w:rsidRDefault="00000000">
      <w:pPr>
        <w:pStyle w:val="Listaconnmeros"/>
      </w:pPr>
      <w:r w:rsidRPr="002C6CDF">
        <w:t>Implementar funciones básicas: registro de usuario, selección de perfil, rutas iniciales.</w:t>
      </w:r>
    </w:p>
    <w:p w14:paraId="0E8E8867" w14:textId="77777777" w:rsidR="008B3BAF" w:rsidRPr="002C6CDF" w:rsidRDefault="00000000">
      <w:pPr>
        <w:pStyle w:val="Listaconnmeros"/>
      </w:pPr>
      <w:r w:rsidRPr="002C6CDF">
        <w:t>Definir la arquitectura backend y base de datos.</w:t>
      </w:r>
    </w:p>
    <w:p w14:paraId="0D138414" w14:textId="77777777" w:rsidR="008B3BAF" w:rsidRPr="002C6CDF" w:rsidRDefault="00000000">
      <w:pPr>
        <w:pStyle w:val="Ttulo2"/>
      </w:pPr>
      <w:bookmarkStart w:id="14" w:name="_Toc206331830"/>
      <w:r w:rsidRPr="002C6CDF">
        <w:t>Fase 3: Desarrollo Técnico</w:t>
      </w:r>
      <w:bookmarkEnd w:id="14"/>
    </w:p>
    <w:p w14:paraId="40BEB0A2" w14:textId="77777777" w:rsidR="008B3BAF" w:rsidRPr="002C6CDF" w:rsidRDefault="00000000">
      <w:pPr>
        <w:pStyle w:val="Listaconnmeros"/>
      </w:pPr>
      <w:r w:rsidRPr="002C6CDF">
        <w:t>Integrar API de Google Maps y Ecobici.</w:t>
      </w:r>
    </w:p>
    <w:p w14:paraId="6E8B079F" w14:textId="77777777" w:rsidR="008B3BAF" w:rsidRPr="002C6CDF" w:rsidRDefault="00000000">
      <w:pPr>
        <w:pStyle w:val="Listaconnmeros"/>
      </w:pPr>
      <w:r w:rsidRPr="002C6CDF">
        <w:t>Implementar algoritmos de ruteo accesible (Dijkstra/A*).</w:t>
      </w:r>
    </w:p>
    <w:p w14:paraId="66B0579E" w14:textId="77777777" w:rsidR="008B3BAF" w:rsidRPr="002C6CDF" w:rsidRDefault="00000000">
      <w:pPr>
        <w:pStyle w:val="Listaconnmeros"/>
      </w:pPr>
      <w:r w:rsidRPr="002C6CDF">
        <w:t>Activar crowdsourcing para reportes en tiempo real.</w:t>
      </w:r>
    </w:p>
    <w:p w14:paraId="161E4827" w14:textId="77777777" w:rsidR="008B3BAF" w:rsidRPr="002C6CDF" w:rsidRDefault="00000000">
      <w:pPr>
        <w:pStyle w:val="Ttulo2"/>
      </w:pPr>
      <w:bookmarkStart w:id="15" w:name="_Toc206331831"/>
      <w:r w:rsidRPr="002C6CDF">
        <w:t>Fase 4: Prueba Piloto</w:t>
      </w:r>
      <w:bookmarkEnd w:id="15"/>
    </w:p>
    <w:p w14:paraId="22C2CE65" w14:textId="77777777" w:rsidR="008B3BAF" w:rsidRPr="002C6CDF" w:rsidRDefault="00000000">
      <w:pPr>
        <w:pStyle w:val="Listaconnmeros"/>
      </w:pPr>
      <w:r w:rsidRPr="002C6CDF">
        <w:t>Seleccionar zona de prueba (ej. Centro Histórico).</w:t>
      </w:r>
    </w:p>
    <w:p w14:paraId="2674C472" w14:textId="77777777" w:rsidR="008B3BAF" w:rsidRPr="002C6CDF" w:rsidRDefault="00000000">
      <w:pPr>
        <w:pStyle w:val="Listaconnmeros"/>
      </w:pPr>
      <w:r w:rsidRPr="002C6CDF">
        <w:t>Reclutar usuarios reales (ciclistas y personas con discapacidad).</w:t>
      </w:r>
    </w:p>
    <w:p w14:paraId="68A11564" w14:textId="77777777" w:rsidR="008B3BAF" w:rsidRPr="002C6CDF" w:rsidRDefault="00000000">
      <w:pPr>
        <w:pStyle w:val="Listaconnmeros"/>
      </w:pPr>
      <w:r w:rsidRPr="002C6CDF">
        <w:t>Recolectar retroalimentación para mejorar funcionalidades.</w:t>
      </w:r>
    </w:p>
    <w:p w14:paraId="06BE7E37" w14:textId="77777777" w:rsidR="008B3BAF" w:rsidRPr="002C6CDF" w:rsidRDefault="00000000">
      <w:pPr>
        <w:pStyle w:val="Ttulo2"/>
      </w:pPr>
      <w:bookmarkStart w:id="16" w:name="_Toc206331832"/>
      <w:r w:rsidRPr="002C6CDF">
        <w:t>Fase 5: Escalamiento</w:t>
      </w:r>
      <w:bookmarkEnd w:id="16"/>
    </w:p>
    <w:p w14:paraId="54FCB223" w14:textId="77777777" w:rsidR="008B3BAF" w:rsidRPr="002C6CDF" w:rsidRDefault="00000000">
      <w:pPr>
        <w:pStyle w:val="Listaconnmeros"/>
      </w:pPr>
      <w:r w:rsidRPr="002C6CDF">
        <w:t>Expandir cobertura a toda la CDMX.</w:t>
      </w:r>
    </w:p>
    <w:p w14:paraId="7D4ABE5B" w14:textId="77777777" w:rsidR="008B3BAF" w:rsidRPr="002C6CDF" w:rsidRDefault="00000000">
      <w:pPr>
        <w:pStyle w:val="Listaconnmeros"/>
      </w:pPr>
      <w:r w:rsidRPr="002C6CDF">
        <w:t>Agregar más transportes públicos y privados.</w:t>
      </w:r>
    </w:p>
    <w:p w14:paraId="37759A80" w14:textId="77777777" w:rsidR="008B3BAF" w:rsidRPr="002C6CDF" w:rsidRDefault="00000000">
      <w:pPr>
        <w:pStyle w:val="Listaconnmeros"/>
      </w:pPr>
      <w:r w:rsidRPr="002C6CDF">
        <w:t>Buscar alianzas con gobierno y empresas tecnológicas.</w:t>
      </w:r>
    </w:p>
    <w:sectPr w:rsidR="008B3BAF" w:rsidRPr="002C6CDF" w:rsidSect="00A56BE0">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1852134800">
    <w:abstractNumId w:val="8"/>
  </w:num>
  <w:num w:numId="2" w16cid:durableId="1453747675">
    <w:abstractNumId w:val="6"/>
  </w:num>
  <w:num w:numId="3" w16cid:durableId="847712177">
    <w:abstractNumId w:val="5"/>
  </w:num>
  <w:num w:numId="4" w16cid:durableId="1234657852">
    <w:abstractNumId w:val="4"/>
  </w:num>
  <w:num w:numId="5" w16cid:durableId="2105608739">
    <w:abstractNumId w:val="7"/>
  </w:num>
  <w:num w:numId="6" w16cid:durableId="1194614056">
    <w:abstractNumId w:val="3"/>
  </w:num>
  <w:num w:numId="7" w16cid:durableId="849835370">
    <w:abstractNumId w:val="2"/>
  </w:num>
  <w:num w:numId="8" w16cid:durableId="265968731">
    <w:abstractNumId w:val="1"/>
  </w:num>
  <w:num w:numId="9" w16cid:durableId="1219435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6CDF"/>
    <w:rsid w:val="00326F90"/>
    <w:rsid w:val="008B3BAF"/>
    <w:rsid w:val="008D1E8F"/>
    <w:rsid w:val="00A56BE0"/>
    <w:rsid w:val="00AA1D8D"/>
    <w:rsid w:val="00B47730"/>
    <w:rsid w:val="00CB0664"/>
    <w:rsid w:val="00CE5D9D"/>
    <w:rsid w:val="00FB1F1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305830"/>
  <w14:defaultImageDpi w14:val="300"/>
  <w15:docId w15:val="{FC9C3946-4902-4EFD-92EA-5E3922BC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lang w:val="es-MX"/>
    </w:rPr>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link w:val="SinespaciadoCar"/>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ipervnculo">
    <w:name w:val="Hyperlink"/>
    <w:basedOn w:val="Fuentedeprrafopredeter"/>
    <w:uiPriority w:val="99"/>
    <w:unhideWhenUsed/>
    <w:rsid w:val="00CE5D9D"/>
    <w:rPr>
      <w:color w:val="0000FF" w:themeColor="hyperlink"/>
      <w:u w:val="single"/>
    </w:rPr>
  </w:style>
  <w:style w:type="character" w:styleId="Mencinsinresolver">
    <w:name w:val="Unresolved Mention"/>
    <w:basedOn w:val="Fuentedeprrafopredeter"/>
    <w:uiPriority w:val="99"/>
    <w:semiHidden/>
    <w:unhideWhenUsed/>
    <w:rsid w:val="00CE5D9D"/>
    <w:rPr>
      <w:color w:val="605E5C"/>
      <w:shd w:val="clear" w:color="auto" w:fill="E1DFDD"/>
    </w:rPr>
  </w:style>
  <w:style w:type="character" w:customStyle="1" w:styleId="SinespaciadoCar">
    <w:name w:val="Sin espaciado Car"/>
    <w:basedOn w:val="Fuentedeprrafopredeter"/>
    <w:link w:val="Sinespaciado"/>
    <w:uiPriority w:val="1"/>
    <w:rsid w:val="00A56BE0"/>
  </w:style>
  <w:style w:type="paragraph" w:styleId="TDC1">
    <w:name w:val="toc 1"/>
    <w:basedOn w:val="Normal"/>
    <w:next w:val="Normal"/>
    <w:autoRedefine/>
    <w:uiPriority w:val="39"/>
    <w:unhideWhenUsed/>
    <w:rsid w:val="00FB1F1D"/>
    <w:pPr>
      <w:spacing w:after="100"/>
    </w:pPr>
  </w:style>
  <w:style w:type="paragraph" w:styleId="TDC2">
    <w:name w:val="toc 2"/>
    <w:basedOn w:val="Normal"/>
    <w:next w:val="Normal"/>
    <w:autoRedefine/>
    <w:uiPriority w:val="39"/>
    <w:unhideWhenUsed/>
    <w:rsid w:val="00FB1F1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egi.org.mx/programas/ccpv/2020/" TargetMode="Externa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sedema.cdmx.gob.mx/programas/programa/ecobici" TargetMode="External"/><Relationship Id="rId4" Type="http://schemas.openxmlformats.org/officeDocument/2006/relationships/styles" Target="styles.xml"/><Relationship Id="rId9" Type="http://schemas.openxmlformats.org/officeDocument/2006/relationships/hyperlink" Target="https://www.inegi.org.mx/temas/movilid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2025-08-18T00:00:00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5</Pages>
  <Words>961</Words>
  <Characters>5290</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Julio César Jasso Ladrón de Guevara</Company>
  <LinksUpToDate>false</LinksUpToDate>
  <CharactersWithSpaces>6239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Hackatón</dc:title>
  <dc:subject/>
  <dc:creator>python-docx</dc:creator>
  <cp:keywords/>
  <dc:description>generated by python-docx</dc:description>
  <cp:lastModifiedBy>Julio César Jasso Ladrón de Guevara</cp:lastModifiedBy>
  <cp:revision>4</cp:revision>
  <dcterms:created xsi:type="dcterms:W3CDTF">2013-12-23T23:15:00Z</dcterms:created>
  <dcterms:modified xsi:type="dcterms:W3CDTF">2025-08-17T20:03:00Z</dcterms:modified>
  <cp:category/>
</cp:coreProperties>
</file>