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0B318" w14:textId="37C4D5E4" w:rsidR="002C597A" w:rsidRDefault="00353EFA" w:rsidP="00353E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37C53">
        <w:rPr>
          <w:rFonts w:ascii="Arial" w:hAnsi="Arial" w:cs="Arial"/>
          <w:b/>
          <w:bCs/>
          <w:sz w:val="24"/>
          <w:szCs w:val="24"/>
        </w:rPr>
        <w:t xml:space="preserve">CRONOGRAMA </w:t>
      </w:r>
      <w:r w:rsidR="001C2C43">
        <w:rPr>
          <w:rFonts w:ascii="Arial" w:hAnsi="Arial" w:cs="Arial"/>
          <w:b/>
          <w:bCs/>
          <w:sz w:val="24"/>
          <w:szCs w:val="24"/>
        </w:rPr>
        <w:t xml:space="preserve">SEGUNDA CONVOCATORIA PARA EL </w:t>
      </w:r>
      <w:r w:rsidRPr="00F37C53">
        <w:rPr>
          <w:rFonts w:ascii="Arial" w:hAnsi="Arial" w:cs="Arial"/>
          <w:b/>
          <w:bCs/>
          <w:sz w:val="24"/>
          <w:szCs w:val="24"/>
        </w:rPr>
        <w:t>CONCURSO PÚBLICO PARA LA SELECCIÓN DE GESTORES PRIVADOS PARA LA PRESTACIÓN DEL SERVICIO DE TRASLADO DE VEHÍCULOS Y MOTOCICLETAS RETENIDOS HACIA EL CENTRO DE RETENCIÓN VEHICULAR (CRV) DEL CANTÓN MANTA</w:t>
      </w:r>
      <w:r w:rsidR="001C2C43">
        <w:rPr>
          <w:rFonts w:ascii="Arial" w:hAnsi="Arial" w:cs="Arial"/>
          <w:b/>
          <w:bCs/>
          <w:sz w:val="24"/>
          <w:szCs w:val="24"/>
        </w:rPr>
        <w:t xml:space="preserve">.  </w:t>
      </w:r>
    </w:p>
    <w:p w14:paraId="123B9700" w14:textId="77777777" w:rsidR="001C2C43" w:rsidRPr="00F37C53" w:rsidRDefault="001C2C43" w:rsidP="00353EF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705036E" w14:textId="77777777" w:rsidR="00353EFA" w:rsidRPr="00F37C53" w:rsidRDefault="00353EFA" w:rsidP="00353EFA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3089"/>
        <w:gridCol w:w="2393"/>
        <w:gridCol w:w="2393"/>
      </w:tblGrid>
      <w:tr w:rsidR="00353EFA" w14:paraId="69C34EF9" w14:textId="77777777" w:rsidTr="00F37C53">
        <w:trPr>
          <w:trHeight w:val="155"/>
        </w:trPr>
        <w:tc>
          <w:tcPr>
            <w:tcW w:w="1696" w:type="dxa"/>
            <w:shd w:val="clear" w:color="auto" w:fill="BDD6EE" w:themeFill="accent5" w:themeFillTint="66"/>
          </w:tcPr>
          <w:p w14:paraId="686491BE" w14:textId="0ADD7EE7" w:rsidR="00353EFA" w:rsidRPr="00F37C53" w:rsidRDefault="00277825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FASE</w:t>
            </w:r>
          </w:p>
        </w:tc>
        <w:tc>
          <w:tcPr>
            <w:tcW w:w="3089" w:type="dxa"/>
            <w:shd w:val="clear" w:color="auto" w:fill="BDD6EE" w:themeFill="accent5" w:themeFillTint="66"/>
          </w:tcPr>
          <w:p w14:paraId="75380A46" w14:textId="3ED27133" w:rsidR="00353EFA" w:rsidRPr="00F37C53" w:rsidRDefault="00277825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2393" w:type="dxa"/>
            <w:shd w:val="clear" w:color="auto" w:fill="BDD6EE" w:themeFill="accent5" w:themeFillTint="66"/>
          </w:tcPr>
          <w:p w14:paraId="01EF20FC" w14:textId="7D454189" w:rsidR="00353EFA" w:rsidRPr="00F37C53" w:rsidRDefault="00277825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FECHA INICIO</w:t>
            </w:r>
          </w:p>
        </w:tc>
        <w:tc>
          <w:tcPr>
            <w:tcW w:w="2393" w:type="dxa"/>
            <w:shd w:val="clear" w:color="auto" w:fill="BDD6EE" w:themeFill="accent5" w:themeFillTint="66"/>
          </w:tcPr>
          <w:p w14:paraId="4DD11945" w14:textId="4558FFED" w:rsidR="00353EFA" w:rsidRPr="00F37C53" w:rsidRDefault="00277825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FECHA FINALIZACIÓN</w:t>
            </w:r>
          </w:p>
        </w:tc>
      </w:tr>
      <w:tr w:rsidR="00353EFA" w14:paraId="4561F2BF" w14:textId="77777777" w:rsidTr="00F37C53">
        <w:tc>
          <w:tcPr>
            <w:tcW w:w="1696" w:type="dxa"/>
          </w:tcPr>
          <w:p w14:paraId="04B98E50" w14:textId="17B99413" w:rsidR="00353EFA" w:rsidRPr="00F37C53" w:rsidRDefault="00277825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FASE 1</w:t>
            </w:r>
          </w:p>
        </w:tc>
        <w:tc>
          <w:tcPr>
            <w:tcW w:w="3089" w:type="dxa"/>
          </w:tcPr>
          <w:p w14:paraId="5D953D19" w14:textId="7192DAFE" w:rsidR="00353EFA" w:rsidRPr="00F37C53" w:rsidRDefault="00277825" w:rsidP="00F37C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CREACIÓN DE CORREO</w:t>
            </w:r>
            <w:r w:rsidR="001C2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 </w:t>
            </w:r>
            <w:proofErr w:type="gramStart"/>
            <w:r w:rsidR="001C2C43">
              <w:rPr>
                <w:rFonts w:ascii="Arial" w:hAnsi="Arial" w:cs="Arial"/>
                <w:b/>
                <w:bCs/>
                <w:sz w:val="24"/>
                <w:szCs w:val="24"/>
              </w:rPr>
              <w:t>ELECTRONICOS  PARA</w:t>
            </w:r>
            <w:proofErr w:type="gramEnd"/>
            <w:r w:rsidR="001C2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EL PROCESO </w:t>
            </w:r>
          </w:p>
        </w:tc>
        <w:tc>
          <w:tcPr>
            <w:tcW w:w="2393" w:type="dxa"/>
          </w:tcPr>
          <w:p w14:paraId="4155BE1A" w14:textId="586C6B89" w:rsidR="00353EFA" w:rsidRPr="00F37C53" w:rsidRDefault="00277825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30 DE JUNIO 2026</w:t>
            </w:r>
          </w:p>
        </w:tc>
        <w:tc>
          <w:tcPr>
            <w:tcW w:w="2393" w:type="dxa"/>
          </w:tcPr>
          <w:p w14:paraId="116AB301" w14:textId="0D14875F" w:rsidR="00353EFA" w:rsidRPr="00F37C53" w:rsidRDefault="00277825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30 DE JUNIO 2026</w:t>
            </w:r>
          </w:p>
        </w:tc>
      </w:tr>
      <w:tr w:rsidR="00353EFA" w14:paraId="7AB4568E" w14:textId="77777777" w:rsidTr="00F37C53">
        <w:tc>
          <w:tcPr>
            <w:tcW w:w="1696" w:type="dxa"/>
          </w:tcPr>
          <w:p w14:paraId="59AA6ADE" w14:textId="19C8C95B" w:rsidR="00353EFA" w:rsidRPr="00F37C53" w:rsidRDefault="00277825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FASE 2</w:t>
            </w:r>
          </w:p>
        </w:tc>
        <w:tc>
          <w:tcPr>
            <w:tcW w:w="3089" w:type="dxa"/>
          </w:tcPr>
          <w:p w14:paraId="79D2AC8C" w14:textId="1DC15F7D" w:rsidR="00353EFA" w:rsidRPr="00F37C53" w:rsidRDefault="00277825" w:rsidP="00F37C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CREACIÓN DE </w:t>
            </w:r>
            <w:r w:rsidR="001C2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DISEÑOS DE </w:t>
            </w: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ARTE </w:t>
            </w:r>
            <w:r w:rsidR="001C2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PARA LA SEGUNDA </w:t>
            </w: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CONVOCATORIA</w:t>
            </w:r>
          </w:p>
        </w:tc>
        <w:tc>
          <w:tcPr>
            <w:tcW w:w="2393" w:type="dxa"/>
          </w:tcPr>
          <w:p w14:paraId="22327843" w14:textId="79C59234" w:rsidR="00353EFA" w:rsidRPr="00F37C53" w:rsidRDefault="00277825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30 DE JUNIO 2026</w:t>
            </w:r>
          </w:p>
        </w:tc>
        <w:tc>
          <w:tcPr>
            <w:tcW w:w="2393" w:type="dxa"/>
          </w:tcPr>
          <w:p w14:paraId="053C707E" w14:textId="186E48FA" w:rsidR="00353EFA" w:rsidRPr="00F37C53" w:rsidRDefault="00277825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30 DE JUNIO 2026</w:t>
            </w:r>
          </w:p>
        </w:tc>
      </w:tr>
      <w:tr w:rsidR="00353EFA" w14:paraId="70742ABC" w14:textId="77777777" w:rsidTr="00F37C53">
        <w:tc>
          <w:tcPr>
            <w:tcW w:w="1696" w:type="dxa"/>
          </w:tcPr>
          <w:p w14:paraId="73697C0B" w14:textId="402A8933" w:rsidR="00353EFA" w:rsidRPr="00F37C53" w:rsidRDefault="00277825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FASE 3</w:t>
            </w:r>
          </w:p>
        </w:tc>
        <w:tc>
          <w:tcPr>
            <w:tcW w:w="3089" w:type="dxa"/>
          </w:tcPr>
          <w:p w14:paraId="30C8B8F1" w14:textId="300893BB" w:rsidR="00353EFA" w:rsidRPr="00F37C53" w:rsidRDefault="00277825" w:rsidP="00F37C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PUB</w:t>
            </w:r>
            <w:r w:rsidR="001C2C43">
              <w:rPr>
                <w:rFonts w:ascii="Arial" w:hAnsi="Arial" w:cs="Arial"/>
                <w:b/>
                <w:bCs/>
                <w:sz w:val="24"/>
                <w:szCs w:val="24"/>
              </w:rPr>
              <w:t>LI</w:t>
            </w: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CACIÓN DE LA CONVOCATORIA </w:t>
            </w:r>
            <w:r w:rsidR="001C2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EN </w:t>
            </w: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PAGINA WEB Y REDES SOCIALES</w:t>
            </w:r>
            <w:r w:rsidR="001C2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INSTITUCIONALES </w:t>
            </w:r>
          </w:p>
        </w:tc>
        <w:tc>
          <w:tcPr>
            <w:tcW w:w="2393" w:type="dxa"/>
          </w:tcPr>
          <w:p w14:paraId="1F6BD4A3" w14:textId="52788F35" w:rsidR="00353EFA" w:rsidRPr="00F37C53" w:rsidRDefault="00277825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1 DE JULIO 2026</w:t>
            </w:r>
          </w:p>
        </w:tc>
        <w:tc>
          <w:tcPr>
            <w:tcW w:w="2393" w:type="dxa"/>
          </w:tcPr>
          <w:p w14:paraId="4DB83BB8" w14:textId="77777777" w:rsidR="00353EFA" w:rsidRPr="00F37C53" w:rsidRDefault="00277825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2 DE JULIO 2026</w:t>
            </w:r>
          </w:p>
          <w:p w14:paraId="06C937F3" w14:textId="67F45301" w:rsidR="00277825" w:rsidRPr="00F37C53" w:rsidRDefault="00277825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EFA" w14:paraId="75AFB55F" w14:textId="77777777" w:rsidTr="00F37C53">
        <w:tc>
          <w:tcPr>
            <w:tcW w:w="1696" w:type="dxa"/>
          </w:tcPr>
          <w:p w14:paraId="339856BF" w14:textId="410D89E6" w:rsidR="00353EFA" w:rsidRPr="00F37C53" w:rsidRDefault="00D04213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FASE 4 </w:t>
            </w:r>
          </w:p>
        </w:tc>
        <w:tc>
          <w:tcPr>
            <w:tcW w:w="3089" w:type="dxa"/>
          </w:tcPr>
          <w:p w14:paraId="7644BF51" w14:textId="75F5376E" w:rsidR="00353EFA" w:rsidRPr="00F37C53" w:rsidRDefault="001C2C43" w:rsidP="00F37C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RECEPCION DE </w:t>
            </w:r>
            <w:r w:rsidR="00D04213"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PREGUNTAS AL PROCESO</w:t>
            </w:r>
          </w:p>
        </w:tc>
        <w:tc>
          <w:tcPr>
            <w:tcW w:w="2393" w:type="dxa"/>
          </w:tcPr>
          <w:p w14:paraId="466C6FC6" w14:textId="17B63BE7" w:rsidR="00353EFA" w:rsidRPr="00F37C53" w:rsidRDefault="00D0421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3 DE JULIO 2026</w:t>
            </w:r>
          </w:p>
        </w:tc>
        <w:tc>
          <w:tcPr>
            <w:tcW w:w="2393" w:type="dxa"/>
          </w:tcPr>
          <w:p w14:paraId="4908E7C1" w14:textId="1E1F227D" w:rsidR="00353EFA" w:rsidRPr="00F37C53" w:rsidRDefault="00D0421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3 DE JULIO 2026</w:t>
            </w:r>
          </w:p>
        </w:tc>
      </w:tr>
      <w:tr w:rsidR="00353EFA" w14:paraId="31F21C78" w14:textId="77777777" w:rsidTr="00F37C53">
        <w:tc>
          <w:tcPr>
            <w:tcW w:w="1696" w:type="dxa"/>
          </w:tcPr>
          <w:p w14:paraId="70CDEAAE" w14:textId="032B91D9" w:rsidR="00353EFA" w:rsidRPr="00F37C53" w:rsidRDefault="00D04213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FASE 5 </w:t>
            </w:r>
          </w:p>
        </w:tc>
        <w:tc>
          <w:tcPr>
            <w:tcW w:w="3089" w:type="dxa"/>
          </w:tcPr>
          <w:p w14:paraId="26B10814" w14:textId="489B0986" w:rsidR="00353EFA" w:rsidRPr="00F37C53" w:rsidRDefault="00D04213" w:rsidP="00F37C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RESPUESTAS A OFERENTES</w:t>
            </w:r>
          </w:p>
        </w:tc>
        <w:tc>
          <w:tcPr>
            <w:tcW w:w="2393" w:type="dxa"/>
          </w:tcPr>
          <w:p w14:paraId="708FAC46" w14:textId="77BD6918" w:rsidR="00353EFA" w:rsidRPr="00F37C53" w:rsidRDefault="00D0421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6 DE JULIO 2026</w:t>
            </w:r>
          </w:p>
        </w:tc>
        <w:tc>
          <w:tcPr>
            <w:tcW w:w="2393" w:type="dxa"/>
          </w:tcPr>
          <w:p w14:paraId="5093F0E7" w14:textId="77777777" w:rsidR="00353EFA" w:rsidRPr="00F37C53" w:rsidRDefault="00D0421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6 DE JULIO 2026</w:t>
            </w:r>
          </w:p>
          <w:p w14:paraId="52D0DE6F" w14:textId="79805F28" w:rsidR="00D04213" w:rsidRPr="00F37C53" w:rsidRDefault="00D0421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3EFA" w14:paraId="55789CAB" w14:textId="77777777" w:rsidTr="00F37C53">
        <w:tc>
          <w:tcPr>
            <w:tcW w:w="1696" w:type="dxa"/>
          </w:tcPr>
          <w:p w14:paraId="06E395A6" w14:textId="49FEB310" w:rsidR="00353EFA" w:rsidRPr="00F37C53" w:rsidRDefault="00D04213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FASE 6</w:t>
            </w:r>
          </w:p>
        </w:tc>
        <w:tc>
          <w:tcPr>
            <w:tcW w:w="3089" w:type="dxa"/>
          </w:tcPr>
          <w:p w14:paraId="63F0C3FD" w14:textId="1AE8531B" w:rsidR="00353EFA" w:rsidRPr="00F37C53" w:rsidRDefault="00D04213" w:rsidP="00F37C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RECEPCIÓN DE OFERTAS</w:t>
            </w:r>
          </w:p>
        </w:tc>
        <w:tc>
          <w:tcPr>
            <w:tcW w:w="2393" w:type="dxa"/>
          </w:tcPr>
          <w:p w14:paraId="269BB414" w14:textId="2D1279E1" w:rsidR="00353EFA" w:rsidRPr="00F37C53" w:rsidRDefault="00D0421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7 DE JULIO 2026</w:t>
            </w:r>
          </w:p>
        </w:tc>
        <w:tc>
          <w:tcPr>
            <w:tcW w:w="2393" w:type="dxa"/>
          </w:tcPr>
          <w:p w14:paraId="3E581DB6" w14:textId="5B5C754A" w:rsidR="00353EFA" w:rsidRPr="00F37C53" w:rsidRDefault="00D0421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 xml:space="preserve">8 </w:t>
            </w:r>
            <w:r w:rsidR="001C2C43">
              <w:rPr>
                <w:rFonts w:ascii="Arial" w:hAnsi="Arial" w:cs="Arial"/>
                <w:sz w:val="24"/>
                <w:szCs w:val="24"/>
              </w:rPr>
              <w:t>D</w:t>
            </w:r>
            <w:r w:rsidRPr="00F37C53">
              <w:rPr>
                <w:rFonts w:ascii="Arial" w:hAnsi="Arial" w:cs="Arial"/>
                <w:sz w:val="24"/>
                <w:szCs w:val="24"/>
              </w:rPr>
              <w:t>E JULIO 2026</w:t>
            </w:r>
          </w:p>
        </w:tc>
      </w:tr>
      <w:tr w:rsidR="00353EFA" w14:paraId="3B0EE5AC" w14:textId="77777777" w:rsidTr="00F37C53">
        <w:tc>
          <w:tcPr>
            <w:tcW w:w="1696" w:type="dxa"/>
          </w:tcPr>
          <w:p w14:paraId="113F50EA" w14:textId="669463EA" w:rsidR="00353EFA" w:rsidRPr="00F37C53" w:rsidRDefault="00D04213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FASE 7</w:t>
            </w:r>
          </w:p>
        </w:tc>
        <w:tc>
          <w:tcPr>
            <w:tcW w:w="3089" w:type="dxa"/>
          </w:tcPr>
          <w:p w14:paraId="450FD5D5" w14:textId="27D39C84" w:rsidR="00353EFA" w:rsidRPr="00F37C53" w:rsidRDefault="00D04213" w:rsidP="00F37C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APERTURA Y VALIDACIÓN</w:t>
            </w:r>
            <w:r w:rsidR="001C2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OFERTAS </w:t>
            </w:r>
          </w:p>
        </w:tc>
        <w:tc>
          <w:tcPr>
            <w:tcW w:w="2393" w:type="dxa"/>
          </w:tcPr>
          <w:p w14:paraId="0B8B2865" w14:textId="3B7C116E" w:rsidR="00353EFA" w:rsidRPr="00F37C53" w:rsidRDefault="00D0421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9 DE JULIO 2026</w:t>
            </w:r>
          </w:p>
        </w:tc>
        <w:tc>
          <w:tcPr>
            <w:tcW w:w="2393" w:type="dxa"/>
          </w:tcPr>
          <w:p w14:paraId="74996043" w14:textId="1A419434" w:rsidR="00353EFA" w:rsidRPr="00F37C53" w:rsidRDefault="00D0421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9 DE JULIO 2026</w:t>
            </w:r>
          </w:p>
        </w:tc>
      </w:tr>
      <w:tr w:rsidR="00353EFA" w14:paraId="45649866" w14:textId="77777777" w:rsidTr="00F37C53">
        <w:tc>
          <w:tcPr>
            <w:tcW w:w="1696" w:type="dxa"/>
          </w:tcPr>
          <w:p w14:paraId="37B142F3" w14:textId="3C4579BD" w:rsidR="00353EFA" w:rsidRPr="00F37C53" w:rsidRDefault="00D04213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FASE 8 </w:t>
            </w:r>
          </w:p>
        </w:tc>
        <w:tc>
          <w:tcPr>
            <w:tcW w:w="3089" w:type="dxa"/>
          </w:tcPr>
          <w:p w14:paraId="266228C4" w14:textId="25A91B09" w:rsidR="00353EFA" w:rsidRPr="00F37C53" w:rsidRDefault="00D04213" w:rsidP="00F37C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CONVALIDACIÓN DE ERRORES</w:t>
            </w:r>
          </w:p>
        </w:tc>
        <w:tc>
          <w:tcPr>
            <w:tcW w:w="2393" w:type="dxa"/>
          </w:tcPr>
          <w:p w14:paraId="1EC29B6E" w14:textId="72936441" w:rsidR="00353EFA" w:rsidRPr="00F37C53" w:rsidRDefault="00F37C5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10 DE JULIO 2026</w:t>
            </w:r>
          </w:p>
        </w:tc>
        <w:tc>
          <w:tcPr>
            <w:tcW w:w="2393" w:type="dxa"/>
          </w:tcPr>
          <w:p w14:paraId="2AD19597" w14:textId="1C7937D1" w:rsidR="00353EFA" w:rsidRPr="00F37C53" w:rsidRDefault="00F37C5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10 DE JULIO 2026</w:t>
            </w:r>
          </w:p>
        </w:tc>
      </w:tr>
      <w:tr w:rsidR="00353EFA" w14:paraId="2AB83FDA" w14:textId="77777777" w:rsidTr="00F37C53">
        <w:tc>
          <w:tcPr>
            <w:tcW w:w="1696" w:type="dxa"/>
          </w:tcPr>
          <w:p w14:paraId="0D4AD1D1" w14:textId="0F395C81" w:rsidR="00353EFA" w:rsidRPr="00F37C53" w:rsidRDefault="00F37C53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FASE 9</w:t>
            </w:r>
          </w:p>
        </w:tc>
        <w:tc>
          <w:tcPr>
            <w:tcW w:w="3089" w:type="dxa"/>
          </w:tcPr>
          <w:p w14:paraId="0A5FFE52" w14:textId="5C1F0EFC" w:rsidR="00353EFA" w:rsidRPr="00F37C53" w:rsidRDefault="00F37C53" w:rsidP="00F37C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CALIFICACIÓN</w:t>
            </w:r>
            <w:r w:rsidR="001C2C4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Y PUBLICACION DE LOS RESULTADOS DE LAS OFERTAS </w:t>
            </w:r>
          </w:p>
        </w:tc>
        <w:tc>
          <w:tcPr>
            <w:tcW w:w="2393" w:type="dxa"/>
          </w:tcPr>
          <w:p w14:paraId="1FAC3687" w14:textId="799BA41B" w:rsidR="00353EFA" w:rsidRPr="00F37C53" w:rsidRDefault="00F37C5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10 DE JULIO 2026</w:t>
            </w:r>
          </w:p>
        </w:tc>
        <w:tc>
          <w:tcPr>
            <w:tcW w:w="2393" w:type="dxa"/>
          </w:tcPr>
          <w:p w14:paraId="2CB4AF5D" w14:textId="3BDAF74A" w:rsidR="00353EFA" w:rsidRPr="00F37C53" w:rsidRDefault="00F37C5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10 DE JULIO 2026</w:t>
            </w:r>
          </w:p>
        </w:tc>
      </w:tr>
      <w:tr w:rsidR="00353EFA" w14:paraId="187B4FC9" w14:textId="77777777" w:rsidTr="00F37C53">
        <w:tc>
          <w:tcPr>
            <w:tcW w:w="1696" w:type="dxa"/>
          </w:tcPr>
          <w:p w14:paraId="53C71570" w14:textId="7A7CDD42" w:rsidR="00353EFA" w:rsidRPr="00F37C53" w:rsidRDefault="00F37C53" w:rsidP="00353EF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FASE 10</w:t>
            </w:r>
          </w:p>
        </w:tc>
        <w:tc>
          <w:tcPr>
            <w:tcW w:w="3089" w:type="dxa"/>
          </w:tcPr>
          <w:p w14:paraId="178E476D" w14:textId="2E8EB39D" w:rsidR="00353EFA" w:rsidRPr="00F37C53" w:rsidRDefault="00F37C53" w:rsidP="00F37C5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7C53">
              <w:rPr>
                <w:rFonts w:ascii="Arial" w:hAnsi="Arial" w:cs="Arial"/>
                <w:b/>
                <w:bCs/>
                <w:sz w:val="24"/>
                <w:szCs w:val="24"/>
              </w:rPr>
              <w:t>SUSCRIPCIÓN DE CONVENIOS</w:t>
            </w:r>
          </w:p>
        </w:tc>
        <w:tc>
          <w:tcPr>
            <w:tcW w:w="2393" w:type="dxa"/>
          </w:tcPr>
          <w:p w14:paraId="4856DCFD" w14:textId="4EFFBA47" w:rsidR="00353EFA" w:rsidRPr="00F37C53" w:rsidRDefault="00F37C5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1</w:t>
            </w:r>
            <w:r w:rsidR="001C2C43">
              <w:rPr>
                <w:rFonts w:ascii="Arial" w:hAnsi="Arial" w:cs="Arial"/>
                <w:sz w:val="24"/>
                <w:szCs w:val="24"/>
              </w:rPr>
              <w:t>3</w:t>
            </w:r>
            <w:r w:rsidRPr="00F37C53">
              <w:rPr>
                <w:rFonts w:ascii="Arial" w:hAnsi="Arial" w:cs="Arial"/>
                <w:sz w:val="24"/>
                <w:szCs w:val="24"/>
              </w:rPr>
              <w:t xml:space="preserve"> DE JULIO 2026</w:t>
            </w:r>
          </w:p>
        </w:tc>
        <w:tc>
          <w:tcPr>
            <w:tcW w:w="2393" w:type="dxa"/>
          </w:tcPr>
          <w:p w14:paraId="4768BF2F" w14:textId="06C41DA2" w:rsidR="00353EFA" w:rsidRPr="00F37C53" w:rsidRDefault="00F37C53" w:rsidP="00353EF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C53">
              <w:rPr>
                <w:rFonts w:ascii="Arial" w:hAnsi="Arial" w:cs="Arial"/>
                <w:sz w:val="24"/>
                <w:szCs w:val="24"/>
              </w:rPr>
              <w:t>1</w:t>
            </w:r>
            <w:r w:rsidR="001C2C43">
              <w:rPr>
                <w:rFonts w:ascii="Arial" w:hAnsi="Arial" w:cs="Arial"/>
                <w:sz w:val="24"/>
                <w:szCs w:val="24"/>
              </w:rPr>
              <w:t>4</w:t>
            </w:r>
            <w:r w:rsidRPr="00F37C53">
              <w:rPr>
                <w:rFonts w:ascii="Arial" w:hAnsi="Arial" w:cs="Arial"/>
                <w:sz w:val="24"/>
                <w:szCs w:val="24"/>
              </w:rPr>
              <w:t xml:space="preserve"> DE JULIO 2026</w:t>
            </w:r>
          </w:p>
        </w:tc>
      </w:tr>
    </w:tbl>
    <w:p w14:paraId="72EE0243" w14:textId="6FD808B9" w:rsidR="00353EFA" w:rsidRPr="00353EFA" w:rsidRDefault="00353EFA" w:rsidP="00353EFA">
      <w:pPr>
        <w:jc w:val="both"/>
        <w:rPr>
          <w:b/>
          <w:bCs/>
        </w:rPr>
      </w:pPr>
    </w:p>
    <w:sectPr w:rsidR="00353EFA" w:rsidRPr="00353EFA" w:rsidSect="00071039">
      <w:headerReference w:type="default" r:id="rId8"/>
      <w:footerReference w:type="default" r:id="rId9"/>
      <w:pgSz w:w="11906" w:h="16838" w:code="9"/>
      <w:pgMar w:top="1418" w:right="1191" w:bottom="1418" w:left="1134" w:header="737" w:footer="39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9610B9" w14:textId="77777777" w:rsidR="00A66534" w:rsidRDefault="00A66534" w:rsidP="00407174">
      <w:pPr>
        <w:spacing w:after="0" w:line="240" w:lineRule="auto"/>
      </w:pPr>
      <w:r>
        <w:separator/>
      </w:r>
    </w:p>
  </w:endnote>
  <w:endnote w:type="continuationSeparator" w:id="0">
    <w:p w14:paraId="4CB13284" w14:textId="77777777" w:rsidR="00A66534" w:rsidRDefault="00A66534" w:rsidP="00407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ic Uralic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12BE4" w14:textId="7630487A" w:rsidR="00407174" w:rsidRPr="00BE3C3D" w:rsidRDefault="00A42694" w:rsidP="00071039">
    <w:pPr>
      <w:pStyle w:val="Piedepgina"/>
      <w:tabs>
        <w:tab w:val="clear" w:pos="8504"/>
        <w:tab w:val="left" w:pos="8803"/>
        <w:tab w:val="right" w:pos="9581"/>
      </w:tabs>
      <w:jc w:val="both"/>
      <w:rPr>
        <w:color w:val="7F7F7F" w:themeColor="text1" w:themeTint="80"/>
        <w:sz w:val="14"/>
        <w:szCs w:val="14"/>
      </w:rPr>
    </w:pPr>
    <w:r w:rsidRPr="007B0364">
      <w:rPr>
        <w:noProof/>
        <w:sz w:val="14"/>
        <w:szCs w:val="14"/>
      </w:rPr>
      <w:drawing>
        <wp:anchor distT="0" distB="0" distL="114300" distR="114300" simplePos="0" relativeHeight="251662336" behindDoc="1" locked="0" layoutInCell="1" allowOverlap="1" wp14:anchorId="050B7BEA" wp14:editId="5188F9FA">
          <wp:simplePos x="0" y="0"/>
          <wp:positionH relativeFrom="column">
            <wp:posOffset>3442018</wp:posOffset>
          </wp:positionH>
          <wp:positionV relativeFrom="paragraph">
            <wp:posOffset>-33655</wp:posOffset>
          </wp:positionV>
          <wp:extent cx="114300" cy="163195"/>
          <wp:effectExtent l="0" t="0" r="0" b="8255"/>
          <wp:wrapNone/>
          <wp:docPr id="92866484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66484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" cy="163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B0364">
      <w:rPr>
        <w:noProof/>
        <w:sz w:val="14"/>
        <w:szCs w:val="14"/>
      </w:rPr>
      <w:drawing>
        <wp:anchor distT="0" distB="0" distL="114300" distR="114300" simplePos="0" relativeHeight="251661312" behindDoc="1" locked="0" layoutInCell="1" allowOverlap="1" wp14:anchorId="3E1C45C8" wp14:editId="2ECBA7D4">
          <wp:simplePos x="0" y="0"/>
          <wp:positionH relativeFrom="column">
            <wp:posOffset>1243647</wp:posOffset>
          </wp:positionH>
          <wp:positionV relativeFrom="paragraph">
            <wp:posOffset>5397</wp:posOffset>
          </wp:positionV>
          <wp:extent cx="188596" cy="128588"/>
          <wp:effectExtent l="0" t="0" r="1905" b="5080"/>
          <wp:wrapNone/>
          <wp:docPr id="54160457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604578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6" cy="1285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B0364">
      <w:rPr>
        <w:noProof/>
        <w:sz w:val="14"/>
        <w:szCs w:val="14"/>
      </w:rPr>
      <w:drawing>
        <wp:anchor distT="0" distB="0" distL="114300" distR="114300" simplePos="0" relativeHeight="251660288" behindDoc="1" locked="0" layoutInCell="1" allowOverlap="1" wp14:anchorId="52F9FCBE" wp14:editId="554A770C">
          <wp:simplePos x="0" y="0"/>
          <wp:positionH relativeFrom="column">
            <wp:posOffset>-194627</wp:posOffset>
          </wp:positionH>
          <wp:positionV relativeFrom="paragraph">
            <wp:posOffset>-38735</wp:posOffset>
          </wp:positionV>
          <wp:extent cx="142558" cy="142558"/>
          <wp:effectExtent l="0" t="0" r="0" b="0"/>
          <wp:wrapNone/>
          <wp:docPr id="16978543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785435" name="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58" cy="1425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7" w:history="1">
      <w:r w:rsidR="00BE3C3D" w:rsidRPr="007B0364">
        <w:rPr>
          <w:rStyle w:val="Hipervnculo"/>
          <w:color w:val="auto"/>
          <w:sz w:val="14"/>
          <w:szCs w:val="14"/>
          <w:u w:val="none"/>
        </w:rPr>
        <w:t>http://movilidadmanta.gob.ec</w:t>
      </w:r>
    </w:hyperlink>
    <w:r w:rsidR="00BE3C3D" w:rsidRPr="00BE3C3D">
      <w:rPr>
        <w:color w:val="7F7F7F" w:themeColor="text1" w:themeTint="80"/>
        <w:sz w:val="14"/>
        <w:szCs w:val="14"/>
      </w:rPr>
      <w:t xml:space="preserve">             </w:t>
    </w:r>
    <w:r w:rsidR="000E6E7E">
      <w:rPr>
        <w:color w:val="7F7F7F" w:themeColor="text1" w:themeTint="80"/>
        <w:sz w:val="14"/>
        <w:szCs w:val="14"/>
      </w:rPr>
      <w:t xml:space="preserve">      </w:t>
    </w:r>
    <w:r w:rsidR="002F22E8" w:rsidRPr="002F22E8">
      <w:rPr>
        <w:color w:val="7F7F7F" w:themeColor="text1" w:themeTint="80"/>
        <w:sz w:val="14"/>
        <w:szCs w:val="14"/>
      </w:rPr>
      <w:t>requerimiento.informacion@movilidadmanta.gob.ec</w:t>
    </w:r>
    <w:r w:rsidR="00BE3C3D" w:rsidRPr="00BE3C3D">
      <w:rPr>
        <w:color w:val="7F7F7F" w:themeColor="text1" w:themeTint="80"/>
        <w:sz w:val="14"/>
        <w:szCs w:val="14"/>
      </w:rPr>
      <w:t xml:space="preserve">     </w:t>
    </w:r>
    <w:r w:rsidR="000E6E7E">
      <w:rPr>
        <w:color w:val="7F7F7F" w:themeColor="text1" w:themeTint="80"/>
        <w:sz w:val="14"/>
        <w:szCs w:val="14"/>
      </w:rPr>
      <w:t xml:space="preserve">  </w:t>
    </w:r>
    <w:r w:rsidR="00BE3C3D" w:rsidRPr="00BE3C3D">
      <w:rPr>
        <w:color w:val="7F7F7F" w:themeColor="text1" w:themeTint="80"/>
        <w:sz w:val="14"/>
        <w:szCs w:val="14"/>
      </w:rPr>
      <w:t xml:space="preserve">  Vía Puerto</w:t>
    </w:r>
    <w:r w:rsidR="002F22E8">
      <w:rPr>
        <w:color w:val="7F7F7F" w:themeColor="text1" w:themeTint="80"/>
        <w:sz w:val="14"/>
        <w:szCs w:val="14"/>
      </w:rPr>
      <w:t>-</w:t>
    </w:r>
    <w:r w:rsidR="00BE3C3D" w:rsidRPr="00BE3C3D">
      <w:rPr>
        <w:color w:val="7F7F7F" w:themeColor="text1" w:themeTint="80"/>
        <w:sz w:val="14"/>
        <w:szCs w:val="14"/>
      </w:rPr>
      <w:t xml:space="preserve">Aeropuerto Sector El Palmar  </w:t>
    </w:r>
    <w:r w:rsidR="00071039">
      <w:rPr>
        <w:color w:val="7F7F7F" w:themeColor="text1" w:themeTint="80"/>
        <w:sz w:val="14"/>
        <w:szCs w:val="14"/>
      </w:rPr>
      <w:tab/>
    </w:r>
    <w:r w:rsidR="00071039">
      <w:rPr>
        <w:color w:val="7F7F7F" w:themeColor="text1" w:themeTint="80"/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753E83" w14:textId="77777777" w:rsidR="00A66534" w:rsidRDefault="00A66534" w:rsidP="00407174">
      <w:pPr>
        <w:spacing w:after="0" w:line="240" w:lineRule="auto"/>
      </w:pPr>
      <w:r>
        <w:separator/>
      </w:r>
    </w:p>
  </w:footnote>
  <w:footnote w:type="continuationSeparator" w:id="0">
    <w:p w14:paraId="59E2EBED" w14:textId="77777777" w:rsidR="00A66534" w:rsidRDefault="00A66534" w:rsidP="00407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7F109" w14:textId="32DEC9BD" w:rsidR="008A5E15" w:rsidRDefault="00745DF7">
    <w:pPr>
      <w:pStyle w:val="Encabezado"/>
      <w:rPr>
        <w:noProof/>
      </w:rPr>
    </w:pPr>
    <w:r>
      <w:rPr>
        <w:noProof/>
        <w:color w:val="7F7F7F" w:themeColor="text1" w:themeTint="80"/>
        <w:sz w:val="14"/>
        <w:szCs w:val="14"/>
      </w:rPr>
      <w:drawing>
        <wp:anchor distT="0" distB="0" distL="114300" distR="114300" simplePos="0" relativeHeight="251664384" behindDoc="1" locked="0" layoutInCell="1" allowOverlap="1" wp14:anchorId="13D9AFE7" wp14:editId="460E9868">
          <wp:simplePos x="0" y="0"/>
          <wp:positionH relativeFrom="column">
            <wp:posOffset>-310515</wp:posOffset>
          </wp:positionH>
          <wp:positionV relativeFrom="paragraph">
            <wp:posOffset>-467995</wp:posOffset>
          </wp:positionV>
          <wp:extent cx="1209675" cy="1209675"/>
          <wp:effectExtent l="0" t="0" r="0" b="0"/>
          <wp:wrapNone/>
          <wp:docPr id="120152609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1526097" name="Imagen 12015260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9675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22E8">
      <w:rPr>
        <w:noProof/>
        <w:color w:val="7F7F7F" w:themeColor="text1" w:themeTint="80"/>
        <w:sz w:val="14"/>
        <w:szCs w:val="14"/>
      </w:rPr>
      <w:t>–</w:t>
    </w:r>
  </w:p>
  <w:p w14:paraId="2589DB42" w14:textId="77777777" w:rsidR="00695948" w:rsidRDefault="00695948">
    <w:pPr>
      <w:pStyle w:val="Encabezado"/>
    </w:pPr>
  </w:p>
  <w:p w14:paraId="72529A2E" w14:textId="77777777" w:rsidR="00695948" w:rsidRDefault="00695948">
    <w:pPr>
      <w:pStyle w:val="Encabezado"/>
    </w:pPr>
  </w:p>
  <w:p w14:paraId="6A1B0EDE" w14:textId="34AD2AE0" w:rsidR="00407174" w:rsidRDefault="00DD13E8">
    <w:pPr>
      <w:pStyle w:val="Encabezado"/>
    </w:pPr>
    <w:r w:rsidRPr="00BE3C3D">
      <w:rPr>
        <w:noProof/>
        <w:color w:val="7F7F7F" w:themeColor="text1" w:themeTint="80"/>
        <w:sz w:val="14"/>
        <w:szCs w:val="14"/>
      </w:rPr>
      <w:drawing>
        <wp:anchor distT="0" distB="0" distL="114300" distR="114300" simplePos="0" relativeHeight="251658240" behindDoc="1" locked="0" layoutInCell="1" allowOverlap="1" wp14:anchorId="03D4772A" wp14:editId="3144F870">
          <wp:simplePos x="0" y="0"/>
          <wp:positionH relativeFrom="page">
            <wp:posOffset>22543</wp:posOffset>
          </wp:positionH>
          <wp:positionV relativeFrom="paragraph">
            <wp:posOffset>2843212</wp:posOffset>
          </wp:positionV>
          <wp:extent cx="14372590" cy="46355"/>
          <wp:effectExtent l="317" t="0" r="0" b="0"/>
          <wp:wrapNone/>
          <wp:docPr id="10822119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21192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4372590" cy="46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A13E6"/>
    <w:multiLevelType w:val="hybridMultilevel"/>
    <w:tmpl w:val="4AAC10E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A514E"/>
    <w:multiLevelType w:val="multilevel"/>
    <w:tmpl w:val="E7D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11F93"/>
    <w:multiLevelType w:val="multilevel"/>
    <w:tmpl w:val="089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1043E"/>
    <w:multiLevelType w:val="multilevel"/>
    <w:tmpl w:val="FD86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34A45"/>
    <w:multiLevelType w:val="multilevel"/>
    <w:tmpl w:val="208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C406E"/>
    <w:multiLevelType w:val="multilevel"/>
    <w:tmpl w:val="E194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D4462"/>
    <w:multiLevelType w:val="multilevel"/>
    <w:tmpl w:val="54D0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839A8"/>
    <w:multiLevelType w:val="multilevel"/>
    <w:tmpl w:val="5E34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6375C"/>
    <w:multiLevelType w:val="multilevel"/>
    <w:tmpl w:val="FD2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B603E"/>
    <w:multiLevelType w:val="multilevel"/>
    <w:tmpl w:val="EA0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85369"/>
    <w:multiLevelType w:val="multilevel"/>
    <w:tmpl w:val="79F6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38228E"/>
    <w:multiLevelType w:val="hybridMultilevel"/>
    <w:tmpl w:val="A65CB48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35E35"/>
    <w:multiLevelType w:val="multilevel"/>
    <w:tmpl w:val="D57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44FDF"/>
    <w:multiLevelType w:val="multilevel"/>
    <w:tmpl w:val="A8B0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812D1"/>
    <w:multiLevelType w:val="hybridMultilevel"/>
    <w:tmpl w:val="1C16FA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D2E37"/>
    <w:multiLevelType w:val="hybridMultilevel"/>
    <w:tmpl w:val="670EEE50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6E2E2AA0"/>
    <w:multiLevelType w:val="hybridMultilevel"/>
    <w:tmpl w:val="EC54DF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1E0C86"/>
    <w:multiLevelType w:val="multilevel"/>
    <w:tmpl w:val="567E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830793">
    <w:abstractNumId w:val="7"/>
  </w:num>
  <w:num w:numId="2" w16cid:durableId="748111289">
    <w:abstractNumId w:val="17"/>
  </w:num>
  <w:num w:numId="3" w16cid:durableId="343361142">
    <w:abstractNumId w:val="15"/>
  </w:num>
  <w:num w:numId="4" w16cid:durableId="1983348162">
    <w:abstractNumId w:val="9"/>
  </w:num>
  <w:num w:numId="5" w16cid:durableId="1887136327">
    <w:abstractNumId w:val="2"/>
  </w:num>
  <w:num w:numId="6" w16cid:durableId="203832104">
    <w:abstractNumId w:val="0"/>
  </w:num>
  <w:num w:numId="7" w16cid:durableId="1662779427">
    <w:abstractNumId w:val="16"/>
  </w:num>
  <w:num w:numId="8" w16cid:durableId="1802571361">
    <w:abstractNumId w:val="1"/>
  </w:num>
  <w:num w:numId="9" w16cid:durableId="703097443">
    <w:abstractNumId w:val="13"/>
  </w:num>
  <w:num w:numId="10" w16cid:durableId="95099259">
    <w:abstractNumId w:val="3"/>
  </w:num>
  <w:num w:numId="11" w16cid:durableId="1660696428">
    <w:abstractNumId w:val="8"/>
  </w:num>
  <w:num w:numId="12" w16cid:durableId="733089987">
    <w:abstractNumId w:val="12"/>
  </w:num>
  <w:num w:numId="13" w16cid:durableId="2062552522">
    <w:abstractNumId w:val="6"/>
  </w:num>
  <w:num w:numId="14" w16cid:durableId="1865513486">
    <w:abstractNumId w:val="4"/>
  </w:num>
  <w:num w:numId="15" w16cid:durableId="1835339569">
    <w:abstractNumId w:val="14"/>
  </w:num>
  <w:num w:numId="16" w16cid:durableId="248463516">
    <w:abstractNumId w:val="11"/>
  </w:num>
  <w:num w:numId="17" w16cid:durableId="1626352264">
    <w:abstractNumId w:val="5"/>
  </w:num>
  <w:num w:numId="18" w16cid:durableId="640158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74"/>
    <w:rsid w:val="000474B3"/>
    <w:rsid w:val="00071039"/>
    <w:rsid w:val="000C3E1C"/>
    <w:rsid w:val="000E6E7E"/>
    <w:rsid w:val="00100314"/>
    <w:rsid w:val="00142B7A"/>
    <w:rsid w:val="001449D1"/>
    <w:rsid w:val="001532FE"/>
    <w:rsid w:val="00155720"/>
    <w:rsid w:val="0016377D"/>
    <w:rsid w:val="0016397C"/>
    <w:rsid w:val="0019296C"/>
    <w:rsid w:val="001C2C43"/>
    <w:rsid w:val="001E3917"/>
    <w:rsid w:val="00277825"/>
    <w:rsid w:val="00294240"/>
    <w:rsid w:val="002C597A"/>
    <w:rsid w:val="002F22E8"/>
    <w:rsid w:val="002F3C8B"/>
    <w:rsid w:val="00305177"/>
    <w:rsid w:val="00346F3D"/>
    <w:rsid w:val="00353EFA"/>
    <w:rsid w:val="00362774"/>
    <w:rsid w:val="003646A3"/>
    <w:rsid w:val="003732FB"/>
    <w:rsid w:val="003D3DC4"/>
    <w:rsid w:val="003D6469"/>
    <w:rsid w:val="003E0063"/>
    <w:rsid w:val="003E0811"/>
    <w:rsid w:val="00407174"/>
    <w:rsid w:val="0044196B"/>
    <w:rsid w:val="00444E60"/>
    <w:rsid w:val="004500A2"/>
    <w:rsid w:val="00462F3A"/>
    <w:rsid w:val="0048038D"/>
    <w:rsid w:val="004A7EC9"/>
    <w:rsid w:val="004D38D5"/>
    <w:rsid w:val="004E238A"/>
    <w:rsid w:val="004F7223"/>
    <w:rsid w:val="00515E47"/>
    <w:rsid w:val="00584DC9"/>
    <w:rsid w:val="00590C33"/>
    <w:rsid w:val="005964C6"/>
    <w:rsid w:val="005B4DD2"/>
    <w:rsid w:val="005C5D54"/>
    <w:rsid w:val="005D068C"/>
    <w:rsid w:val="005F03C5"/>
    <w:rsid w:val="00605537"/>
    <w:rsid w:val="00641B4C"/>
    <w:rsid w:val="00684624"/>
    <w:rsid w:val="00694509"/>
    <w:rsid w:val="00695948"/>
    <w:rsid w:val="006C43E6"/>
    <w:rsid w:val="006F5ECC"/>
    <w:rsid w:val="00702018"/>
    <w:rsid w:val="007028A2"/>
    <w:rsid w:val="00725AA4"/>
    <w:rsid w:val="00727A8D"/>
    <w:rsid w:val="00745DF7"/>
    <w:rsid w:val="007634B8"/>
    <w:rsid w:val="007636A7"/>
    <w:rsid w:val="00763CEF"/>
    <w:rsid w:val="007A2197"/>
    <w:rsid w:val="007B0244"/>
    <w:rsid w:val="007B0364"/>
    <w:rsid w:val="007D1EDB"/>
    <w:rsid w:val="007E17FB"/>
    <w:rsid w:val="008022D7"/>
    <w:rsid w:val="00803E74"/>
    <w:rsid w:val="008552DB"/>
    <w:rsid w:val="00867761"/>
    <w:rsid w:val="008779B9"/>
    <w:rsid w:val="00885FA8"/>
    <w:rsid w:val="00897F91"/>
    <w:rsid w:val="008A5E15"/>
    <w:rsid w:val="00900063"/>
    <w:rsid w:val="00954EA4"/>
    <w:rsid w:val="00973F8A"/>
    <w:rsid w:val="00974ED8"/>
    <w:rsid w:val="009A58CD"/>
    <w:rsid w:val="009C7FAF"/>
    <w:rsid w:val="00A42694"/>
    <w:rsid w:val="00A66534"/>
    <w:rsid w:val="00AC6758"/>
    <w:rsid w:val="00AD401C"/>
    <w:rsid w:val="00AD5425"/>
    <w:rsid w:val="00AE5648"/>
    <w:rsid w:val="00B10A9E"/>
    <w:rsid w:val="00B17B21"/>
    <w:rsid w:val="00B701E9"/>
    <w:rsid w:val="00BB16BF"/>
    <w:rsid w:val="00BD3A5E"/>
    <w:rsid w:val="00BE3C3D"/>
    <w:rsid w:val="00C030BB"/>
    <w:rsid w:val="00C07F68"/>
    <w:rsid w:val="00C21B11"/>
    <w:rsid w:val="00C26005"/>
    <w:rsid w:val="00C43F70"/>
    <w:rsid w:val="00CA0EB6"/>
    <w:rsid w:val="00CA57D0"/>
    <w:rsid w:val="00CB4E83"/>
    <w:rsid w:val="00CE4F2A"/>
    <w:rsid w:val="00CF2FA0"/>
    <w:rsid w:val="00D04213"/>
    <w:rsid w:val="00D35EBC"/>
    <w:rsid w:val="00D75713"/>
    <w:rsid w:val="00DC65F0"/>
    <w:rsid w:val="00DD13E8"/>
    <w:rsid w:val="00DE5643"/>
    <w:rsid w:val="00DE6C56"/>
    <w:rsid w:val="00DF4646"/>
    <w:rsid w:val="00E02843"/>
    <w:rsid w:val="00E227AF"/>
    <w:rsid w:val="00E23575"/>
    <w:rsid w:val="00E44001"/>
    <w:rsid w:val="00E54380"/>
    <w:rsid w:val="00E8296A"/>
    <w:rsid w:val="00E92B83"/>
    <w:rsid w:val="00EA6C0E"/>
    <w:rsid w:val="00EB34CB"/>
    <w:rsid w:val="00F1787B"/>
    <w:rsid w:val="00F37C53"/>
    <w:rsid w:val="00F5133C"/>
    <w:rsid w:val="00F71045"/>
    <w:rsid w:val="00F95E5A"/>
    <w:rsid w:val="00FA339B"/>
    <w:rsid w:val="00FB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95556"/>
  <w15:docId w15:val="{8F32B9EE-4CFA-4894-9F26-CDDA01A7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07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7174"/>
  </w:style>
  <w:style w:type="paragraph" w:styleId="Piedepgina">
    <w:name w:val="footer"/>
    <w:basedOn w:val="Normal"/>
    <w:link w:val="PiedepginaCar"/>
    <w:uiPriority w:val="99"/>
    <w:unhideWhenUsed/>
    <w:rsid w:val="00407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7174"/>
  </w:style>
  <w:style w:type="character" w:styleId="Hipervnculo">
    <w:name w:val="Hyperlink"/>
    <w:basedOn w:val="Fuentedeprrafopredeter"/>
    <w:uiPriority w:val="99"/>
    <w:unhideWhenUsed/>
    <w:rsid w:val="004071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5ECC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DC65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DC65F0"/>
    <w:pPr>
      <w:widowControl w:val="0"/>
      <w:autoSpaceDE w:val="0"/>
      <w:autoSpaceDN w:val="0"/>
      <w:spacing w:after="0" w:line="240" w:lineRule="auto"/>
    </w:pPr>
    <w:rPr>
      <w:rFonts w:ascii="Gothic Uralic" w:eastAsia="Gothic Uralic" w:hAnsi="Gothic Uralic" w:cs="Gothic Uralic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C65F0"/>
    <w:rPr>
      <w:rFonts w:ascii="Gothic Uralic" w:eastAsia="Gothic Uralic" w:hAnsi="Gothic Uralic" w:cs="Gothic Uralic"/>
      <w:b/>
      <w:bCs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DC65F0"/>
    <w:pPr>
      <w:widowControl w:val="0"/>
      <w:autoSpaceDE w:val="0"/>
      <w:autoSpaceDN w:val="0"/>
      <w:spacing w:before="7" w:after="0" w:line="240" w:lineRule="auto"/>
      <w:ind w:left="105"/>
    </w:pPr>
    <w:rPr>
      <w:rFonts w:ascii="Gothic Uralic" w:eastAsia="Gothic Uralic" w:hAnsi="Gothic Uralic" w:cs="Gothic Uralic"/>
      <w:lang w:val="es-ES"/>
    </w:rPr>
  </w:style>
  <w:style w:type="paragraph" w:styleId="Prrafodelista">
    <w:name w:val="List Paragraph"/>
    <w:basedOn w:val="Normal"/>
    <w:uiPriority w:val="34"/>
    <w:qFormat/>
    <w:rsid w:val="008022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3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7636A7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A42694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353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hyperlink" Target="http://movilidadmanta.gob.ec" TargetMode="External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5" Type="http://schemas.openxmlformats.org/officeDocument/2006/relationships/image" Target="media/image8.png"/><Relationship Id="rId4" Type="http://schemas.openxmlformats.org/officeDocument/2006/relationships/image" Target="media/image7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06628-B018-4F74-91B8-873AAFECD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DIRECTOR DE TRANSPORTE TERRESTRE</cp:lastModifiedBy>
  <cp:revision>2</cp:revision>
  <cp:lastPrinted>2026-06-15T19:47:00Z</cp:lastPrinted>
  <dcterms:created xsi:type="dcterms:W3CDTF">2026-06-29T17:57:00Z</dcterms:created>
  <dcterms:modified xsi:type="dcterms:W3CDTF">2026-06-29T17:57:00Z</dcterms:modified>
</cp:coreProperties>
</file>