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DE42" w14:textId="27E78BEA" w:rsidR="00C11F9B" w:rsidRDefault="00A153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026DF" wp14:editId="32E94177">
                <wp:simplePos x="0" y="0"/>
                <wp:positionH relativeFrom="margin">
                  <wp:posOffset>2034540</wp:posOffset>
                </wp:positionH>
                <wp:positionV relativeFrom="paragraph">
                  <wp:posOffset>154940</wp:posOffset>
                </wp:positionV>
                <wp:extent cx="3825240" cy="0"/>
                <wp:effectExtent l="0" t="0" r="0" b="0"/>
                <wp:wrapNone/>
                <wp:docPr id="13089938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4D48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2pt,12.2pt" to="461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" strokecolor="#a5a5a5 [3206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A407BC" wp14:editId="391390BB">
                <wp:simplePos x="0" y="0"/>
                <wp:positionH relativeFrom="column">
                  <wp:posOffset>-165100</wp:posOffset>
                </wp:positionH>
                <wp:positionV relativeFrom="paragraph">
                  <wp:posOffset>6350</wp:posOffset>
                </wp:positionV>
                <wp:extent cx="2103120" cy="782955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782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98202" w14:textId="07AD2888" w:rsidR="00C11F9B" w:rsidRPr="00166B87" w:rsidRDefault="00C11F9B" w:rsidP="00C11F9B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</w:pPr>
                            <w:r w:rsidRPr="00166B8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>MOVYA</w:t>
                            </w:r>
                          </w:p>
                          <w:p w14:paraId="4A750CB2" w14:textId="4EF3A554" w:rsidR="00C11F9B" w:rsidRPr="00166B87" w:rsidRDefault="00C3479B" w:rsidP="00C3479B">
                            <w:pPr>
                              <w:spacing w:after="0" w:line="216" w:lineRule="auto"/>
                              <w:rPr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</w:pPr>
                            <w:r w:rsidRPr="00902C75"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>P</w:t>
                            </w:r>
                            <w:r w:rsidRPr="00166B87">
                              <w:rPr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  <w:t xml:space="preserve">ASSIONATE </w:t>
                            </w:r>
                          </w:p>
                          <w:p w14:paraId="34CA9E13" w14:textId="1BF458C9" w:rsidR="00C3479B" w:rsidRPr="00166B87" w:rsidRDefault="00C3479B" w:rsidP="00C3479B">
                            <w:pPr>
                              <w:spacing w:after="0" w:line="216" w:lineRule="auto"/>
                              <w:rPr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</w:pPr>
                            <w:r w:rsidRPr="00902C75"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>D</w:t>
                            </w:r>
                            <w:r w:rsidRPr="00166B87">
                              <w:rPr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  <w:t xml:space="preserve">ATA </w:t>
                            </w:r>
                            <w:r w:rsidR="008F648B"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>S</w:t>
                            </w:r>
                            <w:r w:rsidR="008F648B">
                              <w:rPr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  <w:t>CIENTIST</w:t>
                            </w:r>
                          </w:p>
                          <w:p w14:paraId="0C94BF3A" w14:textId="31DBA997" w:rsidR="00C3479B" w:rsidRDefault="00C3479B" w:rsidP="00C11F9B"/>
                          <w:p w14:paraId="2CD9423E" w14:textId="47683732" w:rsidR="00166B87" w:rsidRDefault="00166B87" w:rsidP="00C11F9B">
                            <w:r>
                              <w:t xml:space="preserve">Research publication: </w:t>
                            </w:r>
                            <w:hyperlink r:id="rId4" w:history="1">
                              <w:r w:rsidRPr="00166B87">
                                <w:rPr>
                                  <w:rStyle w:val="Hyperlink"/>
                                </w:rPr>
                                <w:t>My paper</w:t>
                              </w:r>
                            </w:hyperlink>
                          </w:p>
                          <w:p w14:paraId="0059A5C4" w14:textId="0B7DAE7C" w:rsidR="00166B87" w:rsidRDefault="00166B87" w:rsidP="00C11F9B">
                            <w:pPr>
                              <w:rPr>
                                <w:rStyle w:val="Hyperlink"/>
                              </w:rPr>
                            </w:pPr>
                            <w:r>
                              <w:t xml:space="preserve">Portfolio: </w:t>
                            </w:r>
                            <w:hyperlink r:id="rId5" w:history="1">
                              <w:r w:rsidR="005D730E" w:rsidRPr="005D730E">
                                <w:rPr>
                                  <w:rStyle w:val="Hyperlink"/>
                                </w:rPr>
                                <w:t>Work samples</w:t>
                              </w:r>
                            </w:hyperlink>
                          </w:p>
                          <w:p w14:paraId="14E18A68" w14:textId="65424221" w:rsidR="00CC5619" w:rsidRDefault="00CC5619" w:rsidP="00C11F9B">
                            <w:r>
                              <w:t xml:space="preserve">Capstone Project: </w:t>
                            </w:r>
                            <w:hyperlink r:id="rId6" w:history="1">
                              <w:r w:rsidRPr="00CC5619">
                                <w:rPr>
                                  <w:rStyle w:val="Hyperlink"/>
                                </w:rPr>
                                <w:t>Work</w:t>
                              </w:r>
                            </w:hyperlink>
                          </w:p>
                          <w:p w14:paraId="6BD91BAA" w14:textId="77777777" w:rsidR="00166B87" w:rsidRDefault="00166B87" w:rsidP="00C11F9B"/>
                          <w:p w14:paraId="7F43ED3C" w14:textId="6AA489F1" w:rsidR="00C11F9B" w:rsidRPr="00A153CE" w:rsidRDefault="00C11F9B" w:rsidP="00A153CE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 w:rsidRPr="00A153CE">
                              <w:rPr>
                                <w:b/>
                                <w:bCs/>
                              </w:rPr>
                              <w:t>Movya Sonti</w:t>
                            </w:r>
                          </w:p>
                          <w:p w14:paraId="3186C7E6" w14:textId="59ED9D1F" w:rsidR="00C11F9B" w:rsidRDefault="00C11F9B" w:rsidP="00A153CE">
                            <w:pPr>
                              <w:spacing w:line="168" w:lineRule="auto"/>
                            </w:pPr>
                            <w:r>
                              <w:t>Hartford, CT</w:t>
                            </w:r>
                          </w:p>
                          <w:p w14:paraId="23D5C80B" w14:textId="240B63FB" w:rsidR="00C11F9B" w:rsidRPr="00515294" w:rsidRDefault="00C11F9B" w:rsidP="00A153CE">
                            <w:pPr>
                              <w:spacing w:line="168" w:lineRule="auto"/>
                              <w:rPr>
                                <w:lang w:val="en-US"/>
                              </w:rPr>
                            </w:pPr>
                            <w:r w:rsidRPr="00515294">
                              <w:rPr>
                                <w:lang w:val="en-US"/>
                              </w:rPr>
                              <w:t>USA</w:t>
                            </w:r>
                          </w:p>
                          <w:p w14:paraId="09826068" w14:textId="4FFBF3A9" w:rsidR="00A153CE" w:rsidRPr="00515294" w:rsidRDefault="00A153CE" w:rsidP="00A153CE">
                            <w:pPr>
                              <w:spacing w:line="168" w:lineRule="auto"/>
                              <w:rPr>
                                <w:color w:val="8EAADB" w:themeColor="accent1" w:themeTint="99"/>
                                <w:lang w:val="en-US"/>
                              </w:rPr>
                            </w:pPr>
                            <w:r w:rsidRPr="00515294">
                              <w:rPr>
                                <w:color w:val="8EAADB" w:themeColor="accent1" w:themeTint="99"/>
                                <w:lang w:val="en-US"/>
                              </w:rPr>
                              <w:t>865 789 9975</w:t>
                            </w:r>
                          </w:p>
                          <w:p w14:paraId="123D6E93" w14:textId="00D56A76" w:rsidR="00C11F9B" w:rsidRPr="00515294" w:rsidRDefault="005152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lang w:val="en-US"/>
                              </w:rPr>
                              <w:t>movya.ms@gmail.com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07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pt;margin-top:.5pt;width:165.6pt;height:6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" strokecolor="white [3212]">
                <v:textbox>
                  <w:txbxContent>
                    <w:p w14:paraId="07C98202" w14:textId="07AD2888" w:rsidR="00C11F9B" w:rsidRPr="00166B87" w:rsidRDefault="00C11F9B" w:rsidP="00C11F9B">
                      <w:pPr>
                        <w:pStyle w:val="Title"/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</w:pPr>
                      <w:r w:rsidRPr="00166B87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>MOVYA</w:t>
                      </w:r>
                    </w:p>
                    <w:p w14:paraId="4A750CB2" w14:textId="4EF3A554" w:rsidR="00C11F9B" w:rsidRPr="00166B87" w:rsidRDefault="00C3479B" w:rsidP="00C3479B">
                      <w:pPr>
                        <w:spacing w:after="0" w:line="216" w:lineRule="auto"/>
                        <w:rPr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</w:pPr>
                      <w:r w:rsidRPr="00902C75"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>P</w:t>
                      </w:r>
                      <w:r w:rsidRPr="00166B87">
                        <w:rPr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  <w:t xml:space="preserve">ASSIONATE </w:t>
                      </w:r>
                    </w:p>
                    <w:p w14:paraId="34CA9E13" w14:textId="1BF458C9" w:rsidR="00C3479B" w:rsidRPr="00166B87" w:rsidRDefault="00C3479B" w:rsidP="00C3479B">
                      <w:pPr>
                        <w:spacing w:after="0" w:line="216" w:lineRule="auto"/>
                        <w:rPr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</w:pPr>
                      <w:r w:rsidRPr="00902C75"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>D</w:t>
                      </w:r>
                      <w:r w:rsidRPr="00166B87">
                        <w:rPr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  <w:t xml:space="preserve">ATA </w:t>
                      </w:r>
                      <w:r w:rsidR="008F648B"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>S</w:t>
                      </w:r>
                      <w:r w:rsidR="008F648B">
                        <w:rPr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  <w:t>CIENTIST</w:t>
                      </w:r>
                    </w:p>
                    <w:p w14:paraId="0C94BF3A" w14:textId="31DBA997" w:rsidR="00C3479B" w:rsidRDefault="00C3479B" w:rsidP="00C11F9B"/>
                    <w:p w14:paraId="2CD9423E" w14:textId="47683732" w:rsidR="00166B87" w:rsidRDefault="00166B87" w:rsidP="00C11F9B">
                      <w:r>
                        <w:t xml:space="preserve">Research publication: </w:t>
                      </w:r>
                      <w:hyperlink r:id="rId7" w:history="1">
                        <w:r w:rsidRPr="00166B87">
                          <w:rPr>
                            <w:rStyle w:val="Hyperlink"/>
                          </w:rPr>
                          <w:t>My paper</w:t>
                        </w:r>
                      </w:hyperlink>
                    </w:p>
                    <w:p w14:paraId="0059A5C4" w14:textId="0B7DAE7C" w:rsidR="00166B87" w:rsidRDefault="00166B87" w:rsidP="00C11F9B">
                      <w:pPr>
                        <w:rPr>
                          <w:rStyle w:val="Hyperlink"/>
                        </w:rPr>
                      </w:pPr>
                      <w:r>
                        <w:t xml:space="preserve">Portfolio: </w:t>
                      </w:r>
                      <w:hyperlink r:id="rId8" w:history="1">
                        <w:r w:rsidR="005D730E" w:rsidRPr="005D730E">
                          <w:rPr>
                            <w:rStyle w:val="Hyperlink"/>
                          </w:rPr>
                          <w:t>Work samples</w:t>
                        </w:r>
                      </w:hyperlink>
                    </w:p>
                    <w:p w14:paraId="14E18A68" w14:textId="65424221" w:rsidR="00CC5619" w:rsidRDefault="00CC5619" w:rsidP="00C11F9B">
                      <w:r>
                        <w:t xml:space="preserve">Capstone Project: </w:t>
                      </w:r>
                      <w:hyperlink r:id="rId9" w:history="1">
                        <w:r w:rsidRPr="00CC5619">
                          <w:rPr>
                            <w:rStyle w:val="Hyperlink"/>
                          </w:rPr>
                          <w:t>Work</w:t>
                        </w:r>
                      </w:hyperlink>
                    </w:p>
                    <w:p w14:paraId="6BD91BAA" w14:textId="77777777" w:rsidR="00166B87" w:rsidRDefault="00166B87" w:rsidP="00C11F9B"/>
                    <w:p w14:paraId="7F43ED3C" w14:textId="6AA489F1" w:rsidR="00C11F9B" w:rsidRPr="00A153CE" w:rsidRDefault="00C11F9B" w:rsidP="00A153CE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 w:rsidRPr="00A153CE">
                        <w:rPr>
                          <w:b/>
                          <w:bCs/>
                        </w:rPr>
                        <w:t>Movya Sonti</w:t>
                      </w:r>
                    </w:p>
                    <w:p w14:paraId="3186C7E6" w14:textId="59ED9D1F" w:rsidR="00C11F9B" w:rsidRDefault="00C11F9B" w:rsidP="00A153CE">
                      <w:pPr>
                        <w:spacing w:line="168" w:lineRule="auto"/>
                      </w:pPr>
                      <w:r>
                        <w:t>Hartford, CT</w:t>
                      </w:r>
                    </w:p>
                    <w:p w14:paraId="23D5C80B" w14:textId="240B63FB" w:rsidR="00C11F9B" w:rsidRPr="00515294" w:rsidRDefault="00C11F9B" w:rsidP="00A153CE">
                      <w:pPr>
                        <w:spacing w:line="168" w:lineRule="auto"/>
                        <w:rPr>
                          <w:lang w:val="en-US"/>
                        </w:rPr>
                      </w:pPr>
                      <w:r w:rsidRPr="00515294">
                        <w:rPr>
                          <w:lang w:val="en-US"/>
                        </w:rPr>
                        <w:t>USA</w:t>
                      </w:r>
                    </w:p>
                    <w:p w14:paraId="09826068" w14:textId="4FFBF3A9" w:rsidR="00A153CE" w:rsidRPr="00515294" w:rsidRDefault="00A153CE" w:rsidP="00A153CE">
                      <w:pPr>
                        <w:spacing w:line="168" w:lineRule="auto"/>
                        <w:rPr>
                          <w:color w:val="8EAADB" w:themeColor="accent1" w:themeTint="99"/>
                          <w:lang w:val="en-US"/>
                        </w:rPr>
                      </w:pPr>
                      <w:r w:rsidRPr="00515294">
                        <w:rPr>
                          <w:color w:val="8EAADB" w:themeColor="accent1" w:themeTint="99"/>
                          <w:lang w:val="en-US"/>
                        </w:rPr>
                        <w:t>865 789 9975</w:t>
                      </w:r>
                    </w:p>
                    <w:p w14:paraId="123D6E93" w14:textId="00D56A76" w:rsidR="00C11F9B" w:rsidRPr="00515294" w:rsidRDefault="00515294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8EAADB" w:themeColor="accent1" w:themeTint="99"/>
                          <w:lang w:val="en-US"/>
                        </w:rPr>
                        <w:t>movya.ms@gmail.com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07BAAD" w14:textId="34B3088F" w:rsidR="00A153CE" w:rsidRDefault="00761418">
      <w:r>
        <w:t>1</w:t>
      </w:r>
      <w:r w:rsidR="0042196C">
        <w:t>9</w:t>
      </w:r>
      <w:r w:rsidR="00A153CE">
        <w:t xml:space="preserve"> </w:t>
      </w:r>
      <w:r>
        <w:t>December</w:t>
      </w:r>
      <w:r w:rsidR="00A153CE">
        <w:t xml:space="preserve"> 2024</w:t>
      </w:r>
    </w:p>
    <w:p w14:paraId="724FCA8D" w14:textId="0A324A2F" w:rsidR="00C11F9B" w:rsidRDefault="00C11F9B">
      <w:r>
        <w:t>Dear</w:t>
      </w:r>
      <w:r w:rsidR="00A153CE">
        <w:t xml:space="preserve"> Hiring Manager,</w:t>
      </w:r>
    </w:p>
    <w:p w14:paraId="437A9D48" w14:textId="5780DA4A" w:rsidR="00902C75" w:rsidRDefault="00902C75" w:rsidP="00761418">
      <w:pPr>
        <w:jc w:val="both"/>
      </w:pPr>
      <w:r w:rsidRPr="00902C75">
        <w:t xml:space="preserve">Everyone says that a data </w:t>
      </w:r>
      <w:r w:rsidR="008F648B">
        <w:t>science</w:t>
      </w:r>
      <w:r w:rsidRPr="00902C75">
        <w:t xml:space="preserve"> role is quite similar across industries. However, after researching and learning about </w:t>
      </w:r>
      <w:r w:rsidR="00CC5619">
        <w:t>Coinbase</w:t>
      </w:r>
      <w:r w:rsidRPr="00902C75">
        <w:t>, I’ve realized it truly stands apart.</w:t>
      </w:r>
    </w:p>
    <w:p w14:paraId="03DE3179" w14:textId="38D11D30" w:rsidR="00CC5619" w:rsidRPr="00CC5619" w:rsidRDefault="00CC5619" w:rsidP="00CC5619">
      <w:pPr>
        <w:jc w:val="both"/>
        <w:rPr>
          <w:lang w:val="en-US"/>
        </w:rPr>
      </w:pPr>
      <w:r>
        <w:t xml:space="preserve">What impressed me about </w:t>
      </w:r>
      <w:r w:rsidRPr="00CC5619">
        <w:t>Coinbase</w:t>
      </w:r>
      <w:r>
        <w:t xml:space="preserve"> is its</w:t>
      </w:r>
      <w:r w:rsidRPr="00CC5619">
        <w:t xml:space="preserve"> mission to increase economic freedom globally </w:t>
      </w:r>
      <w:r>
        <w:t xml:space="preserve">that </w:t>
      </w:r>
      <w:r w:rsidRPr="00CC5619">
        <w:t>resonates deeply with my passion for leveraging technology to create transformative change.</w:t>
      </w:r>
      <w:r>
        <w:t xml:space="preserve"> I’m excited about the opportunity </w:t>
      </w:r>
      <w:r w:rsidRPr="00CC5619">
        <w:t>to collaborate with product, engineering, and data teams to solve complex business problems through data-driven insights and cutting-edge analytics.</w:t>
      </w:r>
      <w:r>
        <w:t xml:space="preserve"> </w:t>
      </w:r>
      <w:r w:rsidRPr="00CC5619">
        <w:rPr>
          <w:lang w:val="en-US"/>
        </w:rPr>
        <w:t>My experience</w:t>
      </w:r>
      <w:r w:rsidRPr="00CC5619">
        <w:rPr>
          <w:lang w:val="en-US"/>
        </w:rPr>
        <w:t xml:space="preserve"> in statistical modeling, programming with Python, and SQL aligns well with the role’s requirements, and I’m eager to bring a strong sense of execution, clear communication, and a commitment to continuous learning to the team.</w:t>
      </w:r>
      <w:r>
        <w:rPr>
          <w:lang w:val="en-US"/>
        </w:rPr>
        <w:t xml:space="preserve"> </w:t>
      </w:r>
      <w:r w:rsidRPr="00CC5619">
        <w:rPr>
          <w:lang w:val="en-US"/>
        </w:rPr>
        <w:t xml:space="preserve">Coinbase’s dynamic and challenging work culture, driven by high-caliber colleagues and an ambitious mission, makes it an ideal place for me to grow and contribute as part of the Strategy, Execution, &amp; Analytics team. </w:t>
      </w:r>
    </w:p>
    <w:p w14:paraId="22E21967" w14:textId="3F575D43" w:rsidR="00CC5619" w:rsidRDefault="00CC5619" w:rsidP="00115B94">
      <w:pPr>
        <w:jc w:val="both"/>
      </w:pPr>
      <w:r w:rsidRPr="00CC5619">
        <w:t xml:space="preserve">Having spent the past few years immersed in data analysis and </w:t>
      </w:r>
      <w:r w:rsidRPr="00CC5619">
        <w:t>modelling</w:t>
      </w:r>
      <w:r w:rsidRPr="00CC5619">
        <w:t xml:space="preserve">, I have developed robust problem-solving skills and a keen eye for detail. Recently, I developed a real-time chatbot using LLMs to provide instant insights into cryptocurrency trends, achieving a 95% accuracy rate and enhancing customer service. I validated the chatbot's performance using similarity metrics and T-test analysis. Additionally, I </w:t>
      </w:r>
      <w:r w:rsidRPr="00CC5619">
        <w:t>analysed</w:t>
      </w:r>
      <w:r w:rsidRPr="00CC5619">
        <w:t xml:space="preserve"> cryptocurrency trading strategies across multiple datasets, identifying high-performing SMA crossover strategies with annualized returns of up to 60%. These experiences have honed my ability to manage complex projects, leverage data-driven insights, and deliver impactful results.</w:t>
      </w:r>
    </w:p>
    <w:p w14:paraId="5CC5F758" w14:textId="413CC14A" w:rsidR="002B540B" w:rsidRDefault="00C11F9B" w:rsidP="00115B94">
      <w:pPr>
        <w:jc w:val="both"/>
      </w:pPr>
      <w:r>
        <w:t>Thank you for your time and consideration. My work experiences, coupled</w:t>
      </w:r>
      <w:r w:rsidR="002B540B">
        <w:t xml:space="preserve"> with my </w:t>
      </w:r>
      <w:r w:rsidR="00115B94">
        <w:t>young enthusiasm</w:t>
      </w:r>
      <w:r w:rsidR="002B540B">
        <w:t>, would make me an asset to</w:t>
      </w:r>
      <w:r w:rsidR="00AB0641">
        <w:t xml:space="preserve"> </w:t>
      </w:r>
      <w:proofErr w:type="spellStart"/>
      <w:r w:rsidR="00CC5619">
        <w:t>COinbase</w:t>
      </w:r>
      <w:r w:rsidR="0036423C">
        <w:t>’s</w:t>
      </w:r>
      <w:proofErr w:type="spellEnd"/>
      <w:r w:rsidR="008F648B">
        <w:t xml:space="preserve"> data science</w:t>
      </w:r>
      <w:r w:rsidR="00A33622">
        <w:t xml:space="preserve"> intern</w:t>
      </w:r>
      <w:r w:rsidR="002B540B">
        <w:t xml:space="preserve">. I can be easily reached at your convenience by email </w:t>
      </w:r>
      <w:r w:rsidR="00115B94">
        <w:t>or through mobile phone.</w:t>
      </w:r>
    </w:p>
    <w:p w14:paraId="611B1ECB" w14:textId="31AECEB3" w:rsidR="00C11F9B" w:rsidRDefault="002B540B" w:rsidP="00115B94">
      <w:pPr>
        <w:jc w:val="both"/>
      </w:pPr>
      <w:r>
        <w:t>Sincerely,</w:t>
      </w:r>
    </w:p>
    <w:sectPr w:rsidR="00C1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9B"/>
    <w:rsid w:val="00115B94"/>
    <w:rsid w:val="0012454C"/>
    <w:rsid w:val="00166B87"/>
    <w:rsid w:val="0023784D"/>
    <w:rsid w:val="00283609"/>
    <w:rsid w:val="002B540B"/>
    <w:rsid w:val="0033299A"/>
    <w:rsid w:val="0036423C"/>
    <w:rsid w:val="003D2A35"/>
    <w:rsid w:val="0042196C"/>
    <w:rsid w:val="00432754"/>
    <w:rsid w:val="00515294"/>
    <w:rsid w:val="005D730E"/>
    <w:rsid w:val="00720FEA"/>
    <w:rsid w:val="007301EF"/>
    <w:rsid w:val="00746589"/>
    <w:rsid w:val="00761418"/>
    <w:rsid w:val="008F648B"/>
    <w:rsid w:val="00902C75"/>
    <w:rsid w:val="009121B2"/>
    <w:rsid w:val="009A72D3"/>
    <w:rsid w:val="00A153CE"/>
    <w:rsid w:val="00A33622"/>
    <w:rsid w:val="00AB0641"/>
    <w:rsid w:val="00AE6A99"/>
    <w:rsid w:val="00B53308"/>
    <w:rsid w:val="00BF465B"/>
    <w:rsid w:val="00C11F9B"/>
    <w:rsid w:val="00C3479B"/>
    <w:rsid w:val="00C76BA4"/>
    <w:rsid w:val="00CC2065"/>
    <w:rsid w:val="00CC5619"/>
    <w:rsid w:val="00D240A6"/>
    <w:rsid w:val="00DA6281"/>
    <w:rsid w:val="00E8714B"/>
    <w:rsid w:val="00F8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5928E"/>
  <w15:chartTrackingRefBased/>
  <w15:docId w15:val="{EE31FE4B-875A-44E2-97BA-7A099F0B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1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66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B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42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yasonti.carrd.c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chapter/10.1007/978-3-031-58174-8_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onn-my.sharepoint.com/:p:/g/personal/sai_sri_movya_sonti_uconn_edu/EWUPI30e3VlPojmFBLQ6mXYBXduBTjewthxGM3leSoymNQ?e=QWwH7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vyasonti.carrd.c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k.springer.com/chapter/10.1007/978-3-031-58174-8_12" TargetMode="External"/><Relationship Id="rId9" Type="http://schemas.openxmlformats.org/officeDocument/2006/relationships/hyperlink" Target="https://uconn-my.sharepoint.com/:p:/g/personal/sai_sri_movya_sonti_uconn_edu/EWUPI30e3VlPojmFBLQ6mXYBXduBTjewthxGM3leSoymNQ?e=QWwH7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Movya Sonti</dc:creator>
  <cp:keywords/>
  <dc:description/>
  <cp:lastModifiedBy>Sonti, Sai Sri Movya</cp:lastModifiedBy>
  <cp:revision>3</cp:revision>
  <cp:lastPrinted>2024-12-19T18:45:00Z</cp:lastPrinted>
  <dcterms:created xsi:type="dcterms:W3CDTF">2024-12-19T15:32:00Z</dcterms:created>
  <dcterms:modified xsi:type="dcterms:W3CDTF">2024-12-19T18:45:00Z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2af30b5d-ec8c-4c28-a3ed-a3a2a286735e</vt:lpwstr>
  </property>
</Properties>
</file>