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7885C" w14:textId="146B3548" w:rsidR="00961F99" w:rsidRPr="007A73E2" w:rsidRDefault="000E523F" w:rsidP="00B506E9">
      <w:pPr>
        <w:jc w:val="center"/>
        <w:rPr>
          <w:rFonts w:ascii="Times New Roman" w:hAnsi="Times New Roman" w:cs="Times New Roman"/>
          <w:b/>
          <w:bCs/>
          <w:sz w:val="24"/>
          <w:szCs w:val="24"/>
          <w:u w:val="single"/>
        </w:rPr>
      </w:pPr>
      <w:r w:rsidRPr="007A73E2">
        <w:rPr>
          <w:rFonts w:ascii="Times New Roman" w:hAnsi="Times New Roman" w:cs="Times New Roman"/>
          <w:b/>
          <w:bCs/>
          <w:sz w:val="24"/>
          <w:szCs w:val="24"/>
          <w:u w:val="single"/>
        </w:rPr>
        <w:t>Project Draft Analysis</w:t>
      </w:r>
    </w:p>
    <w:p w14:paraId="70176864" w14:textId="50CC9A5D" w:rsidR="000E523F" w:rsidRPr="009B4014" w:rsidRDefault="00F3076B" w:rsidP="00402E4F">
      <w:pPr>
        <w:pStyle w:val="Heading1"/>
        <w:jc w:val="both"/>
        <w:rPr>
          <w:rFonts w:ascii="Times New Roman" w:hAnsi="Times New Roman" w:cs="Times New Roman"/>
          <w:b/>
          <w:bCs/>
          <w:color w:val="auto"/>
          <w:sz w:val="24"/>
          <w:szCs w:val="24"/>
        </w:rPr>
      </w:pPr>
      <w:r w:rsidRPr="009B4014">
        <w:rPr>
          <w:rFonts w:ascii="Times New Roman" w:hAnsi="Times New Roman" w:cs="Times New Roman"/>
          <w:b/>
          <w:bCs/>
          <w:color w:val="auto"/>
          <w:sz w:val="24"/>
          <w:szCs w:val="24"/>
        </w:rPr>
        <w:t>Introduction:</w:t>
      </w:r>
    </w:p>
    <w:p w14:paraId="537CAA3E" w14:textId="5B769175" w:rsidR="00F3076B" w:rsidRPr="007A73E2" w:rsidRDefault="00F3076B" w:rsidP="00402E4F">
      <w:pPr>
        <w:jc w:val="both"/>
        <w:rPr>
          <w:rFonts w:ascii="Times New Roman" w:hAnsi="Times New Roman" w:cs="Times New Roman"/>
          <w:sz w:val="24"/>
          <w:szCs w:val="24"/>
        </w:rPr>
      </w:pPr>
      <w:r w:rsidRPr="007A73E2">
        <w:rPr>
          <w:rFonts w:ascii="Times New Roman" w:hAnsi="Times New Roman" w:cs="Times New Roman"/>
          <w:sz w:val="24"/>
          <w:szCs w:val="24"/>
        </w:rPr>
        <w:t xml:space="preserve">The intersection of drug policy and its impact on societal well-being has been a subject of growing interest and scrutiny. In recent years, the liberalization of marijuana laws in various U.S. states has ignited discussions about its potential effects on crime rates, particularly violent crimes. This study delves into the complex </w:t>
      </w:r>
      <w:r w:rsidR="006402C9" w:rsidRPr="007A73E2">
        <w:rPr>
          <w:rFonts w:ascii="Times New Roman" w:hAnsi="Times New Roman" w:cs="Times New Roman"/>
          <w:sz w:val="24"/>
          <w:szCs w:val="24"/>
        </w:rPr>
        <w:t>correlation</w:t>
      </w:r>
      <w:r w:rsidRPr="007A73E2">
        <w:rPr>
          <w:rFonts w:ascii="Times New Roman" w:hAnsi="Times New Roman" w:cs="Times New Roman"/>
          <w:sz w:val="24"/>
          <w:szCs w:val="24"/>
        </w:rPr>
        <w:t xml:space="preserve"> between marijuana law liberalization and violent crimes, seeking to provide empirical insights into this multifaceted issue.</w:t>
      </w:r>
    </w:p>
    <w:p w14:paraId="0D16587D" w14:textId="43FBE69A" w:rsidR="00F3076B" w:rsidRPr="007A73E2" w:rsidRDefault="00F3076B" w:rsidP="00402E4F">
      <w:pPr>
        <w:jc w:val="both"/>
        <w:rPr>
          <w:rFonts w:ascii="Times New Roman" w:hAnsi="Times New Roman" w:cs="Times New Roman"/>
          <w:sz w:val="24"/>
          <w:szCs w:val="24"/>
        </w:rPr>
      </w:pPr>
      <w:r w:rsidRPr="007A73E2">
        <w:rPr>
          <w:rFonts w:ascii="Times New Roman" w:hAnsi="Times New Roman" w:cs="Times New Roman"/>
          <w:sz w:val="24"/>
          <w:szCs w:val="24"/>
        </w:rPr>
        <w:t xml:space="preserve">Marijuana, once widely criminalized, has experienced a transformative shift in its legal status across the United States. As of 2019, </w:t>
      </w:r>
      <w:r w:rsidR="00B75E1B" w:rsidRPr="007A73E2">
        <w:rPr>
          <w:rFonts w:ascii="Times New Roman" w:hAnsi="Times New Roman" w:cs="Times New Roman"/>
          <w:sz w:val="24"/>
          <w:szCs w:val="24"/>
        </w:rPr>
        <w:t>31</w:t>
      </w:r>
      <w:r w:rsidRPr="007A73E2">
        <w:rPr>
          <w:rFonts w:ascii="Times New Roman" w:hAnsi="Times New Roman" w:cs="Times New Roman"/>
          <w:sz w:val="24"/>
          <w:szCs w:val="24"/>
        </w:rPr>
        <w:t xml:space="preserve"> states and the District of Columbia have legalized marijuana for either medicinal or recreational use, reflecting a broader trend toward relaxation of restrictions. This changing landscape prompts crucial questions regarding the potential consequences of marijuana law liberalization on public safety, specifically in relation to violent crimes.</w:t>
      </w:r>
    </w:p>
    <w:p w14:paraId="41EA0973" w14:textId="5CA9B0A8" w:rsidR="00B75E1B" w:rsidRPr="007A73E2" w:rsidRDefault="00B75E1B" w:rsidP="00402E4F">
      <w:pPr>
        <w:jc w:val="both"/>
        <w:rPr>
          <w:rFonts w:ascii="Times New Roman" w:hAnsi="Times New Roman" w:cs="Times New Roman"/>
          <w:sz w:val="24"/>
          <w:szCs w:val="24"/>
        </w:rPr>
      </w:pPr>
      <w:r w:rsidRPr="007A73E2">
        <w:rPr>
          <w:rFonts w:ascii="Times New Roman" w:hAnsi="Times New Roman" w:cs="Times New Roman"/>
          <w:sz w:val="24"/>
          <w:szCs w:val="24"/>
        </w:rPr>
        <w:t xml:space="preserve">The primary objective of this project is to analyse the impact of marijuana law liberalization on violent crime rates at the state level. By employing </w:t>
      </w:r>
      <w:r w:rsidR="006402C9" w:rsidRPr="007A73E2">
        <w:rPr>
          <w:rFonts w:ascii="Times New Roman" w:hAnsi="Times New Roman" w:cs="Times New Roman"/>
          <w:sz w:val="24"/>
          <w:szCs w:val="24"/>
        </w:rPr>
        <w:t>robust</w:t>
      </w:r>
      <w:r w:rsidRPr="007A73E2">
        <w:rPr>
          <w:rFonts w:ascii="Times New Roman" w:hAnsi="Times New Roman" w:cs="Times New Roman"/>
          <w:sz w:val="24"/>
          <w:szCs w:val="24"/>
        </w:rPr>
        <w:t xml:space="preserve"> statistical methods,</w:t>
      </w:r>
      <w:r w:rsidR="006402C9" w:rsidRPr="007A73E2">
        <w:rPr>
          <w:rFonts w:ascii="Times New Roman" w:hAnsi="Times New Roman" w:cs="Times New Roman"/>
          <w:sz w:val="24"/>
          <w:szCs w:val="24"/>
        </w:rPr>
        <w:t xml:space="preserve"> including the application of propensity scores that contribute t</w:t>
      </w:r>
      <w:r w:rsidRPr="007A73E2">
        <w:rPr>
          <w:rFonts w:ascii="Times New Roman" w:hAnsi="Times New Roman" w:cs="Times New Roman"/>
          <w:sz w:val="24"/>
          <w:szCs w:val="24"/>
        </w:rPr>
        <w:t>o uncover patterns, associations, and potential causal relationships that contribute to a nuanced understanding of the issue. Through the investigation of treatment and outcome models, we seek to elucidate the intricate dynamics between marijuana policy changes and violent crime trends.</w:t>
      </w:r>
    </w:p>
    <w:p w14:paraId="10D199EF" w14:textId="168815E8" w:rsidR="00B75E1B" w:rsidRPr="007A73E2" w:rsidRDefault="00B75E1B" w:rsidP="00402E4F">
      <w:pPr>
        <w:jc w:val="both"/>
        <w:rPr>
          <w:rFonts w:ascii="Times New Roman" w:hAnsi="Times New Roman" w:cs="Times New Roman"/>
          <w:sz w:val="24"/>
          <w:szCs w:val="24"/>
        </w:rPr>
      </w:pPr>
      <w:r w:rsidRPr="007A73E2">
        <w:rPr>
          <w:rFonts w:ascii="Times New Roman" w:hAnsi="Times New Roman" w:cs="Times New Roman"/>
          <w:sz w:val="24"/>
          <w:szCs w:val="24"/>
        </w:rPr>
        <w:t xml:space="preserve">This project holds significance for religious affiliation, unemployment rate, demographic data such as age distribution and gender distribution grappling with the implications of evolving marijuana legislation. </w:t>
      </w:r>
      <w:r w:rsidR="001A42C7" w:rsidRPr="007A73E2">
        <w:rPr>
          <w:rFonts w:ascii="Times New Roman" w:hAnsi="Times New Roman" w:cs="Times New Roman"/>
          <w:sz w:val="24"/>
          <w:szCs w:val="24"/>
        </w:rPr>
        <w:t xml:space="preserve">Furthermore, </w:t>
      </w:r>
      <w:r w:rsidR="006402C9" w:rsidRPr="007A73E2">
        <w:rPr>
          <w:rFonts w:ascii="Times New Roman" w:hAnsi="Times New Roman" w:cs="Times New Roman"/>
          <w:sz w:val="24"/>
          <w:szCs w:val="24"/>
        </w:rPr>
        <w:t>this project</w:t>
      </w:r>
      <w:r w:rsidR="001A42C7" w:rsidRPr="007A73E2">
        <w:rPr>
          <w:rFonts w:ascii="Times New Roman" w:hAnsi="Times New Roman" w:cs="Times New Roman"/>
          <w:sz w:val="24"/>
          <w:szCs w:val="24"/>
        </w:rPr>
        <w:t xml:space="preserve"> </w:t>
      </w:r>
      <w:r w:rsidRPr="007A73E2">
        <w:rPr>
          <w:rFonts w:ascii="Times New Roman" w:hAnsi="Times New Roman" w:cs="Times New Roman"/>
          <w:sz w:val="24"/>
          <w:szCs w:val="24"/>
        </w:rPr>
        <w:t>shed</w:t>
      </w:r>
      <w:r w:rsidR="001A42C7" w:rsidRPr="007A73E2">
        <w:rPr>
          <w:rFonts w:ascii="Times New Roman" w:hAnsi="Times New Roman" w:cs="Times New Roman"/>
          <w:sz w:val="24"/>
          <w:szCs w:val="24"/>
        </w:rPr>
        <w:t xml:space="preserve">s </w:t>
      </w:r>
      <w:r w:rsidRPr="007A73E2">
        <w:rPr>
          <w:rFonts w:ascii="Times New Roman" w:hAnsi="Times New Roman" w:cs="Times New Roman"/>
          <w:sz w:val="24"/>
          <w:szCs w:val="24"/>
        </w:rPr>
        <w:t xml:space="preserve">light on the interplay between marijuana law liberalization and violent </w:t>
      </w:r>
      <w:r w:rsidR="006402C9" w:rsidRPr="007A73E2">
        <w:rPr>
          <w:rFonts w:ascii="Times New Roman" w:hAnsi="Times New Roman" w:cs="Times New Roman"/>
          <w:sz w:val="24"/>
          <w:szCs w:val="24"/>
        </w:rPr>
        <w:t xml:space="preserve">crimes and </w:t>
      </w:r>
      <w:r w:rsidRPr="007A73E2">
        <w:rPr>
          <w:rFonts w:ascii="Times New Roman" w:hAnsi="Times New Roman" w:cs="Times New Roman"/>
          <w:sz w:val="24"/>
          <w:szCs w:val="24"/>
        </w:rPr>
        <w:t>aims to contribute evidence-based insights that can guide informed decision-making</w:t>
      </w:r>
      <w:r w:rsidR="006402C9" w:rsidRPr="007A73E2">
        <w:rPr>
          <w:rFonts w:ascii="Times New Roman" w:hAnsi="Times New Roman" w:cs="Times New Roman"/>
          <w:sz w:val="24"/>
          <w:szCs w:val="24"/>
        </w:rPr>
        <w:t>.</w:t>
      </w:r>
    </w:p>
    <w:p w14:paraId="4A56CEE7" w14:textId="573CF035" w:rsidR="00370AB3" w:rsidRPr="009B4014" w:rsidRDefault="00370AB3" w:rsidP="00402E4F">
      <w:pPr>
        <w:pStyle w:val="Heading1"/>
        <w:jc w:val="both"/>
        <w:rPr>
          <w:rFonts w:ascii="Times New Roman" w:hAnsi="Times New Roman" w:cs="Times New Roman"/>
          <w:b/>
          <w:bCs/>
          <w:color w:val="auto"/>
          <w:sz w:val="24"/>
          <w:szCs w:val="24"/>
        </w:rPr>
      </w:pPr>
      <w:r w:rsidRPr="009B4014">
        <w:rPr>
          <w:rFonts w:ascii="Times New Roman" w:hAnsi="Times New Roman" w:cs="Times New Roman"/>
          <w:b/>
          <w:bCs/>
          <w:color w:val="auto"/>
          <w:sz w:val="24"/>
          <w:szCs w:val="24"/>
        </w:rPr>
        <w:t>Treatment Selection Model</w:t>
      </w:r>
    </w:p>
    <w:p w14:paraId="0B5DD5AC" w14:textId="666255B4" w:rsidR="00F82E8D" w:rsidRPr="009B4014" w:rsidRDefault="00370AB3" w:rsidP="00402E4F">
      <w:pPr>
        <w:pStyle w:val="Heading2"/>
        <w:jc w:val="both"/>
        <w:rPr>
          <w:rFonts w:ascii="Times New Roman" w:hAnsi="Times New Roman" w:cs="Times New Roman"/>
          <w:b/>
          <w:bCs/>
          <w:color w:val="auto"/>
          <w:sz w:val="24"/>
          <w:szCs w:val="24"/>
        </w:rPr>
      </w:pPr>
      <w:r w:rsidRPr="009B4014">
        <w:rPr>
          <w:rFonts w:ascii="Times New Roman" w:hAnsi="Times New Roman" w:cs="Times New Roman"/>
          <w:b/>
          <w:bCs/>
          <w:color w:val="auto"/>
          <w:sz w:val="24"/>
          <w:szCs w:val="24"/>
        </w:rPr>
        <w:t>Propensity Score Method</w:t>
      </w:r>
    </w:p>
    <w:p w14:paraId="5A857AFC" w14:textId="77B2AEBB" w:rsidR="006402C9" w:rsidRPr="007A73E2" w:rsidRDefault="00370AB3" w:rsidP="00402E4F">
      <w:pPr>
        <w:jc w:val="both"/>
        <w:rPr>
          <w:rFonts w:ascii="Times New Roman" w:hAnsi="Times New Roman" w:cs="Times New Roman"/>
          <w:sz w:val="24"/>
          <w:szCs w:val="24"/>
        </w:rPr>
      </w:pPr>
      <w:r w:rsidRPr="007A73E2">
        <w:rPr>
          <w:rFonts w:ascii="Times New Roman" w:hAnsi="Times New Roman" w:cs="Times New Roman"/>
          <w:sz w:val="24"/>
          <w:szCs w:val="24"/>
        </w:rPr>
        <w:t xml:space="preserve">The approach to understanding the impact of marijuana law liberalization involves the use of propensity scores. These scores, representing the probability of a state adopting liberalization based on observed covariates, play a pivotal role in minimizing selection bias. By estimating </w:t>
      </w:r>
      <w:r w:rsidR="00380B88" w:rsidRPr="007A73E2">
        <w:rPr>
          <w:rFonts w:ascii="Times New Roman" w:hAnsi="Times New Roman" w:cs="Times New Roman"/>
          <w:sz w:val="24"/>
          <w:szCs w:val="24"/>
        </w:rPr>
        <w:t xml:space="preserve">the </w:t>
      </w:r>
      <w:r w:rsidRPr="007A73E2">
        <w:rPr>
          <w:rFonts w:ascii="Times New Roman" w:hAnsi="Times New Roman" w:cs="Times New Roman"/>
          <w:sz w:val="24"/>
          <w:szCs w:val="24"/>
        </w:rPr>
        <w:t>likelihood</w:t>
      </w:r>
      <w:r w:rsidR="00380B88" w:rsidRPr="007A73E2">
        <w:rPr>
          <w:rFonts w:ascii="Times New Roman" w:hAnsi="Times New Roman" w:cs="Times New Roman"/>
          <w:sz w:val="24"/>
          <w:szCs w:val="24"/>
        </w:rPr>
        <w:t xml:space="preserve"> of treatment assignment</w:t>
      </w:r>
      <w:r w:rsidRPr="007A73E2">
        <w:rPr>
          <w:rFonts w:ascii="Times New Roman" w:hAnsi="Times New Roman" w:cs="Times New Roman"/>
          <w:sz w:val="24"/>
          <w:szCs w:val="24"/>
        </w:rPr>
        <w:t>, we can ensure comparability between treated and control groups.</w:t>
      </w:r>
    </w:p>
    <w:p w14:paraId="140E05A6" w14:textId="77777777" w:rsidR="00380B88" w:rsidRPr="009B4014" w:rsidRDefault="00380B88" w:rsidP="00402E4F">
      <w:pPr>
        <w:pStyle w:val="Heading2"/>
        <w:jc w:val="both"/>
        <w:rPr>
          <w:rFonts w:ascii="Times New Roman" w:hAnsi="Times New Roman" w:cs="Times New Roman"/>
          <w:b/>
          <w:bCs/>
          <w:color w:val="auto"/>
          <w:sz w:val="24"/>
          <w:szCs w:val="24"/>
        </w:rPr>
      </w:pPr>
      <w:r w:rsidRPr="009B4014">
        <w:rPr>
          <w:rFonts w:ascii="Times New Roman" w:hAnsi="Times New Roman" w:cs="Times New Roman"/>
          <w:b/>
          <w:bCs/>
          <w:color w:val="auto"/>
          <w:sz w:val="24"/>
          <w:szCs w:val="24"/>
        </w:rPr>
        <w:t>Implementation of Propensity Score with Logistic Regression:</w:t>
      </w:r>
    </w:p>
    <w:p w14:paraId="5E30EB85" w14:textId="7362F9D1" w:rsidR="00380B88" w:rsidRPr="007A73E2" w:rsidRDefault="00380B88" w:rsidP="00402E4F">
      <w:pPr>
        <w:jc w:val="both"/>
        <w:rPr>
          <w:rFonts w:ascii="Times New Roman" w:hAnsi="Times New Roman" w:cs="Times New Roman"/>
          <w:sz w:val="24"/>
          <w:szCs w:val="24"/>
        </w:rPr>
      </w:pPr>
      <w:r w:rsidRPr="007A73E2">
        <w:rPr>
          <w:rFonts w:ascii="Times New Roman" w:hAnsi="Times New Roman" w:cs="Times New Roman"/>
          <w:sz w:val="24"/>
          <w:szCs w:val="24"/>
        </w:rPr>
        <w:t>Logistic regression is a robust statistical method which is employed to derive the propensity scores. This regression model incorporated key covariates such as historical marijuana policy stance, political ideology, religious affiliation, and the unemployment rate. Logistic regression, being well-suited for binary outcomes, provided insights into the probability of adopting marijuana liberalization.</w:t>
      </w:r>
    </w:p>
    <w:p w14:paraId="15C8250F" w14:textId="77777777" w:rsidR="00380B88" w:rsidRPr="007A73E2" w:rsidRDefault="00380B88" w:rsidP="00402E4F">
      <w:pPr>
        <w:jc w:val="both"/>
        <w:rPr>
          <w:rFonts w:ascii="Times New Roman" w:hAnsi="Times New Roman" w:cs="Times New Roman"/>
          <w:sz w:val="24"/>
          <w:szCs w:val="24"/>
        </w:rPr>
      </w:pPr>
      <w:r w:rsidRPr="007A73E2">
        <w:rPr>
          <w:rFonts w:ascii="Times New Roman" w:hAnsi="Times New Roman" w:cs="Times New Roman"/>
          <w:sz w:val="24"/>
          <w:szCs w:val="24"/>
        </w:rPr>
        <w:t>The logistic regression equation is expressed as:</w:t>
      </w:r>
    </w:p>
    <w:p w14:paraId="5FCD08E6" w14:textId="77777777" w:rsidR="00444971" w:rsidRPr="007A73E2" w:rsidRDefault="00444971" w:rsidP="00402E4F">
      <w:pPr>
        <w:jc w:val="both"/>
        <w:rPr>
          <w:rFonts w:ascii="Times New Roman" w:hAnsi="Times New Roman" w:cs="Times New Roman"/>
          <w:sz w:val="24"/>
          <w:szCs w:val="24"/>
        </w:rPr>
      </w:pPr>
    </w:p>
    <w:p w14:paraId="3A427ED3" w14:textId="7D06191C" w:rsidR="00380B88" w:rsidRPr="007A73E2" w:rsidRDefault="00000000" w:rsidP="00402E4F">
      <w:pPr>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d>
                    </m:num>
                    <m:den>
                      <m:r>
                        <w:rPr>
                          <w:rFonts w:ascii="Cambria Math" w:hAnsi="Cambria Math" w:cs="Times New Roman"/>
                          <w:sz w:val="24"/>
                          <w:szCs w:val="24"/>
                        </w:rPr>
                        <m:t>1-P</m:t>
                      </m:r>
                      <m:d>
                        <m:dPr>
                          <m:ctrlPr>
                            <w:rPr>
                              <w:rFonts w:ascii="Cambria Math" w:hAnsi="Cambria Math" w:cs="Times New Roman"/>
                              <w:i/>
                              <w:sz w:val="24"/>
                              <w:szCs w:val="24"/>
                            </w:rPr>
                          </m:ctrlPr>
                        </m:dPr>
                        <m:e>
                          <m:r>
                            <w:rPr>
                              <w:rFonts w:ascii="Cambria Math" w:hAnsi="Cambria Math" w:cs="Times New Roman"/>
                              <w:sz w:val="24"/>
                              <w:szCs w:val="24"/>
                            </w:rPr>
                            <m:t>Y=1</m:t>
                          </m:r>
                        </m:e>
                      </m:d>
                    </m:den>
                  </m:f>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religious affiliation+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*unemployment rate+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*political stance+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gender distribution+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*age distribution</m:t>
          </m:r>
        </m:oMath>
      </m:oMathPara>
    </w:p>
    <w:p w14:paraId="78DA5BA2" w14:textId="67667651" w:rsidR="00091FE9" w:rsidRPr="007A73E2" w:rsidRDefault="00444971" w:rsidP="00402E4F">
      <w:pPr>
        <w:jc w:val="both"/>
        <w:rPr>
          <w:rFonts w:ascii="Times New Roman" w:hAnsi="Times New Roman" w:cs="Times New Roman"/>
          <w:sz w:val="24"/>
          <w:szCs w:val="24"/>
        </w:rPr>
      </w:pPr>
      <w:r w:rsidRPr="007A73E2">
        <w:rPr>
          <w:rFonts w:ascii="Times New Roman" w:hAnsi="Times New Roman" w:cs="Times New Roman"/>
          <w:sz w:val="24"/>
          <w:szCs w:val="24"/>
        </w:rPr>
        <w:t>Here, P (Y = 1) represents the probability of adopting marijuana legislation.</w:t>
      </w:r>
    </w:p>
    <w:p w14:paraId="717925B8" w14:textId="51692764" w:rsidR="005A692F" w:rsidRPr="00012F70" w:rsidRDefault="005A692F" w:rsidP="00402E4F">
      <w:pPr>
        <w:pStyle w:val="Heading2"/>
        <w:jc w:val="both"/>
        <w:rPr>
          <w:rFonts w:ascii="Times New Roman" w:hAnsi="Times New Roman" w:cs="Times New Roman"/>
          <w:b/>
          <w:bCs/>
          <w:color w:val="auto"/>
          <w:sz w:val="24"/>
          <w:szCs w:val="24"/>
        </w:rPr>
      </w:pPr>
      <w:r w:rsidRPr="00012F70">
        <w:rPr>
          <w:rFonts w:ascii="Times New Roman" w:hAnsi="Times New Roman" w:cs="Times New Roman"/>
          <w:b/>
          <w:bCs/>
          <w:color w:val="auto"/>
          <w:sz w:val="24"/>
          <w:szCs w:val="24"/>
        </w:rPr>
        <w:t xml:space="preserve">Treatment </w:t>
      </w:r>
      <w:r w:rsidR="00830CA0" w:rsidRPr="00012F70">
        <w:rPr>
          <w:rFonts w:ascii="Times New Roman" w:hAnsi="Times New Roman" w:cs="Times New Roman"/>
          <w:b/>
          <w:bCs/>
          <w:color w:val="auto"/>
          <w:sz w:val="24"/>
          <w:szCs w:val="24"/>
        </w:rPr>
        <w:t xml:space="preserve">selection </w:t>
      </w:r>
      <w:r w:rsidRPr="00012F70">
        <w:rPr>
          <w:rFonts w:ascii="Times New Roman" w:hAnsi="Times New Roman" w:cs="Times New Roman"/>
          <w:b/>
          <w:bCs/>
          <w:color w:val="auto"/>
          <w:sz w:val="24"/>
          <w:szCs w:val="24"/>
        </w:rPr>
        <w:t>Model Sketch and DAG:</w:t>
      </w:r>
    </w:p>
    <w:p w14:paraId="19277CDE" w14:textId="4FA9076B" w:rsidR="00A10D21" w:rsidRPr="007A73E2" w:rsidRDefault="005A692F" w:rsidP="00402E4F">
      <w:pPr>
        <w:jc w:val="both"/>
        <w:rPr>
          <w:rFonts w:ascii="Times New Roman" w:hAnsi="Times New Roman" w:cs="Times New Roman"/>
          <w:sz w:val="24"/>
          <w:szCs w:val="24"/>
        </w:rPr>
      </w:pPr>
      <w:r w:rsidRPr="007A73E2">
        <w:rPr>
          <w:rFonts w:ascii="Times New Roman" w:hAnsi="Times New Roman" w:cs="Times New Roman"/>
          <w:sz w:val="24"/>
          <w:szCs w:val="24"/>
        </w:rPr>
        <w:t>Our variable selection logic focused on key determinants of marijuana law liberalization and potential confounders. Historical marijuana policy stance, political ideology, religious affiliation, and the unemployment rate were chosen for their perceived influence on policy decisions. The Directed Acyclic Graph visually represents the causal relationships, illustrating how these variables interplay.</w:t>
      </w:r>
    </w:p>
    <w:p w14:paraId="7BB74C19" w14:textId="1881964F" w:rsidR="005A692F" w:rsidRPr="007A73E2" w:rsidRDefault="00CF5441" w:rsidP="00402E4F">
      <w:pPr>
        <w:jc w:val="both"/>
        <w:rPr>
          <w:rFonts w:ascii="Times New Roman" w:hAnsi="Times New Roman" w:cs="Times New Roman"/>
          <w:sz w:val="24"/>
          <w:szCs w:val="24"/>
        </w:rPr>
      </w:pPr>
      <w:r w:rsidRPr="007A73E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2363958" wp14:editId="5F90B042">
                <wp:simplePos x="0" y="0"/>
                <wp:positionH relativeFrom="column">
                  <wp:posOffset>4108450</wp:posOffset>
                </wp:positionH>
                <wp:positionV relativeFrom="paragraph">
                  <wp:posOffset>257175</wp:posOffset>
                </wp:positionV>
                <wp:extent cx="1606550" cy="800100"/>
                <wp:effectExtent l="0" t="0" r="12700" b="19050"/>
                <wp:wrapNone/>
                <wp:docPr id="1655020070" name="Rectangle 1"/>
                <wp:cNvGraphicFramePr/>
                <a:graphic xmlns:a="http://schemas.openxmlformats.org/drawingml/2006/main">
                  <a:graphicData uri="http://schemas.microsoft.com/office/word/2010/wordprocessingShape">
                    <wps:wsp>
                      <wps:cNvSpPr/>
                      <wps:spPr>
                        <a:xfrm>
                          <a:off x="0" y="0"/>
                          <a:ext cx="160655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7A6032" w14:textId="18AE2613" w:rsidR="005A692F" w:rsidRDefault="005A692F" w:rsidP="005A692F">
                            <w:pPr>
                              <w:jc w:val="center"/>
                            </w:pPr>
                            <w:r>
                              <w:t>Age distribution</w:t>
                            </w:r>
                            <w:r w:rsidR="001B1777">
                              <w:t xml:space="preserve"> (</w:t>
                            </w:r>
                            <w:r w:rsidR="00CF5441">
                              <w:t>young_</w:t>
                            </w:r>
                            <w:r w:rsidR="001B1777">
                              <w:t>2014</w:t>
                            </w:r>
                            <w:r w:rsidR="00CF5441">
                              <w:t>p, middle_aged_2014p</w:t>
                            </w:r>
                            <w:r w:rsidR="001B177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63958" id="Rectangle 1" o:spid="_x0000_s1026" style="position:absolute;left:0;text-align:left;margin-left:323.5pt;margin-top:20.25pt;width:126.5pt;height:6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" fillcolor="white [3201]" strokecolor="#70ad47 [3209]" strokeweight="1pt">
                <v:textbox>
                  <w:txbxContent>
                    <w:p w14:paraId="567A6032" w14:textId="18AE2613" w:rsidR="005A692F" w:rsidRDefault="005A692F" w:rsidP="005A692F">
                      <w:pPr>
                        <w:jc w:val="center"/>
                      </w:pPr>
                      <w:r>
                        <w:t>Age distribution</w:t>
                      </w:r>
                      <w:r w:rsidR="001B1777">
                        <w:t xml:space="preserve"> (</w:t>
                      </w:r>
                      <w:r w:rsidR="00CF5441">
                        <w:t>young_</w:t>
                      </w:r>
                      <w:r w:rsidR="001B1777">
                        <w:t>2014</w:t>
                      </w:r>
                      <w:r w:rsidR="00CF5441">
                        <w:t>p, middle_aged_2014p</w:t>
                      </w:r>
                      <w:r w:rsidR="001B1777">
                        <w:t>)</w:t>
                      </w:r>
                    </w:p>
                  </w:txbxContent>
                </v:textbox>
              </v:rect>
            </w:pict>
          </mc:Fallback>
        </mc:AlternateContent>
      </w:r>
    </w:p>
    <w:p w14:paraId="137FF472" w14:textId="56F75B04" w:rsidR="005A692F" w:rsidRPr="007A73E2" w:rsidRDefault="005A692F" w:rsidP="00402E4F">
      <w:pPr>
        <w:jc w:val="both"/>
        <w:rPr>
          <w:rFonts w:ascii="Times New Roman" w:hAnsi="Times New Roman" w:cs="Times New Roman"/>
          <w:sz w:val="24"/>
          <w:szCs w:val="24"/>
        </w:rPr>
      </w:pPr>
    </w:p>
    <w:p w14:paraId="60FA139F" w14:textId="2541D5A7" w:rsidR="00444971" w:rsidRPr="007A73E2" w:rsidRDefault="001B1777" w:rsidP="00402E4F">
      <w:pPr>
        <w:jc w:val="both"/>
        <w:rPr>
          <w:rFonts w:ascii="Times New Roman" w:hAnsi="Times New Roman" w:cs="Times New Roman"/>
          <w:sz w:val="24"/>
          <w:szCs w:val="24"/>
        </w:rPr>
      </w:pPr>
      <w:r w:rsidRPr="007A73E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BF63B12" wp14:editId="68BBB3B4">
                <wp:simplePos x="0" y="0"/>
                <wp:positionH relativeFrom="column">
                  <wp:posOffset>-133350</wp:posOffset>
                </wp:positionH>
                <wp:positionV relativeFrom="paragraph">
                  <wp:posOffset>996315</wp:posOffset>
                </wp:positionV>
                <wp:extent cx="1606550" cy="488950"/>
                <wp:effectExtent l="0" t="0" r="12700" b="25400"/>
                <wp:wrapNone/>
                <wp:docPr id="1719541385" name="Rectangle 1"/>
                <wp:cNvGraphicFramePr/>
                <a:graphic xmlns:a="http://schemas.openxmlformats.org/drawingml/2006/main">
                  <a:graphicData uri="http://schemas.microsoft.com/office/word/2010/wordprocessingShape">
                    <wps:wsp>
                      <wps:cNvSpPr/>
                      <wps:spPr>
                        <a:xfrm>
                          <a:off x="0" y="0"/>
                          <a:ext cx="160655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4D86F2" w14:textId="3A8D84DF" w:rsidR="005A692F" w:rsidRDefault="005A692F" w:rsidP="005A692F">
                            <w:pPr>
                              <w:jc w:val="center"/>
                            </w:pPr>
                            <w:r>
                              <w:t>Religious affiliation</w:t>
                            </w:r>
                            <w:r w:rsidR="001B1777">
                              <w:t xml:space="preserve"> </w:t>
                            </w:r>
                            <w:r w:rsidR="00CF5441">
                              <w:t>(catholic)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F63B12" id="_x0000_s1027" style="position:absolute;left:0;text-align:left;margin-left:-10.5pt;margin-top:78.45pt;width:126.5pt;height:3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" fillcolor="white [3201]" strokecolor="#70ad47 [3209]" strokeweight="1pt">
                <v:textbox>
                  <w:txbxContent>
                    <w:p w14:paraId="014D86F2" w14:textId="3A8D84DF" w:rsidR="005A692F" w:rsidRDefault="005A692F" w:rsidP="005A692F">
                      <w:pPr>
                        <w:jc w:val="center"/>
                      </w:pPr>
                      <w:r>
                        <w:t>Religious affiliation</w:t>
                      </w:r>
                      <w:r w:rsidR="001B1777">
                        <w:t xml:space="preserve"> </w:t>
                      </w:r>
                      <w:r w:rsidR="00CF5441">
                        <w:t>(catholic)</w:t>
                      </w:r>
                    </w:p>
                  </w:txbxContent>
                </v:textbox>
              </v:rect>
            </w:pict>
          </mc:Fallback>
        </mc:AlternateContent>
      </w:r>
      <w:r w:rsidRPr="007A73E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A75C1E3" wp14:editId="4D77DD20">
                <wp:simplePos x="0" y="0"/>
                <wp:positionH relativeFrom="column">
                  <wp:posOffset>1987550</wp:posOffset>
                </wp:positionH>
                <wp:positionV relativeFrom="paragraph">
                  <wp:posOffset>69215</wp:posOffset>
                </wp:positionV>
                <wp:extent cx="1606550" cy="469900"/>
                <wp:effectExtent l="0" t="0" r="12700" b="25400"/>
                <wp:wrapNone/>
                <wp:docPr id="1310952194" name="Rectangle 1"/>
                <wp:cNvGraphicFramePr/>
                <a:graphic xmlns:a="http://schemas.openxmlformats.org/drawingml/2006/main">
                  <a:graphicData uri="http://schemas.microsoft.com/office/word/2010/wordprocessingShape">
                    <wps:wsp>
                      <wps:cNvSpPr/>
                      <wps:spPr>
                        <a:xfrm>
                          <a:off x="0" y="0"/>
                          <a:ext cx="160655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3945B0" w14:textId="64B9BB7B" w:rsidR="005A692F" w:rsidRDefault="005A692F" w:rsidP="005A692F">
                            <w:pPr>
                              <w:jc w:val="center"/>
                            </w:pPr>
                            <w:r>
                              <w:t>Gender distribution</w:t>
                            </w:r>
                            <w:r w:rsidR="001B1777">
                              <w:t xml:space="preserve"> (</w:t>
                            </w:r>
                            <w:r w:rsidR="00CF5441">
                              <w:t>male_</w:t>
                            </w:r>
                            <w:r w:rsidR="001B1777">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75C1E3" id="_x0000_s1028" style="position:absolute;left:0;text-align:left;margin-left:156.5pt;margin-top:5.45pt;width:126.5pt;height: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" fillcolor="white [3201]" strokecolor="#70ad47 [3209]" strokeweight="1pt">
                <v:textbox>
                  <w:txbxContent>
                    <w:p w14:paraId="673945B0" w14:textId="64B9BB7B" w:rsidR="005A692F" w:rsidRDefault="005A692F" w:rsidP="005A692F">
                      <w:pPr>
                        <w:jc w:val="center"/>
                      </w:pPr>
                      <w:r>
                        <w:t>Gender distribution</w:t>
                      </w:r>
                      <w:r w:rsidR="001B1777">
                        <w:t xml:space="preserve"> (</w:t>
                      </w:r>
                      <w:r w:rsidR="00CF5441">
                        <w:t>male_</w:t>
                      </w:r>
                      <w:r w:rsidR="001B1777">
                        <w:t>2014)</w:t>
                      </w:r>
                    </w:p>
                  </w:txbxContent>
                </v:textbox>
              </v:rect>
            </w:pict>
          </mc:Fallback>
        </mc:AlternateContent>
      </w:r>
      <w:r w:rsidRPr="007A73E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DF9CADC" wp14:editId="73F051E2">
                <wp:simplePos x="0" y="0"/>
                <wp:positionH relativeFrom="margin">
                  <wp:align>right</wp:align>
                </wp:positionH>
                <wp:positionV relativeFrom="paragraph">
                  <wp:posOffset>1148715</wp:posOffset>
                </wp:positionV>
                <wp:extent cx="1606550" cy="469900"/>
                <wp:effectExtent l="0" t="0" r="12700" b="25400"/>
                <wp:wrapNone/>
                <wp:docPr id="490355358" name="Rectangle 1"/>
                <wp:cNvGraphicFramePr/>
                <a:graphic xmlns:a="http://schemas.openxmlformats.org/drawingml/2006/main">
                  <a:graphicData uri="http://schemas.microsoft.com/office/word/2010/wordprocessingShape">
                    <wps:wsp>
                      <wps:cNvSpPr/>
                      <wps:spPr>
                        <a:xfrm>
                          <a:off x="0" y="0"/>
                          <a:ext cx="160655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F1C905" w14:textId="1BE13253" w:rsidR="005A692F" w:rsidRDefault="005A692F" w:rsidP="001B1777">
                            <w:r>
                              <w:t>Unemployment rate</w:t>
                            </w:r>
                            <w:r w:rsidR="001B1777">
                              <w:t xml:space="preserve"> (</w:t>
                            </w:r>
                            <w:r w:rsidR="00CF5441" w:rsidRPr="00CF5441">
                              <w:t>unemployment_2014</w:t>
                            </w:r>
                            <w:r w:rsidR="001B177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F9CADC" id="_x0000_s1029" style="position:absolute;left:0;text-align:left;margin-left:75.3pt;margin-top:90.45pt;width:126.5pt;height:37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" fillcolor="white [3201]" strokecolor="#70ad47 [3209]" strokeweight="1pt">
                <v:textbox>
                  <w:txbxContent>
                    <w:p w14:paraId="6BF1C905" w14:textId="1BE13253" w:rsidR="005A692F" w:rsidRDefault="005A692F" w:rsidP="001B1777">
                      <w:r>
                        <w:t>Unemployment rate</w:t>
                      </w:r>
                      <w:r w:rsidR="001B1777">
                        <w:t xml:space="preserve"> (</w:t>
                      </w:r>
                      <w:r w:rsidR="00CF5441" w:rsidRPr="00CF5441">
                        <w:t>unemployment_2014</w:t>
                      </w:r>
                      <w:r w:rsidR="001B1777">
                        <w:t>)</w:t>
                      </w:r>
                    </w:p>
                  </w:txbxContent>
                </v:textbox>
                <w10:wrap anchorx="margin"/>
              </v:rect>
            </w:pict>
          </mc:Fallback>
        </mc:AlternateContent>
      </w:r>
      <w:r w:rsidRPr="007A73E2">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C5C22FD" wp14:editId="76FA1A0F">
                <wp:simplePos x="0" y="0"/>
                <wp:positionH relativeFrom="column">
                  <wp:posOffset>5746750</wp:posOffset>
                </wp:positionH>
                <wp:positionV relativeFrom="paragraph">
                  <wp:posOffset>1330960</wp:posOffset>
                </wp:positionV>
                <wp:extent cx="209550" cy="45719"/>
                <wp:effectExtent l="38100" t="57150" r="19050" b="50165"/>
                <wp:wrapNone/>
                <wp:docPr id="500837862" name="Straight Arrow Connector 29"/>
                <wp:cNvGraphicFramePr/>
                <a:graphic xmlns:a="http://schemas.openxmlformats.org/drawingml/2006/main">
                  <a:graphicData uri="http://schemas.microsoft.com/office/word/2010/wordprocessingShape">
                    <wps:wsp>
                      <wps:cNvCnPr/>
                      <wps:spPr>
                        <a:xfrm flipH="1" flipV="1">
                          <a:off x="0" y="0"/>
                          <a:ext cx="209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AF811" id="_x0000_t32" coordsize="21600,21600" o:spt="32" o:oned="t" path="m,l21600,21600e" filled="f">
                <v:path arrowok="t" fillok="f" o:connecttype="none"/>
                <o:lock v:ext="edit" shapetype="t"/>
              </v:shapetype>
              <v:shape id="Straight Arrow Connector 29" o:spid="_x0000_s1026" type="#_x0000_t32" style="position:absolute;margin-left:452.5pt;margin-top:104.8pt;width:16.5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" strokecolor="black [3200]" strokeweight=".5pt">
                <v:stroke endarrow="block" joinstyle="miter"/>
              </v:shape>
            </w:pict>
          </mc:Fallback>
        </mc:AlternateContent>
      </w:r>
      <w:r w:rsidRPr="007A73E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D1B0FE5" wp14:editId="1C49C428">
                <wp:simplePos x="0" y="0"/>
                <wp:positionH relativeFrom="column">
                  <wp:posOffset>5905500</wp:posOffset>
                </wp:positionH>
                <wp:positionV relativeFrom="paragraph">
                  <wp:posOffset>1377315</wp:posOffset>
                </wp:positionV>
                <wp:extent cx="31750" cy="1892300"/>
                <wp:effectExtent l="0" t="0" r="25400" b="12700"/>
                <wp:wrapNone/>
                <wp:docPr id="508398666" name="Straight Connector 28"/>
                <wp:cNvGraphicFramePr/>
                <a:graphic xmlns:a="http://schemas.openxmlformats.org/drawingml/2006/main">
                  <a:graphicData uri="http://schemas.microsoft.com/office/word/2010/wordprocessingShape">
                    <wps:wsp>
                      <wps:cNvCnPr/>
                      <wps:spPr>
                        <a:xfrm flipV="1">
                          <a:off x="0" y="0"/>
                          <a:ext cx="31750" cy="189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1BCEB7" id="Straight Connector 2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465pt,108.45pt" to="467.5pt,2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" strokecolor="black [3200]" strokeweight=".5pt">
                <v:stroke joinstyle="miter"/>
              </v:line>
            </w:pict>
          </mc:Fallback>
        </mc:AlternateContent>
      </w:r>
      <w:r w:rsidRPr="007A73E2">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F1C48EA" wp14:editId="28F87D7F">
                <wp:simplePos x="0" y="0"/>
                <wp:positionH relativeFrom="column">
                  <wp:posOffset>2673350</wp:posOffset>
                </wp:positionH>
                <wp:positionV relativeFrom="paragraph">
                  <wp:posOffset>3282315</wp:posOffset>
                </wp:positionV>
                <wp:extent cx="3232150" cy="0"/>
                <wp:effectExtent l="0" t="0" r="0" b="0"/>
                <wp:wrapNone/>
                <wp:docPr id="1430263457" name="Straight Connector 27"/>
                <wp:cNvGraphicFramePr/>
                <a:graphic xmlns:a="http://schemas.openxmlformats.org/drawingml/2006/main">
                  <a:graphicData uri="http://schemas.microsoft.com/office/word/2010/wordprocessingShape">
                    <wps:wsp>
                      <wps:cNvCnPr/>
                      <wps:spPr>
                        <a:xfrm>
                          <a:off x="0" y="0"/>
                          <a:ext cx="323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720E3"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0.5pt,258.45pt" to="465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" strokecolor="black [3200]" strokeweight=".5pt">
                <v:stroke joinstyle="miter"/>
              </v:line>
            </w:pict>
          </mc:Fallback>
        </mc:AlternateContent>
      </w:r>
      <w:r w:rsidRPr="007A73E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B72EF99" wp14:editId="3F6BE0D5">
                <wp:simplePos x="0" y="0"/>
                <wp:positionH relativeFrom="column">
                  <wp:posOffset>2673350</wp:posOffset>
                </wp:positionH>
                <wp:positionV relativeFrom="paragraph">
                  <wp:posOffset>2640965</wp:posOffset>
                </wp:positionV>
                <wp:extent cx="0" cy="641350"/>
                <wp:effectExtent l="0" t="0" r="38100" b="25400"/>
                <wp:wrapNone/>
                <wp:docPr id="1462513880" name="Straight Connector 26"/>
                <wp:cNvGraphicFramePr/>
                <a:graphic xmlns:a="http://schemas.openxmlformats.org/drawingml/2006/main">
                  <a:graphicData uri="http://schemas.microsoft.com/office/word/2010/wordprocessingShape">
                    <wps:wsp>
                      <wps:cNvCnPr/>
                      <wps:spPr>
                        <a:xfrm>
                          <a:off x="0" y="0"/>
                          <a:ext cx="0" cy="641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59F378"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0.5pt,207.95pt" to="210.5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" strokecolor="black [3200]" strokeweight=".5pt">
                <v:stroke joinstyle="miter"/>
              </v:line>
            </w:pict>
          </mc:Fallback>
        </mc:AlternateContent>
      </w:r>
      <w:r w:rsidR="00830CA0" w:rsidRPr="007A73E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4957812" wp14:editId="45117B18">
                <wp:simplePos x="0" y="0"/>
                <wp:positionH relativeFrom="column">
                  <wp:posOffset>3562350</wp:posOffset>
                </wp:positionH>
                <wp:positionV relativeFrom="paragraph">
                  <wp:posOffset>2372996</wp:posOffset>
                </wp:positionV>
                <wp:extent cx="584200" cy="45719"/>
                <wp:effectExtent l="0" t="57150" r="25400" b="50165"/>
                <wp:wrapNone/>
                <wp:docPr id="1704148391" name="Straight Arrow Connector 15"/>
                <wp:cNvGraphicFramePr/>
                <a:graphic xmlns:a="http://schemas.openxmlformats.org/drawingml/2006/main">
                  <a:graphicData uri="http://schemas.microsoft.com/office/word/2010/wordprocessingShape">
                    <wps:wsp>
                      <wps:cNvCnPr/>
                      <wps:spPr>
                        <a:xfrm flipV="1">
                          <a:off x="0" y="0"/>
                          <a:ext cx="584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9D94C" id="Straight Arrow Connector 15" o:spid="_x0000_s1026" type="#_x0000_t32" style="position:absolute;margin-left:280.5pt;margin-top:186.85pt;width:4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" strokecolor="black [3200]" strokeweight=".5pt">
                <v:stroke endarrow="block" joinstyle="miter"/>
              </v:shape>
            </w:pict>
          </mc:Fallback>
        </mc:AlternateContent>
      </w:r>
      <w:r w:rsidR="00830CA0" w:rsidRPr="007A73E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05DE5DD" wp14:editId="3F2B3F1F">
                <wp:simplePos x="0" y="0"/>
                <wp:positionH relativeFrom="column">
                  <wp:posOffset>3587750</wp:posOffset>
                </wp:positionH>
                <wp:positionV relativeFrom="paragraph">
                  <wp:posOffset>1478915</wp:posOffset>
                </wp:positionV>
                <wp:extent cx="1219200" cy="717550"/>
                <wp:effectExtent l="38100" t="38100" r="19050" b="25400"/>
                <wp:wrapNone/>
                <wp:docPr id="414140592" name="Straight Arrow Connector 14"/>
                <wp:cNvGraphicFramePr/>
                <a:graphic xmlns:a="http://schemas.openxmlformats.org/drawingml/2006/main">
                  <a:graphicData uri="http://schemas.microsoft.com/office/word/2010/wordprocessingShape">
                    <wps:wsp>
                      <wps:cNvCnPr/>
                      <wps:spPr>
                        <a:xfrm flipH="1" flipV="1">
                          <a:off x="0" y="0"/>
                          <a:ext cx="1219200" cy="717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BFC70" id="Straight Arrow Connector 14" o:spid="_x0000_s1026" type="#_x0000_t32" style="position:absolute;margin-left:282.5pt;margin-top:116.45pt;width:96pt;height:5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" strokecolor="black [3200]" strokeweight=".5pt">
                <v:stroke endarrow="block" joinstyle="miter"/>
              </v:shape>
            </w:pict>
          </mc:Fallback>
        </mc:AlternateContent>
      </w:r>
      <w:r w:rsidR="00830CA0" w:rsidRPr="007A73E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AFB46C7" wp14:editId="3864621A">
                <wp:simplePos x="0" y="0"/>
                <wp:positionH relativeFrom="column">
                  <wp:posOffset>1282700</wp:posOffset>
                </wp:positionH>
                <wp:positionV relativeFrom="paragraph">
                  <wp:posOffset>1497965</wp:posOffset>
                </wp:positionV>
                <wp:extent cx="1130300" cy="755650"/>
                <wp:effectExtent l="38100" t="38100" r="31750" b="25400"/>
                <wp:wrapNone/>
                <wp:docPr id="6366724" name="Straight Arrow Connector 12"/>
                <wp:cNvGraphicFramePr/>
                <a:graphic xmlns:a="http://schemas.openxmlformats.org/drawingml/2006/main">
                  <a:graphicData uri="http://schemas.microsoft.com/office/word/2010/wordprocessingShape">
                    <wps:wsp>
                      <wps:cNvCnPr/>
                      <wps:spPr>
                        <a:xfrm flipH="1" flipV="1">
                          <a:off x="0" y="0"/>
                          <a:ext cx="1130300" cy="755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240BC" id="Straight Arrow Connector 12" o:spid="_x0000_s1026" type="#_x0000_t32" style="position:absolute;margin-left:101pt;margin-top:117.95pt;width:89pt;height:59.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" strokecolor="black [3200]" strokeweight=".5pt">
                <v:stroke endarrow="block" joinstyle="miter"/>
              </v:shape>
            </w:pict>
          </mc:Fallback>
        </mc:AlternateContent>
      </w:r>
      <w:r w:rsidR="00830CA0" w:rsidRPr="007A73E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5FC584" wp14:editId="752ABC1F">
                <wp:simplePos x="0" y="0"/>
                <wp:positionH relativeFrom="column">
                  <wp:posOffset>2774950</wp:posOffset>
                </wp:positionH>
                <wp:positionV relativeFrom="paragraph">
                  <wp:posOffset>1504315</wp:posOffset>
                </wp:positionV>
                <wp:extent cx="0" cy="742950"/>
                <wp:effectExtent l="76200" t="38100" r="57150" b="19050"/>
                <wp:wrapNone/>
                <wp:docPr id="1215241685" name="Straight Arrow Connector 8"/>
                <wp:cNvGraphicFramePr/>
                <a:graphic xmlns:a="http://schemas.openxmlformats.org/drawingml/2006/main">
                  <a:graphicData uri="http://schemas.microsoft.com/office/word/2010/wordprocessingShape">
                    <wps:wsp>
                      <wps:cNvCnPr/>
                      <wps:spPr>
                        <a:xfrm flipV="1">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11CE0" id="Straight Arrow Connector 8" o:spid="_x0000_s1026" type="#_x0000_t32" style="position:absolute;margin-left:218.5pt;margin-top:118.45pt;width:0;height:58.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" strokecolor="black [3200]" strokeweight=".5pt">
                <v:stroke endarrow="block" joinstyle="miter"/>
              </v:shape>
            </w:pict>
          </mc:Fallback>
        </mc:AlternateContent>
      </w:r>
      <w:r w:rsidR="00830CA0" w:rsidRPr="007A73E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864D5B1" wp14:editId="477E40CD">
                <wp:simplePos x="0" y="0"/>
                <wp:positionH relativeFrom="column">
                  <wp:posOffset>3213100</wp:posOffset>
                </wp:positionH>
                <wp:positionV relativeFrom="paragraph">
                  <wp:posOffset>501015</wp:posOffset>
                </wp:positionV>
                <wp:extent cx="1466850" cy="603250"/>
                <wp:effectExtent l="38100" t="0" r="19050" b="63500"/>
                <wp:wrapNone/>
                <wp:docPr id="188236818" name="Straight Arrow Connector 6"/>
                <wp:cNvGraphicFramePr/>
                <a:graphic xmlns:a="http://schemas.openxmlformats.org/drawingml/2006/main">
                  <a:graphicData uri="http://schemas.microsoft.com/office/word/2010/wordprocessingShape">
                    <wps:wsp>
                      <wps:cNvCnPr/>
                      <wps:spPr>
                        <a:xfrm flipH="1">
                          <a:off x="0" y="0"/>
                          <a:ext cx="1466850" cy="60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0DB07" id="Straight Arrow Connector 6" o:spid="_x0000_s1026" type="#_x0000_t32" style="position:absolute;margin-left:253pt;margin-top:39.45pt;width:115.5pt;height:4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" strokecolor="black [3200]" strokeweight=".5pt">
                <v:stroke endarrow="block" joinstyle="miter"/>
              </v:shape>
            </w:pict>
          </mc:Fallback>
        </mc:AlternateContent>
      </w:r>
      <w:r w:rsidR="003C374B" w:rsidRPr="007A73E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A06D9D9" wp14:editId="2FC211B7">
                <wp:simplePos x="0" y="0"/>
                <wp:positionH relativeFrom="column">
                  <wp:posOffset>2705100</wp:posOffset>
                </wp:positionH>
                <wp:positionV relativeFrom="paragraph">
                  <wp:posOffset>532765</wp:posOffset>
                </wp:positionV>
                <wp:extent cx="12700" cy="584200"/>
                <wp:effectExtent l="57150" t="0" r="63500" b="63500"/>
                <wp:wrapNone/>
                <wp:docPr id="805090235" name="Straight Arrow Connector 5"/>
                <wp:cNvGraphicFramePr/>
                <a:graphic xmlns:a="http://schemas.openxmlformats.org/drawingml/2006/main">
                  <a:graphicData uri="http://schemas.microsoft.com/office/word/2010/wordprocessingShape">
                    <wps:wsp>
                      <wps:cNvCnPr/>
                      <wps:spPr>
                        <a:xfrm>
                          <a:off x="0" y="0"/>
                          <a:ext cx="127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05527D" id="Straight Arrow Connector 5" o:spid="_x0000_s1026" type="#_x0000_t32" style="position:absolute;margin-left:213pt;margin-top:41.95pt;width:1pt;height: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" strokecolor="black [3200]" strokeweight=".5pt">
                <v:stroke endarrow="block" joinstyle="miter"/>
              </v:shape>
            </w:pict>
          </mc:Fallback>
        </mc:AlternateContent>
      </w:r>
      <w:r w:rsidR="005A692F" w:rsidRPr="007A73E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F267EA2" wp14:editId="106F825C">
                <wp:simplePos x="0" y="0"/>
                <wp:positionH relativeFrom="column">
                  <wp:posOffset>3556000</wp:posOffset>
                </wp:positionH>
                <wp:positionV relativeFrom="paragraph">
                  <wp:posOffset>1275715</wp:posOffset>
                </wp:positionV>
                <wp:extent cx="552450" cy="0"/>
                <wp:effectExtent l="38100" t="76200" r="0" b="95250"/>
                <wp:wrapNone/>
                <wp:docPr id="1724770174" name="Straight Arrow Connector 4"/>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F804ED" id="Straight Arrow Connector 4" o:spid="_x0000_s1026" type="#_x0000_t32" style="position:absolute;margin-left:280pt;margin-top:100.45pt;width:43.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" strokecolor="black [3200]" strokeweight=".5pt">
                <v:stroke endarrow="block" joinstyle="miter"/>
              </v:shape>
            </w:pict>
          </mc:Fallback>
        </mc:AlternateContent>
      </w:r>
      <w:r w:rsidR="005A692F" w:rsidRPr="007A73E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BE219F1" wp14:editId="5F26F62C">
                <wp:simplePos x="0" y="0"/>
                <wp:positionH relativeFrom="column">
                  <wp:posOffset>1473200</wp:posOffset>
                </wp:positionH>
                <wp:positionV relativeFrom="paragraph">
                  <wp:posOffset>1237615</wp:posOffset>
                </wp:positionV>
                <wp:extent cx="520700" cy="6350"/>
                <wp:effectExtent l="0" t="57150" r="31750" b="88900"/>
                <wp:wrapNone/>
                <wp:docPr id="56553839" name="Straight Arrow Connector 3"/>
                <wp:cNvGraphicFramePr/>
                <a:graphic xmlns:a="http://schemas.openxmlformats.org/drawingml/2006/main">
                  <a:graphicData uri="http://schemas.microsoft.com/office/word/2010/wordprocessingShape">
                    <wps:wsp>
                      <wps:cNvCnPr/>
                      <wps:spPr>
                        <a:xfrm>
                          <a:off x="0" y="0"/>
                          <a:ext cx="520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0CCB3" id="Straight Arrow Connector 3" o:spid="_x0000_s1026" type="#_x0000_t32" style="position:absolute;margin-left:116pt;margin-top:97.45pt;width:41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" strokecolor="black [3200]" strokeweight=".5pt">
                <v:stroke endarrow="block" joinstyle="miter"/>
              </v:shape>
            </w:pict>
          </mc:Fallback>
        </mc:AlternateContent>
      </w:r>
      <w:r w:rsidR="005A692F" w:rsidRPr="007A73E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A0CC51" wp14:editId="26F80751">
                <wp:simplePos x="0" y="0"/>
                <wp:positionH relativeFrom="column">
                  <wp:posOffset>1962150</wp:posOffset>
                </wp:positionH>
                <wp:positionV relativeFrom="paragraph">
                  <wp:posOffset>2259965</wp:posOffset>
                </wp:positionV>
                <wp:extent cx="1593850" cy="381000"/>
                <wp:effectExtent l="0" t="0" r="25400" b="19050"/>
                <wp:wrapNone/>
                <wp:docPr id="56224883" name="Rectangle 1"/>
                <wp:cNvGraphicFramePr/>
                <a:graphic xmlns:a="http://schemas.openxmlformats.org/drawingml/2006/main">
                  <a:graphicData uri="http://schemas.microsoft.com/office/word/2010/wordprocessingShape">
                    <wps:wsp>
                      <wps:cNvSpPr/>
                      <wps:spPr>
                        <a:xfrm>
                          <a:off x="0" y="0"/>
                          <a:ext cx="15938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2D907B" w14:textId="6F8C361C" w:rsidR="005A692F" w:rsidRDefault="005A692F" w:rsidP="005A692F">
                            <w:pPr>
                              <w:jc w:val="center"/>
                            </w:pPr>
                            <w:r>
                              <w:t>Unobserved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CC51" id="_x0000_s1030" style="position:absolute;left:0;text-align:left;margin-left:154.5pt;margin-top:177.95pt;width:125.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" fillcolor="white [3201]" strokecolor="#70ad47 [3209]" strokeweight="1pt">
                <v:textbox>
                  <w:txbxContent>
                    <w:p w14:paraId="012D907B" w14:textId="6F8C361C" w:rsidR="005A692F" w:rsidRDefault="005A692F" w:rsidP="005A692F">
                      <w:pPr>
                        <w:jc w:val="center"/>
                      </w:pPr>
                      <w:r>
                        <w:t>Unobserved</w:t>
                      </w:r>
                    </w:p>
                  </w:txbxContent>
                </v:textbox>
              </v:rect>
            </w:pict>
          </mc:Fallback>
        </mc:AlternateContent>
      </w:r>
      <w:r w:rsidR="005A692F" w:rsidRPr="007A73E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50F0C94" wp14:editId="415D4F2D">
                <wp:simplePos x="0" y="0"/>
                <wp:positionH relativeFrom="column">
                  <wp:posOffset>1968500</wp:posOffset>
                </wp:positionH>
                <wp:positionV relativeFrom="paragraph">
                  <wp:posOffset>1116965</wp:posOffset>
                </wp:positionV>
                <wp:extent cx="1606550" cy="400050"/>
                <wp:effectExtent l="0" t="0" r="12700" b="19050"/>
                <wp:wrapNone/>
                <wp:docPr id="1840050483" name="Rectangle 1"/>
                <wp:cNvGraphicFramePr/>
                <a:graphic xmlns:a="http://schemas.openxmlformats.org/drawingml/2006/main">
                  <a:graphicData uri="http://schemas.microsoft.com/office/word/2010/wordprocessingShape">
                    <wps:wsp>
                      <wps:cNvSpPr/>
                      <wps:spPr>
                        <a:xfrm>
                          <a:off x="0" y="0"/>
                          <a:ext cx="16065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285BF9" w14:textId="51EF8142" w:rsidR="005A692F" w:rsidRDefault="005A692F" w:rsidP="005A692F">
                            <w:pPr>
                              <w:jc w:val="center"/>
                            </w:pPr>
                            <w:r>
                              <w:t>Marijuana Legalization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F0C94" id="_x0000_s1031" style="position:absolute;left:0;text-align:left;margin-left:155pt;margin-top:87.95pt;width:126.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" fillcolor="white [3201]" strokecolor="#70ad47 [3209]" strokeweight="1pt">
                <v:textbox>
                  <w:txbxContent>
                    <w:p w14:paraId="62285BF9" w14:textId="51EF8142" w:rsidR="005A692F" w:rsidRDefault="005A692F" w:rsidP="005A692F">
                      <w:pPr>
                        <w:jc w:val="center"/>
                      </w:pPr>
                      <w:r>
                        <w:t>Marijuana Legalization</w:t>
                      </w:r>
                    </w:p>
                  </w:txbxContent>
                </v:textbox>
              </v:rect>
            </w:pict>
          </mc:Fallback>
        </mc:AlternateContent>
      </w:r>
    </w:p>
    <w:p w14:paraId="4AB8C607" w14:textId="77777777" w:rsidR="000F166E" w:rsidRPr="007A73E2" w:rsidRDefault="000F166E" w:rsidP="00402E4F">
      <w:pPr>
        <w:jc w:val="both"/>
        <w:rPr>
          <w:rFonts w:ascii="Times New Roman" w:hAnsi="Times New Roman" w:cs="Times New Roman"/>
          <w:sz w:val="24"/>
          <w:szCs w:val="24"/>
        </w:rPr>
      </w:pPr>
    </w:p>
    <w:p w14:paraId="11BB24F2" w14:textId="77777777" w:rsidR="000F166E" w:rsidRPr="007A73E2" w:rsidRDefault="000F166E" w:rsidP="00402E4F">
      <w:pPr>
        <w:jc w:val="both"/>
        <w:rPr>
          <w:rFonts w:ascii="Times New Roman" w:hAnsi="Times New Roman" w:cs="Times New Roman"/>
          <w:sz w:val="24"/>
          <w:szCs w:val="24"/>
        </w:rPr>
      </w:pPr>
    </w:p>
    <w:p w14:paraId="321B6C9D" w14:textId="77777777" w:rsidR="000F166E" w:rsidRPr="007A73E2" w:rsidRDefault="000F166E" w:rsidP="00402E4F">
      <w:pPr>
        <w:jc w:val="both"/>
        <w:rPr>
          <w:rFonts w:ascii="Times New Roman" w:hAnsi="Times New Roman" w:cs="Times New Roman"/>
          <w:sz w:val="24"/>
          <w:szCs w:val="24"/>
        </w:rPr>
      </w:pPr>
    </w:p>
    <w:p w14:paraId="05FD852A" w14:textId="77777777" w:rsidR="000F166E" w:rsidRPr="007A73E2" w:rsidRDefault="000F166E" w:rsidP="00402E4F">
      <w:pPr>
        <w:jc w:val="both"/>
        <w:rPr>
          <w:rFonts w:ascii="Times New Roman" w:hAnsi="Times New Roman" w:cs="Times New Roman"/>
          <w:sz w:val="24"/>
          <w:szCs w:val="24"/>
        </w:rPr>
      </w:pPr>
    </w:p>
    <w:p w14:paraId="5F0FB94D" w14:textId="77777777" w:rsidR="000F166E" w:rsidRPr="007A73E2" w:rsidRDefault="000F166E" w:rsidP="00402E4F">
      <w:pPr>
        <w:jc w:val="both"/>
        <w:rPr>
          <w:rFonts w:ascii="Times New Roman" w:hAnsi="Times New Roman" w:cs="Times New Roman"/>
          <w:sz w:val="24"/>
          <w:szCs w:val="24"/>
        </w:rPr>
      </w:pPr>
    </w:p>
    <w:p w14:paraId="598CFF61" w14:textId="77777777" w:rsidR="000F166E" w:rsidRPr="007A73E2" w:rsidRDefault="000F166E" w:rsidP="00402E4F">
      <w:pPr>
        <w:jc w:val="both"/>
        <w:rPr>
          <w:rFonts w:ascii="Times New Roman" w:hAnsi="Times New Roman" w:cs="Times New Roman"/>
          <w:sz w:val="24"/>
          <w:szCs w:val="24"/>
        </w:rPr>
      </w:pPr>
    </w:p>
    <w:p w14:paraId="2CBA89CD" w14:textId="77777777" w:rsidR="000F166E" w:rsidRPr="007A73E2" w:rsidRDefault="000F166E" w:rsidP="00402E4F">
      <w:pPr>
        <w:jc w:val="both"/>
        <w:rPr>
          <w:rFonts w:ascii="Times New Roman" w:hAnsi="Times New Roman" w:cs="Times New Roman"/>
          <w:sz w:val="24"/>
          <w:szCs w:val="24"/>
        </w:rPr>
      </w:pPr>
    </w:p>
    <w:p w14:paraId="7E44A8F4" w14:textId="69AE4132" w:rsidR="000F166E" w:rsidRPr="007A73E2" w:rsidRDefault="00CF5441" w:rsidP="00402E4F">
      <w:pPr>
        <w:jc w:val="both"/>
        <w:rPr>
          <w:rFonts w:ascii="Times New Roman" w:hAnsi="Times New Roman" w:cs="Times New Roman"/>
          <w:sz w:val="24"/>
          <w:szCs w:val="24"/>
        </w:rPr>
      </w:pPr>
      <w:r w:rsidRPr="007A73E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AD8644A" wp14:editId="6994333E">
                <wp:simplePos x="0" y="0"/>
                <wp:positionH relativeFrom="margin">
                  <wp:posOffset>4184650</wp:posOffset>
                </wp:positionH>
                <wp:positionV relativeFrom="paragraph">
                  <wp:posOffset>9525</wp:posOffset>
                </wp:positionV>
                <wp:extent cx="1606550" cy="482600"/>
                <wp:effectExtent l="0" t="0" r="12700" b="12700"/>
                <wp:wrapNone/>
                <wp:docPr id="1094400505" name="Rectangle 1"/>
                <wp:cNvGraphicFramePr/>
                <a:graphic xmlns:a="http://schemas.openxmlformats.org/drawingml/2006/main">
                  <a:graphicData uri="http://schemas.microsoft.com/office/word/2010/wordprocessingShape">
                    <wps:wsp>
                      <wps:cNvSpPr/>
                      <wps:spPr>
                        <a:xfrm>
                          <a:off x="0" y="0"/>
                          <a:ext cx="1606550" cy="482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6C623" w14:textId="3AA43AC9" w:rsidR="005A692F" w:rsidRDefault="005A692F" w:rsidP="005A692F">
                            <w:pPr>
                              <w:jc w:val="center"/>
                            </w:pPr>
                            <w:r>
                              <w:t>Political ideology</w:t>
                            </w:r>
                            <w:r w:rsidR="001B1777">
                              <w:t xml:space="preserve"> (</w:t>
                            </w:r>
                            <w:r w:rsidR="00CF5441" w:rsidRPr="00CF5441">
                              <w:t>conservative</w:t>
                            </w:r>
                            <w:r w:rsidR="001B177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D8644A" id="_x0000_s1032" style="position:absolute;left:0;text-align:left;margin-left:329.5pt;margin-top:.75pt;width:126.5pt;height:3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" fillcolor="white [3201]" strokecolor="#70ad47 [3209]" strokeweight="1pt">
                <v:textbox>
                  <w:txbxContent>
                    <w:p w14:paraId="53F6C623" w14:textId="3AA43AC9" w:rsidR="005A692F" w:rsidRDefault="005A692F" w:rsidP="005A692F">
                      <w:pPr>
                        <w:jc w:val="center"/>
                      </w:pPr>
                      <w:r>
                        <w:t>Political ideology</w:t>
                      </w:r>
                      <w:r w:rsidR="001B1777">
                        <w:t xml:space="preserve"> (</w:t>
                      </w:r>
                      <w:r w:rsidR="00CF5441" w:rsidRPr="00CF5441">
                        <w:t>conservative</w:t>
                      </w:r>
                      <w:r w:rsidR="001B1777">
                        <w:t>)</w:t>
                      </w:r>
                    </w:p>
                  </w:txbxContent>
                </v:textbox>
                <w10:wrap anchorx="margin"/>
              </v:rect>
            </w:pict>
          </mc:Fallback>
        </mc:AlternateContent>
      </w:r>
    </w:p>
    <w:p w14:paraId="05785175" w14:textId="77777777" w:rsidR="000F166E" w:rsidRPr="007A73E2" w:rsidRDefault="000F166E" w:rsidP="00402E4F">
      <w:pPr>
        <w:jc w:val="both"/>
        <w:rPr>
          <w:rFonts w:ascii="Times New Roman" w:hAnsi="Times New Roman" w:cs="Times New Roman"/>
          <w:sz w:val="24"/>
          <w:szCs w:val="24"/>
        </w:rPr>
      </w:pPr>
    </w:p>
    <w:p w14:paraId="01B88567" w14:textId="77777777" w:rsidR="000F166E" w:rsidRPr="007A73E2" w:rsidRDefault="000F166E" w:rsidP="00402E4F">
      <w:pPr>
        <w:jc w:val="both"/>
        <w:rPr>
          <w:rFonts w:ascii="Times New Roman" w:hAnsi="Times New Roman" w:cs="Times New Roman"/>
          <w:sz w:val="24"/>
          <w:szCs w:val="24"/>
        </w:rPr>
      </w:pPr>
    </w:p>
    <w:p w14:paraId="6D93CBBF" w14:textId="77777777" w:rsidR="000F166E" w:rsidRPr="007A73E2" w:rsidRDefault="000F166E" w:rsidP="00402E4F">
      <w:pPr>
        <w:jc w:val="both"/>
        <w:rPr>
          <w:rFonts w:ascii="Times New Roman" w:hAnsi="Times New Roman" w:cs="Times New Roman"/>
          <w:sz w:val="24"/>
          <w:szCs w:val="24"/>
        </w:rPr>
      </w:pPr>
    </w:p>
    <w:p w14:paraId="403BCA65" w14:textId="77777777" w:rsidR="000F166E" w:rsidRPr="007A73E2" w:rsidRDefault="000F166E" w:rsidP="00402E4F">
      <w:pPr>
        <w:jc w:val="both"/>
        <w:rPr>
          <w:rFonts w:ascii="Times New Roman" w:hAnsi="Times New Roman" w:cs="Times New Roman"/>
          <w:sz w:val="24"/>
          <w:szCs w:val="24"/>
        </w:rPr>
      </w:pPr>
    </w:p>
    <w:p w14:paraId="48182311" w14:textId="46C5B9B5" w:rsidR="008627D7" w:rsidRPr="007A73E2" w:rsidRDefault="008627D7" w:rsidP="00402E4F">
      <w:pPr>
        <w:pStyle w:val="ListParagraph"/>
        <w:numPr>
          <w:ilvl w:val="0"/>
          <w:numId w:val="1"/>
        </w:numPr>
        <w:jc w:val="both"/>
        <w:rPr>
          <w:rFonts w:ascii="Times New Roman" w:hAnsi="Times New Roman" w:cs="Times New Roman"/>
          <w:sz w:val="24"/>
          <w:szCs w:val="24"/>
        </w:rPr>
      </w:pPr>
      <w:r w:rsidRPr="007A73E2">
        <w:rPr>
          <w:rFonts w:ascii="Times New Roman" w:hAnsi="Times New Roman" w:cs="Times New Roman"/>
          <w:sz w:val="24"/>
          <w:szCs w:val="24"/>
        </w:rPr>
        <w:t>Gender distribution in 2014(male_2014): The inclusion of the percentage of the male population in 2014 considers societal gender dynamics, which might play a role in shaping attitudes towards marijuana liberalization.</w:t>
      </w:r>
    </w:p>
    <w:p w14:paraId="044C5F4A" w14:textId="77777777" w:rsidR="008627D7" w:rsidRPr="007A73E2" w:rsidRDefault="008627D7" w:rsidP="00402E4F">
      <w:pPr>
        <w:pStyle w:val="ListParagraph"/>
        <w:numPr>
          <w:ilvl w:val="0"/>
          <w:numId w:val="1"/>
        </w:numPr>
        <w:jc w:val="both"/>
        <w:rPr>
          <w:rFonts w:ascii="Times New Roman" w:hAnsi="Times New Roman" w:cs="Times New Roman"/>
          <w:sz w:val="24"/>
          <w:szCs w:val="24"/>
        </w:rPr>
      </w:pPr>
      <w:r w:rsidRPr="007A73E2">
        <w:rPr>
          <w:rFonts w:ascii="Times New Roman" w:hAnsi="Times New Roman" w:cs="Times New Roman"/>
          <w:sz w:val="24"/>
          <w:szCs w:val="24"/>
        </w:rPr>
        <w:t xml:space="preserve">Age distribution (young_2014p, middle_aged_2014p): The percentage of young people and </w:t>
      </w:r>
      <w:proofErr w:type="gramStart"/>
      <w:r w:rsidRPr="007A73E2">
        <w:rPr>
          <w:rFonts w:ascii="Times New Roman" w:hAnsi="Times New Roman" w:cs="Times New Roman"/>
          <w:sz w:val="24"/>
          <w:szCs w:val="24"/>
        </w:rPr>
        <w:t>middle aged</w:t>
      </w:r>
      <w:proofErr w:type="gramEnd"/>
      <w:r w:rsidRPr="007A73E2">
        <w:rPr>
          <w:rFonts w:ascii="Times New Roman" w:hAnsi="Times New Roman" w:cs="Times New Roman"/>
          <w:sz w:val="24"/>
          <w:szCs w:val="24"/>
        </w:rPr>
        <w:t xml:space="preserve"> people in 2014 is included, recognizing that younger demographics might have different perspectives on marijuana policies compared to older age groups.</w:t>
      </w:r>
    </w:p>
    <w:p w14:paraId="4639ED6A" w14:textId="77777777" w:rsidR="008627D7" w:rsidRPr="007A73E2" w:rsidRDefault="008627D7" w:rsidP="00402E4F">
      <w:pPr>
        <w:pStyle w:val="ListParagraph"/>
        <w:numPr>
          <w:ilvl w:val="0"/>
          <w:numId w:val="1"/>
        </w:numPr>
        <w:jc w:val="both"/>
        <w:rPr>
          <w:rFonts w:ascii="Times New Roman" w:hAnsi="Times New Roman" w:cs="Times New Roman"/>
          <w:sz w:val="24"/>
          <w:szCs w:val="24"/>
        </w:rPr>
      </w:pPr>
      <w:r w:rsidRPr="007A73E2">
        <w:rPr>
          <w:rFonts w:ascii="Times New Roman" w:hAnsi="Times New Roman" w:cs="Times New Roman"/>
          <w:sz w:val="24"/>
          <w:szCs w:val="24"/>
        </w:rPr>
        <w:t>Unemployment rate (unemployment_2014): The unemployment rate in 2014 is a crucial economic factor that could affect a state's stance on marijuana liberalization, as economic conditions often shape policy decisions.</w:t>
      </w:r>
    </w:p>
    <w:p w14:paraId="4E78D323" w14:textId="77777777" w:rsidR="008627D7" w:rsidRPr="007A73E2" w:rsidRDefault="008627D7" w:rsidP="00402E4F">
      <w:pPr>
        <w:pStyle w:val="ListParagraph"/>
        <w:numPr>
          <w:ilvl w:val="0"/>
          <w:numId w:val="1"/>
        </w:numPr>
        <w:jc w:val="both"/>
        <w:rPr>
          <w:rFonts w:ascii="Times New Roman" w:hAnsi="Times New Roman" w:cs="Times New Roman"/>
          <w:sz w:val="24"/>
          <w:szCs w:val="24"/>
        </w:rPr>
      </w:pPr>
      <w:r w:rsidRPr="007A73E2">
        <w:rPr>
          <w:rFonts w:ascii="Times New Roman" w:hAnsi="Times New Roman" w:cs="Times New Roman"/>
          <w:sz w:val="24"/>
          <w:szCs w:val="24"/>
        </w:rPr>
        <w:lastRenderedPageBreak/>
        <w:t>Political ideology(conservative): The percentage of conservatives in the population of 2014 is included to capture the ideological landscape within a state, as conservative views may influence the adoption of marijuana liberalization.</w:t>
      </w:r>
    </w:p>
    <w:p w14:paraId="652BF48D" w14:textId="6A32C781" w:rsidR="000F166E" w:rsidRPr="007A73E2" w:rsidRDefault="008627D7" w:rsidP="00402E4F">
      <w:pPr>
        <w:pStyle w:val="ListParagraph"/>
        <w:numPr>
          <w:ilvl w:val="0"/>
          <w:numId w:val="1"/>
        </w:numPr>
        <w:jc w:val="both"/>
        <w:rPr>
          <w:rFonts w:ascii="Times New Roman" w:hAnsi="Times New Roman" w:cs="Times New Roman"/>
          <w:sz w:val="24"/>
          <w:szCs w:val="24"/>
        </w:rPr>
      </w:pPr>
      <w:r w:rsidRPr="007A73E2">
        <w:rPr>
          <w:rFonts w:ascii="Times New Roman" w:hAnsi="Times New Roman" w:cs="Times New Roman"/>
          <w:sz w:val="24"/>
          <w:szCs w:val="24"/>
        </w:rPr>
        <w:t>Religion (catholic): The percentage of Catholics in the population of 2014 is considered, acknowledging that religious affiliations can impact societal views and potentially influence policy decisions.</w:t>
      </w:r>
    </w:p>
    <w:p w14:paraId="0E0D2808" w14:textId="24DC6B35" w:rsidR="008627D7" w:rsidRPr="00012F70" w:rsidRDefault="007A73E2" w:rsidP="00402E4F">
      <w:pPr>
        <w:pStyle w:val="Heading2"/>
        <w:jc w:val="both"/>
        <w:rPr>
          <w:rFonts w:ascii="Times New Roman" w:hAnsi="Times New Roman" w:cs="Times New Roman"/>
          <w:b/>
          <w:bCs/>
          <w:color w:val="auto"/>
          <w:sz w:val="24"/>
          <w:szCs w:val="24"/>
        </w:rPr>
      </w:pPr>
      <w:r w:rsidRPr="00012F70">
        <w:rPr>
          <w:rFonts w:ascii="Times New Roman" w:hAnsi="Times New Roman" w:cs="Times New Roman"/>
          <w:b/>
          <w:bCs/>
          <w:color w:val="auto"/>
          <w:sz w:val="24"/>
          <w:szCs w:val="24"/>
        </w:rPr>
        <w:t>Exploratory analysis using Box Plots</w:t>
      </w:r>
      <w:r w:rsidR="008627D7" w:rsidRPr="00012F70">
        <w:rPr>
          <w:rFonts w:ascii="Times New Roman" w:hAnsi="Times New Roman" w:cs="Times New Roman"/>
          <w:b/>
          <w:bCs/>
          <w:color w:val="auto"/>
          <w:sz w:val="24"/>
          <w:szCs w:val="24"/>
        </w:rPr>
        <w:t>:</w:t>
      </w:r>
    </w:p>
    <w:p w14:paraId="73E55EA6" w14:textId="5DC6A901" w:rsidR="000F166E" w:rsidRPr="007A73E2" w:rsidRDefault="0058269A" w:rsidP="00402E4F">
      <w:pPr>
        <w:jc w:val="both"/>
        <w:rPr>
          <w:rFonts w:ascii="Times New Roman" w:hAnsi="Times New Roman" w:cs="Times New Roman"/>
          <w:sz w:val="24"/>
          <w:szCs w:val="24"/>
        </w:rPr>
      </w:pPr>
      <w:proofErr w:type="gramStart"/>
      <w:r w:rsidRPr="007A73E2">
        <w:rPr>
          <w:rFonts w:ascii="Times New Roman" w:hAnsi="Times New Roman" w:cs="Times New Roman"/>
          <w:sz w:val="24"/>
          <w:szCs w:val="24"/>
        </w:rPr>
        <w:t>In an effort to</w:t>
      </w:r>
      <w:proofErr w:type="gramEnd"/>
      <w:r w:rsidRPr="007A73E2">
        <w:rPr>
          <w:rFonts w:ascii="Times New Roman" w:hAnsi="Times New Roman" w:cs="Times New Roman"/>
          <w:sz w:val="24"/>
          <w:szCs w:val="24"/>
        </w:rPr>
        <w:t xml:space="preserve"> understand the distributional characteristics of key variables and their association with the treatment variable, a series of box plots were generated. These box plots provide a visual representation of the variation in each variable between the treated and control groups, offering insights into potential imbalances and aiding in the assessment of covariate balance.</w:t>
      </w:r>
    </w:p>
    <w:p w14:paraId="516D2C94" w14:textId="6C6311D3" w:rsidR="0058269A" w:rsidRPr="007A73E2" w:rsidRDefault="00E53BCF" w:rsidP="00402E4F">
      <w:pPr>
        <w:jc w:val="both"/>
        <w:rPr>
          <w:rFonts w:ascii="Times New Roman" w:hAnsi="Times New Roman" w:cs="Times New Roman"/>
          <w:b/>
          <w:bCs/>
          <w:sz w:val="24"/>
          <w:szCs w:val="24"/>
        </w:rPr>
      </w:pPr>
      <w:r w:rsidRPr="007A73E2">
        <w:rPr>
          <w:rFonts w:ascii="Times New Roman" w:hAnsi="Times New Roman" w:cs="Times New Roman"/>
          <w:b/>
          <w:bCs/>
          <w:noProof/>
          <w:sz w:val="24"/>
          <w:szCs w:val="24"/>
        </w:rPr>
        <w:drawing>
          <wp:anchor distT="0" distB="0" distL="114300" distR="114300" simplePos="0" relativeHeight="251691008" behindDoc="0" locked="0" layoutInCell="1" allowOverlap="1" wp14:anchorId="656A98BD" wp14:editId="699B8198">
            <wp:simplePos x="0" y="0"/>
            <wp:positionH relativeFrom="margin">
              <wp:posOffset>3115310</wp:posOffset>
            </wp:positionH>
            <wp:positionV relativeFrom="paragraph">
              <wp:posOffset>87630</wp:posOffset>
            </wp:positionV>
            <wp:extent cx="2857500" cy="1689735"/>
            <wp:effectExtent l="0" t="0" r="0" b="5715"/>
            <wp:wrapSquare wrapText="bothSides"/>
            <wp:docPr id="138430802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08021" name="Picture 1" descr="A diagram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7500" cy="1689735"/>
                    </a:xfrm>
                    <a:prstGeom prst="rect">
                      <a:avLst/>
                    </a:prstGeom>
                  </pic:spPr>
                </pic:pic>
              </a:graphicData>
            </a:graphic>
            <wp14:sizeRelH relativeFrom="margin">
              <wp14:pctWidth>0</wp14:pctWidth>
            </wp14:sizeRelH>
            <wp14:sizeRelV relativeFrom="margin">
              <wp14:pctHeight>0</wp14:pctHeight>
            </wp14:sizeRelV>
          </wp:anchor>
        </w:drawing>
      </w:r>
      <w:r w:rsidR="0058269A" w:rsidRPr="007A73E2">
        <w:rPr>
          <w:rFonts w:ascii="Times New Roman" w:hAnsi="Times New Roman" w:cs="Times New Roman"/>
          <w:b/>
          <w:bCs/>
          <w:sz w:val="24"/>
          <w:szCs w:val="24"/>
        </w:rPr>
        <w:t xml:space="preserve">1. Male </w:t>
      </w:r>
      <w:r w:rsidR="00632096" w:rsidRPr="007A73E2">
        <w:rPr>
          <w:rFonts w:ascii="Times New Roman" w:hAnsi="Times New Roman" w:cs="Times New Roman"/>
          <w:b/>
          <w:bCs/>
          <w:sz w:val="24"/>
          <w:szCs w:val="24"/>
        </w:rPr>
        <w:t>and young p</w:t>
      </w:r>
      <w:r w:rsidR="0058269A" w:rsidRPr="007A73E2">
        <w:rPr>
          <w:rFonts w:ascii="Times New Roman" w:hAnsi="Times New Roman" w:cs="Times New Roman"/>
          <w:b/>
          <w:bCs/>
          <w:sz w:val="24"/>
          <w:szCs w:val="24"/>
        </w:rPr>
        <w:t>ercentage in 2014:</w:t>
      </w:r>
    </w:p>
    <w:p w14:paraId="70720C11" w14:textId="38D9C1BC" w:rsidR="0058269A" w:rsidRPr="007A73E2" w:rsidRDefault="0058269A" w:rsidP="00402E4F">
      <w:pPr>
        <w:jc w:val="both"/>
        <w:rPr>
          <w:rFonts w:ascii="Times New Roman" w:hAnsi="Times New Roman" w:cs="Times New Roman"/>
          <w:sz w:val="24"/>
          <w:szCs w:val="24"/>
        </w:rPr>
      </w:pPr>
      <w:r w:rsidRPr="007A73E2">
        <w:rPr>
          <w:rFonts w:ascii="Times New Roman" w:hAnsi="Times New Roman" w:cs="Times New Roman"/>
          <w:sz w:val="24"/>
          <w:szCs w:val="24"/>
        </w:rPr>
        <w:t>This box plot</w:t>
      </w:r>
      <w:r w:rsidR="00632096" w:rsidRPr="007A73E2">
        <w:rPr>
          <w:rFonts w:ascii="Times New Roman" w:hAnsi="Times New Roman" w:cs="Times New Roman"/>
          <w:sz w:val="24"/>
          <w:szCs w:val="24"/>
        </w:rPr>
        <w:t>s</w:t>
      </w:r>
      <w:r w:rsidRPr="007A73E2">
        <w:rPr>
          <w:rFonts w:ascii="Times New Roman" w:hAnsi="Times New Roman" w:cs="Times New Roman"/>
          <w:sz w:val="24"/>
          <w:szCs w:val="24"/>
        </w:rPr>
        <w:t xml:space="preserve"> explores the distribution of the percentage of male population in 2014 (male_2014) </w:t>
      </w:r>
      <w:r w:rsidR="00632096" w:rsidRPr="007A73E2">
        <w:rPr>
          <w:rFonts w:ascii="Times New Roman" w:hAnsi="Times New Roman" w:cs="Times New Roman"/>
          <w:sz w:val="24"/>
          <w:szCs w:val="24"/>
        </w:rPr>
        <w:t xml:space="preserve">and percentage of young population (Young_2014) </w:t>
      </w:r>
      <w:r w:rsidRPr="007A73E2">
        <w:rPr>
          <w:rFonts w:ascii="Times New Roman" w:hAnsi="Times New Roman" w:cs="Times New Roman"/>
          <w:sz w:val="24"/>
          <w:szCs w:val="24"/>
        </w:rPr>
        <w:t xml:space="preserve">between the treated and control groups. The y-axis represents the variable's values, while the x-axis distinguishes between the two groups. </w:t>
      </w:r>
      <w:r w:rsidR="00E53BCF" w:rsidRPr="007A73E2">
        <w:rPr>
          <w:rFonts w:ascii="Times New Roman" w:hAnsi="Times New Roman" w:cs="Times New Roman"/>
          <w:sz w:val="24"/>
          <w:szCs w:val="24"/>
        </w:rPr>
        <w:t xml:space="preserve">it is evident from the box plot that there is a notable similarity in the distribution between the treatment and control groups. </w:t>
      </w:r>
    </w:p>
    <w:p w14:paraId="05C2F947" w14:textId="265EAF3F" w:rsidR="00E53BCF" w:rsidRPr="007A73E2" w:rsidRDefault="00E53BCF" w:rsidP="00402E4F">
      <w:pPr>
        <w:jc w:val="both"/>
        <w:rPr>
          <w:rFonts w:ascii="Times New Roman" w:hAnsi="Times New Roman" w:cs="Times New Roman"/>
          <w:noProof/>
          <w:sz w:val="24"/>
          <w:szCs w:val="24"/>
        </w:rPr>
      </w:pPr>
      <w:r w:rsidRPr="007A73E2">
        <w:rPr>
          <w:rFonts w:ascii="Times New Roman" w:hAnsi="Times New Roman" w:cs="Times New Roman"/>
          <w:noProof/>
          <w:sz w:val="24"/>
          <w:szCs w:val="24"/>
        </w:rPr>
        <w:drawing>
          <wp:anchor distT="0" distB="0" distL="114300" distR="114300" simplePos="0" relativeHeight="251692032" behindDoc="0" locked="0" layoutInCell="1" allowOverlap="1" wp14:anchorId="2D7B2773" wp14:editId="5ED7BB4F">
            <wp:simplePos x="0" y="0"/>
            <wp:positionH relativeFrom="column">
              <wp:posOffset>3130550</wp:posOffset>
            </wp:positionH>
            <wp:positionV relativeFrom="paragraph">
              <wp:posOffset>4445</wp:posOffset>
            </wp:positionV>
            <wp:extent cx="2901950" cy="1722755"/>
            <wp:effectExtent l="0" t="0" r="0" b="0"/>
            <wp:wrapSquare wrapText="bothSides"/>
            <wp:docPr id="17174900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90002"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1950" cy="1722755"/>
                    </a:xfrm>
                    <a:prstGeom prst="rect">
                      <a:avLst/>
                    </a:prstGeom>
                  </pic:spPr>
                </pic:pic>
              </a:graphicData>
            </a:graphic>
            <wp14:sizeRelH relativeFrom="margin">
              <wp14:pctWidth>0</wp14:pctWidth>
            </wp14:sizeRelH>
            <wp14:sizeRelV relativeFrom="margin">
              <wp14:pctHeight>0</wp14:pctHeight>
            </wp14:sizeRelV>
          </wp:anchor>
        </w:drawing>
      </w:r>
      <w:r w:rsidRPr="007A73E2">
        <w:rPr>
          <w:rFonts w:ascii="Times New Roman" w:hAnsi="Times New Roman" w:cs="Times New Roman"/>
          <w:sz w:val="24"/>
          <w:szCs w:val="24"/>
        </w:rPr>
        <w:t xml:space="preserve">This visual evidence suggests that, with regard to the </w:t>
      </w:r>
      <w:proofErr w:type="gramStart"/>
      <w:r w:rsidRPr="007A73E2">
        <w:rPr>
          <w:rFonts w:ascii="Times New Roman" w:hAnsi="Times New Roman" w:cs="Times New Roman"/>
          <w:sz w:val="24"/>
          <w:szCs w:val="24"/>
        </w:rPr>
        <w:t>variable</w:t>
      </w:r>
      <w:r w:rsidR="00632096" w:rsidRPr="007A73E2">
        <w:rPr>
          <w:rFonts w:ascii="Times New Roman" w:hAnsi="Times New Roman" w:cs="Times New Roman"/>
          <w:sz w:val="24"/>
          <w:szCs w:val="24"/>
        </w:rPr>
        <w:t>s</w:t>
      </w:r>
      <w:proofErr w:type="gramEnd"/>
      <w:r w:rsidRPr="007A73E2">
        <w:rPr>
          <w:rFonts w:ascii="Times New Roman" w:hAnsi="Times New Roman" w:cs="Times New Roman"/>
          <w:sz w:val="24"/>
          <w:szCs w:val="24"/>
        </w:rPr>
        <w:t xml:space="preserve"> male_2014</w:t>
      </w:r>
      <w:r w:rsidR="00632096" w:rsidRPr="007A73E2">
        <w:rPr>
          <w:rFonts w:ascii="Times New Roman" w:hAnsi="Times New Roman" w:cs="Times New Roman"/>
          <w:sz w:val="24"/>
          <w:szCs w:val="24"/>
        </w:rPr>
        <w:t xml:space="preserve"> and young_2014</w:t>
      </w:r>
      <w:r w:rsidRPr="007A73E2">
        <w:rPr>
          <w:rFonts w:ascii="Times New Roman" w:hAnsi="Times New Roman" w:cs="Times New Roman"/>
          <w:sz w:val="24"/>
          <w:szCs w:val="24"/>
        </w:rPr>
        <w:t>, there is a degree of covariate balance achieved between the treated and control groups. The proportion of male</w:t>
      </w:r>
      <w:r w:rsidR="00632096" w:rsidRPr="007A73E2">
        <w:rPr>
          <w:rFonts w:ascii="Times New Roman" w:hAnsi="Times New Roman" w:cs="Times New Roman"/>
          <w:sz w:val="24"/>
          <w:szCs w:val="24"/>
        </w:rPr>
        <w:t xml:space="preserve"> and young</w:t>
      </w:r>
      <w:r w:rsidRPr="007A73E2">
        <w:rPr>
          <w:rFonts w:ascii="Times New Roman" w:hAnsi="Times New Roman" w:cs="Times New Roman"/>
          <w:sz w:val="24"/>
          <w:szCs w:val="24"/>
        </w:rPr>
        <w:t xml:space="preserve"> population in 2014 does not exhibit substantial differences, indicating a potential successful initial balancing of this </w:t>
      </w:r>
      <w:proofErr w:type="gramStart"/>
      <w:r w:rsidRPr="007A73E2">
        <w:rPr>
          <w:rFonts w:ascii="Times New Roman" w:hAnsi="Times New Roman" w:cs="Times New Roman"/>
          <w:sz w:val="24"/>
          <w:szCs w:val="24"/>
        </w:rPr>
        <w:t>particular covariate</w:t>
      </w:r>
      <w:proofErr w:type="gramEnd"/>
      <w:r w:rsidRPr="007A73E2">
        <w:rPr>
          <w:rFonts w:ascii="Times New Roman" w:hAnsi="Times New Roman" w:cs="Times New Roman"/>
          <w:sz w:val="24"/>
          <w:szCs w:val="24"/>
        </w:rPr>
        <w:t>.</w:t>
      </w:r>
      <w:r w:rsidRPr="007A73E2">
        <w:rPr>
          <w:rFonts w:ascii="Times New Roman" w:hAnsi="Times New Roman" w:cs="Times New Roman"/>
          <w:noProof/>
          <w:sz w:val="24"/>
          <w:szCs w:val="24"/>
        </w:rPr>
        <w:t xml:space="preserve"> </w:t>
      </w:r>
    </w:p>
    <w:p w14:paraId="0DFFE1D6" w14:textId="4032F30B" w:rsidR="004C71E2" w:rsidRPr="007A73E2" w:rsidRDefault="004C71E2" w:rsidP="00402E4F">
      <w:pPr>
        <w:jc w:val="both"/>
        <w:rPr>
          <w:rFonts w:ascii="Times New Roman" w:hAnsi="Times New Roman" w:cs="Times New Roman"/>
          <w:noProof/>
          <w:sz w:val="24"/>
          <w:szCs w:val="24"/>
        </w:rPr>
      </w:pPr>
    </w:p>
    <w:p w14:paraId="650316DE" w14:textId="2F95E9CE" w:rsidR="004C71E2" w:rsidRPr="007A73E2" w:rsidRDefault="004C71E2" w:rsidP="00402E4F">
      <w:pPr>
        <w:jc w:val="both"/>
        <w:rPr>
          <w:rFonts w:ascii="Times New Roman" w:hAnsi="Times New Roman" w:cs="Times New Roman"/>
          <w:noProof/>
          <w:sz w:val="24"/>
          <w:szCs w:val="24"/>
        </w:rPr>
      </w:pPr>
    </w:p>
    <w:p w14:paraId="57E9EBF2" w14:textId="25375835" w:rsidR="004C71E2" w:rsidRPr="007A73E2" w:rsidRDefault="00B02604" w:rsidP="00402E4F">
      <w:pPr>
        <w:jc w:val="both"/>
        <w:rPr>
          <w:rFonts w:ascii="Times New Roman" w:hAnsi="Times New Roman" w:cs="Times New Roman"/>
          <w:b/>
          <w:bCs/>
          <w:noProof/>
          <w:sz w:val="24"/>
          <w:szCs w:val="24"/>
        </w:rPr>
      </w:pPr>
      <w:r w:rsidRPr="007A73E2">
        <w:rPr>
          <w:rFonts w:ascii="Times New Roman" w:hAnsi="Times New Roman" w:cs="Times New Roman"/>
          <w:b/>
          <w:bCs/>
          <w:noProof/>
          <w:sz w:val="24"/>
          <w:szCs w:val="24"/>
        </w:rPr>
        <w:drawing>
          <wp:anchor distT="0" distB="0" distL="114300" distR="114300" simplePos="0" relativeHeight="251693056" behindDoc="0" locked="0" layoutInCell="1" allowOverlap="1" wp14:anchorId="08C56405" wp14:editId="64064025">
            <wp:simplePos x="0" y="0"/>
            <wp:positionH relativeFrom="column">
              <wp:posOffset>3155950</wp:posOffset>
            </wp:positionH>
            <wp:positionV relativeFrom="paragraph">
              <wp:posOffset>85090</wp:posOffset>
            </wp:positionV>
            <wp:extent cx="3068320" cy="1790065"/>
            <wp:effectExtent l="0" t="0" r="0" b="635"/>
            <wp:wrapSquare wrapText="bothSides"/>
            <wp:docPr id="208114494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44946" name="Picture 1" descr="A diagram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320" cy="1790065"/>
                    </a:xfrm>
                    <a:prstGeom prst="rect">
                      <a:avLst/>
                    </a:prstGeom>
                  </pic:spPr>
                </pic:pic>
              </a:graphicData>
            </a:graphic>
            <wp14:sizeRelH relativeFrom="margin">
              <wp14:pctWidth>0</wp14:pctWidth>
            </wp14:sizeRelH>
            <wp14:sizeRelV relativeFrom="margin">
              <wp14:pctHeight>0</wp14:pctHeight>
            </wp14:sizeRelV>
          </wp:anchor>
        </w:drawing>
      </w:r>
      <w:r w:rsidR="00E53BCF" w:rsidRPr="007A73E2">
        <w:rPr>
          <w:rFonts w:ascii="Times New Roman" w:hAnsi="Times New Roman" w:cs="Times New Roman"/>
          <w:b/>
          <w:bCs/>
          <w:noProof/>
          <w:sz w:val="24"/>
          <w:szCs w:val="24"/>
        </w:rPr>
        <w:t>2.</w:t>
      </w:r>
      <w:r w:rsidR="004C71E2" w:rsidRPr="007A73E2">
        <w:rPr>
          <w:rFonts w:ascii="Times New Roman" w:hAnsi="Times New Roman" w:cs="Times New Roman"/>
          <w:b/>
          <w:bCs/>
          <w:noProof/>
          <w:sz w:val="24"/>
          <w:szCs w:val="24"/>
        </w:rPr>
        <w:t xml:space="preserve"> Middle aged population:</w:t>
      </w:r>
    </w:p>
    <w:p w14:paraId="21429D74" w14:textId="6CD0B7AA" w:rsidR="00B02604" w:rsidRPr="007A73E2" w:rsidRDefault="00E53BCF" w:rsidP="00402E4F">
      <w:pPr>
        <w:jc w:val="both"/>
        <w:rPr>
          <w:rFonts w:ascii="Times New Roman" w:hAnsi="Times New Roman" w:cs="Times New Roman"/>
          <w:noProof/>
          <w:sz w:val="24"/>
          <w:szCs w:val="24"/>
        </w:rPr>
      </w:pPr>
      <w:r w:rsidRPr="007A73E2">
        <w:rPr>
          <w:rFonts w:ascii="Times New Roman" w:hAnsi="Times New Roman" w:cs="Times New Roman"/>
          <w:noProof/>
          <w:sz w:val="24"/>
          <w:szCs w:val="24"/>
        </w:rPr>
        <w:t xml:space="preserve"> </w:t>
      </w:r>
      <w:r w:rsidR="00B02604" w:rsidRPr="007A73E2">
        <w:rPr>
          <w:rFonts w:ascii="Times New Roman" w:hAnsi="Times New Roman" w:cs="Times New Roman"/>
          <w:noProof/>
          <w:sz w:val="24"/>
          <w:szCs w:val="24"/>
        </w:rPr>
        <w:t>The box plot reveals that the median and interquartile range of the middle-aged population percentage are noticeably higher in the control group compared to the treatment group. Additionally, the whiskers of the box plot, representing the variability outside the upper and lower quartiles, show an expanded spread of middle-aged population proportions in the control group.</w:t>
      </w:r>
    </w:p>
    <w:p w14:paraId="7460B4BB" w14:textId="73E7F993" w:rsidR="00E53BCF" w:rsidRPr="007A73E2" w:rsidRDefault="00B02604" w:rsidP="00402E4F">
      <w:pPr>
        <w:jc w:val="both"/>
        <w:rPr>
          <w:rFonts w:ascii="Times New Roman" w:hAnsi="Times New Roman" w:cs="Times New Roman"/>
          <w:noProof/>
          <w:sz w:val="24"/>
          <w:szCs w:val="24"/>
        </w:rPr>
      </w:pPr>
      <w:r w:rsidRPr="007A73E2">
        <w:rPr>
          <w:rFonts w:ascii="Times New Roman" w:hAnsi="Times New Roman" w:cs="Times New Roman"/>
          <w:noProof/>
          <w:sz w:val="24"/>
          <w:szCs w:val="24"/>
        </w:rPr>
        <w:lastRenderedPageBreak/>
        <w:t>This visual evidence suggests an existing imbalance in the distribution of the variable “middle_aged_2014p” between the treated and control groups. The proportion of middle-aged population in 2014 exhibits a notable disparity, indicating a potential need for further adjustments or consideration during subsequent stages of the analysis.</w:t>
      </w:r>
    </w:p>
    <w:p w14:paraId="1020D528" w14:textId="77777777" w:rsidR="00290866" w:rsidRPr="007A73E2" w:rsidRDefault="00290866" w:rsidP="00402E4F">
      <w:pPr>
        <w:jc w:val="both"/>
        <w:rPr>
          <w:rFonts w:ascii="Times New Roman" w:hAnsi="Times New Roman" w:cs="Times New Roman"/>
          <w:noProof/>
          <w:sz w:val="24"/>
          <w:szCs w:val="24"/>
        </w:rPr>
      </w:pPr>
      <w:r w:rsidRPr="007A73E2">
        <w:rPr>
          <w:rFonts w:ascii="Times New Roman" w:hAnsi="Times New Roman" w:cs="Times New Roman"/>
          <w:noProof/>
          <w:sz w:val="24"/>
          <w:szCs w:val="24"/>
        </w:rPr>
        <w:t xml:space="preserve">3. </w:t>
      </w:r>
      <w:r w:rsidRPr="007A73E2">
        <w:rPr>
          <w:rFonts w:ascii="Times New Roman" w:hAnsi="Times New Roman" w:cs="Times New Roman"/>
          <w:b/>
          <w:bCs/>
          <w:noProof/>
          <w:sz w:val="24"/>
          <w:szCs w:val="24"/>
        </w:rPr>
        <w:t>Unemployment</w:t>
      </w:r>
      <w:r w:rsidRPr="007A73E2">
        <w:rPr>
          <w:rFonts w:ascii="Times New Roman" w:hAnsi="Times New Roman" w:cs="Times New Roman"/>
          <w:noProof/>
          <w:sz w:val="24"/>
          <w:szCs w:val="24"/>
        </w:rPr>
        <w:t xml:space="preserve"> </w:t>
      </w:r>
      <w:r w:rsidRPr="007A73E2">
        <w:rPr>
          <w:rFonts w:ascii="Times New Roman" w:hAnsi="Times New Roman" w:cs="Times New Roman"/>
          <w:b/>
          <w:bCs/>
          <w:noProof/>
          <w:sz w:val="24"/>
          <w:szCs w:val="24"/>
        </w:rPr>
        <w:t>rate</w:t>
      </w:r>
      <w:r w:rsidRPr="007A73E2">
        <w:rPr>
          <w:rFonts w:ascii="Times New Roman" w:hAnsi="Times New Roman" w:cs="Times New Roman"/>
          <w:noProof/>
          <w:sz w:val="24"/>
          <w:szCs w:val="24"/>
        </w:rPr>
        <w:t>:</w:t>
      </w:r>
    </w:p>
    <w:p w14:paraId="1484D368" w14:textId="03FCB10C" w:rsidR="00290866" w:rsidRPr="007A73E2" w:rsidRDefault="00290866" w:rsidP="00402E4F">
      <w:pPr>
        <w:jc w:val="both"/>
        <w:rPr>
          <w:rFonts w:ascii="Times New Roman" w:hAnsi="Times New Roman" w:cs="Times New Roman"/>
          <w:noProof/>
          <w:sz w:val="24"/>
          <w:szCs w:val="24"/>
        </w:rPr>
      </w:pPr>
      <w:r w:rsidRPr="007A73E2">
        <w:rPr>
          <w:rFonts w:ascii="Times New Roman" w:hAnsi="Times New Roman" w:cs="Times New Roman"/>
          <w:noProof/>
          <w:sz w:val="24"/>
          <w:szCs w:val="24"/>
        </w:rPr>
        <w:drawing>
          <wp:anchor distT="0" distB="0" distL="114300" distR="114300" simplePos="0" relativeHeight="251694080" behindDoc="0" locked="0" layoutInCell="1" allowOverlap="1" wp14:anchorId="6BEBFE99" wp14:editId="599421F3">
            <wp:simplePos x="0" y="0"/>
            <wp:positionH relativeFrom="column">
              <wp:posOffset>3327400</wp:posOffset>
            </wp:positionH>
            <wp:positionV relativeFrom="paragraph">
              <wp:posOffset>0</wp:posOffset>
            </wp:positionV>
            <wp:extent cx="2876550" cy="1673791"/>
            <wp:effectExtent l="0" t="0" r="0" b="3175"/>
            <wp:wrapSquare wrapText="bothSides"/>
            <wp:docPr id="7532636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3661"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673791"/>
                    </a:xfrm>
                    <a:prstGeom prst="rect">
                      <a:avLst/>
                    </a:prstGeom>
                  </pic:spPr>
                </pic:pic>
              </a:graphicData>
            </a:graphic>
          </wp:anchor>
        </w:drawing>
      </w:r>
      <w:r w:rsidRPr="007A73E2">
        <w:rPr>
          <w:rFonts w:ascii="Times New Roman" w:hAnsi="Times New Roman" w:cs="Times New Roman"/>
          <w:noProof/>
          <w:sz w:val="24"/>
          <w:szCs w:val="24"/>
        </w:rPr>
        <w:t xml:space="preserve">The box plot reveals variations in the median and interquartile range of the unemployment rate between the treatment and control groups. Notably, the median unemployment rate in the treatment group appears slightly higher than that in the control group. </w:t>
      </w:r>
    </w:p>
    <w:p w14:paraId="339486DB" w14:textId="6C47BB29" w:rsidR="00B02604" w:rsidRPr="007A73E2" w:rsidRDefault="00290866" w:rsidP="00402E4F">
      <w:pPr>
        <w:jc w:val="both"/>
        <w:rPr>
          <w:rFonts w:ascii="Times New Roman" w:hAnsi="Times New Roman" w:cs="Times New Roman"/>
          <w:noProof/>
          <w:sz w:val="24"/>
          <w:szCs w:val="24"/>
        </w:rPr>
      </w:pPr>
      <w:r w:rsidRPr="007A73E2">
        <w:rPr>
          <w:rFonts w:ascii="Times New Roman" w:hAnsi="Times New Roman" w:cs="Times New Roman"/>
          <w:noProof/>
          <w:sz w:val="24"/>
          <w:szCs w:val="24"/>
        </w:rPr>
        <w:t>This visual evidence indicates a discernible difference in the distribution of the variable "unemployment_2014" between the treated and control groups. Understanding these disparities is crucial for assessing the covariate balance, as imbalances in certain covariates may impact the validity of subsequent causal inferences drawn from the analysis.</w:t>
      </w:r>
    </w:p>
    <w:p w14:paraId="18F520AD" w14:textId="56DE52FC" w:rsidR="004C71E2" w:rsidRPr="007A73E2" w:rsidRDefault="007A73E2" w:rsidP="00402E4F">
      <w:pPr>
        <w:jc w:val="both"/>
        <w:rPr>
          <w:rFonts w:ascii="Times New Roman" w:hAnsi="Times New Roman" w:cs="Times New Roman"/>
          <w:sz w:val="24"/>
          <w:szCs w:val="24"/>
        </w:rPr>
      </w:pPr>
      <w:r w:rsidRPr="007A73E2">
        <w:rPr>
          <w:rFonts w:ascii="Times New Roman" w:hAnsi="Times New Roman" w:cs="Times New Roman"/>
          <w:b/>
          <w:bCs/>
          <w:noProof/>
          <w:sz w:val="24"/>
          <w:szCs w:val="24"/>
        </w:rPr>
        <w:drawing>
          <wp:anchor distT="0" distB="0" distL="114300" distR="114300" simplePos="0" relativeHeight="251695104" behindDoc="0" locked="0" layoutInCell="1" allowOverlap="1" wp14:anchorId="677C628F" wp14:editId="430E4C14">
            <wp:simplePos x="0" y="0"/>
            <wp:positionH relativeFrom="column">
              <wp:posOffset>3308350</wp:posOffset>
            </wp:positionH>
            <wp:positionV relativeFrom="paragraph">
              <wp:posOffset>207010</wp:posOffset>
            </wp:positionV>
            <wp:extent cx="3070860" cy="1819275"/>
            <wp:effectExtent l="0" t="0" r="0" b="9525"/>
            <wp:wrapSquare wrapText="bothSides"/>
            <wp:docPr id="13436191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19162"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0860" cy="1819275"/>
                    </a:xfrm>
                    <a:prstGeom prst="rect">
                      <a:avLst/>
                    </a:prstGeom>
                  </pic:spPr>
                </pic:pic>
              </a:graphicData>
            </a:graphic>
          </wp:anchor>
        </w:drawing>
      </w:r>
      <w:r w:rsidR="007C4236">
        <w:rPr>
          <w:rFonts w:ascii="Times New Roman" w:hAnsi="Times New Roman" w:cs="Times New Roman"/>
          <w:b/>
          <w:bCs/>
          <w:sz w:val="24"/>
          <w:szCs w:val="24"/>
        </w:rPr>
        <w:t xml:space="preserve">4. </w:t>
      </w:r>
      <w:r w:rsidRPr="007A73E2">
        <w:rPr>
          <w:rFonts w:ascii="Times New Roman" w:hAnsi="Times New Roman" w:cs="Times New Roman"/>
          <w:b/>
          <w:bCs/>
          <w:sz w:val="24"/>
          <w:szCs w:val="24"/>
        </w:rPr>
        <w:t>Conservative</w:t>
      </w:r>
      <w:r w:rsidRPr="007A73E2">
        <w:rPr>
          <w:rFonts w:ascii="Times New Roman" w:hAnsi="Times New Roman" w:cs="Times New Roman"/>
          <w:sz w:val="24"/>
          <w:szCs w:val="24"/>
        </w:rPr>
        <w:t>:</w:t>
      </w:r>
    </w:p>
    <w:p w14:paraId="291D551D" w14:textId="66B716F0" w:rsidR="007A73E2" w:rsidRPr="007A73E2" w:rsidRDefault="007A73E2" w:rsidP="00402E4F">
      <w:pPr>
        <w:jc w:val="both"/>
        <w:rPr>
          <w:rFonts w:ascii="Times New Roman" w:hAnsi="Times New Roman" w:cs="Times New Roman"/>
          <w:sz w:val="24"/>
          <w:szCs w:val="24"/>
        </w:rPr>
      </w:pPr>
      <w:r w:rsidRPr="007A73E2">
        <w:rPr>
          <w:rFonts w:ascii="Times New Roman" w:hAnsi="Times New Roman" w:cs="Times New Roman"/>
          <w:noProof/>
          <w:sz w:val="24"/>
          <w:szCs w:val="24"/>
        </w:rPr>
        <w:t>The box plot reveals variations in the median and interquartile range of the conservative between the treatment and control groups. Notably, the median conservative in the treatment group appears slightly higher than that in the control group</w:t>
      </w:r>
    </w:p>
    <w:p w14:paraId="25925EDE" w14:textId="0AA495D0" w:rsidR="004C71E2" w:rsidRDefault="004C71E2" w:rsidP="00402E4F">
      <w:pPr>
        <w:jc w:val="both"/>
        <w:rPr>
          <w:rFonts w:ascii="Times New Roman" w:hAnsi="Times New Roman" w:cs="Times New Roman"/>
          <w:sz w:val="24"/>
          <w:szCs w:val="24"/>
        </w:rPr>
      </w:pPr>
    </w:p>
    <w:p w14:paraId="27AD22E8" w14:textId="77777777" w:rsidR="007C4236" w:rsidRPr="007C4236" w:rsidRDefault="007C4236" w:rsidP="00402E4F">
      <w:pPr>
        <w:jc w:val="both"/>
        <w:rPr>
          <w:rFonts w:ascii="Times New Roman" w:hAnsi="Times New Roman" w:cs="Times New Roman"/>
          <w:sz w:val="24"/>
          <w:szCs w:val="24"/>
        </w:rPr>
      </w:pPr>
    </w:p>
    <w:p w14:paraId="61FE6466" w14:textId="77777777" w:rsidR="007C4236" w:rsidRPr="007C4236" w:rsidRDefault="007C4236" w:rsidP="00402E4F">
      <w:pPr>
        <w:jc w:val="both"/>
        <w:rPr>
          <w:rFonts w:ascii="Times New Roman" w:hAnsi="Times New Roman" w:cs="Times New Roman"/>
          <w:sz w:val="24"/>
          <w:szCs w:val="24"/>
        </w:rPr>
      </w:pPr>
    </w:p>
    <w:p w14:paraId="02BB4A8D" w14:textId="430D8FE7" w:rsidR="007C4236" w:rsidRDefault="007C4236" w:rsidP="00402E4F">
      <w:pPr>
        <w:jc w:val="both"/>
        <w:rPr>
          <w:rFonts w:ascii="Times New Roman" w:hAnsi="Times New Roman" w:cs="Times New Roman"/>
          <w:sz w:val="24"/>
          <w:szCs w:val="24"/>
        </w:rPr>
      </w:pPr>
      <w:r w:rsidRPr="007C4236">
        <w:rPr>
          <w:rFonts w:ascii="Times New Roman" w:hAnsi="Times New Roman" w:cs="Times New Roman"/>
          <w:noProof/>
          <w:sz w:val="24"/>
          <w:szCs w:val="24"/>
        </w:rPr>
        <w:drawing>
          <wp:anchor distT="0" distB="0" distL="114300" distR="114300" simplePos="0" relativeHeight="251696128" behindDoc="0" locked="0" layoutInCell="1" allowOverlap="1" wp14:anchorId="0F5DA0A8" wp14:editId="1ED14A7A">
            <wp:simplePos x="0" y="0"/>
            <wp:positionH relativeFrom="column">
              <wp:posOffset>3308350</wp:posOffset>
            </wp:positionH>
            <wp:positionV relativeFrom="paragraph">
              <wp:posOffset>99060</wp:posOffset>
            </wp:positionV>
            <wp:extent cx="3171190" cy="1902460"/>
            <wp:effectExtent l="0" t="0" r="0" b="2540"/>
            <wp:wrapSquare wrapText="bothSides"/>
            <wp:docPr id="16317254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19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0CAFB" w14:textId="0865394A" w:rsidR="007C4236" w:rsidRDefault="007C4236" w:rsidP="00402E4F">
      <w:pPr>
        <w:pStyle w:val="ListParagraph"/>
        <w:numPr>
          <w:ilvl w:val="0"/>
          <w:numId w:val="2"/>
        </w:numPr>
        <w:jc w:val="both"/>
        <w:rPr>
          <w:rFonts w:ascii="Times New Roman" w:hAnsi="Times New Roman" w:cs="Times New Roman"/>
          <w:b/>
          <w:bCs/>
          <w:sz w:val="24"/>
          <w:szCs w:val="24"/>
        </w:rPr>
      </w:pPr>
      <w:r w:rsidRPr="007C4236">
        <w:rPr>
          <w:rFonts w:ascii="Times New Roman" w:hAnsi="Times New Roman" w:cs="Times New Roman"/>
          <w:b/>
          <w:bCs/>
          <w:sz w:val="24"/>
          <w:szCs w:val="24"/>
        </w:rPr>
        <w:t>Catholic:</w:t>
      </w:r>
    </w:p>
    <w:p w14:paraId="2FB1B6A1" w14:textId="0907DE66" w:rsidR="007C4236" w:rsidRDefault="007C4236" w:rsidP="00402E4F">
      <w:pPr>
        <w:jc w:val="both"/>
        <w:rPr>
          <w:rFonts w:ascii="Times New Roman" w:hAnsi="Times New Roman" w:cs="Times New Roman"/>
          <w:sz w:val="24"/>
          <w:szCs w:val="24"/>
        </w:rPr>
      </w:pPr>
      <w:r w:rsidRPr="007C4236">
        <w:rPr>
          <w:rFonts w:ascii="Times New Roman" w:hAnsi="Times New Roman" w:cs="Times New Roman"/>
          <w:sz w:val="24"/>
          <w:szCs w:val="24"/>
        </w:rPr>
        <w:t xml:space="preserve">The box plot indicates a degree of imbalance, suggesting that the </w:t>
      </w:r>
      <w:r>
        <w:rPr>
          <w:rFonts w:ascii="Times New Roman" w:hAnsi="Times New Roman" w:cs="Times New Roman"/>
          <w:sz w:val="24"/>
          <w:szCs w:val="24"/>
        </w:rPr>
        <w:t xml:space="preserve">percentage of </w:t>
      </w:r>
      <w:proofErr w:type="gramStart"/>
      <w:r>
        <w:rPr>
          <w:rFonts w:ascii="Times New Roman" w:hAnsi="Times New Roman" w:cs="Times New Roman"/>
          <w:sz w:val="24"/>
          <w:szCs w:val="24"/>
        </w:rPr>
        <w:t xml:space="preserve">catholic </w:t>
      </w:r>
      <w:r w:rsidRPr="007C4236">
        <w:rPr>
          <w:rFonts w:ascii="Times New Roman" w:hAnsi="Times New Roman" w:cs="Times New Roman"/>
          <w:sz w:val="24"/>
          <w:szCs w:val="24"/>
        </w:rPr>
        <w:t xml:space="preserve"> </w:t>
      </w:r>
      <w:r>
        <w:rPr>
          <w:rFonts w:ascii="Times New Roman" w:hAnsi="Times New Roman" w:cs="Times New Roman"/>
          <w:sz w:val="24"/>
          <w:szCs w:val="24"/>
        </w:rPr>
        <w:t>population</w:t>
      </w:r>
      <w:proofErr w:type="gramEnd"/>
      <w:r>
        <w:rPr>
          <w:rFonts w:ascii="Times New Roman" w:hAnsi="Times New Roman" w:cs="Times New Roman"/>
          <w:sz w:val="24"/>
          <w:szCs w:val="24"/>
        </w:rPr>
        <w:t xml:space="preserve"> </w:t>
      </w:r>
      <w:r w:rsidRPr="007C4236">
        <w:rPr>
          <w:rFonts w:ascii="Times New Roman" w:hAnsi="Times New Roman" w:cs="Times New Roman"/>
          <w:sz w:val="24"/>
          <w:szCs w:val="24"/>
        </w:rPr>
        <w:t>in 2014 may vary between the treatment and control groups.</w:t>
      </w:r>
    </w:p>
    <w:p w14:paraId="16BEC640" w14:textId="77777777" w:rsidR="00622084" w:rsidRDefault="00622084" w:rsidP="00402E4F">
      <w:pPr>
        <w:jc w:val="both"/>
        <w:rPr>
          <w:rFonts w:ascii="Times New Roman" w:hAnsi="Times New Roman" w:cs="Times New Roman"/>
          <w:sz w:val="24"/>
          <w:szCs w:val="24"/>
        </w:rPr>
      </w:pPr>
    </w:p>
    <w:p w14:paraId="7C8ABDE3" w14:textId="77777777" w:rsidR="00622084" w:rsidRDefault="00622084" w:rsidP="00402E4F">
      <w:pPr>
        <w:jc w:val="both"/>
        <w:rPr>
          <w:rFonts w:ascii="Times New Roman" w:hAnsi="Times New Roman" w:cs="Times New Roman"/>
          <w:sz w:val="24"/>
          <w:szCs w:val="24"/>
        </w:rPr>
      </w:pPr>
    </w:p>
    <w:p w14:paraId="0935AE66" w14:textId="77777777" w:rsidR="0097097C" w:rsidRDefault="00622084" w:rsidP="00402E4F">
      <w:pPr>
        <w:jc w:val="both"/>
        <w:rPr>
          <w:rFonts w:ascii="Times New Roman" w:hAnsi="Times New Roman" w:cs="Times New Roman"/>
          <w:sz w:val="24"/>
          <w:szCs w:val="24"/>
        </w:rPr>
      </w:pPr>
      <w:r w:rsidRPr="00622084">
        <w:rPr>
          <w:rFonts w:ascii="Times New Roman" w:hAnsi="Times New Roman" w:cs="Times New Roman"/>
          <w:sz w:val="24"/>
          <w:szCs w:val="24"/>
        </w:rPr>
        <w:t>While certain variables exhibit balanced distributions, others reveal imbalances that warrant careful consideration during subsequent analyses. These findings underscore the importance of further statistical adjustments to enhance covariate balance, ensuring the validity of causal inferences drawn from the matching model.</w:t>
      </w:r>
    </w:p>
    <w:p w14:paraId="050F53B5" w14:textId="140264CF" w:rsidR="00DA799C" w:rsidRPr="005C1F3C" w:rsidRDefault="0097097C" w:rsidP="00402E4F">
      <w:pPr>
        <w:pStyle w:val="Heading2"/>
        <w:jc w:val="both"/>
        <w:rPr>
          <w:rFonts w:ascii="Times New Roman" w:hAnsi="Times New Roman" w:cs="Times New Roman"/>
          <w:b/>
          <w:bCs/>
          <w:color w:val="auto"/>
          <w:sz w:val="24"/>
          <w:szCs w:val="24"/>
        </w:rPr>
      </w:pPr>
      <w:r w:rsidRPr="005C1F3C">
        <w:rPr>
          <w:rFonts w:ascii="Times New Roman" w:hAnsi="Times New Roman" w:cs="Times New Roman"/>
          <w:b/>
          <w:bCs/>
          <w:color w:val="auto"/>
          <w:sz w:val="24"/>
          <w:szCs w:val="24"/>
        </w:rPr>
        <w:lastRenderedPageBreak/>
        <w:t>Results of logistic regression: Treatment model:</w:t>
      </w:r>
    </w:p>
    <w:p w14:paraId="2B737567" w14:textId="77777777" w:rsidR="00DA799C" w:rsidRDefault="00DA799C" w:rsidP="00402E4F">
      <w:pPr>
        <w:pStyle w:val="Caption"/>
        <w:framePr w:hSpace="180" w:wrap="around" w:vAnchor="text" w:hAnchor="page" w:x="1451" w:y="25"/>
        <w:suppressOverlap/>
        <w:jc w:val="both"/>
      </w:pPr>
      <w:r>
        <w:t xml:space="preserve">Logistic regression Model results </w:t>
      </w:r>
      <w:fldSimple w:instr=" SEQ Logistic_regression_Model_results \* ARABIC ">
        <w:r>
          <w:rPr>
            <w:noProof/>
          </w:rPr>
          <w:t>1</w:t>
        </w:r>
      </w:fldSimple>
    </w:p>
    <w:p w14:paraId="4211F01D" w14:textId="77777777" w:rsidR="00DA799C" w:rsidRPr="0097097C" w:rsidRDefault="00DA799C" w:rsidP="00402E4F">
      <w:pPr>
        <w:jc w:val="both"/>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170"/>
        <w:gridCol w:w="1057"/>
      </w:tblGrid>
      <w:tr w:rsidR="00DA799C" w14:paraId="2313BCF6" w14:textId="77777777" w:rsidTr="00DA799C">
        <w:trPr>
          <w:trHeight w:val="266"/>
        </w:trPr>
        <w:tc>
          <w:tcPr>
            <w:tcW w:w="2116" w:type="dxa"/>
            <w:tcBorders>
              <w:top w:val="single" w:sz="0" w:space="0" w:color="000000"/>
              <w:left w:val="nil"/>
              <w:bottom w:val="single" w:sz="0" w:space="0" w:color="000000"/>
              <w:right w:val="nil"/>
            </w:tcBorders>
          </w:tcPr>
          <w:p w14:paraId="380AF01D" w14:textId="77777777" w:rsidR="00DA799C" w:rsidRDefault="00DA799C" w:rsidP="00402E4F">
            <w:pPr>
              <w:jc w:val="both"/>
            </w:pPr>
          </w:p>
        </w:tc>
        <w:tc>
          <w:tcPr>
            <w:tcW w:w="1057" w:type="dxa"/>
            <w:tcBorders>
              <w:top w:val="single" w:sz="0" w:space="0" w:color="000000"/>
              <w:left w:val="nil"/>
              <w:bottom w:val="single" w:sz="0" w:space="0" w:color="000000"/>
              <w:right w:val="nil"/>
            </w:tcBorders>
            <w:vAlign w:val="bottom"/>
          </w:tcPr>
          <w:p w14:paraId="16AA6C91" w14:textId="77777777" w:rsidR="00DA799C" w:rsidRDefault="00DA799C" w:rsidP="00402E4F">
            <w:pPr>
              <w:jc w:val="both"/>
            </w:pPr>
            <w:r>
              <w:t>treat</w:t>
            </w:r>
          </w:p>
        </w:tc>
      </w:tr>
      <w:tr w:rsidR="00DA799C" w14:paraId="3075A942" w14:textId="77777777" w:rsidTr="00DA799C">
        <w:trPr>
          <w:trHeight w:val="266"/>
        </w:trPr>
        <w:tc>
          <w:tcPr>
            <w:tcW w:w="2116" w:type="dxa"/>
            <w:tcBorders>
              <w:top w:val="single" w:sz="0" w:space="0" w:color="000000"/>
              <w:left w:val="nil"/>
              <w:bottom w:val="nil"/>
              <w:right w:val="nil"/>
            </w:tcBorders>
            <w:vAlign w:val="bottom"/>
          </w:tcPr>
          <w:p w14:paraId="4744EB61" w14:textId="77777777" w:rsidR="00DA799C" w:rsidRDefault="00DA799C" w:rsidP="00402E4F">
            <w:pPr>
              <w:jc w:val="both"/>
            </w:pPr>
            <w:r>
              <w:t>Male_2014</w:t>
            </w:r>
          </w:p>
        </w:tc>
        <w:tc>
          <w:tcPr>
            <w:tcW w:w="1057" w:type="dxa"/>
            <w:tcBorders>
              <w:top w:val="single" w:sz="0" w:space="0" w:color="000000"/>
              <w:left w:val="nil"/>
              <w:bottom w:val="nil"/>
              <w:right w:val="nil"/>
            </w:tcBorders>
            <w:vAlign w:val="bottom"/>
          </w:tcPr>
          <w:p w14:paraId="3A06C30D" w14:textId="77777777" w:rsidR="00DA799C" w:rsidRDefault="00DA799C" w:rsidP="00402E4F">
            <w:pPr>
              <w:jc w:val="both"/>
            </w:pPr>
            <w:r>
              <w:t>-109.463</w:t>
            </w:r>
          </w:p>
        </w:tc>
      </w:tr>
      <w:tr w:rsidR="00DA799C" w14:paraId="3A99BCD3" w14:textId="77777777" w:rsidTr="00DA799C">
        <w:trPr>
          <w:trHeight w:val="266"/>
        </w:trPr>
        <w:tc>
          <w:tcPr>
            <w:tcW w:w="2116" w:type="dxa"/>
            <w:tcBorders>
              <w:top w:val="nil"/>
              <w:left w:val="nil"/>
              <w:bottom w:val="nil"/>
              <w:right w:val="nil"/>
            </w:tcBorders>
          </w:tcPr>
          <w:p w14:paraId="2CEB1328" w14:textId="77777777" w:rsidR="00DA799C" w:rsidRDefault="00DA799C" w:rsidP="00402E4F">
            <w:pPr>
              <w:jc w:val="both"/>
            </w:pPr>
          </w:p>
        </w:tc>
        <w:tc>
          <w:tcPr>
            <w:tcW w:w="1057" w:type="dxa"/>
            <w:tcBorders>
              <w:top w:val="nil"/>
              <w:left w:val="nil"/>
              <w:bottom w:val="nil"/>
              <w:right w:val="nil"/>
            </w:tcBorders>
            <w:vAlign w:val="bottom"/>
          </w:tcPr>
          <w:p w14:paraId="514AB8A0" w14:textId="77777777" w:rsidR="00DA799C" w:rsidRDefault="00DA799C" w:rsidP="00402E4F">
            <w:pPr>
              <w:jc w:val="both"/>
            </w:pPr>
            <w:r>
              <w:t>(89.223)</w:t>
            </w:r>
          </w:p>
        </w:tc>
      </w:tr>
      <w:tr w:rsidR="00DA799C" w14:paraId="402E0D0C" w14:textId="77777777" w:rsidTr="00DA799C">
        <w:trPr>
          <w:trHeight w:val="257"/>
        </w:trPr>
        <w:tc>
          <w:tcPr>
            <w:tcW w:w="2116" w:type="dxa"/>
            <w:tcBorders>
              <w:top w:val="nil"/>
              <w:left w:val="nil"/>
              <w:bottom w:val="nil"/>
              <w:right w:val="nil"/>
            </w:tcBorders>
          </w:tcPr>
          <w:p w14:paraId="36EDB74E" w14:textId="77777777" w:rsidR="00DA799C" w:rsidRDefault="00DA799C" w:rsidP="00402E4F">
            <w:pPr>
              <w:jc w:val="both"/>
            </w:pPr>
          </w:p>
        </w:tc>
        <w:tc>
          <w:tcPr>
            <w:tcW w:w="1057" w:type="dxa"/>
            <w:tcBorders>
              <w:top w:val="nil"/>
              <w:left w:val="nil"/>
              <w:bottom w:val="nil"/>
              <w:right w:val="nil"/>
            </w:tcBorders>
            <w:vAlign w:val="bottom"/>
          </w:tcPr>
          <w:p w14:paraId="589DFE35" w14:textId="77777777" w:rsidR="00DA799C" w:rsidRDefault="00DA799C" w:rsidP="00402E4F">
            <w:pPr>
              <w:jc w:val="both"/>
            </w:pPr>
            <w:r>
              <w:t>0.22</w:t>
            </w:r>
          </w:p>
        </w:tc>
      </w:tr>
      <w:tr w:rsidR="00DA799C" w14:paraId="191D661F" w14:textId="77777777" w:rsidTr="00DA799C">
        <w:trPr>
          <w:trHeight w:val="266"/>
        </w:trPr>
        <w:tc>
          <w:tcPr>
            <w:tcW w:w="2116" w:type="dxa"/>
            <w:tcBorders>
              <w:top w:val="nil"/>
              <w:left w:val="nil"/>
              <w:bottom w:val="nil"/>
              <w:right w:val="nil"/>
            </w:tcBorders>
            <w:vAlign w:val="bottom"/>
          </w:tcPr>
          <w:p w14:paraId="41B75E60" w14:textId="77777777" w:rsidR="00DA799C" w:rsidRDefault="00DA799C" w:rsidP="00402E4F">
            <w:pPr>
              <w:jc w:val="both"/>
            </w:pPr>
            <w:r>
              <w:t>Young_2014p</w:t>
            </w:r>
          </w:p>
        </w:tc>
        <w:tc>
          <w:tcPr>
            <w:tcW w:w="1057" w:type="dxa"/>
            <w:tcBorders>
              <w:top w:val="nil"/>
              <w:left w:val="nil"/>
              <w:bottom w:val="nil"/>
              <w:right w:val="nil"/>
            </w:tcBorders>
            <w:vAlign w:val="bottom"/>
          </w:tcPr>
          <w:p w14:paraId="32AC5A9F" w14:textId="77777777" w:rsidR="00DA799C" w:rsidRDefault="00DA799C" w:rsidP="00402E4F">
            <w:pPr>
              <w:jc w:val="both"/>
            </w:pPr>
            <w:r>
              <w:t>-59.118</w:t>
            </w:r>
          </w:p>
        </w:tc>
      </w:tr>
      <w:tr w:rsidR="00DA799C" w14:paraId="694DAB3F" w14:textId="77777777" w:rsidTr="00DA799C">
        <w:trPr>
          <w:trHeight w:val="266"/>
        </w:trPr>
        <w:tc>
          <w:tcPr>
            <w:tcW w:w="2116" w:type="dxa"/>
            <w:tcBorders>
              <w:top w:val="nil"/>
              <w:left w:val="nil"/>
              <w:bottom w:val="nil"/>
              <w:right w:val="nil"/>
            </w:tcBorders>
          </w:tcPr>
          <w:p w14:paraId="17E37D5E" w14:textId="77777777" w:rsidR="00DA799C" w:rsidRDefault="00DA799C" w:rsidP="00402E4F">
            <w:pPr>
              <w:jc w:val="both"/>
            </w:pPr>
          </w:p>
        </w:tc>
        <w:tc>
          <w:tcPr>
            <w:tcW w:w="1057" w:type="dxa"/>
            <w:tcBorders>
              <w:top w:val="nil"/>
              <w:left w:val="nil"/>
              <w:bottom w:val="nil"/>
              <w:right w:val="nil"/>
            </w:tcBorders>
            <w:vAlign w:val="bottom"/>
          </w:tcPr>
          <w:p w14:paraId="0D4D4B47" w14:textId="77777777" w:rsidR="00DA799C" w:rsidRDefault="00DA799C" w:rsidP="00402E4F">
            <w:pPr>
              <w:jc w:val="both"/>
            </w:pPr>
            <w:r>
              <w:t>(37.940)</w:t>
            </w:r>
          </w:p>
        </w:tc>
      </w:tr>
      <w:tr w:rsidR="00DA799C" w14:paraId="346DCBB9" w14:textId="77777777" w:rsidTr="00DA799C">
        <w:trPr>
          <w:trHeight w:val="266"/>
        </w:trPr>
        <w:tc>
          <w:tcPr>
            <w:tcW w:w="2116" w:type="dxa"/>
            <w:tcBorders>
              <w:top w:val="nil"/>
              <w:left w:val="nil"/>
              <w:bottom w:val="nil"/>
              <w:right w:val="nil"/>
            </w:tcBorders>
          </w:tcPr>
          <w:p w14:paraId="63AF8286" w14:textId="77777777" w:rsidR="00DA799C" w:rsidRDefault="00DA799C" w:rsidP="00402E4F">
            <w:pPr>
              <w:jc w:val="both"/>
            </w:pPr>
          </w:p>
        </w:tc>
        <w:tc>
          <w:tcPr>
            <w:tcW w:w="1057" w:type="dxa"/>
            <w:tcBorders>
              <w:top w:val="nil"/>
              <w:left w:val="nil"/>
              <w:bottom w:val="nil"/>
              <w:right w:val="nil"/>
            </w:tcBorders>
            <w:vAlign w:val="bottom"/>
          </w:tcPr>
          <w:p w14:paraId="5F2F4B6F" w14:textId="77777777" w:rsidR="00DA799C" w:rsidRDefault="00DA799C" w:rsidP="00402E4F">
            <w:pPr>
              <w:jc w:val="both"/>
            </w:pPr>
            <w:r>
              <w:t>0.12</w:t>
            </w:r>
          </w:p>
        </w:tc>
      </w:tr>
      <w:tr w:rsidR="00DA799C" w14:paraId="2B09F062" w14:textId="77777777" w:rsidTr="00DA799C">
        <w:trPr>
          <w:trHeight w:val="266"/>
        </w:trPr>
        <w:tc>
          <w:tcPr>
            <w:tcW w:w="2116" w:type="dxa"/>
            <w:tcBorders>
              <w:top w:val="nil"/>
              <w:left w:val="nil"/>
              <w:bottom w:val="nil"/>
              <w:right w:val="nil"/>
            </w:tcBorders>
            <w:vAlign w:val="bottom"/>
          </w:tcPr>
          <w:p w14:paraId="732D4F59" w14:textId="77777777" w:rsidR="00DA799C" w:rsidRDefault="00DA799C" w:rsidP="00402E4F">
            <w:pPr>
              <w:jc w:val="both"/>
            </w:pPr>
            <w:r>
              <w:t>Middle_aged_2014p</w:t>
            </w:r>
          </w:p>
        </w:tc>
        <w:tc>
          <w:tcPr>
            <w:tcW w:w="1057" w:type="dxa"/>
            <w:tcBorders>
              <w:top w:val="nil"/>
              <w:left w:val="nil"/>
              <w:bottom w:val="nil"/>
              <w:right w:val="nil"/>
            </w:tcBorders>
            <w:vAlign w:val="bottom"/>
          </w:tcPr>
          <w:p w14:paraId="2C49ECB0" w14:textId="77777777" w:rsidR="00DA799C" w:rsidRDefault="00DA799C" w:rsidP="00402E4F">
            <w:pPr>
              <w:jc w:val="both"/>
            </w:pPr>
            <w:r>
              <w:t>-145.221</w:t>
            </w:r>
          </w:p>
        </w:tc>
      </w:tr>
      <w:tr w:rsidR="00DA799C" w14:paraId="6EF0F1E3" w14:textId="77777777" w:rsidTr="00DA799C">
        <w:trPr>
          <w:trHeight w:val="266"/>
        </w:trPr>
        <w:tc>
          <w:tcPr>
            <w:tcW w:w="2116" w:type="dxa"/>
            <w:tcBorders>
              <w:top w:val="nil"/>
              <w:left w:val="nil"/>
              <w:bottom w:val="nil"/>
              <w:right w:val="nil"/>
            </w:tcBorders>
          </w:tcPr>
          <w:p w14:paraId="3757AE47" w14:textId="77777777" w:rsidR="00DA799C" w:rsidRDefault="00DA799C" w:rsidP="00402E4F">
            <w:pPr>
              <w:jc w:val="both"/>
            </w:pPr>
          </w:p>
        </w:tc>
        <w:tc>
          <w:tcPr>
            <w:tcW w:w="1057" w:type="dxa"/>
            <w:tcBorders>
              <w:top w:val="nil"/>
              <w:left w:val="nil"/>
              <w:bottom w:val="nil"/>
              <w:right w:val="nil"/>
            </w:tcBorders>
            <w:vAlign w:val="bottom"/>
          </w:tcPr>
          <w:p w14:paraId="39C5A8FE" w14:textId="77777777" w:rsidR="00DA799C" w:rsidRDefault="00DA799C" w:rsidP="00402E4F">
            <w:pPr>
              <w:jc w:val="both"/>
            </w:pPr>
            <w:r>
              <w:t>(62.647)</w:t>
            </w:r>
          </w:p>
        </w:tc>
      </w:tr>
      <w:tr w:rsidR="00DA799C" w14:paraId="1E0D8D6E" w14:textId="77777777" w:rsidTr="00DA799C">
        <w:trPr>
          <w:trHeight w:val="266"/>
        </w:trPr>
        <w:tc>
          <w:tcPr>
            <w:tcW w:w="2116" w:type="dxa"/>
            <w:tcBorders>
              <w:top w:val="nil"/>
              <w:left w:val="nil"/>
              <w:bottom w:val="nil"/>
              <w:right w:val="nil"/>
            </w:tcBorders>
          </w:tcPr>
          <w:p w14:paraId="2C7C7499" w14:textId="77777777" w:rsidR="00DA799C" w:rsidRDefault="00DA799C" w:rsidP="00402E4F">
            <w:pPr>
              <w:jc w:val="both"/>
            </w:pPr>
          </w:p>
        </w:tc>
        <w:tc>
          <w:tcPr>
            <w:tcW w:w="1057" w:type="dxa"/>
            <w:tcBorders>
              <w:top w:val="nil"/>
              <w:left w:val="nil"/>
              <w:bottom w:val="nil"/>
              <w:right w:val="nil"/>
            </w:tcBorders>
            <w:vAlign w:val="bottom"/>
          </w:tcPr>
          <w:p w14:paraId="3D91D10C" w14:textId="77777777" w:rsidR="00DA799C" w:rsidRDefault="00DA799C" w:rsidP="00402E4F">
            <w:pPr>
              <w:jc w:val="both"/>
            </w:pPr>
            <w:r>
              <w:t>0.02</w:t>
            </w:r>
          </w:p>
        </w:tc>
      </w:tr>
      <w:tr w:rsidR="00DA799C" w14:paraId="4085D3FC" w14:textId="77777777" w:rsidTr="00DA799C">
        <w:trPr>
          <w:trHeight w:val="257"/>
        </w:trPr>
        <w:tc>
          <w:tcPr>
            <w:tcW w:w="2116" w:type="dxa"/>
            <w:tcBorders>
              <w:top w:val="nil"/>
              <w:left w:val="nil"/>
              <w:bottom w:val="nil"/>
              <w:right w:val="nil"/>
            </w:tcBorders>
            <w:vAlign w:val="bottom"/>
          </w:tcPr>
          <w:p w14:paraId="08F78729" w14:textId="77777777" w:rsidR="00DA799C" w:rsidRDefault="00DA799C" w:rsidP="00402E4F">
            <w:pPr>
              <w:jc w:val="both"/>
            </w:pPr>
            <w:r>
              <w:t>Unemployment_2014</w:t>
            </w:r>
          </w:p>
        </w:tc>
        <w:tc>
          <w:tcPr>
            <w:tcW w:w="1057" w:type="dxa"/>
            <w:tcBorders>
              <w:top w:val="nil"/>
              <w:left w:val="nil"/>
              <w:bottom w:val="nil"/>
              <w:right w:val="nil"/>
            </w:tcBorders>
            <w:vAlign w:val="bottom"/>
          </w:tcPr>
          <w:p w14:paraId="1B08ED57" w14:textId="77777777" w:rsidR="00DA799C" w:rsidRDefault="00DA799C" w:rsidP="00402E4F">
            <w:pPr>
              <w:jc w:val="both"/>
            </w:pPr>
            <w:r>
              <w:t>-0.912</w:t>
            </w:r>
          </w:p>
        </w:tc>
      </w:tr>
      <w:tr w:rsidR="00DA799C" w14:paraId="3B010C55" w14:textId="77777777" w:rsidTr="00DA799C">
        <w:trPr>
          <w:trHeight w:val="266"/>
        </w:trPr>
        <w:tc>
          <w:tcPr>
            <w:tcW w:w="2116" w:type="dxa"/>
            <w:tcBorders>
              <w:top w:val="nil"/>
              <w:left w:val="nil"/>
              <w:bottom w:val="nil"/>
              <w:right w:val="nil"/>
            </w:tcBorders>
          </w:tcPr>
          <w:p w14:paraId="692238EB" w14:textId="77777777" w:rsidR="00DA799C" w:rsidRDefault="00DA799C" w:rsidP="00402E4F">
            <w:pPr>
              <w:jc w:val="both"/>
            </w:pPr>
          </w:p>
        </w:tc>
        <w:tc>
          <w:tcPr>
            <w:tcW w:w="1057" w:type="dxa"/>
            <w:tcBorders>
              <w:top w:val="nil"/>
              <w:left w:val="nil"/>
              <w:bottom w:val="nil"/>
              <w:right w:val="nil"/>
            </w:tcBorders>
            <w:vAlign w:val="bottom"/>
          </w:tcPr>
          <w:p w14:paraId="60EE8F6C" w14:textId="77777777" w:rsidR="00DA799C" w:rsidRDefault="00DA799C" w:rsidP="00402E4F">
            <w:pPr>
              <w:jc w:val="both"/>
            </w:pPr>
            <w:r>
              <w:t>(0.535)</w:t>
            </w:r>
          </w:p>
        </w:tc>
      </w:tr>
      <w:tr w:rsidR="00DA799C" w14:paraId="3579FBF9" w14:textId="77777777" w:rsidTr="00DA799C">
        <w:trPr>
          <w:trHeight w:val="266"/>
        </w:trPr>
        <w:tc>
          <w:tcPr>
            <w:tcW w:w="2116" w:type="dxa"/>
            <w:tcBorders>
              <w:top w:val="nil"/>
              <w:left w:val="nil"/>
              <w:bottom w:val="nil"/>
              <w:right w:val="nil"/>
            </w:tcBorders>
          </w:tcPr>
          <w:p w14:paraId="3242FA83" w14:textId="77777777" w:rsidR="00DA799C" w:rsidRDefault="00DA799C" w:rsidP="00402E4F">
            <w:pPr>
              <w:jc w:val="both"/>
            </w:pPr>
          </w:p>
        </w:tc>
        <w:tc>
          <w:tcPr>
            <w:tcW w:w="1057" w:type="dxa"/>
            <w:tcBorders>
              <w:top w:val="nil"/>
              <w:left w:val="nil"/>
              <w:bottom w:val="nil"/>
              <w:right w:val="nil"/>
            </w:tcBorders>
            <w:vAlign w:val="bottom"/>
          </w:tcPr>
          <w:p w14:paraId="4E914111" w14:textId="77777777" w:rsidR="00DA799C" w:rsidRDefault="00DA799C" w:rsidP="00402E4F">
            <w:pPr>
              <w:jc w:val="both"/>
            </w:pPr>
            <w:r>
              <w:t>0.09</w:t>
            </w:r>
          </w:p>
        </w:tc>
      </w:tr>
      <w:tr w:rsidR="00DA799C" w14:paraId="2A30F79F" w14:textId="77777777" w:rsidTr="00DA799C">
        <w:trPr>
          <w:trHeight w:val="266"/>
        </w:trPr>
        <w:tc>
          <w:tcPr>
            <w:tcW w:w="2116" w:type="dxa"/>
            <w:tcBorders>
              <w:top w:val="nil"/>
              <w:left w:val="nil"/>
              <w:bottom w:val="nil"/>
              <w:right w:val="nil"/>
            </w:tcBorders>
            <w:vAlign w:val="bottom"/>
          </w:tcPr>
          <w:p w14:paraId="23C44E49" w14:textId="77777777" w:rsidR="00DA799C" w:rsidRDefault="00DA799C" w:rsidP="00402E4F">
            <w:pPr>
              <w:jc w:val="both"/>
            </w:pPr>
            <w:r>
              <w:t>Catholic</w:t>
            </w:r>
          </w:p>
        </w:tc>
        <w:tc>
          <w:tcPr>
            <w:tcW w:w="1057" w:type="dxa"/>
            <w:tcBorders>
              <w:top w:val="nil"/>
              <w:left w:val="nil"/>
              <w:bottom w:val="nil"/>
              <w:right w:val="nil"/>
            </w:tcBorders>
            <w:vAlign w:val="bottom"/>
          </w:tcPr>
          <w:p w14:paraId="3CFBFD4B" w14:textId="77777777" w:rsidR="00DA799C" w:rsidRDefault="00DA799C" w:rsidP="00402E4F">
            <w:pPr>
              <w:jc w:val="both"/>
            </w:pPr>
            <w:r>
              <w:t>-32.826</w:t>
            </w:r>
          </w:p>
        </w:tc>
      </w:tr>
      <w:tr w:rsidR="00DA799C" w14:paraId="16A6051F" w14:textId="77777777" w:rsidTr="00DA799C">
        <w:trPr>
          <w:trHeight w:val="266"/>
        </w:trPr>
        <w:tc>
          <w:tcPr>
            <w:tcW w:w="2116" w:type="dxa"/>
            <w:tcBorders>
              <w:top w:val="nil"/>
              <w:left w:val="nil"/>
              <w:bottom w:val="nil"/>
              <w:right w:val="nil"/>
            </w:tcBorders>
          </w:tcPr>
          <w:p w14:paraId="33984C47" w14:textId="77777777" w:rsidR="00DA799C" w:rsidRDefault="00DA799C" w:rsidP="00402E4F">
            <w:pPr>
              <w:jc w:val="both"/>
            </w:pPr>
          </w:p>
        </w:tc>
        <w:tc>
          <w:tcPr>
            <w:tcW w:w="1057" w:type="dxa"/>
            <w:tcBorders>
              <w:top w:val="nil"/>
              <w:left w:val="nil"/>
              <w:bottom w:val="nil"/>
              <w:right w:val="nil"/>
            </w:tcBorders>
            <w:vAlign w:val="bottom"/>
          </w:tcPr>
          <w:p w14:paraId="74B31E80" w14:textId="77777777" w:rsidR="00DA799C" w:rsidRDefault="00DA799C" w:rsidP="00402E4F">
            <w:pPr>
              <w:jc w:val="both"/>
            </w:pPr>
            <w:r>
              <w:t>(12.966)</w:t>
            </w:r>
          </w:p>
        </w:tc>
      </w:tr>
      <w:tr w:rsidR="00DA799C" w14:paraId="483982FB" w14:textId="77777777" w:rsidTr="00DA799C">
        <w:trPr>
          <w:trHeight w:val="266"/>
        </w:trPr>
        <w:tc>
          <w:tcPr>
            <w:tcW w:w="2116" w:type="dxa"/>
            <w:tcBorders>
              <w:top w:val="nil"/>
              <w:left w:val="nil"/>
              <w:bottom w:val="nil"/>
              <w:right w:val="nil"/>
            </w:tcBorders>
          </w:tcPr>
          <w:p w14:paraId="7A1F2A09" w14:textId="77777777" w:rsidR="00DA799C" w:rsidRDefault="00DA799C" w:rsidP="00402E4F">
            <w:pPr>
              <w:jc w:val="both"/>
            </w:pPr>
          </w:p>
        </w:tc>
        <w:tc>
          <w:tcPr>
            <w:tcW w:w="1057" w:type="dxa"/>
            <w:tcBorders>
              <w:top w:val="nil"/>
              <w:left w:val="nil"/>
              <w:bottom w:val="nil"/>
              <w:right w:val="nil"/>
            </w:tcBorders>
            <w:vAlign w:val="bottom"/>
          </w:tcPr>
          <w:p w14:paraId="189C88D1" w14:textId="77777777" w:rsidR="00DA799C" w:rsidRDefault="00DA799C" w:rsidP="00402E4F">
            <w:pPr>
              <w:jc w:val="both"/>
            </w:pPr>
            <w:r>
              <w:t>0.01</w:t>
            </w:r>
          </w:p>
        </w:tc>
      </w:tr>
      <w:tr w:rsidR="00DA799C" w14:paraId="52841102" w14:textId="77777777" w:rsidTr="00DA799C">
        <w:trPr>
          <w:trHeight w:val="266"/>
        </w:trPr>
        <w:tc>
          <w:tcPr>
            <w:tcW w:w="2116" w:type="dxa"/>
            <w:tcBorders>
              <w:top w:val="nil"/>
              <w:left w:val="nil"/>
              <w:bottom w:val="nil"/>
              <w:right w:val="nil"/>
            </w:tcBorders>
            <w:vAlign w:val="bottom"/>
          </w:tcPr>
          <w:p w14:paraId="6162B4D8" w14:textId="77777777" w:rsidR="00DA799C" w:rsidRDefault="00DA799C" w:rsidP="00402E4F">
            <w:pPr>
              <w:jc w:val="both"/>
            </w:pPr>
            <w:r>
              <w:t>Intercept</w:t>
            </w:r>
          </w:p>
        </w:tc>
        <w:tc>
          <w:tcPr>
            <w:tcW w:w="1057" w:type="dxa"/>
            <w:tcBorders>
              <w:top w:val="nil"/>
              <w:left w:val="nil"/>
              <w:bottom w:val="nil"/>
              <w:right w:val="nil"/>
            </w:tcBorders>
            <w:vAlign w:val="bottom"/>
          </w:tcPr>
          <w:p w14:paraId="22C09E42" w14:textId="77777777" w:rsidR="00DA799C" w:rsidRDefault="00DA799C" w:rsidP="00402E4F">
            <w:pPr>
              <w:jc w:val="both"/>
            </w:pPr>
            <w:r>
              <w:t>136.214</w:t>
            </w:r>
          </w:p>
        </w:tc>
      </w:tr>
      <w:tr w:rsidR="00DA799C" w14:paraId="442D93CA" w14:textId="77777777" w:rsidTr="00DA799C">
        <w:trPr>
          <w:trHeight w:val="257"/>
        </w:trPr>
        <w:tc>
          <w:tcPr>
            <w:tcW w:w="2116" w:type="dxa"/>
            <w:tcBorders>
              <w:top w:val="nil"/>
              <w:left w:val="nil"/>
              <w:bottom w:val="nil"/>
              <w:right w:val="nil"/>
            </w:tcBorders>
          </w:tcPr>
          <w:p w14:paraId="2F8D5B0F" w14:textId="77777777" w:rsidR="00DA799C" w:rsidRDefault="00DA799C" w:rsidP="00402E4F">
            <w:pPr>
              <w:jc w:val="both"/>
            </w:pPr>
          </w:p>
        </w:tc>
        <w:tc>
          <w:tcPr>
            <w:tcW w:w="1057" w:type="dxa"/>
            <w:tcBorders>
              <w:top w:val="nil"/>
              <w:left w:val="nil"/>
              <w:bottom w:val="nil"/>
              <w:right w:val="nil"/>
            </w:tcBorders>
            <w:vAlign w:val="bottom"/>
          </w:tcPr>
          <w:p w14:paraId="5CEB266A" w14:textId="77777777" w:rsidR="00DA799C" w:rsidRDefault="00DA799C" w:rsidP="00402E4F">
            <w:pPr>
              <w:jc w:val="both"/>
            </w:pPr>
            <w:r>
              <w:t>(66.849)</w:t>
            </w:r>
          </w:p>
        </w:tc>
      </w:tr>
      <w:tr w:rsidR="00DA799C" w14:paraId="1210F0E4" w14:textId="77777777" w:rsidTr="00DA799C">
        <w:trPr>
          <w:trHeight w:val="266"/>
        </w:trPr>
        <w:tc>
          <w:tcPr>
            <w:tcW w:w="2116" w:type="dxa"/>
            <w:tcBorders>
              <w:top w:val="nil"/>
              <w:left w:val="nil"/>
              <w:bottom w:val="nil"/>
              <w:right w:val="nil"/>
            </w:tcBorders>
          </w:tcPr>
          <w:p w14:paraId="238B79B6" w14:textId="77777777" w:rsidR="00DA799C" w:rsidRDefault="00DA799C" w:rsidP="00402E4F">
            <w:pPr>
              <w:jc w:val="both"/>
            </w:pPr>
          </w:p>
        </w:tc>
        <w:tc>
          <w:tcPr>
            <w:tcW w:w="1057" w:type="dxa"/>
            <w:tcBorders>
              <w:top w:val="nil"/>
              <w:left w:val="nil"/>
              <w:bottom w:val="nil"/>
              <w:right w:val="nil"/>
            </w:tcBorders>
            <w:vAlign w:val="bottom"/>
          </w:tcPr>
          <w:p w14:paraId="38C8FFFA" w14:textId="77777777" w:rsidR="00DA799C" w:rsidRDefault="00DA799C" w:rsidP="00402E4F">
            <w:pPr>
              <w:jc w:val="both"/>
            </w:pPr>
            <w:r>
              <w:t>0.04</w:t>
            </w:r>
          </w:p>
        </w:tc>
      </w:tr>
      <w:tr w:rsidR="00DA799C" w14:paraId="35216E66" w14:textId="77777777" w:rsidTr="00DA799C">
        <w:trPr>
          <w:trHeight w:val="266"/>
        </w:trPr>
        <w:tc>
          <w:tcPr>
            <w:tcW w:w="2116" w:type="dxa"/>
            <w:tcBorders>
              <w:top w:val="nil"/>
              <w:left w:val="nil"/>
              <w:bottom w:val="single" w:sz="0" w:space="0" w:color="000000"/>
              <w:right w:val="nil"/>
            </w:tcBorders>
            <w:vAlign w:val="bottom"/>
          </w:tcPr>
          <w:p w14:paraId="2EF610DA" w14:textId="77777777" w:rsidR="00DA799C" w:rsidRDefault="00DA799C" w:rsidP="00402E4F">
            <w:pPr>
              <w:jc w:val="both"/>
            </w:pPr>
            <w:r>
              <w:t>Pseudo R-squared</w:t>
            </w:r>
          </w:p>
        </w:tc>
        <w:tc>
          <w:tcPr>
            <w:tcW w:w="1057" w:type="dxa"/>
            <w:tcBorders>
              <w:top w:val="nil"/>
              <w:left w:val="nil"/>
              <w:bottom w:val="single" w:sz="0" w:space="0" w:color="000000"/>
              <w:right w:val="nil"/>
            </w:tcBorders>
            <w:vAlign w:val="bottom"/>
          </w:tcPr>
          <w:p w14:paraId="30F1539D" w14:textId="77777777" w:rsidR="00DA799C" w:rsidRDefault="00DA799C" w:rsidP="00402E4F">
            <w:pPr>
              <w:keepNext/>
              <w:jc w:val="both"/>
            </w:pPr>
            <w:r>
              <w:t>0.57</w:t>
            </w:r>
          </w:p>
        </w:tc>
      </w:tr>
    </w:tbl>
    <w:p w14:paraId="2139E83A" w14:textId="38CEFCAB" w:rsidR="00DA799C" w:rsidRDefault="007C334A" w:rsidP="00402E4F">
      <w:pPr>
        <w:pStyle w:val="Caption"/>
        <w:framePr w:w="5251" w:h="821" w:hRule="exact" w:hSpace="180" w:wrap="around" w:vAnchor="text" w:hAnchor="page" w:x="361" w:y="5508"/>
        <w:suppressOverlap/>
        <w:jc w:val="both"/>
      </w:pPr>
      <w:r w:rsidRPr="007C334A">
        <w:t xml:space="preserve"> Note: In </w:t>
      </w:r>
      <w:r>
        <w:t>above table</w:t>
      </w:r>
      <w:r w:rsidRPr="007C334A">
        <w:t>, the first number is the odds ratio, the second in parentheses its standard error, and the third is the associated p-value for a test of the null hypothesis of no effect.</w:t>
      </w:r>
    </w:p>
    <w:p w14:paraId="2BEED177" w14:textId="47CD142B" w:rsidR="00622084" w:rsidRDefault="0097097C" w:rsidP="00402E4F">
      <w:pPr>
        <w:jc w:val="both"/>
        <w:rPr>
          <w:rFonts w:ascii="Times New Roman" w:hAnsi="Times New Roman" w:cs="Times New Roman"/>
          <w:sz w:val="24"/>
          <w:szCs w:val="24"/>
        </w:rPr>
      </w:pPr>
      <w:r w:rsidRPr="0097097C">
        <w:rPr>
          <w:rFonts w:ascii="Times New Roman" w:hAnsi="Times New Roman" w:cs="Times New Roman"/>
          <w:sz w:val="24"/>
          <w:szCs w:val="24"/>
        </w:rPr>
        <w:t>The logistic regression analysis aimed to model the likelihood of a state adopting marijuana liberalization, serving as the treatment variable. The results offer insights into the estimated coefficients, significance levels, and odds ratios for each covariate. The percentage of males in 2014 did not significantly influence the likelihood of marijuana liberalization (Coefficient: -109.463, p = 0.220). Similarly, the percentage of young population in 2014 showed a non-significant association with the likelihood of liberalization (Coefficient: -59.11765, p = 0.119). In contrast, a higher percentage of middle-aged population in 2014 was associated with a lower likelihood of liberalization and was statistically significant (Coefficient: -145.2213, p = 0.020). The unemployment rate in 2014 exhibited a marginally significant negative association (Coefficient: -0.9122639, p = 0.088), suggesting that higher unemployment rates were linked to a lower likelihood of liberalization. Notably, a higher percentage of Catholics in 2014 was</w:t>
      </w:r>
      <w:r w:rsidR="007C334A">
        <w:rPr>
          <w:rFonts w:ascii="Times New Roman" w:hAnsi="Times New Roman" w:cs="Times New Roman"/>
          <w:sz w:val="24"/>
          <w:szCs w:val="24"/>
        </w:rPr>
        <w:t xml:space="preserve"> </w:t>
      </w:r>
      <w:r w:rsidRPr="0097097C">
        <w:rPr>
          <w:rFonts w:ascii="Times New Roman" w:hAnsi="Times New Roman" w:cs="Times New Roman"/>
          <w:sz w:val="24"/>
          <w:szCs w:val="24"/>
        </w:rPr>
        <w:t>statistically significant in predicting a lower likelihood of liberalization (Coefficient: -32.82592, p = 0.011). It is important to note that the variable "conservative" was omitted due to collinearity. These findings underscore the intricate relationship between demographic and socio-economic factors and state-level marijuana policy decisions.</w:t>
      </w:r>
    </w:p>
    <w:p w14:paraId="57419C21" w14:textId="313201EB" w:rsidR="00AB4BB4" w:rsidRDefault="00AB4BB4" w:rsidP="00402E4F">
      <w:pPr>
        <w:jc w:val="both"/>
        <w:rPr>
          <w:rFonts w:ascii="Times New Roman" w:hAnsi="Times New Roman" w:cs="Times New Roman"/>
          <w:sz w:val="24"/>
          <w:szCs w:val="24"/>
        </w:rPr>
      </w:pPr>
      <w:r w:rsidRPr="00AB4BB4">
        <w:rPr>
          <w:rFonts w:ascii="Times New Roman" w:hAnsi="Times New Roman" w:cs="Times New Roman"/>
          <w:sz w:val="24"/>
          <w:szCs w:val="24"/>
        </w:rPr>
        <w:t>Note: The variable "conservative" was omitted due to collinearity.</w:t>
      </w:r>
    </w:p>
    <w:p w14:paraId="1C1DD4E6" w14:textId="2E2C620B" w:rsidR="00AB4BB4" w:rsidRDefault="00AB4BB4" w:rsidP="00402E4F">
      <w:pPr>
        <w:jc w:val="both"/>
        <w:rPr>
          <w:rFonts w:ascii="Times New Roman" w:hAnsi="Times New Roman" w:cs="Times New Roman"/>
          <w:sz w:val="24"/>
          <w:szCs w:val="24"/>
        </w:rPr>
      </w:pPr>
    </w:p>
    <w:p w14:paraId="7BA22EAC" w14:textId="48667F2E" w:rsidR="00B471C4" w:rsidRPr="005C1F3C" w:rsidRDefault="00B471C4" w:rsidP="00402E4F">
      <w:pPr>
        <w:pStyle w:val="Heading2"/>
        <w:jc w:val="both"/>
        <w:rPr>
          <w:rFonts w:ascii="Times New Roman" w:hAnsi="Times New Roman" w:cs="Times New Roman"/>
          <w:b/>
          <w:bCs/>
          <w:color w:val="auto"/>
          <w:sz w:val="24"/>
          <w:szCs w:val="24"/>
        </w:rPr>
      </w:pPr>
      <w:r w:rsidRPr="005C1F3C">
        <w:rPr>
          <w:rFonts w:ascii="Times New Roman" w:hAnsi="Times New Roman" w:cs="Times New Roman"/>
          <w:b/>
          <w:bCs/>
          <w:color w:val="auto"/>
          <w:sz w:val="24"/>
          <w:szCs w:val="24"/>
        </w:rPr>
        <w:t>Propensity Score Distribution: Treatment vs. Control</w:t>
      </w:r>
    </w:p>
    <w:p w14:paraId="6BD68D4A" w14:textId="2A22AA80" w:rsidR="00AB4BB4" w:rsidRDefault="00B471C4" w:rsidP="00402E4F">
      <w:pPr>
        <w:jc w:val="both"/>
        <w:rPr>
          <w:rFonts w:ascii="Times New Roman" w:hAnsi="Times New Roman" w:cs="Times New Roman"/>
          <w:sz w:val="24"/>
          <w:szCs w:val="24"/>
        </w:rPr>
      </w:pPr>
      <w:r w:rsidRPr="00C021EE">
        <w:rPr>
          <w:rFonts w:ascii="Times New Roman" w:hAnsi="Times New Roman" w:cs="Times New Roman"/>
          <w:noProof/>
          <w:sz w:val="24"/>
          <w:szCs w:val="24"/>
        </w:rPr>
        <w:drawing>
          <wp:anchor distT="0" distB="0" distL="114300" distR="114300" simplePos="0" relativeHeight="251697152" behindDoc="0" locked="0" layoutInCell="1" allowOverlap="1" wp14:anchorId="36727B6E" wp14:editId="6600B92D">
            <wp:simplePos x="0" y="0"/>
            <wp:positionH relativeFrom="column">
              <wp:posOffset>3365500</wp:posOffset>
            </wp:positionH>
            <wp:positionV relativeFrom="paragraph">
              <wp:posOffset>47625</wp:posOffset>
            </wp:positionV>
            <wp:extent cx="2716608" cy="1943100"/>
            <wp:effectExtent l="0" t="0" r="7620" b="0"/>
            <wp:wrapSquare wrapText="bothSides"/>
            <wp:docPr id="1519662851" name="Picture 1"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2851" name="Picture 1" descr="A graph of a patien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6608" cy="1943100"/>
                    </a:xfrm>
                    <a:prstGeom prst="rect">
                      <a:avLst/>
                    </a:prstGeom>
                  </pic:spPr>
                </pic:pic>
              </a:graphicData>
            </a:graphic>
          </wp:anchor>
        </w:drawing>
      </w:r>
      <w:r w:rsidRPr="00B471C4">
        <w:rPr>
          <w:rFonts w:ascii="Times New Roman" w:hAnsi="Times New Roman" w:cs="Times New Roman"/>
          <w:sz w:val="24"/>
          <w:szCs w:val="24"/>
        </w:rPr>
        <w:t xml:space="preserve">To evaluate the balance achieved after calculating propensity scores, a histogram was constructed to illustrate the distribution of propensity scores for both the treatment and control groups. The histogram portrays the frequency distribution of propensity scores, offering a visual representation of the overlap between the two groups. In the histogram, the treatment group is depicted in a shaded </w:t>
      </w:r>
      <w:r w:rsidR="002046F8" w:rsidRPr="00B471C4">
        <w:rPr>
          <w:rFonts w:ascii="Times New Roman" w:hAnsi="Times New Roman" w:cs="Times New Roman"/>
          <w:sz w:val="24"/>
          <w:szCs w:val="24"/>
        </w:rPr>
        <w:t>colour</w:t>
      </w:r>
      <w:r w:rsidRPr="00B471C4">
        <w:rPr>
          <w:rFonts w:ascii="Times New Roman" w:hAnsi="Times New Roman" w:cs="Times New Roman"/>
          <w:sz w:val="24"/>
          <w:szCs w:val="24"/>
        </w:rPr>
        <w:t xml:space="preserve">, while the control group is outlined in black. Although the overlap is not extensive, some degree of common support is evident, indicating that there are units in both groups with similar </w:t>
      </w:r>
      <w:r w:rsidR="002046F8" w:rsidRPr="00B471C4">
        <w:rPr>
          <w:rFonts w:ascii="Times New Roman" w:hAnsi="Times New Roman" w:cs="Times New Roman"/>
          <w:sz w:val="24"/>
          <w:szCs w:val="24"/>
        </w:rPr>
        <w:t>and</w:t>
      </w:r>
      <w:r w:rsidRPr="00B471C4">
        <w:rPr>
          <w:rFonts w:ascii="Times New Roman" w:hAnsi="Times New Roman" w:cs="Times New Roman"/>
          <w:sz w:val="24"/>
          <w:szCs w:val="24"/>
        </w:rPr>
        <w:t xml:space="preserve"> overlapping propensity scores. The histogram serves as a preliminary visual assessment of the balance achieved through propensity score matching, providing a foundation for further </w:t>
      </w:r>
      <w:proofErr w:type="gramStart"/>
      <w:r w:rsidRPr="00B471C4">
        <w:rPr>
          <w:rFonts w:ascii="Times New Roman" w:hAnsi="Times New Roman" w:cs="Times New Roman"/>
          <w:sz w:val="24"/>
          <w:szCs w:val="24"/>
        </w:rPr>
        <w:t>analyses</w:t>
      </w:r>
      <w:proofErr w:type="gramEnd"/>
      <w:r w:rsidRPr="00B471C4">
        <w:rPr>
          <w:rFonts w:ascii="Times New Roman" w:hAnsi="Times New Roman" w:cs="Times New Roman"/>
          <w:sz w:val="24"/>
          <w:szCs w:val="24"/>
        </w:rPr>
        <w:t xml:space="preserve"> and ensuring the suitability of the matched samples for subsequent treatment effect estimation.</w:t>
      </w:r>
    </w:p>
    <w:p w14:paraId="0CF4BBCA" w14:textId="4512945E" w:rsidR="002046F8" w:rsidRPr="005C1F3C" w:rsidRDefault="002046F8" w:rsidP="00402E4F">
      <w:pPr>
        <w:pStyle w:val="Heading2"/>
        <w:jc w:val="both"/>
        <w:rPr>
          <w:rFonts w:ascii="Times New Roman" w:hAnsi="Times New Roman" w:cs="Times New Roman"/>
          <w:b/>
          <w:bCs/>
          <w:color w:val="auto"/>
          <w:sz w:val="24"/>
          <w:szCs w:val="24"/>
        </w:rPr>
      </w:pPr>
      <w:r w:rsidRPr="005C1F3C">
        <w:rPr>
          <w:rFonts w:ascii="Times New Roman" w:hAnsi="Times New Roman" w:cs="Times New Roman"/>
          <w:b/>
          <w:bCs/>
          <w:color w:val="auto"/>
          <w:sz w:val="24"/>
          <w:szCs w:val="24"/>
        </w:rPr>
        <w:lastRenderedPageBreak/>
        <w:t>Covariate Overlap Scatter Plots: Examining Two-Dimensional Overlap</w:t>
      </w:r>
    </w:p>
    <w:p w14:paraId="76E99779" w14:textId="206DE34C" w:rsidR="002046F8" w:rsidRDefault="002046F8" w:rsidP="00402E4F">
      <w:pPr>
        <w:jc w:val="both"/>
        <w:rPr>
          <w:rFonts w:ascii="Times New Roman" w:hAnsi="Times New Roman" w:cs="Times New Roman"/>
          <w:sz w:val="24"/>
          <w:szCs w:val="24"/>
        </w:rPr>
      </w:pPr>
      <w:r w:rsidRPr="002046F8">
        <w:rPr>
          <w:rFonts w:ascii="Times New Roman" w:hAnsi="Times New Roman" w:cs="Times New Roman"/>
          <w:sz w:val="24"/>
          <w:szCs w:val="24"/>
        </w:rPr>
        <w:t xml:space="preserve">To further assess the </w:t>
      </w:r>
      <w:proofErr w:type="gramStart"/>
      <w:r w:rsidR="00B4669C" w:rsidRPr="002046F8">
        <w:rPr>
          <w:rFonts w:ascii="Times New Roman" w:hAnsi="Times New Roman" w:cs="Times New Roman"/>
          <w:sz w:val="24"/>
          <w:szCs w:val="24"/>
        </w:rPr>
        <w:t>covariate</w:t>
      </w:r>
      <w:proofErr w:type="gramEnd"/>
      <w:r w:rsidR="00B4669C">
        <w:rPr>
          <w:rFonts w:ascii="Times New Roman" w:hAnsi="Times New Roman" w:cs="Times New Roman"/>
          <w:sz w:val="24"/>
          <w:szCs w:val="24"/>
        </w:rPr>
        <w:t xml:space="preserve"> </w:t>
      </w:r>
      <w:r w:rsidRPr="002046F8">
        <w:rPr>
          <w:rFonts w:ascii="Times New Roman" w:hAnsi="Times New Roman" w:cs="Times New Roman"/>
          <w:sz w:val="24"/>
          <w:szCs w:val="24"/>
        </w:rPr>
        <w:t>overlap between the treatment and control groups, scatter plots were generated for key covariates.</w:t>
      </w:r>
    </w:p>
    <w:p w14:paraId="36F74F1F" w14:textId="0F9E9221" w:rsidR="002046F8" w:rsidRPr="002046F8" w:rsidRDefault="002046F8" w:rsidP="00402E4F">
      <w:pPr>
        <w:jc w:val="both"/>
        <w:rPr>
          <w:rFonts w:ascii="Times New Roman" w:hAnsi="Times New Roman" w:cs="Times New Roman"/>
          <w:b/>
          <w:bCs/>
          <w:sz w:val="24"/>
          <w:szCs w:val="24"/>
        </w:rPr>
      </w:pPr>
      <w:r w:rsidRPr="002046F8">
        <w:rPr>
          <w:rFonts w:ascii="Times New Roman" w:hAnsi="Times New Roman" w:cs="Times New Roman"/>
          <w:noProof/>
          <w:sz w:val="24"/>
          <w:szCs w:val="24"/>
        </w:rPr>
        <w:drawing>
          <wp:anchor distT="0" distB="0" distL="114300" distR="114300" simplePos="0" relativeHeight="251698176" behindDoc="0" locked="0" layoutInCell="1" allowOverlap="1" wp14:anchorId="6D9279CF" wp14:editId="198E6273">
            <wp:simplePos x="0" y="0"/>
            <wp:positionH relativeFrom="column">
              <wp:posOffset>3111500</wp:posOffset>
            </wp:positionH>
            <wp:positionV relativeFrom="paragraph">
              <wp:posOffset>6985</wp:posOffset>
            </wp:positionV>
            <wp:extent cx="3224530" cy="2254250"/>
            <wp:effectExtent l="0" t="0" r="0" b="0"/>
            <wp:wrapSquare wrapText="bothSides"/>
            <wp:docPr id="837918355"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18355" name="Picture 1" descr="A graph of a number of objec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4530" cy="2254250"/>
                    </a:xfrm>
                    <a:prstGeom prst="rect">
                      <a:avLst/>
                    </a:prstGeom>
                  </pic:spPr>
                </pic:pic>
              </a:graphicData>
            </a:graphic>
          </wp:anchor>
        </w:drawing>
      </w:r>
      <w:r w:rsidRPr="002046F8">
        <w:rPr>
          <w:rFonts w:ascii="Times New Roman" w:hAnsi="Times New Roman" w:cs="Times New Roman"/>
          <w:b/>
          <w:bCs/>
          <w:sz w:val="24"/>
          <w:szCs w:val="24"/>
        </w:rPr>
        <w:t xml:space="preserve">Covariate Overlap in Unemployment Rate and Religious Affiliation: </w:t>
      </w:r>
    </w:p>
    <w:p w14:paraId="3492A5FA" w14:textId="13F6158E" w:rsidR="002046F8" w:rsidRDefault="002046F8" w:rsidP="00402E4F">
      <w:pPr>
        <w:jc w:val="both"/>
        <w:rPr>
          <w:rFonts w:ascii="Times New Roman" w:hAnsi="Times New Roman" w:cs="Times New Roman"/>
          <w:sz w:val="24"/>
          <w:szCs w:val="24"/>
        </w:rPr>
      </w:pPr>
      <w:r w:rsidRPr="002046F8">
        <w:rPr>
          <w:rFonts w:ascii="Times New Roman" w:hAnsi="Times New Roman" w:cs="Times New Roman"/>
          <w:sz w:val="24"/>
          <w:szCs w:val="24"/>
        </w:rPr>
        <w:t>The</w:t>
      </w:r>
      <w:r>
        <w:rPr>
          <w:rFonts w:ascii="Times New Roman" w:hAnsi="Times New Roman" w:cs="Times New Roman"/>
          <w:sz w:val="24"/>
          <w:szCs w:val="24"/>
        </w:rPr>
        <w:t xml:space="preserve"> </w:t>
      </w:r>
      <w:r w:rsidRPr="002046F8">
        <w:rPr>
          <w:rFonts w:ascii="Times New Roman" w:hAnsi="Times New Roman" w:cs="Times New Roman"/>
          <w:sz w:val="24"/>
          <w:szCs w:val="24"/>
        </w:rPr>
        <w:t>scatter plot</w:t>
      </w:r>
      <w:r>
        <w:rPr>
          <w:rFonts w:ascii="Times New Roman" w:hAnsi="Times New Roman" w:cs="Times New Roman"/>
          <w:sz w:val="24"/>
          <w:szCs w:val="24"/>
        </w:rPr>
        <w:t xml:space="preserve"> on the </w:t>
      </w:r>
      <w:r w:rsidR="000A22BB">
        <w:rPr>
          <w:rFonts w:ascii="Times New Roman" w:hAnsi="Times New Roman" w:cs="Times New Roman"/>
          <w:sz w:val="24"/>
          <w:szCs w:val="24"/>
        </w:rPr>
        <w:t>right-hand</w:t>
      </w:r>
      <w:r>
        <w:rPr>
          <w:rFonts w:ascii="Times New Roman" w:hAnsi="Times New Roman" w:cs="Times New Roman"/>
          <w:sz w:val="24"/>
          <w:szCs w:val="24"/>
        </w:rPr>
        <w:t xml:space="preserve"> side</w:t>
      </w:r>
      <w:r w:rsidRPr="002046F8">
        <w:rPr>
          <w:rFonts w:ascii="Times New Roman" w:hAnsi="Times New Roman" w:cs="Times New Roman"/>
          <w:sz w:val="24"/>
          <w:szCs w:val="24"/>
        </w:rPr>
        <w:t xml:space="preserve"> illustrates the overlap in unemployment rates and the percentage of </w:t>
      </w:r>
      <w:r w:rsidR="009C4520">
        <w:rPr>
          <w:rFonts w:ascii="Times New Roman" w:hAnsi="Times New Roman" w:cs="Times New Roman"/>
          <w:sz w:val="24"/>
          <w:szCs w:val="24"/>
        </w:rPr>
        <w:t>Catholics</w:t>
      </w:r>
      <w:r w:rsidRPr="002046F8">
        <w:rPr>
          <w:rFonts w:ascii="Times New Roman" w:hAnsi="Times New Roman" w:cs="Times New Roman"/>
          <w:sz w:val="24"/>
          <w:szCs w:val="24"/>
        </w:rPr>
        <w:t xml:space="preserve"> for both the treatment and control groups. The 'Treatment' grou</w:t>
      </w:r>
      <w:r w:rsidR="003A5528">
        <w:rPr>
          <w:rFonts w:ascii="Times New Roman" w:hAnsi="Times New Roman" w:cs="Times New Roman"/>
          <w:sz w:val="24"/>
          <w:szCs w:val="24"/>
        </w:rPr>
        <w:t>p</w:t>
      </w:r>
      <w:r w:rsidRPr="002046F8">
        <w:rPr>
          <w:rFonts w:ascii="Times New Roman" w:hAnsi="Times New Roman" w:cs="Times New Roman"/>
          <w:sz w:val="24"/>
          <w:szCs w:val="24"/>
        </w:rPr>
        <w:t xml:space="preserve"> is denoted by triangles (</w:t>
      </w:r>
      <w:r w:rsidR="009C4520" w:rsidRPr="009C4520">
        <w:rPr>
          <w:rFonts w:ascii="Cambria Math" w:hAnsi="Cambria Math" w:cs="Cambria Math"/>
          <w:sz w:val="24"/>
          <w:szCs w:val="24"/>
        </w:rPr>
        <w:t>△</w:t>
      </w:r>
      <w:r w:rsidRPr="002046F8">
        <w:rPr>
          <w:rFonts w:ascii="Times New Roman" w:hAnsi="Times New Roman" w:cs="Times New Roman"/>
          <w:sz w:val="24"/>
          <w:szCs w:val="24"/>
        </w:rPr>
        <w:t>), while the 'Control' group</w:t>
      </w:r>
      <w:r w:rsidR="003A5528">
        <w:rPr>
          <w:rFonts w:ascii="Times New Roman" w:hAnsi="Times New Roman" w:cs="Times New Roman"/>
          <w:sz w:val="24"/>
          <w:szCs w:val="24"/>
        </w:rPr>
        <w:t xml:space="preserve"> </w:t>
      </w:r>
      <w:r w:rsidRPr="002046F8">
        <w:rPr>
          <w:rFonts w:ascii="Times New Roman" w:hAnsi="Times New Roman" w:cs="Times New Roman"/>
          <w:sz w:val="24"/>
          <w:szCs w:val="24"/>
        </w:rPr>
        <w:t>is represented by circles (○</w:t>
      </w:r>
      <w:r w:rsidR="00307497" w:rsidRPr="002046F8">
        <w:rPr>
          <w:rFonts w:ascii="Times New Roman" w:hAnsi="Times New Roman" w:cs="Times New Roman"/>
          <w:sz w:val="24"/>
          <w:szCs w:val="24"/>
        </w:rPr>
        <w:t>).</w:t>
      </w:r>
      <w:r w:rsidR="00307497" w:rsidRPr="009C4520">
        <w:rPr>
          <w:rFonts w:ascii="Times New Roman" w:hAnsi="Times New Roman" w:cs="Times New Roman"/>
          <w:sz w:val="24"/>
          <w:szCs w:val="24"/>
        </w:rPr>
        <w:t xml:space="preserve"> The</w:t>
      </w:r>
      <w:r w:rsidR="009C4520" w:rsidRPr="009C4520">
        <w:rPr>
          <w:rFonts w:ascii="Times New Roman" w:hAnsi="Times New Roman" w:cs="Times New Roman"/>
          <w:sz w:val="24"/>
          <w:szCs w:val="24"/>
        </w:rPr>
        <w:t xml:space="preserve"> plot illustrates a considerable overlap between the two groups, indicating that, despite variations, there are states in both categories with similar unemployment rates and percentages of Catholics. This overlap is crucial for the effectiveness of the inverse probability weighted regression adjustment, providing a foundation for unbiased treatment effect estimation.</w:t>
      </w:r>
    </w:p>
    <w:p w14:paraId="17FA3C53" w14:textId="5996CFC4" w:rsidR="002046F8" w:rsidRDefault="009C4520" w:rsidP="00402E4F">
      <w:pPr>
        <w:jc w:val="both"/>
        <w:rPr>
          <w:rFonts w:ascii="Times New Roman" w:hAnsi="Times New Roman" w:cs="Times New Roman"/>
          <w:sz w:val="24"/>
          <w:szCs w:val="24"/>
        </w:rPr>
      </w:pPr>
      <w:r w:rsidRPr="002046F8">
        <w:rPr>
          <w:noProof/>
        </w:rPr>
        <w:drawing>
          <wp:anchor distT="0" distB="0" distL="114300" distR="114300" simplePos="0" relativeHeight="251699200" behindDoc="0" locked="0" layoutInCell="1" allowOverlap="1" wp14:anchorId="7F560077" wp14:editId="15558E74">
            <wp:simplePos x="0" y="0"/>
            <wp:positionH relativeFrom="column">
              <wp:posOffset>3244215</wp:posOffset>
            </wp:positionH>
            <wp:positionV relativeFrom="paragraph">
              <wp:posOffset>135255</wp:posOffset>
            </wp:positionV>
            <wp:extent cx="3272155" cy="2314575"/>
            <wp:effectExtent l="0" t="0" r="4445" b="9525"/>
            <wp:wrapSquare wrapText="bothSides"/>
            <wp:docPr id="129070273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02733" name="Picture 1" descr="A graph of a number of peop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2155" cy="2314575"/>
                    </a:xfrm>
                    <a:prstGeom prst="rect">
                      <a:avLst/>
                    </a:prstGeom>
                  </pic:spPr>
                </pic:pic>
              </a:graphicData>
            </a:graphic>
            <wp14:sizeRelH relativeFrom="margin">
              <wp14:pctWidth>0</wp14:pctWidth>
            </wp14:sizeRelH>
            <wp14:sizeRelV relativeFrom="margin">
              <wp14:pctHeight>0</wp14:pctHeight>
            </wp14:sizeRelV>
          </wp:anchor>
        </w:drawing>
      </w:r>
    </w:p>
    <w:p w14:paraId="0312D29D" w14:textId="44F4ECA3" w:rsidR="002046F8" w:rsidRPr="009C4520" w:rsidRDefault="009C4520" w:rsidP="00402E4F">
      <w:pPr>
        <w:jc w:val="both"/>
        <w:rPr>
          <w:rFonts w:ascii="Times New Roman" w:hAnsi="Times New Roman" w:cs="Times New Roman"/>
          <w:b/>
          <w:bCs/>
          <w:sz w:val="24"/>
          <w:szCs w:val="24"/>
        </w:rPr>
      </w:pPr>
      <w:r w:rsidRPr="009C4520">
        <w:rPr>
          <w:rFonts w:ascii="Times New Roman" w:hAnsi="Times New Roman" w:cs="Times New Roman"/>
          <w:b/>
          <w:bCs/>
          <w:sz w:val="24"/>
          <w:szCs w:val="24"/>
        </w:rPr>
        <w:t>Covariate Overlap in Religious Affiliation and Young Population:</w:t>
      </w:r>
    </w:p>
    <w:p w14:paraId="55A7DC66" w14:textId="7EED9258" w:rsidR="002046F8" w:rsidRDefault="009C4520" w:rsidP="00402E4F">
      <w:pPr>
        <w:jc w:val="both"/>
        <w:rPr>
          <w:rFonts w:ascii="Times New Roman" w:hAnsi="Times New Roman" w:cs="Times New Roman"/>
          <w:sz w:val="24"/>
          <w:szCs w:val="24"/>
        </w:rPr>
      </w:pPr>
      <w:r w:rsidRPr="009C4520">
        <w:rPr>
          <w:rFonts w:ascii="Times New Roman" w:hAnsi="Times New Roman" w:cs="Times New Roman"/>
          <w:sz w:val="24"/>
          <w:szCs w:val="24"/>
        </w:rPr>
        <w:t xml:space="preserve">In a similar vein, the scatter plot </w:t>
      </w:r>
      <w:r w:rsidRPr="002046F8">
        <w:rPr>
          <w:rFonts w:ascii="Times New Roman" w:hAnsi="Times New Roman" w:cs="Times New Roman"/>
          <w:sz w:val="24"/>
          <w:szCs w:val="24"/>
        </w:rPr>
        <w:t>explores the overlap in the percentage of Catholics and the percentage of young individuals in the population between the treatment and control groups, with triangles (</w:t>
      </w:r>
      <w:r w:rsidRPr="009C4520">
        <w:rPr>
          <w:rFonts w:ascii="Cambria Math" w:hAnsi="Cambria Math" w:cs="Cambria Math"/>
          <w:sz w:val="24"/>
          <w:szCs w:val="24"/>
        </w:rPr>
        <w:t>△</w:t>
      </w:r>
      <w:r w:rsidRPr="002046F8">
        <w:rPr>
          <w:rFonts w:ascii="Times New Roman" w:hAnsi="Times New Roman" w:cs="Times New Roman"/>
          <w:sz w:val="24"/>
          <w:szCs w:val="24"/>
        </w:rPr>
        <w:t>) indicating the 'Treatment' group and squares (</w:t>
      </w:r>
      <w:r w:rsidRPr="009C4520">
        <w:rPr>
          <w:rFonts w:ascii="Times New Roman" w:hAnsi="Times New Roman" w:cs="Times New Roman"/>
          <w:sz w:val="24"/>
          <w:szCs w:val="24"/>
        </w:rPr>
        <w:t>□</w:t>
      </w:r>
      <w:r w:rsidRPr="002046F8">
        <w:rPr>
          <w:rFonts w:ascii="Times New Roman" w:hAnsi="Times New Roman" w:cs="Times New Roman"/>
          <w:sz w:val="24"/>
          <w:szCs w:val="24"/>
        </w:rPr>
        <w:t>) representing the 'Control' group.</w:t>
      </w:r>
      <w:r w:rsidRPr="002046F8">
        <w:rPr>
          <w:noProof/>
        </w:rPr>
        <w:t xml:space="preserve"> </w:t>
      </w:r>
      <w:r w:rsidRPr="009C4520">
        <w:rPr>
          <w:rFonts w:ascii="Times New Roman" w:hAnsi="Times New Roman" w:cs="Times New Roman"/>
          <w:sz w:val="24"/>
          <w:szCs w:val="24"/>
        </w:rPr>
        <w:t>The plot demonstrates a notable overlap, indicating that states with marijuana law liberalization and those without share common ground concerning the religious affiliation and age distribution of their populations. This covariate overlap reinforces the validity of the inverse probability weighted regression adjustment, as it suggests that observed units from both groups exhibit similar characteristics in terms of religious composition and age distribution.</w:t>
      </w:r>
    </w:p>
    <w:p w14:paraId="177AEF20" w14:textId="798952E4" w:rsidR="00F8059B" w:rsidRPr="005C1F3C" w:rsidRDefault="00F8059B" w:rsidP="00402E4F">
      <w:pPr>
        <w:pStyle w:val="Heading1"/>
        <w:jc w:val="both"/>
        <w:rPr>
          <w:rFonts w:ascii="Times New Roman" w:hAnsi="Times New Roman" w:cs="Times New Roman"/>
          <w:b/>
          <w:bCs/>
          <w:color w:val="auto"/>
          <w:sz w:val="24"/>
          <w:szCs w:val="24"/>
        </w:rPr>
      </w:pPr>
      <w:r w:rsidRPr="005C1F3C">
        <w:rPr>
          <w:rFonts w:ascii="Times New Roman" w:hAnsi="Times New Roman" w:cs="Times New Roman"/>
          <w:b/>
          <w:bCs/>
          <w:color w:val="auto"/>
          <w:sz w:val="24"/>
          <w:szCs w:val="24"/>
        </w:rPr>
        <w:t>Outcome Model in Regression Adjustment Context:</w:t>
      </w:r>
    </w:p>
    <w:p w14:paraId="46AE02A0" w14:textId="285FF6FC" w:rsidR="00F8059B" w:rsidRDefault="00DD6CCC" w:rsidP="00402E4F">
      <w:pPr>
        <w:jc w:val="both"/>
        <w:rPr>
          <w:rFonts w:ascii="Times New Roman" w:hAnsi="Times New Roman" w:cs="Times New Roman"/>
          <w:sz w:val="24"/>
          <w:szCs w:val="24"/>
        </w:rPr>
      </w:pPr>
      <w:r w:rsidRPr="00DD6CCC">
        <w:rPr>
          <w:rFonts w:ascii="Times New Roman" w:hAnsi="Times New Roman" w:cs="Times New Roman"/>
          <w:sz w:val="24"/>
          <w:szCs w:val="24"/>
        </w:rPr>
        <w:t>The outcome model explores the intricate relationship between marijuana law liberalization and violent crime rates, focusing on the year 2019 as the reference point.</w:t>
      </w:r>
    </w:p>
    <w:p w14:paraId="1092D263" w14:textId="74006F08" w:rsidR="00DD6CCC" w:rsidRPr="005C1F3C" w:rsidRDefault="00DD6CCC" w:rsidP="00402E4F">
      <w:pPr>
        <w:pStyle w:val="Heading2"/>
        <w:jc w:val="both"/>
        <w:rPr>
          <w:rFonts w:ascii="Times New Roman" w:hAnsi="Times New Roman" w:cs="Times New Roman"/>
          <w:b/>
          <w:bCs/>
          <w:color w:val="auto"/>
          <w:sz w:val="24"/>
          <w:szCs w:val="24"/>
        </w:rPr>
      </w:pPr>
      <w:r w:rsidRPr="005C1F3C">
        <w:rPr>
          <w:rFonts w:ascii="Times New Roman" w:hAnsi="Times New Roman" w:cs="Times New Roman"/>
          <w:b/>
          <w:bCs/>
          <w:color w:val="auto"/>
          <w:sz w:val="24"/>
          <w:szCs w:val="24"/>
        </w:rPr>
        <w:t>Outcome model sketch and DAG:</w:t>
      </w:r>
    </w:p>
    <w:p w14:paraId="425D8E9C" w14:textId="6E8B4207" w:rsidR="00DD6CCC" w:rsidRDefault="007E3E3A" w:rsidP="00402E4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2D4B315B" wp14:editId="6977C932">
                <wp:simplePos x="0" y="0"/>
                <wp:positionH relativeFrom="column">
                  <wp:posOffset>3683000</wp:posOffset>
                </wp:positionH>
                <wp:positionV relativeFrom="paragraph">
                  <wp:posOffset>2286000</wp:posOffset>
                </wp:positionV>
                <wp:extent cx="463550" cy="0"/>
                <wp:effectExtent l="38100" t="76200" r="0" b="95250"/>
                <wp:wrapNone/>
                <wp:docPr id="315784004" name="Straight Arrow Connector 46"/>
                <wp:cNvGraphicFramePr/>
                <a:graphic xmlns:a="http://schemas.openxmlformats.org/drawingml/2006/main">
                  <a:graphicData uri="http://schemas.microsoft.com/office/word/2010/wordprocessingShape">
                    <wps:wsp>
                      <wps:cNvCnPr/>
                      <wps:spPr>
                        <a:xfrm flipH="1">
                          <a:off x="0" y="0"/>
                          <a:ext cx="463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52BC0A" id="Straight Arrow Connector 46" o:spid="_x0000_s1026" type="#_x0000_t32" style="position:absolute;margin-left:290pt;margin-top:180pt;width:36.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" strokecolor="black [3200]" strokeweight=".5pt">
                <v:stroke endarrow="block" joinstyle="miter"/>
              </v:shape>
            </w:pict>
          </mc:Fallback>
        </mc:AlternateContent>
      </w:r>
      <w:r w:rsidRPr="007E3E3A">
        <w:rPr>
          <w:rFonts w:ascii="Times New Roman" w:hAnsi="Times New Roman" w:cs="Times New Roman"/>
          <w:sz w:val="24"/>
          <w:szCs w:val="24"/>
        </w:rPr>
        <w:t xml:space="preserve">The DAG for the outcome model illustrates the assumed causal relationships among covariates and the outcome variable (violent crime rates in 2019). The baseline violent crime rates in 2014 act as a key confounder, connecting to both the treatment variable and the outcome. This covariate is crucial for controlling the pre-existing differences in crime rates, ensuring a more accurate estimation of the causal impact of marijuana law liberalization on violent crime rates </w:t>
      </w:r>
      <w:r w:rsidRPr="007E3E3A">
        <w:rPr>
          <w:rFonts w:ascii="Times New Roman" w:hAnsi="Times New Roman" w:cs="Times New Roman"/>
          <w:sz w:val="24"/>
          <w:szCs w:val="24"/>
        </w:rPr>
        <w:lastRenderedPageBreak/>
        <w:t>in 2019.Covariates include demographic factors, such as the percentage of the male and young population in 2019, the unemployment rate in 2019, and the baseline violent crime rates in 2014. These covariates are strategically chosen to control for potential confounding factors that might influence the relationship between marijuana policy changes and crime rates.</w:t>
      </w:r>
    </w:p>
    <w:p w14:paraId="68225984" w14:textId="40A20DB2" w:rsidR="007E3E3A" w:rsidRPr="007E3E3A" w:rsidRDefault="007E3E3A" w:rsidP="00402E4F">
      <w:pPr>
        <w:jc w:val="both"/>
        <w:rPr>
          <w:rFonts w:ascii="Times New Roman" w:hAnsi="Times New Roman" w:cs="Times New Roman"/>
          <w:sz w:val="24"/>
          <w:szCs w:val="24"/>
        </w:rPr>
      </w:pPr>
    </w:p>
    <w:p w14:paraId="1F1A26E9" w14:textId="618D6A51" w:rsidR="007E3E3A" w:rsidRPr="007E3E3A" w:rsidRDefault="005C1F3C" w:rsidP="00402E4F">
      <w:pPr>
        <w:jc w:val="both"/>
        <w:rPr>
          <w:rFonts w:ascii="Times New Roman" w:hAnsi="Times New Roman" w:cs="Times New Roman"/>
          <w:sz w:val="24"/>
          <w:szCs w:val="24"/>
        </w:rPr>
      </w:pPr>
      <w:r w:rsidRPr="007E3E3A">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E21DA34" wp14:editId="31ED241C">
                <wp:simplePos x="0" y="0"/>
                <wp:positionH relativeFrom="column">
                  <wp:posOffset>5962595</wp:posOffset>
                </wp:positionH>
                <wp:positionV relativeFrom="paragraph">
                  <wp:posOffset>246574</wp:posOffset>
                </wp:positionV>
                <wp:extent cx="6350" cy="1441450"/>
                <wp:effectExtent l="0" t="0" r="31750" b="25400"/>
                <wp:wrapNone/>
                <wp:docPr id="2047609786" name="Straight Connector 43"/>
                <wp:cNvGraphicFramePr/>
                <a:graphic xmlns:a="http://schemas.openxmlformats.org/drawingml/2006/main">
                  <a:graphicData uri="http://schemas.microsoft.com/office/word/2010/wordprocessingShape">
                    <wps:wsp>
                      <wps:cNvCnPr/>
                      <wps:spPr>
                        <a:xfrm flipH="1" flipV="1">
                          <a:off x="0" y="0"/>
                          <a:ext cx="6350" cy="144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994D8" id="Straight Connector 43" o:spid="_x0000_s1026" style="position:absolute;flip:x y;z-index:251724800;visibility:visible;mso-wrap-style:square;mso-wrap-distance-left:9pt;mso-wrap-distance-top:0;mso-wrap-distance-right:9pt;mso-wrap-distance-bottom:0;mso-position-horizontal:absolute;mso-position-horizontal-relative:text;mso-position-vertical:absolute;mso-position-vertical-relative:text" from="469.5pt,19.4pt" to="470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" strokecolor="black [3200]" strokeweight=".5pt">
                <v:stroke joinstyle="miter"/>
              </v:lin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1E0223E" wp14:editId="22AA39FC">
                <wp:simplePos x="0" y="0"/>
                <wp:positionH relativeFrom="column">
                  <wp:posOffset>5649843</wp:posOffset>
                </wp:positionH>
                <wp:positionV relativeFrom="paragraph">
                  <wp:posOffset>208528</wp:posOffset>
                </wp:positionV>
                <wp:extent cx="298450" cy="6350"/>
                <wp:effectExtent l="19050" t="57150" r="0" b="88900"/>
                <wp:wrapNone/>
                <wp:docPr id="1002208908" name="Straight Arrow Connector 45"/>
                <wp:cNvGraphicFramePr/>
                <a:graphic xmlns:a="http://schemas.openxmlformats.org/drawingml/2006/main">
                  <a:graphicData uri="http://schemas.microsoft.com/office/word/2010/wordprocessingShape">
                    <wps:wsp>
                      <wps:cNvCnPr/>
                      <wps:spPr>
                        <a:xfrm flipH="1">
                          <a:off x="0" y="0"/>
                          <a:ext cx="298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B6F82" id="Straight Arrow Connector 45" o:spid="_x0000_s1026" type="#_x0000_t32" style="position:absolute;margin-left:444.85pt;margin-top:16.4pt;width:23.5pt;height:.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FD274EC" wp14:editId="6D80DF55">
                <wp:simplePos x="0" y="0"/>
                <wp:positionH relativeFrom="column">
                  <wp:posOffset>3709007</wp:posOffset>
                </wp:positionH>
                <wp:positionV relativeFrom="paragraph">
                  <wp:posOffset>218909</wp:posOffset>
                </wp:positionV>
                <wp:extent cx="385915" cy="3037"/>
                <wp:effectExtent l="38100" t="76200" r="0" b="92710"/>
                <wp:wrapNone/>
                <wp:docPr id="611306665" name="Straight Arrow Connector 47"/>
                <wp:cNvGraphicFramePr/>
                <a:graphic xmlns:a="http://schemas.openxmlformats.org/drawingml/2006/main">
                  <a:graphicData uri="http://schemas.microsoft.com/office/word/2010/wordprocessingShape">
                    <wps:wsp>
                      <wps:cNvCnPr/>
                      <wps:spPr>
                        <a:xfrm flipH="1" flipV="1">
                          <a:off x="0" y="0"/>
                          <a:ext cx="385915" cy="3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BC4C2" id="Straight Arrow Connector 47" o:spid="_x0000_s1026" type="#_x0000_t32" style="position:absolute;margin-left:292.05pt;margin-top:17.25pt;width:30.4pt;height:.2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" strokecolor="black [3200]" strokeweight=".5pt">
                <v:stroke endarrow="block" joinstyle="miter"/>
              </v:shap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E6E5622" wp14:editId="320A09BD">
                <wp:simplePos x="0" y="0"/>
                <wp:positionH relativeFrom="column">
                  <wp:posOffset>-303144</wp:posOffset>
                </wp:positionH>
                <wp:positionV relativeFrom="paragraph">
                  <wp:posOffset>222719</wp:posOffset>
                </wp:positionV>
                <wp:extent cx="6350" cy="1460500"/>
                <wp:effectExtent l="0" t="0" r="31750" b="25400"/>
                <wp:wrapNone/>
                <wp:docPr id="1392069488" name="Straight Connector 42"/>
                <wp:cNvGraphicFramePr/>
                <a:graphic xmlns:a="http://schemas.openxmlformats.org/drawingml/2006/main">
                  <a:graphicData uri="http://schemas.microsoft.com/office/word/2010/wordprocessingShape">
                    <wps:wsp>
                      <wps:cNvCnPr/>
                      <wps:spPr>
                        <a:xfrm flipV="1">
                          <a:off x="0" y="0"/>
                          <a:ext cx="6350" cy="146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2297C" id="Straight Connector 42"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3.85pt,17.55pt" to="-23.35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" strokecolor="black [3200]" strokeweight=".5pt">
                <v:stroke joinstyle="miter"/>
              </v:lin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7724670" wp14:editId="109DFF9D">
                <wp:simplePos x="0" y="0"/>
                <wp:positionH relativeFrom="column">
                  <wp:posOffset>-303143</wp:posOffset>
                </wp:positionH>
                <wp:positionV relativeFrom="paragraph">
                  <wp:posOffset>214934</wp:posOffset>
                </wp:positionV>
                <wp:extent cx="406400" cy="6350"/>
                <wp:effectExtent l="0" t="76200" r="12700" b="88900"/>
                <wp:wrapNone/>
                <wp:docPr id="1283629302" name="Straight Arrow Connector 44"/>
                <wp:cNvGraphicFramePr/>
                <a:graphic xmlns:a="http://schemas.openxmlformats.org/drawingml/2006/main">
                  <a:graphicData uri="http://schemas.microsoft.com/office/word/2010/wordprocessingShape">
                    <wps:wsp>
                      <wps:cNvCnPr/>
                      <wps:spPr>
                        <a:xfrm flipV="1">
                          <a:off x="0" y="0"/>
                          <a:ext cx="4064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BE089" id="Straight Arrow Connector 44" o:spid="_x0000_s1026" type="#_x0000_t32" style="position:absolute;margin-left:-23.85pt;margin-top:16.9pt;width:32pt;height:.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" strokecolor="black [3200]" strokeweight=".5pt">
                <v:stroke endarrow="block" joinstyle="miter"/>
              </v:shap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070A31C5" wp14:editId="6184F19D">
                <wp:simplePos x="0" y="0"/>
                <wp:positionH relativeFrom="column">
                  <wp:posOffset>1608124</wp:posOffset>
                </wp:positionH>
                <wp:positionV relativeFrom="paragraph">
                  <wp:posOffset>248285</wp:posOffset>
                </wp:positionV>
                <wp:extent cx="558800" cy="6350"/>
                <wp:effectExtent l="0" t="76200" r="12700" b="88900"/>
                <wp:wrapNone/>
                <wp:docPr id="335376668" name="Straight Arrow Connector 34"/>
                <wp:cNvGraphicFramePr/>
                <a:graphic xmlns:a="http://schemas.openxmlformats.org/drawingml/2006/main">
                  <a:graphicData uri="http://schemas.microsoft.com/office/word/2010/wordprocessingShape">
                    <wps:wsp>
                      <wps:cNvCnPr/>
                      <wps:spPr>
                        <a:xfrm flipV="1">
                          <a:off x="0" y="0"/>
                          <a:ext cx="558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F32CF" id="Straight Arrow Connector 34" o:spid="_x0000_s1026" type="#_x0000_t32" style="position:absolute;margin-left:126.6pt;margin-top:19.55pt;width:44pt;height:.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" strokecolor="black [3200]" strokeweight=".5pt">
                <v:stroke endarrow="block" joinstyle="miter"/>
              </v:shap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CFFF037" wp14:editId="69583843">
                <wp:simplePos x="0" y="0"/>
                <wp:positionH relativeFrom="column">
                  <wp:posOffset>4095639</wp:posOffset>
                </wp:positionH>
                <wp:positionV relativeFrom="paragraph">
                  <wp:posOffset>5328</wp:posOffset>
                </wp:positionV>
                <wp:extent cx="1530350" cy="514350"/>
                <wp:effectExtent l="0" t="0" r="12700" b="19050"/>
                <wp:wrapNone/>
                <wp:docPr id="940862460" name="Rectangle 31"/>
                <wp:cNvGraphicFramePr/>
                <a:graphic xmlns:a="http://schemas.openxmlformats.org/drawingml/2006/main">
                  <a:graphicData uri="http://schemas.microsoft.com/office/word/2010/wordprocessingShape">
                    <wps:wsp>
                      <wps:cNvSpPr/>
                      <wps:spPr>
                        <a:xfrm>
                          <a:off x="0" y="0"/>
                          <a:ext cx="15303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3E21A" w14:textId="54C0BD2C" w:rsidR="007A1257" w:rsidRDefault="007A1257" w:rsidP="007A1257">
                            <w:pPr>
                              <w:jc w:val="center"/>
                            </w:pPr>
                            <w:r>
                              <w:t>Violent Crimes in 2014 (</w:t>
                            </w:r>
                            <w:r w:rsidRPr="007A1257">
                              <w:t>crime_201</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FF037" id="Rectangle 31" o:spid="_x0000_s1033" style="position:absolute;left:0;text-align:left;margin-left:322.5pt;margin-top:.4pt;width:120.5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" fillcolor="white [3201]" strokecolor="#70ad47 [3209]" strokeweight="1pt">
                <v:textbox>
                  <w:txbxContent>
                    <w:p w14:paraId="0153E21A" w14:textId="54C0BD2C" w:rsidR="007A1257" w:rsidRDefault="007A1257" w:rsidP="007A1257">
                      <w:pPr>
                        <w:jc w:val="center"/>
                      </w:pPr>
                      <w:r>
                        <w:t>Violent Crimes</w:t>
                      </w:r>
                      <w:r>
                        <w:t xml:space="preserve"> in 2014 (</w:t>
                      </w:r>
                      <w:r w:rsidRPr="007A1257">
                        <w:t>crime_201</w:t>
                      </w:r>
                      <w:r>
                        <w:t>4)</w:t>
                      </w:r>
                    </w:p>
                  </w:txbxContent>
                </v:textbox>
              </v:rect>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C9C17C8" wp14:editId="3C51CD80">
                <wp:simplePos x="0" y="0"/>
                <wp:positionH relativeFrom="column">
                  <wp:posOffset>2180646</wp:posOffset>
                </wp:positionH>
                <wp:positionV relativeFrom="paragraph">
                  <wp:posOffset>10132</wp:posOffset>
                </wp:positionV>
                <wp:extent cx="1530350" cy="469900"/>
                <wp:effectExtent l="0" t="0" r="12700" b="25400"/>
                <wp:wrapNone/>
                <wp:docPr id="355929435" name="Rectangle 31"/>
                <wp:cNvGraphicFramePr/>
                <a:graphic xmlns:a="http://schemas.openxmlformats.org/drawingml/2006/main">
                  <a:graphicData uri="http://schemas.microsoft.com/office/word/2010/wordprocessingShape">
                    <wps:wsp>
                      <wps:cNvSpPr/>
                      <wps:spPr>
                        <a:xfrm>
                          <a:off x="0" y="0"/>
                          <a:ext cx="153035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BA232A" w14:textId="05EB2FCA" w:rsidR="00DD6CCC" w:rsidRDefault="00DD6CCC" w:rsidP="00DD6CCC">
                            <w:pPr>
                              <w:jc w:val="center"/>
                            </w:pPr>
                            <w:r>
                              <w:t>Violent Crimes</w:t>
                            </w:r>
                            <w:r w:rsidR="007A1257">
                              <w:t xml:space="preserve"> in 2019 (</w:t>
                            </w:r>
                            <w:r w:rsidR="007A1257" w:rsidRPr="007A1257">
                              <w:t>crime_2019</w:t>
                            </w:r>
                            <w:r w:rsidR="007A125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C17C8" id="_x0000_s1034" style="position:absolute;left:0;text-align:left;margin-left:171.7pt;margin-top:.8pt;width:120.5pt;height: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" fillcolor="white [3201]" strokecolor="#70ad47 [3209]" strokeweight="1pt">
                <v:textbox>
                  <w:txbxContent>
                    <w:p w14:paraId="67BA232A" w14:textId="05EB2FCA" w:rsidR="00DD6CCC" w:rsidRDefault="00DD6CCC" w:rsidP="00DD6CCC">
                      <w:pPr>
                        <w:jc w:val="center"/>
                      </w:pPr>
                      <w:r>
                        <w:t>Violent Crimes</w:t>
                      </w:r>
                      <w:r w:rsidR="007A1257">
                        <w:t xml:space="preserve"> in 2019 (</w:t>
                      </w:r>
                      <w:r w:rsidR="007A1257" w:rsidRPr="007A1257">
                        <w:t>crime_2019</w:t>
                      </w:r>
                      <w:r w:rsidR="007A1257">
                        <w:t>)</w:t>
                      </w:r>
                    </w:p>
                  </w:txbxContent>
                </v:textbox>
              </v:rect>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214096F" wp14:editId="0E2E1199">
                <wp:simplePos x="0" y="0"/>
                <wp:positionH relativeFrom="margin">
                  <wp:posOffset>92102</wp:posOffset>
                </wp:positionH>
                <wp:positionV relativeFrom="paragraph">
                  <wp:posOffset>635</wp:posOffset>
                </wp:positionV>
                <wp:extent cx="1530350" cy="488950"/>
                <wp:effectExtent l="0" t="0" r="12700" b="25400"/>
                <wp:wrapNone/>
                <wp:docPr id="1655530861" name="Rectangle 31"/>
                <wp:cNvGraphicFramePr/>
                <a:graphic xmlns:a="http://schemas.openxmlformats.org/drawingml/2006/main">
                  <a:graphicData uri="http://schemas.microsoft.com/office/word/2010/wordprocessingShape">
                    <wps:wsp>
                      <wps:cNvSpPr/>
                      <wps:spPr>
                        <a:xfrm>
                          <a:off x="0" y="0"/>
                          <a:ext cx="153035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C21A48" w14:textId="39DA0974" w:rsidR="007A1257" w:rsidRDefault="007A1257" w:rsidP="007A1257">
                            <w:pPr>
                              <w:jc w:val="center"/>
                            </w:pPr>
                            <w:r>
                              <w:t>Unemployment rates (</w:t>
                            </w:r>
                            <w:r w:rsidRPr="007A1257">
                              <w:t>unemployment_2019</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4096F" id="_x0000_s1035" style="position:absolute;left:0;text-align:left;margin-left:7.25pt;margin-top:.05pt;width:120.5pt;height:38.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gEVgIAAP4EAAAOAAAAZHJzL2Uyb0RvYy54bWysVE1v2zAMvQ/YfxB0Xx2nadc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" fillcolor="white [3201]" strokecolor="#70ad47 [3209]" strokeweight="1pt">
                <v:textbox>
                  <w:txbxContent>
                    <w:p w14:paraId="53C21A48" w14:textId="39DA0974" w:rsidR="007A1257" w:rsidRDefault="007A1257" w:rsidP="007A1257">
                      <w:pPr>
                        <w:jc w:val="center"/>
                      </w:pPr>
                      <w:r>
                        <w:t>Unemployment rates (</w:t>
                      </w:r>
                      <w:r w:rsidRPr="007A1257">
                        <w:t>unemployment_2019</w:t>
                      </w:r>
                      <w:r>
                        <w:t>)</w:t>
                      </w:r>
                    </w:p>
                  </w:txbxContent>
                </v:textbox>
                <w10:wrap anchorx="margin"/>
              </v:rect>
            </w:pict>
          </mc:Fallback>
        </mc:AlternateContent>
      </w:r>
    </w:p>
    <w:p w14:paraId="20B26F93" w14:textId="7E1808DB" w:rsidR="007E3E3A" w:rsidRPr="007E3E3A" w:rsidRDefault="005C1F3C" w:rsidP="00402E4F">
      <w:pPr>
        <w:jc w:val="both"/>
        <w:rPr>
          <w:rFonts w:ascii="Times New Roman" w:hAnsi="Times New Roman" w:cs="Times New Roman"/>
          <w:sz w:val="24"/>
          <w:szCs w:val="24"/>
        </w:rPr>
      </w:pPr>
      <w:r w:rsidRPr="007E3E3A">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26396D7" wp14:editId="7F11A5A1">
                <wp:simplePos x="0" y="0"/>
                <wp:positionH relativeFrom="column">
                  <wp:posOffset>3674994</wp:posOffset>
                </wp:positionH>
                <wp:positionV relativeFrom="paragraph">
                  <wp:posOffset>194834</wp:posOffset>
                </wp:positionV>
                <wp:extent cx="812800" cy="431800"/>
                <wp:effectExtent l="38100" t="38100" r="25400" b="25400"/>
                <wp:wrapNone/>
                <wp:docPr id="490817620" name="Straight Arrow Connector 36"/>
                <wp:cNvGraphicFramePr/>
                <a:graphic xmlns:a="http://schemas.openxmlformats.org/drawingml/2006/main">
                  <a:graphicData uri="http://schemas.microsoft.com/office/word/2010/wordprocessingShape">
                    <wps:wsp>
                      <wps:cNvCnPr/>
                      <wps:spPr>
                        <a:xfrm flipH="1" flipV="1">
                          <a:off x="0" y="0"/>
                          <a:ext cx="81280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093FB" id="Straight Arrow Connector 36" o:spid="_x0000_s1026" type="#_x0000_t32" style="position:absolute;margin-left:289.35pt;margin-top:15.35pt;width:64pt;height:3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" strokecolor="black [3200]" strokeweight=".5pt">
                <v:stroke endarrow="block" joinstyle="miter"/>
              </v:shap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45C196D" wp14:editId="4E508BE9">
                <wp:simplePos x="0" y="0"/>
                <wp:positionH relativeFrom="column">
                  <wp:posOffset>1304014</wp:posOffset>
                </wp:positionH>
                <wp:positionV relativeFrom="paragraph">
                  <wp:posOffset>202344</wp:posOffset>
                </wp:positionV>
                <wp:extent cx="1176793" cy="402424"/>
                <wp:effectExtent l="0" t="38100" r="61595" b="36195"/>
                <wp:wrapNone/>
                <wp:docPr id="1751386339" name="Straight Arrow Connector 33"/>
                <wp:cNvGraphicFramePr/>
                <a:graphic xmlns:a="http://schemas.openxmlformats.org/drawingml/2006/main">
                  <a:graphicData uri="http://schemas.microsoft.com/office/word/2010/wordprocessingShape">
                    <wps:wsp>
                      <wps:cNvCnPr/>
                      <wps:spPr>
                        <a:xfrm flipV="1">
                          <a:off x="0" y="0"/>
                          <a:ext cx="1176793" cy="402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F8415" id="Straight Arrow Connector 33" o:spid="_x0000_s1026" type="#_x0000_t32" style="position:absolute;margin-left:102.7pt;margin-top:15.95pt;width:92.65pt;height:31.7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" strokecolor="black [3200]" strokeweight=".5pt">
                <v:stroke endarrow="block" joinstyle="miter"/>
              </v:shap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6BFCDF6" wp14:editId="51345C2F">
                <wp:simplePos x="0" y="0"/>
                <wp:positionH relativeFrom="column">
                  <wp:posOffset>2914650</wp:posOffset>
                </wp:positionH>
                <wp:positionV relativeFrom="paragraph">
                  <wp:posOffset>184454</wp:posOffset>
                </wp:positionV>
                <wp:extent cx="0" cy="514350"/>
                <wp:effectExtent l="76200" t="38100" r="57150" b="19050"/>
                <wp:wrapNone/>
                <wp:docPr id="645632085" name="Straight Arrow Connector 32"/>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8FE3A6" id="Straight Arrow Connector 32" o:spid="_x0000_s1026" type="#_x0000_t32" style="position:absolute;margin-left:229.5pt;margin-top:14.5pt;width:0;height:40.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" strokecolor="black [3200]" strokeweight=".5pt">
                <v:stroke endarrow="block" joinstyle="miter"/>
              </v:shape>
            </w:pict>
          </mc:Fallback>
        </mc:AlternateContent>
      </w:r>
    </w:p>
    <w:p w14:paraId="5893B57A" w14:textId="120487CB" w:rsidR="007E3E3A" w:rsidRPr="007E3E3A" w:rsidRDefault="007E3E3A" w:rsidP="00402E4F">
      <w:pPr>
        <w:jc w:val="both"/>
        <w:rPr>
          <w:rFonts w:ascii="Times New Roman" w:hAnsi="Times New Roman" w:cs="Times New Roman"/>
          <w:sz w:val="24"/>
          <w:szCs w:val="24"/>
        </w:rPr>
      </w:pPr>
    </w:p>
    <w:p w14:paraId="39785D03" w14:textId="365D5377" w:rsidR="007E3E3A" w:rsidRPr="007E3E3A" w:rsidRDefault="005C1F3C" w:rsidP="00402E4F">
      <w:pPr>
        <w:jc w:val="both"/>
        <w:rPr>
          <w:rFonts w:ascii="Times New Roman" w:hAnsi="Times New Roman" w:cs="Times New Roman"/>
          <w:sz w:val="24"/>
          <w:szCs w:val="24"/>
        </w:rPr>
      </w:pPr>
      <w:r w:rsidRPr="007E3E3A">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82A4500" wp14:editId="22733054">
                <wp:simplePos x="0" y="0"/>
                <wp:positionH relativeFrom="column">
                  <wp:posOffset>22860</wp:posOffset>
                </wp:positionH>
                <wp:positionV relativeFrom="paragraph">
                  <wp:posOffset>52401</wp:posOffset>
                </wp:positionV>
                <wp:extent cx="1530350" cy="431800"/>
                <wp:effectExtent l="0" t="0" r="12700" b="25400"/>
                <wp:wrapNone/>
                <wp:docPr id="451705469" name="Rectangle 31"/>
                <wp:cNvGraphicFramePr/>
                <a:graphic xmlns:a="http://schemas.openxmlformats.org/drawingml/2006/main">
                  <a:graphicData uri="http://schemas.microsoft.com/office/word/2010/wordprocessingShape">
                    <wps:wsp>
                      <wps:cNvSpPr/>
                      <wps:spPr>
                        <a:xfrm>
                          <a:off x="0" y="0"/>
                          <a:ext cx="153035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1F00F0" w14:textId="17513E4E" w:rsidR="007A1257" w:rsidRDefault="007A1257" w:rsidP="007A1257">
                            <w:pPr>
                              <w:jc w:val="center"/>
                            </w:pPr>
                            <w:r>
                              <w:t>Gender distribution (Male_2019)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A4500" id="_x0000_s1036" style="position:absolute;left:0;text-align:left;margin-left:1.8pt;margin-top:4.15pt;width:120.5pt;height: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" fillcolor="white [3201]" strokecolor="#70ad47 [3209]" strokeweight="1pt">
                <v:textbox>
                  <w:txbxContent>
                    <w:p w14:paraId="291F00F0" w14:textId="17513E4E" w:rsidR="007A1257" w:rsidRDefault="007A1257" w:rsidP="007A1257">
                      <w:pPr>
                        <w:jc w:val="center"/>
                      </w:pPr>
                      <w:r>
                        <w:t>Gender distribution (Male_2019)</w:t>
                      </w:r>
                    </w:p>
                  </w:txbxContent>
                </v:textbox>
              </v:rect>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71CB96B2" wp14:editId="5895D9DE">
                <wp:simplePos x="0" y="0"/>
                <wp:positionH relativeFrom="column">
                  <wp:posOffset>1532890</wp:posOffset>
                </wp:positionH>
                <wp:positionV relativeFrom="paragraph">
                  <wp:posOffset>249886</wp:posOffset>
                </wp:positionV>
                <wp:extent cx="635000" cy="0"/>
                <wp:effectExtent l="38100" t="76200" r="0" b="95250"/>
                <wp:wrapNone/>
                <wp:docPr id="341251909" name="Straight Arrow Connector 38"/>
                <wp:cNvGraphicFramePr/>
                <a:graphic xmlns:a="http://schemas.openxmlformats.org/drawingml/2006/main">
                  <a:graphicData uri="http://schemas.microsoft.com/office/word/2010/wordprocessingShape">
                    <wps:wsp>
                      <wps:cNvCnPr/>
                      <wps:spPr>
                        <a:xfrm flipH="1">
                          <a:off x="0" y="0"/>
                          <a:ext cx="63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3978A" id="Straight Arrow Connector 38" o:spid="_x0000_s1026" type="#_x0000_t32" style="position:absolute;margin-left:120.7pt;margin-top:19.7pt;width:50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" strokecolor="black [3200]" strokeweight=".5pt">
                <v:stroke endarrow="block" joinstyle="miter"/>
              </v:shap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F56410C" wp14:editId="4DA31D62">
                <wp:simplePos x="0" y="0"/>
                <wp:positionH relativeFrom="column">
                  <wp:posOffset>2179955</wp:posOffset>
                </wp:positionH>
                <wp:positionV relativeFrom="paragraph">
                  <wp:posOffset>101296</wp:posOffset>
                </wp:positionV>
                <wp:extent cx="1530350" cy="349250"/>
                <wp:effectExtent l="0" t="0" r="12700" b="12700"/>
                <wp:wrapNone/>
                <wp:docPr id="1024570148" name="Rectangle 31"/>
                <wp:cNvGraphicFramePr/>
                <a:graphic xmlns:a="http://schemas.openxmlformats.org/drawingml/2006/main">
                  <a:graphicData uri="http://schemas.microsoft.com/office/word/2010/wordprocessingShape">
                    <wps:wsp>
                      <wps:cNvSpPr/>
                      <wps:spPr>
                        <a:xfrm>
                          <a:off x="0" y="0"/>
                          <a:ext cx="15303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F4A7AF" w14:textId="21CFD480" w:rsidR="007A1257" w:rsidRDefault="007A1257" w:rsidP="007A1257">
                            <w:pPr>
                              <w:jc w:val="center"/>
                            </w:pPr>
                            <w:r>
                              <w:t>Unobserved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6410C" id="_x0000_s1037" style="position:absolute;left:0;text-align:left;margin-left:171.65pt;margin-top:8pt;width:120.5pt;height: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" fillcolor="white [3201]" strokecolor="#70ad47 [3209]" strokeweight="1pt">
                <v:textbox>
                  <w:txbxContent>
                    <w:p w14:paraId="3CF4A7AF" w14:textId="21CFD480" w:rsidR="007A1257" w:rsidRDefault="007A1257" w:rsidP="007A1257">
                      <w:pPr>
                        <w:jc w:val="center"/>
                      </w:pPr>
                      <w:r>
                        <w:t>Unobserved</w:t>
                      </w:r>
                    </w:p>
                  </w:txbxContent>
                </v:textbox>
              </v:rect>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2767C73" wp14:editId="3A9BA3F3">
                <wp:simplePos x="0" y="0"/>
                <wp:positionH relativeFrom="margin">
                  <wp:align>right</wp:align>
                </wp:positionH>
                <wp:positionV relativeFrom="paragraph">
                  <wp:posOffset>52705</wp:posOffset>
                </wp:positionV>
                <wp:extent cx="1530350" cy="469900"/>
                <wp:effectExtent l="0" t="0" r="12700" b="25400"/>
                <wp:wrapNone/>
                <wp:docPr id="364256455" name="Rectangle 31"/>
                <wp:cNvGraphicFramePr/>
                <a:graphic xmlns:a="http://schemas.openxmlformats.org/drawingml/2006/main">
                  <a:graphicData uri="http://schemas.microsoft.com/office/word/2010/wordprocessingShape">
                    <wps:wsp>
                      <wps:cNvSpPr/>
                      <wps:spPr>
                        <a:xfrm>
                          <a:off x="0" y="0"/>
                          <a:ext cx="153035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D89EE0" w14:textId="333C0723" w:rsidR="007A1257" w:rsidRDefault="007A1257" w:rsidP="007A1257">
                            <w:pPr>
                              <w:jc w:val="center"/>
                            </w:pPr>
                            <w:r>
                              <w:t>Age distribution (Young_2019)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67C73" id="_x0000_s1038" style="position:absolute;left:0;text-align:left;margin-left:69.3pt;margin-top:4.15pt;width:120.5pt;height:37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" fillcolor="white [3201]" strokecolor="#70ad47 [3209]" strokeweight="1pt">
                <v:textbox>
                  <w:txbxContent>
                    <w:p w14:paraId="05D89EE0" w14:textId="333C0723" w:rsidR="007A1257" w:rsidRDefault="007A1257" w:rsidP="007A1257">
                      <w:pPr>
                        <w:jc w:val="center"/>
                      </w:pPr>
                      <w:r>
                        <w:t>Age distribution (Young_2019)</w:t>
                      </w:r>
                    </w:p>
                  </w:txbxContent>
                </v:textbox>
                <w10:wrap anchorx="margin"/>
              </v:rect>
            </w:pict>
          </mc:Fallback>
        </mc:AlternateContent>
      </w:r>
    </w:p>
    <w:p w14:paraId="48D5CD5B" w14:textId="33D5E287" w:rsidR="007E3E3A" w:rsidRPr="007E3E3A" w:rsidRDefault="005C1F3C" w:rsidP="00402E4F">
      <w:pPr>
        <w:jc w:val="both"/>
        <w:rPr>
          <w:rFonts w:ascii="Times New Roman" w:hAnsi="Times New Roman" w:cs="Times New Roman"/>
          <w:sz w:val="24"/>
          <w:szCs w:val="24"/>
        </w:rPr>
      </w:pPr>
      <w:r w:rsidRPr="007E3E3A">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E617404" wp14:editId="564FFF09">
                <wp:simplePos x="0" y="0"/>
                <wp:positionH relativeFrom="column">
                  <wp:posOffset>2799880</wp:posOffset>
                </wp:positionH>
                <wp:positionV relativeFrom="paragraph">
                  <wp:posOffset>144145</wp:posOffset>
                </wp:positionV>
                <wp:extent cx="0" cy="342900"/>
                <wp:effectExtent l="0" t="0" r="38100" b="19050"/>
                <wp:wrapNone/>
                <wp:docPr id="417657691" name="Straight Connector 3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1C746A" id="Straight Connector 3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20.45pt,11.35pt" to="220.4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" strokecolor="black [3200]" strokeweight=".5pt">
                <v:stroke joinstyle="miter"/>
              </v:lin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0234988" wp14:editId="4CAEAC26">
                <wp:simplePos x="0" y="0"/>
                <wp:positionH relativeFrom="column">
                  <wp:posOffset>3243193</wp:posOffset>
                </wp:positionH>
                <wp:positionV relativeFrom="paragraph">
                  <wp:posOffset>170704</wp:posOffset>
                </wp:positionV>
                <wp:extent cx="0" cy="342900"/>
                <wp:effectExtent l="0" t="0" r="38100" b="19050"/>
                <wp:wrapNone/>
                <wp:docPr id="1300184291" name="Straight Connector 3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92595" id="Straight Connector 3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5.35pt,13.45pt" to="255.3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" strokecolor="black [3200]" strokeweight=".5pt">
                <v:stroke joinstyle="miter"/>
              </v:line>
            </w:pict>
          </mc:Fallback>
        </mc:AlternateContent>
      </w:r>
    </w:p>
    <w:p w14:paraId="0F67D48D" w14:textId="5EEB95D2" w:rsidR="007E3E3A" w:rsidRDefault="005C1F3C" w:rsidP="00402E4F">
      <w:pPr>
        <w:jc w:val="both"/>
        <w:rPr>
          <w:rFonts w:ascii="Times New Roman" w:hAnsi="Times New Roman" w:cs="Times New Roman"/>
          <w:sz w:val="24"/>
          <w:szCs w:val="24"/>
        </w:rPr>
      </w:pPr>
      <w:r w:rsidRPr="007E3E3A">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36193DE" wp14:editId="3AD099D9">
                <wp:simplePos x="0" y="0"/>
                <wp:positionH relativeFrom="column">
                  <wp:posOffset>3276600</wp:posOffset>
                </wp:positionH>
                <wp:positionV relativeFrom="paragraph">
                  <wp:posOffset>205132</wp:posOffset>
                </wp:positionV>
                <wp:extent cx="2724150" cy="25400"/>
                <wp:effectExtent l="0" t="0" r="19050" b="31750"/>
                <wp:wrapNone/>
                <wp:docPr id="235348903" name="Straight Connector 41"/>
                <wp:cNvGraphicFramePr/>
                <a:graphic xmlns:a="http://schemas.openxmlformats.org/drawingml/2006/main">
                  <a:graphicData uri="http://schemas.microsoft.com/office/word/2010/wordprocessingShape">
                    <wps:wsp>
                      <wps:cNvCnPr/>
                      <wps:spPr>
                        <a:xfrm flipV="1">
                          <a:off x="0" y="0"/>
                          <a:ext cx="27241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8D081" id="Straight Connector 41"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58pt,16.15pt" to="47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" strokecolor="black [3200]" strokeweight=".5pt">
                <v:stroke joinstyle="miter"/>
              </v:line>
            </w:pict>
          </mc:Fallback>
        </mc:AlternateContent>
      </w:r>
      <w:r w:rsidRPr="007E3E3A">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01AA9B0F" wp14:editId="6A95B24C">
                <wp:simplePos x="0" y="0"/>
                <wp:positionH relativeFrom="column">
                  <wp:posOffset>-293591</wp:posOffset>
                </wp:positionH>
                <wp:positionV relativeFrom="paragraph">
                  <wp:posOffset>181555</wp:posOffset>
                </wp:positionV>
                <wp:extent cx="3117850" cy="19050"/>
                <wp:effectExtent l="0" t="0" r="25400" b="19050"/>
                <wp:wrapNone/>
                <wp:docPr id="527696544" name="Straight Connector 40"/>
                <wp:cNvGraphicFramePr/>
                <a:graphic xmlns:a="http://schemas.openxmlformats.org/drawingml/2006/main">
                  <a:graphicData uri="http://schemas.microsoft.com/office/word/2010/wordprocessingShape">
                    <wps:wsp>
                      <wps:cNvCnPr/>
                      <wps:spPr>
                        <a:xfrm flipH="1" flipV="1">
                          <a:off x="0" y="0"/>
                          <a:ext cx="3117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364E7" id="Straight Connector 40"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23.1pt,14.3pt" to="222.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" strokecolor="black [3200]" strokeweight=".5pt">
                <v:stroke joinstyle="miter"/>
              </v:line>
            </w:pict>
          </mc:Fallback>
        </mc:AlternateContent>
      </w:r>
    </w:p>
    <w:p w14:paraId="2FD46DB1" w14:textId="77777777" w:rsidR="005C1F3C" w:rsidRDefault="005C1F3C" w:rsidP="00402E4F">
      <w:pPr>
        <w:jc w:val="both"/>
        <w:rPr>
          <w:rFonts w:ascii="Times New Roman" w:hAnsi="Times New Roman" w:cs="Times New Roman"/>
          <w:sz w:val="24"/>
          <w:szCs w:val="24"/>
        </w:rPr>
      </w:pPr>
    </w:p>
    <w:p w14:paraId="60707B98" w14:textId="726DA3D2" w:rsidR="00CA002F" w:rsidRPr="00CA002F" w:rsidRDefault="00CA002F" w:rsidP="00402E4F">
      <w:pPr>
        <w:jc w:val="both"/>
        <w:rPr>
          <w:rFonts w:ascii="Times New Roman" w:hAnsi="Times New Roman" w:cs="Times New Roman"/>
          <w:sz w:val="24"/>
          <w:szCs w:val="24"/>
        </w:rPr>
      </w:pPr>
      <w:r w:rsidRPr="00CA002F">
        <w:rPr>
          <w:rFonts w:ascii="Times New Roman" w:hAnsi="Times New Roman" w:cs="Times New Roman"/>
          <w:sz w:val="24"/>
          <w:szCs w:val="24"/>
        </w:rPr>
        <w:t>The percentage of the male population in 2019 is connected to the outcome variable, reflecting the potential influence of gender demographics on violent crime rates. Similarly, the percentage of the young population in 2019 is linked to the outcome, emphasizing the importance of age distribution in understanding crime dynamics. The unemployment rate in 2019 serves as another crucial covariate, capturing economic factors that may contribute to variations in crime rates.</w:t>
      </w:r>
    </w:p>
    <w:p w14:paraId="6968CBE2" w14:textId="56425AB2" w:rsidR="007E3E3A" w:rsidRDefault="00CA002F" w:rsidP="00402E4F">
      <w:pPr>
        <w:jc w:val="both"/>
        <w:rPr>
          <w:rFonts w:ascii="Times New Roman" w:hAnsi="Times New Roman" w:cs="Times New Roman"/>
          <w:sz w:val="24"/>
          <w:szCs w:val="24"/>
        </w:rPr>
      </w:pPr>
      <w:r w:rsidRPr="00CA002F">
        <w:rPr>
          <w:rFonts w:ascii="Times New Roman" w:hAnsi="Times New Roman" w:cs="Times New Roman"/>
          <w:sz w:val="24"/>
          <w:szCs w:val="24"/>
        </w:rPr>
        <w:t>The arrows in the DAG represent the assumed causal pathways, guiding the estimation of the regression model. The outcome model's construction adheres to sound causal inference principles, ensuring that the chosen covariates effectively control for potential confounding factors, ultimately contributing to a robust analysis of the relationship between marijuana law liberalization and violent crime rates in 2019.</w:t>
      </w:r>
    </w:p>
    <w:p w14:paraId="0700C828" w14:textId="62840282" w:rsidR="001A7AAA" w:rsidRDefault="001A7AAA" w:rsidP="00402E4F">
      <w:pPr>
        <w:jc w:val="both"/>
        <w:rPr>
          <w:rFonts w:ascii="Times New Roman" w:hAnsi="Times New Roman" w:cs="Times New Roman"/>
          <w:sz w:val="24"/>
          <w:szCs w:val="24"/>
        </w:rPr>
      </w:pPr>
      <w:r w:rsidRPr="001A7AAA">
        <w:rPr>
          <w:rFonts w:ascii="Times New Roman" w:hAnsi="Times New Roman" w:cs="Times New Roman"/>
          <w:sz w:val="24"/>
          <w:szCs w:val="24"/>
        </w:rPr>
        <w:t>The DAG for the outcome model considers unobserved variables to account for potential omitted factors that might affect both marijuana law liberalization and violent crime rates. While these unobserved variables are not directly measured, their influence is acknowledged to ensure a more comprehensive understanding of the causal relationships.</w:t>
      </w:r>
    </w:p>
    <w:p w14:paraId="12C4CBBC" w14:textId="6EE4A3C3" w:rsidR="001A7AAA" w:rsidRDefault="00FC5CB2" w:rsidP="00402E4F">
      <w:pPr>
        <w:jc w:val="both"/>
        <w:rPr>
          <w:rFonts w:ascii="Times New Roman" w:hAnsi="Times New Roman" w:cs="Times New Roman"/>
          <w:sz w:val="24"/>
          <w:szCs w:val="24"/>
        </w:rPr>
      </w:pPr>
      <w:r w:rsidRPr="00FC5CB2">
        <w:rPr>
          <w:rFonts w:ascii="Times New Roman" w:hAnsi="Times New Roman" w:cs="Times New Roman"/>
          <w:sz w:val="24"/>
          <w:szCs w:val="24"/>
        </w:rPr>
        <w:t>The regression model is estimated with the specified covariates, providing insights into the impact of marijuana law liberalization on violent crime rates in 2019. The discussion interprets the coefficients, their statistical significance, and the overall explanatory power of the model. By examining the relationship between the treatment variable and the outcome, this analysis aims to discern the potential causal effect of marijuana law liberalization on violent crime rates in the selected year, considering the nuanced influence of unemployment rates in 2019.</w:t>
      </w:r>
    </w:p>
    <w:p w14:paraId="7AA9EC2B" w14:textId="77777777" w:rsidR="00FC5CB2" w:rsidRPr="00402E4F" w:rsidRDefault="00FC5CB2" w:rsidP="00402E4F">
      <w:pPr>
        <w:pStyle w:val="Heading2"/>
        <w:rPr>
          <w:rFonts w:ascii="Times New Roman" w:hAnsi="Times New Roman" w:cs="Times New Roman"/>
          <w:b/>
          <w:bCs/>
          <w:color w:val="auto"/>
          <w:sz w:val="24"/>
          <w:szCs w:val="24"/>
        </w:rPr>
      </w:pPr>
      <w:r w:rsidRPr="00402E4F">
        <w:rPr>
          <w:rFonts w:ascii="Times New Roman" w:hAnsi="Times New Roman" w:cs="Times New Roman"/>
          <w:b/>
          <w:bCs/>
          <w:color w:val="auto"/>
          <w:sz w:val="24"/>
          <w:szCs w:val="24"/>
        </w:rPr>
        <w:t>Estimation of Treatment Effects:</w:t>
      </w:r>
    </w:p>
    <w:p w14:paraId="2BF63A66" w14:textId="42316985" w:rsidR="00FC5CB2" w:rsidRPr="00FC5CB2" w:rsidRDefault="00FC5CB2" w:rsidP="00402E4F">
      <w:pPr>
        <w:jc w:val="both"/>
        <w:rPr>
          <w:rFonts w:ascii="Times New Roman" w:hAnsi="Times New Roman" w:cs="Times New Roman"/>
          <w:sz w:val="24"/>
          <w:szCs w:val="24"/>
        </w:rPr>
      </w:pPr>
      <w:r w:rsidRPr="00FC5CB2">
        <w:rPr>
          <w:rFonts w:ascii="Times New Roman" w:hAnsi="Times New Roman" w:cs="Times New Roman"/>
          <w:sz w:val="24"/>
          <w:szCs w:val="24"/>
        </w:rPr>
        <w:t xml:space="preserve">The estimation of treatment effects encompasses two approaches: the Inverse Probability Weighted Regression Adjusted (IPWRA) method and simpler propensity score matching. The IPWRA approach incorporates weights derived from estimated propensity scores, providing a nuanced understanding of the treatment effect while addressing varying probabilities of </w:t>
      </w:r>
      <w:r w:rsidRPr="00FC5CB2">
        <w:rPr>
          <w:rFonts w:ascii="Times New Roman" w:hAnsi="Times New Roman" w:cs="Times New Roman"/>
          <w:sz w:val="24"/>
          <w:szCs w:val="24"/>
        </w:rPr>
        <w:lastRenderedPageBreak/>
        <w:t>treatment assignment. This method mitigates potential bias and ensures a robust estimation of the causal impact.</w:t>
      </w:r>
    </w:p>
    <w:p w14:paraId="3651E35D" w14:textId="0FB17CA2" w:rsidR="00FC5CB2" w:rsidRDefault="00FC5CB2" w:rsidP="00402E4F">
      <w:pPr>
        <w:jc w:val="both"/>
        <w:rPr>
          <w:rFonts w:ascii="Times New Roman" w:hAnsi="Times New Roman" w:cs="Times New Roman"/>
          <w:sz w:val="24"/>
          <w:szCs w:val="24"/>
        </w:rPr>
      </w:pPr>
      <w:r w:rsidRPr="00FC5CB2">
        <w:rPr>
          <w:rFonts w:ascii="Times New Roman" w:hAnsi="Times New Roman" w:cs="Times New Roman"/>
          <w:sz w:val="24"/>
          <w:szCs w:val="24"/>
        </w:rPr>
        <w:t>Additionally, propensity score matching is employed to create balanced pairs of treated and control units with similar propensity scores. This approach facilitates a direct comparison of outcomes, specifically focusing on the average treatment effect (AT</w:t>
      </w:r>
      <w:r>
        <w:rPr>
          <w:rFonts w:ascii="Times New Roman" w:hAnsi="Times New Roman" w:cs="Times New Roman"/>
          <w:sz w:val="24"/>
          <w:szCs w:val="24"/>
        </w:rPr>
        <w:t>E</w:t>
      </w:r>
      <w:r w:rsidRPr="00FC5CB2">
        <w:rPr>
          <w:rFonts w:ascii="Times New Roman" w:hAnsi="Times New Roman" w:cs="Times New Roman"/>
          <w:sz w:val="24"/>
          <w:szCs w:val="24"/>
        </w:rPr>
        <w:t xml:space="preserve">). </w:t>
      </w:r>
    </w:p>
    <w:p w14:paraId="5C4C1A7E" w14:textId="559454D0" w:rsidR="00CE6078" w:rsidRPr="00402E4F" w:rsidRDefault="00CE6078" w:rsidP="00402E4F">
      <w:pPr>
        <w:pStyle w:val="Heading2"/>
        <w:rPr>
          <w:rFonts w:ascii="Times New Roman" w:hAnsi="Times New Roman" w:cs="Times New Roman"/>
          <w:b/>
          <w:bCs/>
          <w:color w:val="auto"/>
          <w:sz w:val="24"/>
          <w:szCs w:val="24"/>
        </w:rPr>
      </w:pPr>
      <w:r w:rsidRPr="00402E4F">
        <w:rPr>
          <w:rFonts w:ascii="Times New Roman" w:hAnsi="Times New Roman" w:cs="Times New Roman"/>
          <w:b/>
          <w:bCs/>
          <w:color w:val="auto"/>
          <w:sz w:val="24"/>
          <w:szCs w:val="24"/>
        </w:rPr>
        <w:t>Estimating Treatment Effects using simpler propensity scores:</w:t>
      </w:r>
    </w:p>
    <w:p w14:paraId="5D278CC8" w14:textId="77777777" w:rsidR="00521FED" w:rsidRDefault="00CE6078" w:rsidP="00402E4F">
      <w:pPr>
        <w:jc w:val="both"/>
        <w:rPr>
          <w:rFonts w:ascii="Times New Roman" w:hAnsi="Times New Roman" w:cs="Times New Roman"/>
          <w:sz w:val="24"/>
          <w:szCs w:val="24"/>
        </w:rPr>
      </w:pPr>
      <w:r>
        <w:rPr>
          <w:rFonts w:ascii="Times New Roman" w:hAnsi="Times New Roman" w:cs="Times New Roman"/>
          <w:sz w:val="24"/>
          <w:szCs w:val="24"/>
        </w:rPr>
        <w:t>I</w:t>
      </w:r>
      <w:r w:rsidRPr="00CE6078">
        <w:rPr>
          <w:rFonts w:ascii="Times New Roman" w:hAnsi="Times New Roman" w:cs="Times New Roman"/>
          <w:sz w:val="24"/>
          <w:szCs w:val="24"/>
        </w:rPr>
        <w:t xml:space="preserve">n the analysis of the outcome model with regression adjustment using inverse probability weighting (IPW), separate regressions were conducted for the control and treatment groups. For the control group, where the treatment variable was 0, the results revealed significant impacts of covariates on the outcome variable, crime rates in 2019. Notably, variables such as male population in 2019, unemployment rate in 2019, percentage of young population in 2019, and crime rates in 2014 showed substantial influence. The model exhibited a good fit with an R-squared of 0.8677 and an adjusted R-squared of 0.8382. </w:t>
      </w:r>
    </w:p>
    <w:p w14:paraId="1EECD3B1" w14:textId="77777777" w:rsidR="00521FED" w:rsidRDefault="00CE6078" w:rsidP="00402E4F">
      <w:pPr>
        <w:jc w:val="both"/>
        <w:rPr>
          <w:rFonts w:ascii="Times New Roman" w:hAnsi="Times New Roman" w:cs="Times New Roman"/>
          <w:sz w:val="24"/>
          <w:szCs w:val="24"/>
        </w:rPr>
      </w:pPr>
      <w:r w:rsidRPr="00CE6078">
        <w:rPr>
          <w:rFonts w:ascii="Times New Roman" w:hAnsi="Times New Roman" w:cs="Times New Roman"/>
          <w:sz w:val="24"/>
          <w:szCs w:val="24"/>
        </w:rPr>
        <w:t xml:space="preserve">A parallel analysis for the treatment group (treatment variable = 1) demonstrated the effects of the same covariates, indicating the potential impact of marijuana legalization on crime rates. The regression for the treatment group exhibited a higher R-squared of 0.9395 and an adjusted R-squared of 0.9222, suggesting a stronger fit. </w:t>
      </w:r>
    </w:p>
    <w:p w14:paraId="0C167A13" w14:textId="77777777" w:rsidR="00367DD7" w:rsidRPr="007E3E3A" w:rsidRDefault="00367DD7" w:rsidP="00402E4F">
      <w:pPr>
        <w:jc w:val="both"/>
        <w:rPr>
          <w:rFonts w:ascii="Times New Roman" w:hAnsi="Times New Roman" w:cs="Times New Roman"/>
          <w:sz w:val="24"/>
          <w:szCs w:val="24"/>
        </w:rPr>
      </w:pPr>
      <w:r w:rsidRPr="00367DD7">
        <w:rPr>
          <w:rFonts w:ascii="Times New Roman" w:hAnsi="Times New Roman" w:cs="Times New Roman"/>
          <w:sz w:val="24"/>
          <w:szCs w:val="24"/>
        </w:rPr>
        <w:t>Upon calculating the treatment effect using the propensity score matching method, the analysis revealed interesting insights into the impact of marijuana legalization on violent crime rates. The mean treatment effect across all states was found to be -8.38, indicating a general reduction in violent crimes associated with marijuana liberalization. However, it's crucial to note the considerable variation in the treatment effect, as reflected by the standard deviation of 45.87. This variability underscores the complexity of the relationship between marijuana policy changes and crime rates, suggesting that the effect is not uniformly experienced across all states. Further examination by treatment status showed that, on average, states with marijuana legalization experienced a smaller reduction in crime rates (-1.27) compared to states without legalization (-14.26). These findings highlight the nuanced nature of the treatment effect, emphasizing the need for careful consideration of contextual factors influencing the impact of marijuana law liberalization on violent crimes.</w:t>
      </w:r>
    </w:p>
    <w:p w14:paraId="71A1DC23" w14:textId="77777777" w:rsidR="00367DD7" w:rsidRPr="00402E4F" w:rsidRDefault="00367DD7" w:rsidP="00402E4F">
      <w:pPr>
        <w:pStyle w:val="Heading2"/>
        <w:rPr>
          <w:rFonts w:ascii="Times New Roman" w:hAnsi="Times New Roman" w:cs="Times New Roman"/>
          <w:b/>
          <w:bCs/>
          <w:color w:val="auto"/>
          <w:sz w:val="24"/>
          <w:szCs w:val="24"/>
        </w:rPr>
      </w:pPr>
      <w:r w:rsidRPr="00402E4F">
        <w:rPr>
          <w:rFonts w:ascii="Times New Roman" w:hAnsi="Times New Roman" w:cs="Times New Roman"/>
          <w:b/>
          <w:bCs/>
          <w:color w:val="auto"/>
          <w:sz w:val="24"/>
          <w:szCs w:val="24"/>
        </w:rPr>
        <w:t>Estimating Treatment Effects using Inverse Probability Weighted Regression Adjustment:</w:t>
      </w:r>
    </w:p>
    <w:p w14:paraId="69872153" w14:textId="7B666497" w:rsidR="00367DD7" w:rsidRDefault="00367DD7" w:rsidP="00402E4F">
      <w:pPr>
        <w:jc w:val="both"/>
        <w:rPr>
          <w:rFonts w:ascii="Times New Roman" w:hAnsi="Times New Roman" w:cs="Times New Roman"/>
          <w:sz w:val="24"/>
          <w:szCs w:val="24"/>
        </w:rPr>
      </w:pPr>
      <w:r w:rsidRPr="00AB4928">
        <w:rPr>
          <w:rFonts w:ascii="Times New Roman" w:hAnsi="Times New Roman" w:cs="Times New Roman"/>
          <w:sz w:val="24"/>
          <w:szCs w:val="24"/>
        </w:rPr>
        <w:t>The results obtained from the inverse probability weight adjusted regression analysis do not provide clear evidence of a causal effect of marijuana legalization on violent crimes</w:t>
      </w:r>
      <w:r>
        <w:rPr>
          <w:rFonts w:ascii="Times New Roman" w:hAnsi="Times New Roman" w:cs="Times New Roman"/>
          <w:sz w:val="24"/>
          <w:szCs w:val="24"/>
        </w:rPr>
        <w:t xml:space="preserve">. </w:t>
      </w:r>
      <w:r w:rsidRPr="00FC5CB2">
        <w:rPr>
          <w:rFonts w:ascii="Times New Roman" w:hAnsi="Times New Roman" w:cs="Times New Roman"/>
          <w:sz w:val="24"/>
          <w:szCs w:val="24"/>
        </w:rPr>
        <w:t xml:space="preserve">The Average Treatment Effect (ATE) represents the estimated difference in violent crime rates between states with and without marijuana law liberalization. The coefficient for the </w:t>
      </w:r>
      <w:r>
        <w:rPr>
          <w:rFonts w:ascii="Times New Roman" w:hAnsi="Times New Roman" w:cs="Times New Roman"/>
          <w:sz w:val="24"/>
          <w:szCs w:val="24"/>
        </w:rPr>
        <w:t>“</w:t>
      </w:r>
      <w:r w:rsidRPr="00FC5CB2">
        <w:rPr>
          <w:rFonts w:ascii="Times New Roman" w:hAnsi="Times New Roman" w:cs="Times New Roman"/>
          <w:sz w:val="24"/>
          <w:szCs w:val="24"/>
        </w:rPr>
        <w:t>treat</w:t>
      </w:r>
      <w:r>
        <w:rPr>
          <w:rFonts w:ascii="Times New Roman" w:hAnsi="Times New Roman" w:cs="Times New Roman"/>
          <w:sz w:val="24"/>
          <w:szCs w:val="24"/>
        </w:rPr>
        <w:t>”</w:t>
      </w:r>
      <w:r w:rsidRPr="00FC5CB2">
        <w:rPr>
          <w:rFonts w:ascii="Times New Roman" w:hAnsi="Times New Roman" w:cs="Times New Roman"/>
          <w:sz w:val="24"/>
          <w:szCs w:val="24"/>
        </w:rPr>
        <w:t xml:space="preserve"> variable, specifically (1 vs 0), is -8.172, but it is not statistically significant (z = -0.60, p = 0.550).</w:t>
      </w:r>
      <w:r w:rsidRPr="00367DD7">
        <w:t xml:space="preserve"> </w:t>
      </w:r>
      <w:r w:rsidRPr="00367DD7">
        <w:rPr>
          <w:rFonts w:ascii="Times New Roman" w:hAnsi="Times New Roman" w:cs="Times New Roman"/>
          <w:sz w:val="24"/>
          <w:szCs w:val="24"/>
        </w:rPr>
        <w:t>This lack of significance suggests that, based on the available data, there is no robust indication of a substantial difference in violent crime rates between states with and without marijuana law liberalization.</w:t>
      </w:r>
    </w:p>
    <w:p w14:paraId="542EBCCF" w14:textId="77777777" w:rsidR="003A5528" w:rsidRPr="00402E4F" w:rsidRDefault="003A5528" w:rsidP="00402E4F">
      <w:pPr>
        <w:pStyle w:val="Heading1"/>
        <w:rPr>
          <w:rFonts w:ascii="Times New Roman" w:hAnsi="Times New Roman" w:cs="Times New Roman"/>
          <w:b/>
          <w:bCs/>
          <w:color w:val="auto"/>
          <w:sz w:val="24"/>
          <w:szCs w:val="24"/>
        </w:rPr>
      </w:pPr>
      <w:r w:rsidRPr="00402E4F">
        <w:rPr>
          <w:rFonts w:ascii="Times New Roman" w:hAnsi="Times New Roman" w:cs="Times New Roman"/>
          <w:b/>
          <w:bCs/>
          <w:color w:val="auto"/>
          <w:sz w:val="24"/>
          <w:szCs w:val="24"/>
        </w:rPr>
        <w:t>Conclusion:</w:t>
      </w:r>
    </w:p>
    <w:p w14:paraId="5CF19525" w14:textId="446C40E4" w:rsidR="003A5528" w:rsidRPr="003A5528" w:rsidRDefault="003A5528" w:rsidP="00402E4F">
      <w:pPr>
        <w:jc w:val="both"/>
        <w:rPr>
          <w:rFonts w:ascii="Times New Roman" w:hAnsi="Times New Roman" w:cs="Times New Roman"/>
          <w:sz w:val="24"/>
          <w:szCs w:val="24"/>
        </w:rPr>
      </w:pPr>
      <w:r>
        <w:rPr>
          <w:rFonts w:ascii="Times New Roman" w:hAnsi="Times New Roman" w:cs="Times New Roman"/>
          <w:sz w:val="24"/>
          <w:szCs w:val="24"/>
        </w:rPr>
        <w:t>T</w:t>
      </w:r>
      <w:r w:rsidRPr="003A5528">
        <w:rPr>
          <w:rFonts w:ascii="Times New Roman" w:hAnsi="Times New Roman" w:cs="Times New Roman"/>
          <w:sz w:val="24"/>
          <w:szCs w:val="24"/>
        </w:rPr>
        <w:t xml:space="preserve">his comprehensive analysis aimed to unravel the intricate relationship between marijuana law liberalization and violent crime rates across U.S. states. The examination involved a multifaceted approach, incorporating propensity score methods, logistic regression, </w:t>
      </w:r>
      <w:r w:rsidRPr="003A5528">
        <w:rPr>
          <w:rFonts w:ascii="Times New Roman" w:hAnsi="Times New Roman" w:cs="Times New Roman"/>
          <w:sz w:val="24"/>
          <w:szCs w:val="24"/>
        </w:rPr>
        <w:lastRenderedPageBreak/>
        <w:t>exploratory data analysis through box plots, and outcome model estimation. The treatment selection model, guided by a carefully constructed Directed Acyclic Graph (DAG), considered crucial covariates such as historical marijuana policy stance, political ideology, religious affiliation, and the unemployment rate. Through propensity score matching, efforts were made to achieve balance between treated and control groups, essential for valid treatment effect estimation.</w:t>
      </w:r>
    </w:p>
    <w:p w14:paraId="2DEBAD61" w14:textId="08024C63" w:rsidR="003A5528" w:rsidRPr="003A5528" w:rsidRDefault="003A5528" w:rsidP="00402E4F">
      <w:pPr>
        <w:jc w:val="both"/>
        <w:rPr>
          <w:rFonts w:ascii="Times New Roman" w:hAnsi="Times New Roman" w:cs="Times New Roman"/>
          <w:sz w:val="24"/>
          <w:szCs w:val="24"/>
        </w:rPr>
      </w:pPr>
      <w:r w:rsidRPr="003A5528">
        <w:rPr>
          <w:rFonts w:ascii="Times New Roman" w:hAnsi="Times New Roman" w:cs="Times New Roman"/>
          <w:sz w:val="24"/>
          <w:szCs w:val="24"/>
        </w:rPr>
        <w:t xml:space="preserve">The exploratory analysis using box plots illuminated potential covariate imbalances, necessitating meticulous consideration in subsequent analyses. The logistic regression results revealed the nuanced influence of demographic and socio-economic factors on the likelihood of marijuana liberalization. The covariate </w:t>
      </w:r>
      <w:proofErr w:type="gramStart"/>
      <w:r w:rsidRPr="003A5528">
        <w:rPr>
          <w:rFonts w:ascii="Times New Roman" w:hAnsi="Times New Roman" w:cs="Times New Roman"/>
          <w:sz w:val="24"/>
          <w:szCs w:val="24"/>
        </w:rPr>
        <w:t>overlap</w:t>
      </w:r>
      <w:proofErr w:type="gramEnd"/>
      <w:r w:rsidRPr="003A5528">
        <w:rPr>
          <w:rFonts w:ascii="Times New Roman" w:hAnsi="Times New Roman" w:cs="Times New Roman"/>
          <w:sz w:val="24"/>
          <w:szCs w:val="24"/>
        </w:rPr>
        <w:t xml:space="preserve"> scatter plots provided visual evidence of common support between treatment and control groups, reinforcing the suitability of the matched samples for further analysis.</w:t>
      </w:r>
    </w:p>
    <w:p w14:paraId="20C4079E" w14:textId="6407A923" w:rsidR="003A5528" w:rsidRPr="003A5528" w:rsidRDefault="003A5528" w:rsidP="00402E4F">
      <w:pPr>
        <w:jc w:val="both"/>
        <w:rPr>
          <w:rFonts w:ascii="Times New Roman" w:hAnsi="Times New Roman" w:cs="Times New Roman"/>
          <w:sz w:val="24"/>
          <w:szCs w:val="24"/>
        </w:rPr>
      </w:pPr>
      <w:r>
        <w:rPr>
          <w:rFonts w:ascii="Times New Roman" w:hAnsi="Times New Roman" w:cs="Times New Roman"/>
          <w:sz w:val="24"/>
          <w:szCs w:val="24"/>
        </w:rPr>
        <w:t>The</w:t>
      </w:r>
      <w:r w:rsidRPr="003A5528">
        <w:rPr>
          <w:rFonts w:ascii="Times New Roman" w:hAnsi="Times New Roman" w:cs="Times New Roman"/>
          <w:sz w:val="24"/>
          <w:szCs w:val="24"/>
        </w:rPr>
        <w:t xml:space="preserve"> outcome model, the DAG illustrated the complex causal relationships among covariates, highlighting the importance of controlling for baseline crime rates in 2014. The estimation of treatment effects using inverse probability weighted regression adjustment and simpler propensity score matching offered diverse perspectives. While the propensity score matching suggested a general reduction in violent crimes associated with marijuana liberalization, the inverse probability weight adjusted regression did not yield statistically significant evidence of a causal effect.</w:t>
      </w:r>
    </w:p>
    <w:p w14:paraId="1B64FCA9" w14:textId="77777777" w:rsidR="003A5528" w:rsidRDefault="003A5528" w:rsidP="00402E4F">
      <w:pPr>
        <w:jc w:val="both"/>
        <w:rPr>
          <w:rFonts w:ascii="Times New Roman" w:hAnsi="Times New Roman" w:cs="Times New Roman"/>
          <w:sz w:val="24"/>
          <w:szCs w:val="24"/>
        </w:rPr>
      </w:pPr>
      <w:r w:rsidRPr="003A5528">
        <w:rPr>
          <w:rFonts w:ascii="Times New Roman" w:hAnsi="Times New Roman" w:cs="Times New Roman"/>
          <w:sz w:val="24"/>
          <w:szCs w:val="24"/>
        </w:rPr>
        <w:t>These findings underscore the complexity of the relationship between marijuana policy changes and violent crime rates, emphasizing the need for nuanced interpretations. The varied treatment effects across states and the lack of robust evidence in the inverse probability weight adjusted regression caution against sweeping generalizations. Contextual factors, regional dynamics, and unobserved variables may contribute to the diverse outcomes observed. This study contributes to the ongoing discourse on drug policy, providing empirical insights and paving the way for further nuanced investigations into the impact of marijuana law liberalization on societal well-being.</w:t>
      </w:r>
    </w:p>
    <w:p w14:paraId="3C6F6E75" w14:textId="77777777" w:rsidR="000716B6" w:rsidRDefault="000716B6" w:rsidP="00402E4F">
      <w:pPr>
        <w:jc w:val="both"/>
        <w:rPr>
          <w:rFonts w:ascii="Times New Roman" w:hAnsi="Times New Roman" w:cs="Times New Roman"/>
          <w:sz w:val="24"/>
          <w:szCs w:val="24"/>
        </w:rPr>
      </w:pPr>
    </w:p>
    <w:p w14:paraId="42DB88B3" w14:textId="77777777" w:rsidR="000716B6" w:rsidRDefault="000716B6" w:rsidP="00402E4F">
      <w:pPr>
        <w:jc w:val="both"/>
        <w:rPr>
          <w:rFonts w:ascii="Times New Roman" w:hAnsi="Times New Roman" w:cs="Times New Roman"/>
          <w:sz w:val="24"/>
          <w:szCs w:val="24"/>
        </w:rPr>
      </w:pPr>
    </w:p>
    <w:p w14:paraId="6569BFE1" w14:textId="77777777" w:rsidR="000716B6" w:rsidRDefault="000716B6" w:rsidP="00402E4F">
      <w:pPr>
        <w:jc w:val="both"/>
        <w:rPr>
          <w:rFonts w:ascii="Times New Roman" w:hAnsi="Times New Roman" w:cs="Times New Roman"/>
          <w:sz w:val="24"/>
          <w:szCs w:val="24"/>
        </w:rPr>
      </w:pPr>
    </w:p>
    <w:p w14:paraId="1B1E7B17" w14:textId="77777777" w:rsidR="000716B6" w:rsidRDefault="000716B6" w:rsidP="00402E4F">
      <w:pPr>
        <w:jc w:val="both"/>
        <w:rPr>
          <w:rFonts w:ascii="Times New Roman" w:hAnsi="Times New Roman" w:cs="Times New Roman"/>
          <w:sz w:val="24"/>
          <w:szCs w:val="24"/>
        </w:rPr>
      </w:pPr>
    </w:p>
    <w:p w14:paraId="68FD61C0" w14:textId="77777777" w:rsidR="000716B6" w:rsidRDefault="000716B6" w:rsidP="00402E4F">
      <w:pPr>
        <w:jc w:val="both"/>
        <w:rPr>
          <w:rFonts w:ascii="Times New Roman" w:hAnsi="Times New Roman" w:cs="Times New Roman"/>
          <w:sz w:val="24"/>
          <w:szCs w:val="24"/>
        </w:rPr>
      </w:pPr>
    </w:p>
    <w:p w14:paraId="0B1E9CD5" w14:textId="77777777" w:rsidR="000716B6" w:rsidRDefault="000716B6" w:rsidP="00402E4F">
      <w:pPr>
        <w:jc w:val="both"/>
        <w:rPr>
          <w:rFonts w:ascii="Times New Roman" w:hAnsi="Times New Roman" w:cs="Times New Roman"/>
          <w:sz w:val="24"/>
          <w:szCs w:val="24"/>
        </w:rPr>
      </w:pPr>
    </w:p>
    <w:p w14:paraId="5472A98E" w14:textId="77777777" w:rsidR="000716B6" w:rsidRDefault="000716B6" w:rsidP="00402E4F">
      <w:pPr>
        <w:jc w:val="both"/>
        <w:rPr>
          <w:rFonts w:ascii="Times New Roman" w:hAnsi="Times New Roman" w:cs="Times New Roman"/>
          <w:sz w:val="24"/>
          <w:szCs w:val="24"/>
        </w:rPr>
      </w:pPr>
    </w:p>
    <w:p w14:paraId="1334D546" w14:textId="77777777" w:rsidR="000716B6" w:rsidRDefault="000716B6" w:rsidP="00402E4F">
      <w:pPr>
        <w:jc w:val="both"/>
        <w:rPr>
          <w:rFonts w:ascii="Times New Roman" w:hAnsi="Times New Roman" w:cs="Times New Roman"/>
          <w:sz w:val="24"/>
          <w:szCs w:val="24"/>
        </w:rPr>
      </w:pPr>
    </w:p>
    <w:p w14:paraId="646703BA" w14:textId="77777777" w:rsidR="000716B6" w:rsidRDefault="000716B6" w:rsidP="00402E4F">
      <w:pPr>
        <w:jc w:val="both"/>
        <w:rPr>
          <w:rFonts w:ascii="Times New Roman" w:hAnsi="Times New Roman" w:cs="Times New Roman"/>
          <w:sz w:val="24"/>
          <w:szCs w:val="24"/>
        </w:rPr>
      </w:pPr>
    </w:p>
    <w:p w14:paraId="524770D5" w14:textId="77777777" w:rsidR="000716B6" w:rsidRDefault="000716B6" w:rsidP="00402E4F">
      <w:pPr>
        <w:jc w:val="both"/>
        <w:rPr>
          <w:rFonts w:ascii="Times New Roman" w:hAnsi="Times New Roman" w:cs="Times New Roman"/>
          <w:sz w:val="24"/>
          <w:szCs w:val="24"/>
        </w:rPr>
      </w:pPr>
    </w:p>
    <w:p w14:paraId="062744FD" w14:textId="77777777" w:rsidR="000716B6" w:rsidRDefault="000716B6" w:rsidP="00402E4F">
      <w:pPr>
        <w:jc w:val="both"/>
        <w:rPr>
          <w:rFonts w:ascii="Times New Roman" w:hAnsi="Times New Roman" w:cs="Times New Roman"/>
          <w:sz w:val="24"/>
          <w:szCs w:val="24"/>
        </w:rPr>
      </w:pPr>
    </w:p>
    <w:p w14:paraId="0B796FCC" w14:textId="0FE19C15" w:rsidR="000716B6" w:rsidRPr="00E274DC" w:rsidRDefault="000716B6" w:rsidP="00E274DC">
      <w:pPr>
        <w:pStyle w:val="Heading1"/>
        <w:rPr>
          <w:rFonts w:ascii="Times New Roman" w:hAnsi="Times New Roman" w:cs="Times New Roman"/>
          <w:b/>
          <w:bCs/>
          <w:color w:val="auto"/>
          <w:sz w:val="24"/>
          <w:szCs w:val="24"/>
        </w:rPr>
      </w:pPr>
      <w:r w:rsidRPr="00E274DC">
        <w:rPr>
          <w:rFonts w:ascii="Times New Roman" w:hAnsi="Times New Roman" w:cs="Times New Roman"/>
          <w:b/>
          <w:bCs/>
          <w:color w:val="auto"/>
          <w:sz w:val="24"/>
          <w:szCs w:val="24"/>
        </w:rPr>
        <w:lastRenderedPageBreak/>
        <w:t xml:space="preserve">Appendix A: Do file for </w:t>
      </w:r>
      <w:proofErr w:type="gramStart"/>
      <w:r w:rsidRPr="00E274DC">
        <w:rPr>
          <w:rFonts w:ascii="Times New Roman" w:hAnsi="Times New Roman" w:cs="Times New Roman"/>
          <w:b/>
          <w:bCs/>
          <w:color w:val="auto"/>
          <w:sz w:val="24"/>
          <w:szCs w:val="24"/>
        </w:rPr>
        <w:t>analysis</w:t>
      </w:r>
      <w:proofErr w:type="gramEnd"/>
      <w:r w:rsidRPr="00E274DC">
        <w:rPr>
          <w:rFonts w:ascii="Times New Roman" w:hAnsi="Times New Roman" w:cs="Times New Roman"/>
          <w:b/>
          <w:bCs/>
          <w:color w:val="auto"/>
          <w:sz w:val="24"/>
          <w:szCs w:val="24"/>
        </w:rPr>
        <w:t xml:space="preserve"> </w:t>
      </w:r>
    </w:p>
    <w:p w14:paraId="337F59B6" w14:textId="77777777" w:rsidR="000716B6" w:rsidRPr="000716B6" w:rsidRDefault="000716B6" w:rsidP="000716B6">
      <w:pPr>
        <w:jc w:val="both"/>
        <w:rPr>
          <w:rFonts w:ascii="Times New Roman" w:hAnsi="Times New Roman" w:cs="Times New Roman"/>
          <w:sz w:val="24"/>
          <w:szCs w:val="24"/>
        </w:rPr>
      </w:pPr>
    </w:p>
    <w:p w14:paraId="45F724DC" w14:textId="5D2D8D58"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clear</w:t>
      </w:r>
    </w:p>
    <w:p w14:paraId="08E45679" w14:textId="37946041"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log using "</w:t>
      </w:r>
      <w:proofErr w:type="spellStart"/>
      <w:r w:rsidRPr="000716B6">
        <w:rPr>
          <w:rFonts w:ascii="Times New Roman" w:hAnsi="Times New Roman" w:cs="Times New Roman"/>
          <w:sz w:val="24"/>
          <w:szCs w:val="24"/>
        </w:rPr>
        <w:t>Econometrics_final_project</w:t>
      </w:r>
      <w:proofErr w:type="spellEnd"/>
      <w:r w:rsidRPr="000716B6">
        <w:rPr>
          <w:rFonts w:ascii="Times New Roman" w:hAnsi="Times New Roman" w:cs="Times New Roman"/>
          <w:sz w:val="24"/>
          <w:szCs w:val="24"/>
        </w:rPr>
        <w:t xml:space="preserve">", text </w:t>
      </w:r>
      <w:proofErr w:type="gramStart"/>
      <w:r w:rsidRPr="000716B6">
        <w:rPr>
          <w:rFonts w:ascii="Times New Roman" w:hAnsi="Times New Roman" w:cs="Times New Roman"/>
          <w:sz w:val="24"/>
          <w:szCs w:val="24"/>
        </w:rPr>
        <w:t>replace</w:t>
      </w:r>
      <w:proofErr w:type="gramEnd"/>
    </w:p>
    <w:p w14:paraId="3AD60BB7"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w:t>
      </w:r>
      <w:proofErr w:type="gramStart"/>
      <w:r w:rsidRPr="000716B6">
        <w:rPr>
          <w:rFonts w:ascii="Times New Roman" w:hAnsi="Times New Roman" w:cs="Times New Roman"/>
          <w:sz w:val="24"/>
          <w:szCs w:val="24"/>
        </w:rPr>
        <w:t>set</w:t>
      </w:r>
      <w:proofErr w:type="gramEnd"/>
      <w:r w:rsidRPr="000716B6">
        <w:rPr>
          <w:rFonts w:ascii="Times New Roman" w:hAnsi="Times New Roman" w:cs="Times New Roman"/>
          <w:sz w:val="24"/>
          <w:szCs w:val="24"/>
        </w:rPr>
        <w:t xml:space="preserve"> working directory</w:t>
      </w:r>
    </w:p>
    <w:p w14:paraId="60BF2749" w14:textId="523D7E0C"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cd "D:\Masters\Sem4\Econometrics\Project"</w:t>
      </w:r>
    </w:p>
    <w:p w14:paraId="20530FE3"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import delimited "D:\Masters\Sem4\Econometrics\Project\data\Final_data.csv" // import the </w:t>
      </w:r>
      <w:proofErr w:type="gramStart"/>
      <w:r w:rsidRPr="000716B6">
        <w:rPr>
          <w:rFonts w:ascii="Times New Roman" w:hAnsi="Times New Roman" w:cs="Times New Roman"/>
          <w:sz w:val="24"/>
          <w:szCs w:val="24"/>
        </w:rPr>
        <w:t>data</w:t>
      </w:r>
      <w:proofErr w:type="gramEnd"/>
    </w:p>
    <w:p w14:paraId="2D952E50" w14:textId="77777777" w:rsidR="000716B6" w:rsidRPr="000716B6" w:rsidRDefault="000716B6" w:rsidP="000716B6">
      <w:pPr>
        <w:jc w:val="both"/>
        <w:rPr>
          <w:rFonts w:ascii="Times New Roman" w:hAnsi="Times New Roman" w:cs="Times New Roman"/>
          <w:sz w:val="24"/>
          <w:szCs w:val="24"/>
        </w:rPr>
      </w:pPr>
    </w:p>
    <w:p w14:paraId="4F1E8B67"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Generate the "treat" variable</w:t>
      </w:r>
    </w:p>
    <w:p w14:paraId="08B0736F" w14:textId="1C19636F"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gen treat </w:t>
      </w:r>
      <w:proofErr w:type="gramStart"/>
      <w:r w:rsidRPr="000716B6">
        <w:rPr>
          <w:rFonts w:ascii="Times New Roman" w:hAnsi="Times New Roman" w:cs="Times New Roman"/>
          <w:sz w:val="24"/>
          <w:szCs w:val="24"/>
        </w:rPr>
        <w:t>= .</w:t>
      </w:r>
      <w:proofErr w:type="gramEnd"/>
    </w:p>
    <w:p w14:paraId="7449300E"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Set "treat" to 0 for states with MML before 2016</w:t>
      </w:r>
    </w:p>
    <w:p w14:paraId="36C574E9"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replace treat = 0 if </w:t>
      </w:r>
      <w:proofErr w:type="spellStart"/>
      <w:r w:rsidRPr="000716B6">
        <w:rPr>
          <w:rFonts w:ascii="Times New Roman" w:hAnsi="Times New Roman" w:cs="Times New Roman"/>
          <w:sz w:val="24"/>
          <w:szCs w:val="24"/>
        </w:rPr>
        <w:t>firstyearmml</w:t>
      </w:r>
      <w:proofErr w:type="spellEnd"/>
      <w:r w:rsidRPr="000716B6">
        <w:rPr>
          <w:rFonts w:ascii="Times New Roman" w:hAnsi="Times New Roman" w:cs="Times New Roman"/>
          <w:sz w:val="24"/>
          <w:szCs w:val="24"/>
        </w:rPr>
        <w:t xml:space="preserve"> &lt; 2016</w:t>
      </w:r>
    </w:p>
    <w:p w14:paraId="5022D0CE"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 Set "treat" to 1 for states with MML is missing </w:t>
      </w:r>
    </w:p>
    <w:p w14:paraId="4879ECC9" w14:textId="15086155"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replace treat = 1 if missing(</w:t>
      </w:r>
      <w:proofErr w:type="spellStart"/>
      <w:r w:rsidRPr="000716B6">
        <w:rPr>
          <w:rFonts w:ascii="Times New Roman" w:hAnsi="Times New Roman" w:cs="Times New Roman"/>
          <w:sz w:val="24"/>
          <w:szCs w:val="24"/>
        </w:rPr>
        <w:t>firstyearmml</w:t>
      </w:r>
      <w:proofErr w:type="spellEnd"/>
      <w:r w:rsidRPr="000716B6">
        <w:rPr>
          <w:rFonts w:ascii="Times New Roman" w:hAnsi="Times New Roman" w:cs="Times New Roman"/>
          <w:sz w:val="24"/>
          <w:szCs w:val="24"/>
        </w:rPr>
        <w:t xml:space="preserve">) &amp; </w:t>
      </w:r>
      <w:proofErr w:type="gramStart"/>
      <w:r w:rsidRPr="000716B6">
        <w:rPr>
          <w:rFonts w:ascii="Times New Roman" w:hAnsi="Times New Roman" w:cs="Times New Roman"/>
          <w:sz w:val="24"/>
          <w:szCs w:val="24"/>
        </w:rPr>
        <w:t>treat !</w:t>
      </w:r>
      <w:proofErr w:type="gramEnd"/>
      <w:r w:rsidRPr="000716B6">
        <w:rPr>
          <w:rFonts w:ascii="Times New Roman" w:hAnsi="Times New Roman" w:cs="Times New Roman"/>
          <w:sz w:val="24"/>
          <w:szCs w:val="24"/>
        </w:rPr>
        <w:t>= 0</w:t>
      </w:r>
    </w:p>
    <w:p w14:paraId="087DA5F4"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Drop states where "treat" is missing</w:t>
      </w:r>
    </w:p>
    <w:p w14:paraId="57542754"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drop if missing(treat)</w:t>
      </w:r>
    </w:p>
    <w:p w14:paraId="5275A95E" w14:textId="77777777" w:rsidR="000716B6" w:rsidRPr="000716B6" w:rsidRDefault="000716B6" w:rsidP="000716B6">
      <w:pPr>
        <w:jc w:val="both"/>
        <w:rPr>
          <w:rFonts w:ascii="Times New Roman" w:hAnsi="Times New Roman" w:cs="Times New Roman"/>
          <w:sz w:val="24"/>
          <w:szCs w:val="24"/>
        </w:rPr>
      </w:pPr>
    </w:p>
    <w:p w14:paraId="06EF4B8D"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*Converting string variable into numerical variable</w:t>
      </w:r>
    </w:p>
    <w:p w14:paraId="25320FE1"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gen crime_2014 = real(violent_crimepc_2014)</w:t>
      </w:r>
    </w:p>
    <w:p w14:paraId="0C97F24C"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gen crime_2019 = real(violent_crimespc_2019)</w:t>
      </w:r>
    </w:p>
    <w:p w14:paraId="3C3712FE" w14:textId="77777777" w:rsidR="000716B6" w:rsidRPr="000716B6" w:rsidRDefault="000716B6" w:rsidP="000716B6">
      <w:pPr>
        <w:jc w:val="both"/>
        <w:rPr>
          <w:rFonts w:ascii="Times New Roman" w:hAnsi="Times New Roman" w:cs="Times New Roman"/>
          <w:sz w:val="24"/>
          <w:szCs w:val="24"/>
        </w:rPr>
      </w:pPr>
    </w:p>
    <w:p w14:paraId="27E07BC2"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*Exploring </w:t>
      </w:r>
      <w:proofErr w:type="gramStart"/>
      <w:r w:rsidRPr="000716B6">
        <w:rPr>
          <w:rFonts w:ascii="Times New Roman" w:hAnsi="Times New Roman" w:cs="Times New Roman"/>
          <w:sz w:val="24"/>
          <w:szCs w:val="24"/>
        </w:rPr>
        <w:t>the each</w:t>
      </w:r>
      <w:proofErr w:type="gramEnd"/>
      <w:r w:rsidRPr="000716B6">
        <w:rPr>
          <w:rFonts w:ascii="Times New Roman" w:hAnsi="Times New Roman" w:cs="Times New Roman"/>
          <w:sz w:val="24"/>
          <w:szCs w:val="24"/>
        </w:rPr>
        <w:t xml:space="preserve"> independent variable relation with treat</w:t>
      </w:r>
    </w:p>
    <w:p w14:paraId="69F88103"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graph box male_2014, over(treat)</w:t>
      </w:r>
    </w:p>
    <w:p w14:paraId="7D7A517D"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graph box young_2014p, over(treat)</w:t>
      </w:r>
    </w:p>
    <w:p w14:paraId="58951CD9"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graph box middle_aged_2014p, over(treat)</w:t>
      </w:r>
    </w:p>
    <w:p w14:paraId="6B809529"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graph box unemployment_2014, over(treat)</w:t>
      </w:r>
    </w:p>
    <w:p w14:paraId="3EE7280D"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graph box conservative, over(treat)</w:t>
      </w:r>
    </w:p>
    <w:p w14:paraId="44F852C3"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graph box catholic, over(treat)</w:t>
      </w:r>
    </w:p>
    <w:p w14:paraId="058BED18" w14:textId="77777777" w:rsidR="000716B6" w:rsidRPr="000716B6" w:rsidRDefault="000716B6" w:rsidP="000716B6">
      <w:pPr>
        <w:jc w:val="both"/>
        <w:rPr>
          <w:rFonts w:ascii="Times New Roman" w:hAnsi="Times New Roman" w:cs="Times New Roman"/>
          <w:sz w:val="24"/>
          <w:szCs w:val="24"/>
        </w:rPr>
      </w:pPr>
    </w:p>
    <w:p w14:paraId="6413548F"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*Logistic regression for treatment selection model</w:t>
      </w:r>
    </w:p>
    <w:p w14:paraId="549FDD8C"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lastRenderedPageBreak/>
        <w:t>logit treat male_2014 young_2014p middle_aged_2014p</w:t>
      </w:r>
      <w:r w:rsidRPr="000716B6">
        <w:rPr>
          <w:rFonts w:ascii="Times New Roman" w:hAnsi="Times New Roman" w:cs="Times New Roman"/>
          <w:sz w:val="24"/>
          <w:szCs w:val="24"/>
        </w:rPr>
        <w:tab/>
        <w:t xml:space="preserve"> ///</w:t>
      </w:r>
    </w:p>
    <w:p w14:paraId="55A5B890" w14:textId="7D8AC2B5"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unemployment_2014 conservative catholic</w:t>
      </w:r>
    </w:p>
    <w:p w14:paraId="51A6469A"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estimates store </w:t>
      </w:r>
      <w:proofErr w:type="gramStart"/>
      <w:r w:rsidRPr="000716B6">
        <w:rPr>
          <w:rFonts w:ascii="Times New Roman" w:hAnsi="Times New Roman" w:cs="Times New Roman"/>
          <w:sz w:val="24"/>
          <w:szCs w:val="24"/>
        </w:rPr>
        <w:t>logistic</w:t>
      </w:r>
      <w:proofErr w:type="gramEnd"/>
    </w:p>
    <w:p w14:paraId="72EF5710" w14:textId="77777777" w:rsidR="000716B6" w:rsidRPr="000716B6" w:rsidRDefault="000716B6" w:rsidP="000716B6">
      <w:pPr>
        <w:jc w:val="both"/>
        <w:rPr>
          <w:rFonts w:ascii="Times New Roman" w:hAnsi="Times New Roman" w:cs="Times New Roman"/>
          <w:sz w:val="24"/>
          <w:szCs w:val="24"/>
        </w:rPr>
      </w:pPr>
    </w:p>
    <w:p w14:paraId="62EBE7D6"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*Propensity scores</w:t>
      </w:r>
    </w:p>
    <w:p w14:paraId="5775319F" w14:textId="4F5C88DF"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predict </w:t>
      </w:r>
      <w:proofErr w:type="spellStart"/>
      <w:r w:rsidRPr="000716B6">
        <w:rPr>
          <w:rFonts w:ascii="Times New Roman" w:hAnsi="Times New Roman" w:cs="Times New Roman"/>
          <w:sz w:val="24"/>
          <w:szCs w:val="24"/>
        </w:rPr>
        <w:t>ps</w:t>
      </w:r>
      <w:proofErr w:type="spellEnd"/>
      <w:r w:rsidRPr="000716B6">
        <w:rPr>
          <w:rFonts w:ascii="Times New Roman" w:hAnsi="Times New Roman" w:cs="Times New Roman"/>
          <w:sz w:val="24"/>
          <w:szCs w:val="24"/>
        </w:rPr>
        <w:t xml:space="preserve">, </w:t>
      </w:r>
      <w:proofErr w:type="gramStart"/>
      <w:r w:rsidRPr="000716B6">
        <w:rPr>
          <w:rFonts w:ascii="Times New Roman" w:hAnsi="Times New Roman" w:cs="Times New Roman"/>
          <w:sz w:val="24"/>
          <w:szCs w:val="24"/>
        </w:rPr>
        <w:t>p</w:t>
      </w:r>
      <w:proofErr w:type="gramEnd"/>
    </w:p>
    <w:p w14:paraId="45FD8670"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w:t>
      </w:r>
      <w:proofErr w:type="gramStart"/>
      <w:r w:rsidRPr="000716B6">
        <w:rPr>
          <w:rFonts w:ascii="Times New Roman" w:hAnsi="Times New Roman" w:cs="Times New Roman"/>
          <w:sz w:val="24"/>
          <w:szCs w:val="24"/>
        </w:rPr>
        <w:t>roc</w:t>
      </w:r>
      <w:proofErr w:type="gramEnd"/>
    </w:p>
    <w:p w14:paraId="77B8DC82" w14:textId="3C3C8965" w:rsidR="000716B6" w:rsidRPr="000716B6" w:rsidRDefault="000716B6" w:rsidP="000716B6">
      <w:pPr>
        <w:jc w:val="both"/>
        <w:rPr>
          <w:rFonts w:ascii="Times New Roman" w:hAnsi="Times New Roman" w:cs="Times New Roman"/>
          <w:sz w:val="24"/>
          <w:szCs w:val="24"/>
        </w:rPr>
      </w:pPr>
      <w:proofErr w:type="spellStart"/>
      <w:r w:rsidRPr="000716B6">
        <w:rPr>
          <w:rFonts w:ascii="Times New Roman" w:hAnsi="Times New Roman" w:cs="Times New Roman"/>
          <w:sz w:val="24"/>
          <w:szCs w:val="24"/>
        </w:rPr>
        <w:t>roctab</w:t>
      </w:r>
      <w:proofErr w:type="spellEnd"/>
      <w:r w:rsidRPr="000716B6">
        <w:rPr>
          <w:rFonts w:ascii="Times New Roman" w:hAnsi="Times New Roman" w:cs="Times New Roman"/>
          <w:sz w:val="24"/>
          <w:szCs w:val="24"/>
        </w:rPr>
        <w:t xml:space="preserve"> treat </w:t>
      </w:r>
      <w:proofErr w:type="spellStart"/>
      <w:proofErr w:type="gramStart"/>
      <w:r w:rsidRPr="000716B6">
        <w:rPr>
          <w:rFonts w:ascii="Times New Roman" w:hAnsi="Times New Roman" w:cs="Times New Roman"/>
          <w:sz w:val="24"/>
          <w:szCs w:val="24"/>
        </w:rPr>
        <w:t>ps</w:t>
      </w:r>
      <w:proofErr w:type="spellEnd"/>
      <w:proofErr w:type="gramEnd"/>
    </w:p>
    <w:p w14:paraId="09F070A6" w14:textId="77777777" w:rsidR="000716B6" w:rsidRPr="000716B6" w:rsidRDefault="000716B6" w:rsidP="000716B6">
      <w:pPr>
        <w:jc w:val="both"/>
        <w:rPr>
          <w:rFonts w:ascii="Times New Roman" w:hAnsi="Times New Roman" w:cs="Times New Roman"/>
          <w:sz w:val="24"/>
          <w:szCs w:val="24"/>
        </w:rPr>
      </w:pPr>
      <w:proofErr w:type="spellStart"/>
      <w:proofErr w:type="gramStart"/>
      <w:r w:rsidRPr="000716B6">
        <w:rPr>
          <w:rFonts w:ascii="Times New Roman" w:hAnsi="Times New Roman" w:cs="Times New Roman"/>
          <w:sz w:val="24"/>
          <w:szCs w:val="24"/>
        </w:rPr>
        <w:t>etable</w:t>
      </w:r>
      <w:proofErr w:type="spellEnd"/>
      <w:r w:rsidRPr="000716B6">
        <w:rPr>
          <w:rFonts w:ascii="Times New Roman" w:hAnsi="Times New Roman" w:cs="Times New Roman"/>
          <w:sz w:val="24"/>
          <w:szCs w:val="24"/>
        </w:rPr>
        <w:t xml:space="preserve"> ,</w:t>
      </w:r>
      <w:proofErr w:type="gramEnd"/>
      <w:r w:rsidRPr="000716B6">
        <w:rPr>
          <w:rFonts w:ascii="Times New Roman" w:hAnsi="Times New Roman" w:cs="Times New Roman"/>
          <w:sz w:val="24"/>
          <w:szCs w:val="24"/>
        </w:rPr>
        <w:t xml:space="preserve"> estimates(logistic) </w:t>
      </w:r>
      <w:proofErr w:type="spellStart"/>
      <w:r w:rsidRPr="000716B6">
        <w:rPr>
          <w:rFonts w:ascii="Times New Roman" w:hAnsi="Times New Roman" w:cs="Times New Roman"/>
          <w:sz w:val="24"/>
          <w:szCs w:val="24"/>
        </w:rPr>
        <w:t>cstat</w:t>
      </w:r>
      <w:proofErr w:type="spellEnd"/>
      <w:r w:rsidRPr="000716B6">
        <w:rPr>
          <w:rFonts w:ascii="Times New Roman" w:hAnsi="Times New Roman" w:cs="Times New Roman"/>
          <w:sz w:val="24"/>
          <w:szCs w:val="24"/>
        </w:rPr>
        <w:t>(_</w:t>
      </w:r>
      <w:proofErr w:type="spellStart"/>
      <w:r w:rsidRPr="000716B6">
        <w:rPr>
          <w:rFonts w:ascii="Times New Roman" w:hAnsi="Times New Roman" w:cs="Times New Roman"/>
          <w:sz w:val="24"/>
          <w:szCs w:val="24"/>
        </w:rPr>
        <w:t>r_b</w:t>
      </w:r>
      <w:proofErr w:type="spellEnd"/>
      <w:r w:rsidRPr="000716B6">
        <w:rPr>
          <w:rFonts w:ascii="Times New Roman" w:hAnsi="Times New Roman" w:cs="Times New Roman"/>
          <w:sz w:val="24"/>
          <w:szCs w:val="24"/>
        </w:rPr>
        <w:t xml:space="preserve">) </w:t>
      </w:r>
      <w:proofErr w:type="spellStart"/>
      <w:r w:rsidRPr="000716B6">
        <w:rPr>
          <w:rFonts w:ascii="Times New Roman" w:hAnsi="Times New Roman" w:cs="Times New Roman"/>
          <w:sz w:val="24"/>
          <w:szCs w:val="24"/>
        </w:rPr>
        <w:t>cstat</w:t>
      </w:r>
      <w:proofErr w:type="spellEnd"/>
      <w:r w:rsidRPr="000716B6">
        <w:rPr>
          <w:rFonts w:ascii="Times New Roman" w:hAnsi="Times New Roman" w:cs="Times New Roman"/>
          <w:sz w:val="24"/>
          <w:szCs w:val="24"/>
        </w:rPr>
        <w:t>(_</w:t>
      </w:r>
      <w:proofErr w:type="spellStart"/>
      <w:r w:rsidRPr="000716B6">
        <w:rPr>
          <w:rFonts w:ascii="Times New Roman" w:hAnsi="Times New Roman" w:cs="Times New Roman"/>
          <w:sz w:val="24"/>
          <w:szCs w:val="24"/>
        </w:rPr>
        <w:t>r_se</w:t>
      </w:r>
      <w:proofErr w:type="spellEnd"/>
      <w:r w:rsidRPr="000716B6">
        <w:rPr>
          <w:rFonts w:ascii="Times New Roman" w:hAnsi="Times New Roman" w:cs="Times New Roman"/>
          <w:sz w:val="24"/>
          <w:szCs w:val="24"/>
        </w:rPr>
        <w:t>)</w:t>
      </w:r>
      <w:proofErr w:type="spellStart"/>
      <w:r w:rsidRPr="000716B6">
        <w:rPr>
          <w:rFonts w:ascii="Times New Roman" w:hAnsi="Times New Roman" w:cs="Times New Roman"/>
          <w:sz w:val="24"/>
          <w:szCs w:val="24"/>
        </w:rPr>
        <w:t>cstat</w:t>
      </w:r>
      <w:proofErr w:type="spellEnd"/>
      <w:r w:rsidRPr="000716B6">
        <w:rPr>
          <w:rFonts w:ascii="Times New Roman" w:hAnsi="Times New Roman" w:cs="Times New Roman"/>
          <w:sz w:val="24"/>
          <w:szCs w:val="24"/>
        </w:rPr>
        <w:t>(_</w:t>
      </w:r>
      <w:proofErr w:type="spellStart"/>
      <w:r w:rsidRPr="000716B6">
        <w:rPr>
          <w:rFonts w:ascii="Times New Roman" w:hAnsi="Times New Roman" w:cs="Times New Roman"/>
          <w:sz w:val="24"/>
          <w:szCs w:val="24"/>
        </w:rPr>
        <w:t>r_p</w:t>
      </w:r>
      <w:proofErr w:type="spellEnd"/>
      <w:r w:rsidRPr="000716B6">
        <w:rPr>
          <w:rFonts w:ascii="Times New Roman" w:hAnsi="Times New Roman" w:cs="Times New Roman"/>
          <w:sz w:val="24"/>
          <w:szCs w:val="24"/>
        </w:rPr>
        <w:t>) ///</w:t>
      </w:r>
    </w:p>
    <w:p w14:paraId="681E48E0" w14:textId="77777777" w:rsidR="000716B6" w:rsidRPr="000716B6" w:rsidRDefault="000716B6" w:rsidP="000716B6">
      <w:pPr>
        <w:jc w:val="both"/>
        <w:rPr>
          <w:rFonts w:ascii="Times New Roman" w:hAnsi="Times New Roman" w:cs="Times New Roman"/>
          <w:sz w:val="24"/>
          <w:szCs w:val="24"/>
        </w:rPr>
      </w:pPr>
      <w:proofErr w:type="spellStart"/>
      <w:r w:rsidRPr="000716B6">
        <w:rPr>
          <w:rFonts w:ascii="Times New Roman" w:hAnsi="Times New Roman" w:cs="Times New Roman"/>
          <w:sz w:val="24"/>
          <w:szCs w:val="24"/>
        </w:rPr>
        <w:t>mstat</w:t>
      </w:r>
      <w:proofErr w:type="spellEnd"/>
      <w:r w:rsidRPr="000716B6">
        <w:rPr>
          <w:rFonts w:ascii="Times New Roman" w:hAnsi="Times New Roman" w:cs="Times New Roman"/>
          <w:sz w:val="24"/>
          <w:szCs w:val="24"/>
        </w:rPr>
        <w:t xml:space="preserve">(r2_p) </w:t>
      </w:r>
      <w:proofErr w:type="gramStart"/>
      <w:r w:rsidRPr="000716B6">
        <w:rPr>
          <w:rFonts w:ascii="Times New Roman" w:hAnsi="Times New Roman" w:cs="Times New Roman"/>
          <w:sz w:val="24"/>
          <w:szCs w:val="24"/>
        </w:rPr>
        <w:t>export(</w:t>
      </w:r>
      <w:proofErr w:type="gramEnd"/>
      <w:r w:rsidRPr="000716B6">
        <w:rPr>
          <w:rFonts w:ascii="Times New Roman" w:hAnsi="Times New Roman" w:cs="Times New Roman"/>
          <w:sz w:val="24"/>
          <w:szCs w:val="24"/>
        </w:rPr>
        <w:t>logisticmodel.docx, replace)</w:t>
      </w:r>
    </w:p>
    <w:p w14:paraId="6CDE9888" w14:textId="77777777" w:rsidR="000716B6" w:rsidRPr="000716B6" w:rsidRDefault="000716B6" w:rsidP="000716B6">
      <w:pPr>
        <w:jc w:val="both"/>
        <w:rPr>
          <w:rFonts w:ascii="Times New Roman" w:hAnsi="Times New Roman" w:cs="Times New Roman"/>
          <w:sz w:val="24"/>
          <w:szCs w:val="24"/>
        </w:rPr>
      </w:pPr>
    </w:p>
    <w:p w14:paraId="328E8D79"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*Histogram</w:t>
      </w:r>
    </w:p>
    <w:p w14:paraId="21D61C5F" w14:textId="77777777" w:rsidR="000716B6" w:rsidRPr="000716B6" w:rsidRDefault="000716B6" w:rsidP="000716B6">
      <w:pPr>
        <w:jc w:val="both"/>
        <w:rPr>
          <w:rFonts w:ascii="Times New Roman" w:hAnsi="Times New Roman" w:cs="Times New Roman"/>
          <w:sz w:val="24"/>
          <w:szCs w:val="24"/>
        </w:rPr>
      </w:pPr>
      <w:proofErr w:type="spellStart"/>
      <w:r w:rsidRPr="000716B6">
        <w:rPr>
          <w:rFonts w:ascii="Times New Roman" w:hAnsi="Times New Roman" w:cs="Times New Roman"/>
          <w:sz w:val="24"/>
          <w:szCs w:val="24"/>
        </w:rPr>
        <w:t>twoway</w:t>
      </w:r>
      <w:proofErr w:type="spellEnd"/>
      <w:r w:rsidRPr="000716B6">
        <w:rPr>
          <w:rFonts w:ascii="Times New Roman" w:hAnsi="Times New Roman" w:cs="Times New Roman"/>
          <w:sz w:val="24"/>
          <w:szCs w:val="24"/>
        </w:rPr>
        <w:t xml:space="preserve"> (histogram </w:t>
      </w:r>
      <w:proofErr w:type="spellStart"/>
      <w:r w:rsidRPr="000716B6">
        <w:rPr>
          <w:rFonts w:ascii="Times New Roman" w:hAnsi="Times New Roman" w:cs="Times New Roman"/>
          <w:sz w:val="24"/>
          <w:szCs w:val="24"/>
        </w:rPr>
        <w:t>ps</w:t>
      </w:r>
      <w:proofErr w:type="spellEnd"/>
      <w:r w:rsidRPr="000716B6">
        <w:rPr>
          <w:rFonts w:ascii="Times New Roman" w:hAnsi="Times New Roman" w:cs="Times New Roman"/>
          <w:sz w:val="24"/>
          <w:szCs w:val="24"/>
        </w:rPr>
        <w:t xml:space="preserve"> if treat==1, ///</w:t>
      </w:r>
    </w:p>
    <w:p w14:paraId="2E0B31F1"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ab/>
        <w:t xml:space="preserve">fraction </w:t>
      </w:r>
      <w:proofErr w:type="spellStart"/>
      <w:r w:rsidRPr="000716B6">
        <w:rPr>
          <w:rFonts w:ascii="Times New Roman" w:hAnsi="Times New Roman" w:cs="Times New Roman"/>
          <w:sz w:val="24"/>
          <w:szCs w:val="24"/>
        </w:rPr>
        <w:t>color</w:t>
      </w:r>
      <w:proofErr w:type="spellEnd"/>
      <w:r w:rsidRPr="000716B6">
        <w:rPr>
          <w:rFonts w:ascii="Times New Roman" w:hAnsi="Times New Roman" w:cs="Times New Roman"/>
          <w:sz w:val="24"/>
          <w:szCs w:val="24"/>
        </w:rPr>
        <w:t xml:space="preserve">(gs8) </w:t>
      </w:r>
      <w:proofErr w:type="gramStart"/>
      <w:r w:rsidRPr="000716B6">
        <w:rPr>
          <w:rFonts w:ascii="Times New Roman" w:hAnsi="Times New Roman" w:cs="Times New Roman"/>
          <w:sz w:val="24"/>
          <w:szCs w:val="24"/>
        </w:rPr>
        <w:t>start(</w:t>
      </w:r>
      <w:proofErr w:type="gramEnd"/>
      <w:r w:rsidRPr="000716B6">
        <w:rPr>
          <w:rFonts w:ascii="Times New Roman" w:hAnsi="Times New Roman" w:cs="Times New Roman"/>
          <w:sz w:val="24"/>
          <w:szCs w:val="24"/>
        </w:rPr>
        <w:t>0) width(0.05)) ///</w:t>
      </w:r>
    </w:p>
    <w:p w14:paraId="7E87C4B0"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ab/>
        <w:t xml:space="preserve">(histogram </w:t>
      </w:r>
      <w:proofErr w:type="spellStart"/>
      <w:r w:rsidRPr="000716B6">
        <w:rPr>
          <w:rFonts w:ascii="Times New Roman" w:hAnsi="Times New Roman" w:cs="Times New Roman"/>
          <w:sz w:val="24"/>
          <w:szCs w:val="24"/>
        </w:rPr>
        <w:t>ps</w:t>
      </w:r>
      <w:proofErr w:type="spellEnd"/>
      <w:r w:rsidRPr="000716B6">
        <w:rPr>
          <w:rFonts w:ascii="Times New Roman" w:hAnsi="Times New Roman" w:cs="Times New Roman"/>
          <w:sz w:val="24"/>
          <w:szCs w:val="24"/>
        </w:rPr>
        <w:t xml:space="preserve"> if treat==0, fraction </w:t>
      </w:r>
      <w:proofErr w:type="spellStart"/>
      <w:r w:rsidRPr="000716B6">
        <w:rPr>
          <w:rFonts w:ascii="Times New Roman" w:hAnsi="Times New Roman" w:cs="Times New Roman"/>
          <w:sz w:val="24"/>
          <w:szCs w:val="24"/>
        </w:rPr>
        <w:t>fcolor</w:t>
      </w:r>
      <w:proofErr w:type="spellEnd"/>
      <w:r w:rsidRPr="000716B6">
        <w:rPr>
          <w:rFonts w:ascii="Times New Roman" w:hAnsi="Times New Roman" w:cs="Times New Roman"/>
          <w:sz w:val="24"/>
          <w:szCs w:val="24"/>
        </w:rPr>
        <w:t>(none) ///</w:t>
      </w:r>
    </w:p>
    <w:p w14:paraId="3991817C"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ab/>
      </w:r>
      <w:r w:rsidRPr="000716B6">
        <w:rPr>
          <w:rFonts w:ascii="Times New Roman" w:hAnsi="Times New Roman" w:cs="Times New Roman"/>
          <w:sz w:val="24"/>
          <w:szCs w:val="24"/>
        </w:rPr>
        <w:tab/>
      </w:r>
      <w:proofErr w:type="spellStart"/>
      <w:r w:rsidRPr="000716B6">
        <w:rPr>
          <w:rFonts w:ascii="Times New Roman" w:hAnsi="Times New Roman" w:cs="Times New Roman"/>
          <w:sz w:val="24"/>
          <w:szCs w:val="24"/>
        </w:rPr>
        <w:t>lcolor</w:t>
      </w:r>
      <w:proofErr w:type="spellEnd"/>
      <w:r w:rsidRPr="000716B6">
        <w:rPr>
          <w:rFonts w:ascii="Times New Roman" w:hAnsi="Times New Roman" w:cs="Times New Roman"/>
          <w:sz w:val="24"/>
          <w:szCs w:val="24"/>
        </w:rPr>
        <w:t xml:space="preserve">(black) </w:t>
      </w:r>
      <w:proofErr w:type="gramStart"/>
      <w:r w:rsidRPr="000716B6">
        <w:rPr>
          <w:rFonts w:ascii="Times New Roman" w:hAnsi="Times New Roman" w:cs="Times New Roman"/>
          <w:sz w:val="24"/>
          <w:szCs w:val="24"/>
        </w:rPr>
        <w:t>start(</w:t>
      </w:r>
      <w:proofErr w:type="gramEnd"/>
      <w:r w:rsidRPr="000716B6">
        <w:rPr>
          <w:rFonts w:ascii="Times New Roman" w:hAnsi="Times New Roman" w:cs="Times New Roman"/>
          <w:sz w:val="24"/>
          <w:szCs w:val="24"/>
        </w:rPr>
        <w:t>0) width(.05)), ///</w:t>
      </w:r>
    </w:p>
    <w:p w14:paraId="1E213B1B"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ab/>
      </w:r>
      <w:proofErr w:type="gramStart"/>
      <w:r w:rsidRPr="000716B6">
        <w:rPr>
          <w:rFonts w:ascii="Times New Roman" w:hAnsi="Times New Roman" w:cs="Times New Roman"/>
          <w:sz w:val="24"/>
          <w:szCs w:val="24"/>
        </w:rPr>
        <w:t>legend(</w:t>
      </w:r>
      <w:proofErr w:type="gramEnd"/>
      <w:r w:rsidRPr="000716B6">
        <w:rPr>
          <w:rFonts w:ascii="Times New Roman" w:hAnsi="Times New Roman" w:cs="Times New Roman"/>
          <w:sz w:val="24"/>
          <w:szCs w:val="24"/>
        </w:rPr>
        <w:t>order(1 "treatment" 2 "control" ))  scheme(s1mono)</w:t>
      </w:r>
    </w:p>
    <w:p w14:paraId="7BE5321A"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ab/>
      </w:r>
    </w:p>
    <w:p w14:paraId="22C01199"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Covariate overlap scatter plot</w:t>
      </w:r>
    </w:p>
    <w:p w14:paraId="3D6FE1B1" w14:textId="77777777" w:rsidR="000716B6" w:rsidRPr="000716B6" w:rsidRDefault="000716B6" w:rsidP="000716B6">
      <w:pPr>
        <w:jc w:val="both"/>
        <w:rPr>
          <w:rFonts w:ascii="Times New Roman" w:hAnsi="Times New Roman" w:cs="Times New Roman"/>
          <w:sz w:val="24"/>
          <w:szCs w:val="24"/>
        </w:rPr>
      </w:pPr>
      <w:proofErr w:type="spellStart"/>
      <w:r w:rsidRPr="000716B6">
        <w:rPr>
          <w:rFonts w:ascii="Times New Roman" w:hAnsi="Times New Roman" w:cs="Times New Roman"/>
          <w:sz w:val="24"/>
          <w:szCs w:val="24"/>
        </w:rPr>
        <w:t>twoway</w:t>
      </w:r>
      <w:proofErr w:type="spellEnd"/>
      <w:r w:rsidRPr="000716B6">
        <w:rPr>
          <w:rFonts w:ascii="Times New Roman" w:hAnsi="Times New Roman" w:cs="Times New Roman"/>
          <w:sz w:val="24"/>
          <w:szCs w:val="24"/>
        </w:rPr>
        <w:t xml:space="preserve"> (scatter unemployment_2014 male_</w:t>
      </w:r>
      <w:proofErr w:type="gramStart"/>
      <w:r w:rsidRPr="000716B6">
        <w:rPr>
          <w:rFonts w:ascii="Times New Roman" w:hAnsi="Times New Roman" w:cs="Times New Roman"/>
          <w:sz w:val="24"/>
          <w:szCs w:val="24"/>
        </w:rPr>
        <w:t>2014  if</w:t>
      </w:r>
      <w:proofErr w:type="gramEnd"/>
      <w:r w:rsidRPr="000716B6">
        <w:rPr>
          <w:rFonts w:ascii="Times New Roman" w:hAnsi="Times New Roman" w:cs="Times New Roman"/>
          <w:sz w:val="24"/>
          <w:szCs w:val="24"/>
        </w:rPr>
        <w:t xml:space="preserve"> treat==1, </w:t>
      </w:r>
      <w:proofErr w:type="spellStart"/>
      <w:r w:rsidRPr="000716B6">
        <w:rPr>
          <w:rFonts w:ascii="Times New Roman" w:hAnsi="Times New Roman" w:cs="Times New Roman"/>
          <w:sz w:val="24"/>
          <w:szCs w:val="24"/>
        </w:rPr>
        <w:t>ms</w:t>
      </w:r>
      <w:proofErr w:type="spellEnd"/>
      <w:r w:rsidRPr="000716B6">
        <w:rPr>
          <w:rFonts w:ascii="Times New Roman" w:hAnsi="Times New Roman" w:cs="Times New Roman"/>
          <w:sz w:val="24"/>
          <w:szCs w:val="24"/>
        </w:rPr>
        <w:t>(</w:t>
      </w:r>
      <w:proofErr w:type="spellStart"/>
      <w:r w:rsidRPr="000716B6">
        <w:rPr>
          <w:rFonts w:ascii="Times New Roman" w:hAnsi="Times New Roman" w:cs="Times New Roman"/>
          <w:sz w:val="24"/>
          <w:szCs w:val="24"/>
        </w:rPr>
        <w:t>th</w:t>
      </w:r>
      <w:proofErr w:type="spellEnd"/>
      <w:r w:rsidRPr="000716B6">
        <w:rPr>
          <w:rFonts w:ascii="Times New Roman" w:hAnsi="Times New Roman" w:cs="Times New Roman"/>
          <w:sz w:val="24"/>
          <w:szCs w:val="24"/>
        </w:rPr>
        <w:t>) ) ///</w:t>
      </w:r>
    </w:p>
    <w:p w14:paraId="0832053E"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(scatter unemployment_2014 male_2014 if treat==0, </w:t>
      </w:r>
      <w:proofErr w:type="spellStart"/>
      <w:r w:rsidRPr="000716B6">
        <w:rPr>
          <w:rFonts w:ascii="Times New Roman" w:hAnsi="Times New Roman" w:cs="Times New Roman"/>
          <w:sz w:val="24"/>
          <w:szCs w:val="24"/>
        </w:rPr>
        <w:t>ms</w:t>
      </w:r>
      <w:proofErr w:type="spellEnd"/>
      <w:r w:rsidRPr="000716B6">
        <w:rPr>
          <w:rFonts w:ascii="Times New Roman" w:hAnsi="Times New Roman" w:cs="Times New Roman"/>
          <w:sz w:val="24"/>
          <w:szCs w:val="24"/>
        </w:rPr>
        <w:t>(oh</w:t>
      </w:r>
      <w:proofErr w:type="gramStart"/>
      <w:r w:rsidRPr="000716B6">
        <w:rPr>
          <w:rFonts w:ascii="Times New Roman" w:hAnsi="Times New Roman" w:cs="Times New Roman"/>
          <w:sz w:val="24"/>
          <w:szCs w:val="24"/>
        </w:rPr>
        <w:t>) )</w:t>
      </w:r>
      <w:proofErr w:type="gramEnd"/>
      <w:r w:rsidRPr="000716B6">
        <w:rPr>
          <w:rFonts w:ascii="Times New Roman" w:hAnsi="Times New Roman" w:cs="Times New Roman"/>
          <w:sz w:val="24"/>
          <w:szCs w:val="24"/>
        </w:rPr>
        <w:t xml:space="preserve"> , ///</w:t>
      </w:r>
    </w:p>
    <w:p w14:paraId="01FFC902" w14:textId="77777777" w:rsidR="000716B6" w:rsidRPr="000716B6" w:rsidRDefault="000716B6" w:rsidP="000716B6">
      <w:pPr>
        <w:jc w:val="both"/>
        <w:rPr>
          <w:rFonts w:ascii="Times New Roman" w:hAnsi="Times New Roman" w:cs="Times New Roman"/>
          <w:sz w:val="24"/>
          <w:szCs w:val="24"/>
        </w:rPr>
      </w:pPr>
      <w:proofErr w:type="spellStart"/>
      <w:proofErr w:type="gramStart"/>
      <w:r w:rsidRPr="000716B6">
        <w:rPr>
          <w:rFonts w:ascii="Times New Roman" w:hAnsi="Times New Roman" w:cs="Times New Roman"/>
          <w:sz w:val="24"/>
          <w:szCs w:val="24"/>
        </w:rPr>
        <w:t>ytitle</w:t>
      </w:r>
      <w:proofErr w:type="spellEnd"/>
      <w:r w:rsidRPr="000716B6">
        <w:rPr>
          <w:rFonts w:ascii="Times New Roman" w:hAnsi="Times New Roman" w:cs="Times New Roman"/>
          <w:sz w:val="24"/>
          <w:szCs w:val="24"/>
        </w:rPr>
        <w:t>(</w:t>
      </w:r>
      <w:proofErr w:type="gramEnd"/>
      <w:r w:rsidRPr="000716B6">
        <w:rPr>
          <w:rFonts w:ascii="Times New Roman" w:hAnsi="Times New Roman" w:cs="Times New Roman"/>
          <w:sz w:val="24"/>
          <w:szCs w:val="24"/>
        </w:rPr>
        <w:t>"Unemployment rate in 2014") ///</w:t>
      </w:r>
    </w:p>
    <w:p w14:paraId="4CCF0F04" w14:textId="77777777" w:rsidR="000716B6" w:rsidRPr="000716B6" w:rsidRDefault="000716B6" w:rsidP="000716B6">
      <w:pPr>
        <w:jc w:val="both"/>
        <w:rPr>
          <w:rFonts w:ascii="Times New Roman" w:hAnsi="Times New Roman" w:cs="Times New Roman"/>
          <w:sz w:val="24"/>
          <w:szCs w:val="24"/>
        </w:rPr>
      </w:pPr>
      <w:proofErr w:type="spellStart"/>
      <w:proofErr w:type="gramStart"/>
      <w:r w:rsidRPr="000716B6">
        <w:rPr>
          <w:rFonts w:ascii="Times New Roman" w:hAnsi="Times New Roman" w:cs="Times New Roman"/>
          <w:sz w:val="24"/>
          <w:szCs w:val="24"/>
        </w:rPr>
        <w:t>xtitle</w:t>
      </w:r>
      <w:proofErr w:type="spellEnd"/>
      <w:r w:rsidRPr="000716B6">
        <w:rPr>
          <w:rFonts w:ascii="Times New Roman" w:hAnsi="Times New Roman" w:cs="Times New Roman"/>
          <w:sz w:val="24"/>
          <w:szCs w:val="24"/>
        </w:rPr>
        <w:t>(</w:t>
      </w:r>
      <w:proofErr w:type="gramEnd"/>
      <w:r w:rsidRPr="000716B6">
        <w:rPr>
          <w:rFonts w:ascii="Times New Roman" w:hAnsi="Times New Roman" w:cs="Times New Roman"/>
          <w:sz w:val="24"/>
          <w:szCs w:val="24"/>
        </w:rPr>
        <w:t>"Percentage of Catholics") ///</w:t>
      </w:r>
    </w:p>
    <w:p w14:paraId="3E7FFCA0" w14:textId="77777777" w:rsidR="000716B6" w:rsidRPr="000716B6" w:rsidRDefault="000716B6" w:rsidP="000716B6">
      <w:pPr>
        <w:jc w:val="both"/>
        <w:rPr>
          <w:rFonts w:ascii="Times New Roman" w:hAnsi="Times New Roman" w:cs="Times New Roman"/>
          <w:sz w:val="24"/>
          <w:szCs w:val="24"/>
        </w:rPr>
      </w:pPr>
      <w:proofErr w:type="gramStart"/>
      <w:r w:rsidRPr="000716B6">
        <w:rPr>
          <w:rFonts w:ascii="Times New Roman" w:hAnsi="Times New Roman" w:cs="Times New Roman"/>
          <w:sz w:val="24"/>
          <w:szCs w:val="24"/>
        </w:rPr>
        <w:t>title(</w:t>
      </w:r>
      <w:proofErr w:type="gramEnd"/>
      <w:r w:rsidRPr="000716B6">
        <w:rPr>
          <w:rFonts w:ascii="Times New Roman" w:hAnsi="Times New Roman" w:cs="Times New Roman"/>
          <w:sz w:val="24"/>
          <w:szCs w:val="24"/>
        </w:rPr>
        <w:t>"Overlap in Two Dimensions") ///</w:t>
      </w:r>
    </w:p>
    <w:p w14:paraId="4F0B4D62" w14:textId="77777777" w:rsidR="000716B6" w:rsidRPr="000716B6" w:rsidRDefault="000716B6" w:rsidP="000716B6">
      <w:pPr>
        <w:jc w:val="both"/>
        <w:rPr>
          <w:rFonts w:ascii="Times New Roman" w:hAnsi="Times New Roman" w:cs="Times New Roman"/>
          <w:sz w:val="24"/>
          <w:szCs w:val="24"/>
        </w:rPr>
      </w:pPr>
      <w:proofErr w:type="gramStart"/>
      <w:r w:rsidRPr="000716B6">
        <w:rPr>
          <w:rFonts w:ascii="Times New Roman" w:hAnsi="Times New Roman" w:cs="Times New Roman"/>
          <w:sz w:val="24"/>
          <w:szCs w:val="24"/>
        </w:rPr>
        <w:t>legend(</w:t>
      </w:r>
      <w:proofErr w:type="gramEnd"/>
      <w:r w:rsidRPr="000716B6">
        <w:rPr>
          <w:rFonts w:ascii="Times New Roman" w:hAnsi="Times New Roman" w:cs="Times New Roman"/>
          <w:sz w:val="24"/>
          <w:szCs w:val="24"/>
        </w:rPr>
        <w:t>label(1 "Treatment") label(2 "Control")) ///</w:t>
      </w:r>
    </w:p>
    <w:p w14:paraId="7B8B2CD4" w14:textId="77777777" w:rsid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scheme(s1mono) </w:t>
      </w:r>
      <w:proofErr w:type="gramStart"/>
      <w:r w:rsidRPr="000716B6">
        <w:rPr>
          <w:rFonts w:ascii="Times New Roman" w:hAnsi="Times New Roman" w:cs="Times New Roman"/>
          <w:sz w:val="24"/>
          <w:szCs w:val="24"/>
        </w:rPr>
        <w:t>saving(</w:t>
      </w:r>
      <w:proofErr w:type="spellStart"/>
      <w:proofErr w:type="gramEnd"/>
      <w:r w:rsidRPr="000716B6">
        <w:rPr>
          <w:rFonts w:ascii="Times New Roman" w:hAnsi="Times New Roman" w:cs="Times New Roman"/>
          <w:sz w:val="24"/>
          <w:szCs w:val="24"/>
        </w:rPr>
        <w:t>projscatter</w:t>
      </w:r>
      <w:proofErr w:type="spellEnd"/>
      <w:r w:rsidRPr="000716B6">
        <w:rPr>
          <w:rFonts w:ascii="Times New Roman" w:hAnsi="Times New Roman" w:cs="Times New Roman"/>
          <w:sz w:val="24"/>
          <w:szCs w:val="24"/>
        </w:rPr>
        <w:t>, replace)</w:t>
      </w:r>
    </w:p>
    <w:p w14:paraId="3F066137" w14:textId="6DFC1A55"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ab/>
      </w:r>
    </w:p>
    <w:p w14:paraId="72CC44B5"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Covariate overlap scatter plot</w:t>
      </w:r>
    </w:p>
    <w:p w14:paraId="2174C9C5" w14:textId="77777777" w:rsidR="000716B6" w:rsidRPr="000716B6" w:rsidRDefault="000716B6" w:rsidP="000716B6">
      <w:pPr>
        <w:jc w:val="both"/>
        <w:rPr>
          <w:rFonts w:ascii="Times New Roman" w:hAnsi="Times New Roman" w:cs="Times New Roman"/>
          <w:sz w:val="24"/>
          <w:szCs w:val="24"/>
        </w:rPr>
      </w:pPr>
      <w:proofErr w:type="spellStart"/>
      <w:r w:rsidRPr="000716B6">
        <w:rPr>
          <w:rFonts w:ascii="Times New Roman" w:hAnsi="Times New Roman" w:cs="Times New Roman"/>
          <w:sz w:val="24"/>
          <w:szCs w:val="24"/>
        </w:rPr>
        <w:t>twoway</w:t>
      </w:r>
      <w:proofErr w:type="spellEnd"/>
      <w:r w:rsidRPr="000716B6">
        <w:rPr>
          <w:rFonts w:ascii="Times New Roman" w:hAnsi="Times New Roman" w:cs="Times New Roman"/>
          <w:sz w:val="24"/>
          <w:szCs w:val="24"/>
        </w:rPr>
        <w:t xml:space="preserve"> (scatter catholic young_2014p if treat==1, </w:t>
      </w:r>
      <w:proofErr w:type="spellStart"/>
      <w:r w:rsidRPr="000716B6">
        <w:rPr>
          <w:rFonts w:ascii="Times New Roman" w:hAnsi="Times New Roman" w:cs="Times New Roman"/>
          <w:sz w:val="24"/>
          <w:szCs w:val="24"/>
        </w:rPr>
        <w:t>ms</w:t>
      </w:r>
      <w:proofErr w:type="spellEnd"/>
      <w:r w:rsidRPr="000716B6">
        <w:rPr>
          <w:rFonts w:ascii="Times New Roman" w:hAnsi="Times New Roman" w:cs="Times New Roman"/>
          <w:sz w:val="24"/>
          <w:szCs w:val="24"/>
        </w:rPr>
        <w:t>(</w:t>
      </w:r>
      <w:proofErr w:type="spellStart"/>
      <w:r w:rsidRPr="000716B6">
        <w:rPr>
          <w:rFonts w:ascii="Times New Roman" w:hAnsi="Times New Roman" w:cs="Times New Roman"/>
          <w:sz w:val="24"/>
          <w:szCs w:val="24"/>
        </w:rPr>
        <w:t>th</w:t>
      </w:r>
      <w:proofErr w:type="spellEnd"/>
      <w:proofErr w:type="gramStart"/>
      <w:r w:rsidRPr="000716B6">
        <w:rPr>
          <w:rFonts w:ascii="Times New Roman" w:hAnsi="Times New Roman" w:cs="Times New Roman"/>
          <w:sz w:val="24"/>
          <w:szCs w:val="24"/>
        </w:rPr>
        <w:t>) )</w:t>
      </w:r>
      <w:proofErr w:type="gramEnd"/>
      <w:r w:rsidRPr="000716B6">
        <w:rPr>
          <w:rFonts w:ascii="Times New Roman" w:hAnsi="Times New Roman" w:cs="Times New Roman"/>
          <w:sz w:val="24"/>
          <w:szCs w:val="24"/>
        </w:rPr>
        <w:t xml:space="preserve"> ///</w:t>
      </w:r>
    </w:p>
    <w:p w14:paraId="186D4157"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(scatter catholic young_2014p if treat==0, </w:t>
      </w:r>
      <w:proofErr w:type="spellStart"/>
      <w:r w:rsidRPr="000716B6">
        <w:rPr>
          <w:rFonts w:ascii="Times New Roman" w:hAnsi="Times New Roman" w:cs="Times New Roman"/>
          <w:sz w:val="24"/>
          <w:szCs w:val="24"/>
        </w:rPr>
        <w:t>ms</w:t>
      </w:r>
      <w:proofErr w:type="spellEnd"/>
      <w:r w:rsidRPr="000716B6">
        <w:rPr>
          <w:rFonts w:ascii="Times New Roman" w:hAnsi="Times New Roman" w:cs="Times New Roman"/>
          <w:sz w:val="24"/>
          <w:szCs w:val="24"/>
        </w:rPr>
        <w:t>(</w:t>
      </w:r>
      <w:proofErr w:type="spellStart"/>
      <w:r w:rsidRPr="000716B6">
        <w:rPr>
          <w:rFonts w:ascii="Times New Roman" w:hAnsi="Times New Roman" w:cs="Times New Roman"/>
          <w:sz w:val="24"/>
          <w:szCs w:val="24"/>
        </w:rPr>
        <w:t>sh</w:t>
      </w:r>
      <w:proofErr w:type="spellEnd"/>
      <w:proofErr w:type="gramStart"/>
      <w:r w:rsidRPr="000716B6">
        <w:rPr>
          <w:rFonts w:ascii="Times New Roman" w:hAnsi="Times New Roman" w:cs="Times New Roman"/>
          <w:sz w:val="24"/>
          <w:szCs w:val="24"/>
        </w:rPr>
        <w:t>) )</w:t>
      </w:r>
      <w:proofErr w:type="gramEnd"/>
      <w:r w:rsidRPr="000716B6">
        <w:rPr>
          <w:rFonts w:ascii="Times New Roman" w:hAnsi="Times New Roman" w:cs="Times New Roman"/>
          <w:sz w:val="24"/>
          <w:szCs w:val="24"/>
        </w:rPr>
        <w:t xml:space="preserve"> , ///</w:t>
      </w:r>
    </w:p>
    <w:p w14:paraId="327077FB" w14:textId="77777777" w:rsidR="000716B6" w:rsidRPr="000716B6" w:rsidRDefault="000716B6" w:rsidP="000716B6">
      <w:pPr>
        <w:jc w:val="both"/>
        <w:rPr>
          <w:rFonts w:ascii="Times New Roman" w:hAnsi="Times New Roman" w:cs="Times New Roman"/>
          <w:sz w:val="24"/>
          <w:szCs w:val="24"/>
        </w:rPr>
      </w:pPr>
      <w:proofErr w:type="spellStart"/>
      <w:proofErr w:type="gramStart"/>
      <w:r w:rsidRPr="000716B6">
        <w:rPr>
          <w:rFonts w:ascii="Times New Roman" w:hAnsi="Times New Roman" w:cs="Times New Roman"/>
          <w:sz w:val="24"/>
          <w:szCs w:val="24"/>
        </w:rPr>
        <w:lastRenderedPageBreak/>
        <w:t>ytitle</w:t>
      </w:r>
      <w:proofErr w:type="spellEnd"/>
      <w:r w:rsidRPr="000716B6">
        <w:rPr>
          <w:rFonts w:ascii="Times New Roman" w:hAnsi="Times New Roman" w:cs="Times New Roman"/>
          <w:sz w:val="24"/>
          <w:szCs w:val="24"/>
        </w:rPr>
        <w:t>(</w:t>
      </w:r>
      <w:proofErr w:type="gramEnd"/>
      <w:r w:rsidRPr="000716B6">
        <w:rPr>
          <w:rFonts w:ascii="Times New Roman" w:hAnsi="Times New Roman" w:cs="Times New Roman"/>
          <w:sz w:val="24"/>
          <w:szCs w:val="24"/>
        </w:rPr>
        <w:t>"Percentage of Catholics") ///</w:t>
      </w:r>
    </w:p>
    <w:p w14:paraId="1FB795B4" w14:textId="77777777" w:rsidR="000716B6" w:rsidRPr="000716B6" w:rsidRDefault="000716B6" w:rsidP="000716B6">
      <w:pPr>
        <w:jc w:val="both"/>
        <w:rPr>
          <w:rFonts w:ascii="Times New Roman" w:hAnsi="Times New Roman" w:cs="Times New Roman"/>
          <w:sz w:val="24"/>
          <w:szCs w:val="24"/>
        </w:rPr>
      </w:pPr>
      <w:proofErr w:type="spellStart"/>
      <w:proofErr w:type="gramStart"/>
      <w:r w:rsidRPr="000716B6">
        <w:rPr>
          <w:rFonts w:ascii="Times New Roman" w:hAnsi="Times New Roman" w:cs="Times New Roman"/>
          <w:sz w:val="24"/>
          <w:szCs w:val="24"/>
        </w:rPr>
        <w:t>xtitle</w:t>
      </w:r>
      <w:proofErr w:type="spellEnd"/>
      <w:r w:rsidRPr="000716B6">
        <w:rPr>
          <w:rFonts w:ascii="Times New Roman" w:hAnsi="Times New Roman" w:cs="Times New Roman"/>
          <w:sz w:val="24"/>
          <w:szCs w:val="24"/>
        </w:rPr>
        <w:t>(</w:t>
      </w:r>
      <w:proofErr w:type="gramEnd"/>
      <w:r w:rsidRPr="000716B6">
        <w:rPr>
          <w:rFonts w:ascii="Times New Roman" w:hAnsi="Times New Roman" w:cs="Times New Roman"/>
          <w:sz w:val="24"/>
          <w:szCs w:val="24"/>
        </w:rPr>
        <w:t>"percentage of young population") ///</w:t>
      </w:r>
    </w:p>
    <w:p w14:paraId="60F6D2BC" w14:textId="77777777" w:rsidR="000716B6" w:rsidRPr="000716B6" w:rsidRDefault="000716B6" w:rsidP="000716B6">
      <w:pPr>
        <w:jc w:val="both"/>
        <w:rPr>
          <w:rFonts w:ascii="Times New Roman" w:hAnsi="Times New Roman" w:cs="Times New Roman"/>
          <w:sz w:val="24"/>
          <w:szCs w:val="24"/>
        </w:rPr>
      </w:pPr>
      <w:proofErr w:type="gramStart"/>
      <w:r w:rsidRPr="000716B6">
        <w:rPr>
          <w:rFonts w:ascii="Times New Roman" w:hAnsi="Times New Roman" w:cs="Times New Roman"/>
          <w:sz w:val="24"/>
          <w:szCs w:val="24"/>
        </w:rPr>
        <w:t>title(</w:t>
      </w:r>
      <w:proofErr w:type="gramEnd"/>
      <w:r w:rsidRPr="000716B6">
        <w:rPr>
          <w:rFonts w:ascii="Times New Roman" w:hAnsi="Times New Roman" w:cs="Times New Roman"/>
          <w:sz w:val="24"/>
          <w:szCs w:val="24"/>
        </w:rPr>
        <w:t>"Overlap in Two Dimensions") ///</w:t>
      </w:r>
    </w:p>
    <w:p w14:paraId="77FF66E9" w14:textId="77777777" w:rsidR="000716B6" w:rsidRPr="000716B6" w:rsidRDefault="000716B6" w:rsidP="000716B6">
      <w:pPr>
        <w:jc w:val="both"/>
        <w:rPr>
          <w:rFonts w:ascii="Times New Roman" w:hAnsi="Times New Roman" w:cs="Times New Roman"/>
          <w:sz w:val="24"/>
          <w:szCs w:val="24"/>
        </w:rPr>
      </w:pPr>
      <w:proofErr w:type="gramStart"/>
      <w:r w:rsidRPr="000716B6">
        <w:rPr>
          <w:rFonts w:ascii="Times New Roman" w:hAnsi="Times New Roman" w:cs="Times New Roman"/>
          <w:sz w:val="24"/>
          <w:szCs w:val="24"/>
        </w:rPr>
        <w:t>legend(</w:t>
      </w:r>
      <w:proofErr w:type="gramEnd"/>
      <w:r w:rsidRPr="000716B6">
        <w:rPr>
          <w:rFonts w:ascii="Times New Roman" w:hAnsi="Times New Roman" w:cs="Times New Roman"/>
          <w:sz w:val="24"/>
          <w:szCs w:val="24"/>
        </w:rPr>
        <w:t>label(1 "Treatment") label(2 "Control")) ///</w:t>
      </w:r>
    </w:p>
    <w:p w14:paraId="782F0E43" w14:textId="796FAAC0"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scheme(s1mono) </w:t>
      </w:r>
      <w:proofErr w:type="gramStart"/>
      <w:r w:rsidRPr="000716B6">
        <w:rPr>
          <w:rFonts w:ascii="Times New Roman" w:hAnsi="Times New Roman" w:cs="Times New Roman"/>
          <w:sz w:val="24"/>
          <w:szCs w:val="24"/>
        </w:rPr>
        <w:t>saving(</w:t>
      </w:r>
      <w:proofErr w:type="spellStart"/>
      <w:proofErr w:type="gramEnd"/>
      <w:r w:rsidRPr="000716B6">
        <w:rPr>
          <w:rFonts w:ascii="Times New Roman" w:hAnsi="Times New Roman" w:cs="Times New Roman"/>
          <w:sz w:val="24"/>
          <w:szCs w:val="24"/>
        </w:rPr>
        <w:t>projscatter</w:t>
      </w:r>
      <w:proofErr w:type="spellEnd"/>
      <w:r w:rsidRPr="000716B6">
        <w:rPr>
          <w:rFonts w:ascii="Times New Roman" w:hAnsi="Times New Roman" w:cs="Times New Roman"/>
          <w:sz w:val="24"/>
          <w:szCs w:val="24"/>
        </w:rPr>
        <w:t>, replace)</w:t>
      </w:r>
    </w:p>
    <w:p w14:paraId="404321AB"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ab/>
      </w:r>
    </w:p>
    <w:p w14:paraId="6A6F6460"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*Inverse Probability weight adjusted regression</w:t>
      </w:r>
    </w:p>
    <w:p w14:paraId="4E6AAD1C" w14:textId="77777777" w:rsidR="000716B6" w:rsidRPr="000716B6" w:rsidRDefault="000716B6" w:rsidP="000716B6">
      <w:pPr>
        <w:jc w:val="both"/>
        <w:rPr>
          <w:rFonts w:ascii="Times New Roman" w:hAnsi="Times New Roman" w:cs="Times New Roman"/>
          <w:sz w:val="24"/>
          <w:szCs w:val="24"/>
        </w:rPr>
      </w:pPr>
      <w:proofErr w:type="spellStart"/>
      <w:r w:rsidRPr="000716B6">
        <w:rPr>
          <w:rFonts w:ascii="Times New Roman" w:hAnsi="Times New Roman" w:cs="Times New Roman"/>
          <w:sz w:val="24"/>
          <w:szCs w:val="24"/>
        </w:rPr>
        <w:t>teffects</w:t>
      </w:r>
      <w:proofErr w:type="spellEnd"/>
      <w:r w:rsidRPr="000716B6">
        <w:rPr>
          <w:rFonts w:ascii="Times New Roman" w:hAnsi="Times New Roman" w:cs="Times New Roman"/>
          <w:sz w:val="24"/>
          <w:szCs w:val="24"/>
        </w:rPr>
        <w:t xml:space="preserve"> </w:t>
      </w:r>
      <w:proofErr w:type="spellStart"/>
      <w:r w:rsidRPr="000716B6">
        <w:rPr>
          <w:rFonts w:ascii="Times New Roman" w:hAnsi="Times New Roman" w:cs="Times New Roman"/>
          <w:sz w:val="24"/>
          <w:szCs w:val="24"/>
        </w:rPr>
        <w:t>ipwra</w:t>
      </w:r>
      <w:proofErr w:type="spellEnd"/>
      <w:r w:rsidRPr="000716B6">
        <w:rPr>
          <w:rFonts w:ascii="Times New Roman" w:hAnsi="Times New Roman" w:cs="Times New Roman"/>
          <w:sz w:val="24"/>
          <w:szCs w:val="24"/>
        </w:rPr>
        <w:t xml:space="preserve"> (crime_2019 male_2019 unemployment_2019 young_2019p crime_2014) ///</w:t>
      </w:r>
    </w:p>
    <w:p w14:paraId="6D7FFD23"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w:t>
      </w:r>
      <w:proofErr w:type="gramStart"/>
      <w:r w:rsidRPr="000716B6">
        <w:rPr>
          <w:rFonts w:ascii="Times New Roman" w:hAnsi="Times New Roman" w:cs="Times New Roman"/>
          <w:sz w:val="24"/>
          <w:szCs w:val="24"/>
        </w:rPr>
        <w:t>treat</w:t>
      </w:r>
      <w:proofErr w:type="gramEnd"/>
      <w:r w:rsidRPr="000716B6">
        <w:rPr>
          <w:rFonts w:ascii="Times New Roman" w:hAnsi="Times New Roman" w:cs="Times New Roman"/>
          <w:sz w:val="24"/>
          <w:szCs w:val="24"/>
        </w:rPr>
        <w:t xml:space="preserve"> male_2014 young_2014p middle_aged_2014p unemployment_2014 ///</w:t>
      </w:r>
    </w:p>
    <w:p w14:paraId="621F0C1E"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  catholic, logit)</w:t>
      </w:r>
    </w:p>
    <w:p w14:paraId="5C20C405" w14:textId="77777777" w:rsidR="000716B6" w:rsidRPr="000716B6" w:rsidRDefault="000716B6" w:rsidP="000716B6">
      <w:pPr>
        <w:jc w:val="both"/>
        <w:rPr>
          <w:rFonts w:ascii="Times New Roman" w:hAnsi="Times New Roman" w:cs="Times New Roman"/>
          <w:sz w:val="24"/>
          <w:szCs w:val="24"/>
        </w:rPr>
      </w:pPr>
    </w:p>
    <w:p w14:paraId="3B115FF7" w14:textId="2543CE42"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*Simpler propensity score matching</w:t>
      </w:r>
    </w:p>
    <w:p w14:paraId="249B54BC"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*Inverse </w:t>
      </w:r>
      <w:proofErr w:type="spellStart"/>
      <w:r w:rsidRPr="000716B6">
        <w:rPr>
          <w:rFonts w:ascii="Times New Roman" w:hAnsi="Times New Roman" w:cs="Times New Roman"/>
          <w:sz w:val="24"/>
          <w:szCs w:val="24"/>
        </w:rPr>
        <w:t>probabilit</w:t>
      </w:r>
      <w:proofErr w:type="spellEnd"/>
      <w:r w:rsidRPr="000716B6">
        <w:rPr>
          <w:rFonts w:ascii="Times New Roman" w:hAnsi="Times New Roman" w:cs="Times New Roman"/>
          <w:sz w:val="24"/>
          <w:szCs w:val="24"/>
        </w:rPr>
        <w:t xml:space="preserve"> weights</w:t>
      </w:r>
    </w:p>
    <w:p w14:paraId="760E6724"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gen </w:t>
      </w:r>
      <w:proofErr w:type="spellStart"/>
      <w:r w:rsidRPr="000716B6">
        <w:rPr>
          <w:rFonts w:ascii="Times New Roman" w:hAnsi="Times New Roman" w:cs="Times New Roman"/>
          <w:sz w:val="24"/>
          <w:szCs w:val="24"/>
        </w:rPr>
        <w:t>ipw</w:t>
      </w:r>
      <w:proofErr w:type="spellEnd"/>
      <w:r w:rsidRPr="000716B6">
        <w:rPr>
          <w:rFonts w:ascii="Times New Roman" w:hAnsi="Times New Roman" w:cs="Times New Roman"/>
          <w:sz w:val="24"/>
          <w:szCs w:val="24"/>
        </w:rPr>
        <w:t>=1/</w:t>
      </w:r>
      <w:proofErr w:type="spellStart"/>
      <w:r w:rsidRPr="000716B6">
        <w:rPr>
          <w:rFonts w:ascii="Times New Roman" w:hAnsi="Times New Roman" w:cs="Times New Roman"/>
          <w:sz w:val="24"/>
          <w:szCs w:val="24"/>
        </w:rPr>
        <w:t>ps</w:t>
      </w:r>
      <w:proofErr w:type="spellEnd"/>
      <w:r w:rsidRPr="000716B6">
        <w:rPr>
          <w:rFonts w:ascii="Times New Roman" w:hAnsi="Times New Roman" w:cs="Times New Roman"/>
          <w:sz w:val="24"/>
          <w:szCs w:val="24"/>
        </w:rPr>
        <w:t xml:space="preserve"> if treat==1</w:t>
      </w:r>
    </w:p>
    <w:p w14:paraId="57E4AE7D" w14:textId="354C7C9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replace </w:t>
      </w:r>
      <w:proofErr w:type="spellStart"/>
      <w:r w:rsidRPr="000716B6">
        <w:rPr>
          <w:rFonts w:ascii="Times New Roman" w:hAnsi="Times New Roman" w:cs="Times New Roman"/>
          <w:sz w:val="24"/>
          <w:szCs w:val="24"/>
        </w:rPr>
        <w:t>ipw</w:t>
      </w:r>
      <w:proofErr w:type="spellEnd"/>
      <w:r w:rsidRPr="000716B6">
        <w:rPr>
          <w:rFonts w:ascii="Times New Roman" w:hAnsi="Times New Roman" w:cs="Times New Roman"/>
          <w:sz w:val="24"/>
          <w:szCs w:val="24"/>
        </w:rPr>
        <w:t>=1/(1-ps) if treat==0</w:t>
      </w:r>
    </w:p>
    <w:p w14:paraId="7B06D776"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*Regression adjusted model for control and treatment groups</w:t>
      </w:r>
    </w:p>
    <w:p w14:paraId="5084B2D7"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regress crime_2019 male_2019 unemployment_2019 young_2019p crime_2014 ///</w:t>
      </w:r>
    </w:p>
    <w:p w14:paraId="0DCDCE61"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if treat==0 [aw=</w:t>
      </w:r>
      <w:proofErr w:type="spellStart"/>
      <w:r w:rsidRPr="000716B6">
        <w:rPr>
          <w:rFonts w:ascii="Times New Roman" w:hAnsi="Times New Roman" w:cs="Times New Roman"/>
          <w:sz w:val="24"/>
          <w:szCs w:val="24"/>
        </w:rPr>
        <w:t>ipw</w:t>
      </w:r>
      <w:proofErr w:type="spellEnd"/>
      <w:r w:rsidRPr="000716B6">
        <w:rPr>
          <w:rFonts w:ascii="Times New Roman" w:hAnsi="Times New Roman" w:cs="Times New Roman"/>
          <w:sz w:val="24"/>
          <w:szCs w:val="24"/>
        </w:rPr>
        <w:t>]</w:t>
      </w:r>
    </w:p>
    <w:p w14:paraId="2B7324C6"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predict </w:t>
      </w:r>
      <w:proofErr w:type="spellStart"/>
      <w:proofErr w:type="gramStart"/>
      <w:r w:rsidRPr="000716B6">
        <w:rPr>
          <w:rFonts w:ascii="Times New Roman" w:hAnsi="Times New Roman" w:cs="Times New Roman"/>
          <w:sz w:val="24"/>
          <w:szCs w:val="24"/>
        </w:rPr>
        <w:t>pcontrol</w:t>
      </w:r>
      <w:proofErr w:type="spellEnd"/>
      <w:proofErr w:type="gramEnd"/>
    </w:p>
    <w:p w14:paraId="7B5688FB"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regress crime_2019 male_2019 unemployment_2019 young_2019p crime_2014 ///</w:t>
      </w:r>
    </w:p>
    <w:p w14:paraId="41D20935"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if treat==1 [aw=</w:t>
      </w:r>
      <w:proofErr w:type="spellStart"/>
      <w:r w:rsidRPr="000716B6">
        <w:rPr>
          <w:rFonts w:ascii="Times New Roman" w:hAnsi="Times New Roman" w:cs="Times New Roman"/>
          <w:sz w:val="24"/>
          <w:szCs w:val="24"/>
        </w:rPr>
        <w:t>ipw</w:t>
      </w:r>
      <w:proofErr w:type="spellEnd"/>
      <w:r w:rsidRPr="000716B6">
        <w:rPr>
          <w:rFonts w:ascii="Times New Roman" w:hAnsi="Times New Roman" w:cs="Times New Roman"/>
          <w:sz w:val="24"/>
          <w:szCs w:val="24"/>
        </w:rPr>
        <w:t>]</w:t>
      </w:r>
    </w:p>
    <w:p w14:paraId="31B81231"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predict </w:t>
      </w:r>
      <w:proofErr w:type="spellStart"/>
      <w:proofErr w:type="gramStart"/>
      <w:r w:rsidRPr="000716B6">
        <w:rPr>
          <w:rFonts w:ascii="Times New Roman" w:hAnsi="Times New Roman" w:cs="Times New Roman"/>
          <w:sz w:val="24"/>
          <w:szCs w:val="24"/>
        </w:rPr>
        <w:t>ptreat</w:t>
      </w:r>
      <w:proofErr w:type="spellEnd"/>
      <w:proofErr w:type="gramEnd"/>
    </w:p>
    <w:p w14:paraId="7D9EB6C4" w14:textId="77777777" w:rsidR="000716B6" w:rsidRPr="000716B6" w:rsidRDefault="000716B6" w:rsidP="000716B6">
      <w:pPr>
        <w:jc w:val="both"/>
        <w:rPr>
          <w:rFonts w:ascii="Times New Roman" w:hAnsi="Times New Roman" w:cs="Times New Roman"/>
          <w:sz w:val="24"/>
          <w:szCs w:val="24"/>
        </w:rPr>
      </w:pPr>
    </w:p>
    <w:p w14:paraId="4CD67CA8"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*Calculate ATU, ATT, ATE</w:t>
      </w:r>
    </w:p>
    <w:p w14:paraId="5B7911D2" w14:textId="77777777" w:rsidR="000716B6" w:rsidRPr="000716B6"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 xml:space="preserve">gen </w:t>
      </w:r>
      <w:proofErr w:type="spellStart"/>
      <w:r w:rsidRPr="000716B6">
        <w:rPr>
          <w:rFonts w:ascii="Times New Roman" w:hAnsi="Times New Roman" w:cs="Times New Roman"/>
          <w:sz w:val="24"/>
          <w:szCs w:val="24"/>
        </w:rPr>
        <w:t>teffect</w:t>
      </w:r>
      <w:proofErr w:type="spellEnd"/>
      <w:r w:rsidRPr="000716B6">
        <w:rPr>
          <w:rFonts w:ascii="Times New Roman" w:hAnsi="Times New Roman" w:cs="Times New Roman"/>
          <w:sz w:val="24"/>
          <w:szCs w:val="24"/>
        </w:rPr>
        <w:t>=</w:t>
      </w:r>
      <w:proofErr w:type="spellStart"/>
      <w:r w:rsidRPr="000716B6">
        <w:rPr>
          <w:rFonts w:ascii="Times New Roman" w:hAnsi="Times New Roman" w:cs="Times New Roman"/>
          <w:sz w:val="24"/>
          <w:szCs w:val="24"/>
        </w:rPr>
        <w:t>ptreat-pcontrol</w:t>
      </w:r>
      <w:proofErr w:type="spellEnd"/>
    </w:p>
    <w:p w14:paraId="13C07502" w14:textId="4EAD887E" w:rsidR="000716B6" w:rsidRPr="003A5528" w:rsidRDefault="000716B6" w:rsidP="000716B6">
      <w:pPr>
        <w:jc w:val="both"/>
        <w:rPr>
          <w:rFonts w:ascii="Times New Roman" w:hAnsi="Times New Roman" w:cs="Times New Roman"/>
          <w:sz w:val="24"/>
          <w:szCs w:val="24"/>
        </w:rPr>
      </w:pPr>
      <w:r w:rsidRPr="000716B6">
        <w:rPr>
          <w:rFonts w:ascii="Times New Roman" w:hAnsi="Times New Roman" w:cs="Times New Roman"/>
          <w:sz w:val="24"/>
          <w:szCs w:val="24"/>
        </w:rPr>
        <w:t>tabulate treat, summarize(</w:t>
      </w:r>
      <w:proofErr w:type="spellStart"/>
      <w:r w:rsidRPr="000716B6">
        <w:rPr>
          <w:rFonts w:ascii="Times New Roman" w:hAnsi="Times New Roman" w:cs="Times New Roman"/>
          <w:sz w:val="24"/>
          <w:szCs w:val="24"/>
        </w:rPr>
        <w:t>teffect</w:t>
      </w:r>
      <w:proofErr w:type="spellEnd"/>
      <w:r w:rsidRPr="000716B6">
        <w:rPr>
          <w:rFonts w:ascii="Times New Roman" w:hAnsi="Times New Roman" w:cs="Times New Roman"/>
          <w:sz w:val="24"/>
          <w:szCs w:val="24"/>
        </w:rPr>
        <w:t>)</w:t>
      </w:r>
    </w:p>
    <w:p w14:paraId="0C3DA515" w14:textId="77777777" w:rsidR="003A5528" w:rsidRPr="003A5528" w:rsidRDefault="003A5528" w:rsidP="00402E4F">
      <w:pPr>
        <w:jc w:val="both"/>
        <w:rPr>
          <w:rFonts w:ascii="Times New Roman" w:hAnsi="Times New Roman" w:cs="Times New Roman"/>
          <w:sz w:val="24"/>
          <w:szCs w:val="24"/>
        </w:rPr>
      </w:pPr>
    </w:p>
    <w:p w14:paraId="33F2C742" w14:textId="77777777" w:rsidR="003A5528" w:rsidRPr="003A5528" w:rsidRDefault="003A5528" w:rsidP="00402E4F">
      <w:pPr>
        <w:jc w:val="both"/>
        <w:rPr>
          <w:rFonts w:ascii="Times New Roman" w:hAnsi="Times New Roman" w:cs="Times New Roman"/>
          <w:sz w:val="24"/>
          <w:szCs w:val="24"/>
        </w:rPr>
      </w:pPr>
    </w:p>
    <w:p w14:paraId="03D30466" w14:textId="77777777" w:rsidR="003A5528" w:rsidRPr="003A5528" w:rsidRDefault="003A5528" w:rsidP="00402E4F">
      <w:pPr>
        <w:jc w:val="both"/>
        <w:rPr>
          <w:rFonts w:ascii="Times New Roman" w:hAnsi="Times New Roman" w:cs="Times New Roman"/>
          <w:sz w:val="24"/>
          <w:szCs w:val="24"/>
        </w:rPr>
      </w:pPr>
    </w:p>
    <w:p w14:paraId="515C733A" w14:textId="77777777" w:rsidR="003A5528" w:rsidRDefault="003A5528" w:rsidP="00402E4F">
      <w:pPr>
        <w:jc w:val="both"/>
        <w:rPr>
          <w:rFonts w:ascii="Times New Roman" w:hAnsi="Times New Roman" w:cs="Times New Roman"/>
          <w:sz w:val="24"/>
          <w:szCs w:val="24"/>
        </w:rPr>
      </w:pPr>
    </w:p>
    <w:p w14:paraId="1BF6B13D" w14:textId="417B4ACC" w:rsidR="00D61C45" w:rsidRPr="00E274DC" w:rsidRDefault="00D61C45" w:rsidP="00E274DC">
      <w:pPr>
        <w:pStyle w:val="Heading1"/>
        <w:rPr>
          <w:rFonts w:ascii="Times New Roman" w:hAnsi="Times New Roman" w:cs="Times New Roman"/>
          <w:b/>
          <w:bCs/>
          <w:color w:val="auto"/>
          <w:sz w:val="24"/>
          <w:szCs w:val="24"/>
        </w:rPr>
      </w:pPr>
      <w:r w:rsidRPr="00E274DC">
        <w:rPr>
          <w:rFonts w:ascii="Times New Roman" w:hAnsi="Times New Roman" w:cs="Times New Roman"/>
          <w:b/>
          <w:bCs/>
          <w:color w:val="auto"/>
          <w:sz w:val="24"/>
          <w:szCs w:val="24"/>
        </w:rPr>
        <w:lastRenderedPageBreak/>
        <w:t>Appendix B: Log file for Analysis</w:t>
      </w:r>
    </w:p>
    <w:p w14:paraId="2F836007" w14:textId="5983E8FD"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Pr>
          <w:rFonts w:ascii="Times New Roman" w:hAnsi="Times New Roman" w:cs="Times New Roman"/>
          <w:sz w:val="24"/>
          <w:szCs w:val="24"/>
        </w:rPr>
        <w:t>----------</w:t>
      </w:r>
    </w:p>
    <w:p w14:paraId="5E07BB24"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name:  &lt;unnamed&gt;</w:t>
      </w:r>
    </w:p>
    <w:p w14:paraId="69A342AC"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log:  C:\Users\mowni\Econometrics_final_project.log</w:t>
      </w:r>
    </w:p>
    <w:p w14:paraId="37419E3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log type:  text</w:t>
      </w:r>
    </w:p>
    <w:p w14:paraId="473E8C39" w14:textId="77777777" w:rsid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opened on:  28 Nov 2023, 21:43:25</w:t>
      </w:r>
    </w:p>
    <w:p w14:paraId="6CEF61D6" w14:textId="65068C3A"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3689508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w:t>
      </w:r>
      <w:proofErr w:type="gramStart"/>
      <w:r w:rsidRPr="00D61C45">
        <w:rPr>
          <w:rFonts w:ascii="Times New Roman" w:hAnsi="Times New Roman" w:cs="Times New Roman"/>
          <w:sz w:val="24"/>
          <w:szCs w:val="24"/>
        </w:rPr>
        <w:t>set</w:t>
      </w:r>
      <w:proofErr w:type="gramEnd"/>
      <w:r w:rsidRPr="00D61C45">
        <w:rPr>
          <w:rFonts w:ascii="Times New Roman" w:hAnsi="Times New Roman" w:cs="Times New Roman"/>
          <w:sz w:val="24"/>
          <w:szCs w:val="24"/>
        </w:rPr>
        <w:t xml:space="preserve"> working directory</w:t>
      </w:r>
    </w:p>
    <w:p w14:paraId="4CE2C8DF"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cd "D:\Masters\Sem4\Econometrics\Project"</w:t>
      </w:r>
    </w:p>
    <w:p w14:paraId="743107AD" w14:textId="77777777" w:rsid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D:\Masters\Sem4\Econometrics\Project</w:t>
      </w:r>
    </w:p>
    <w:p w14:paraId="77A2CB04" w14:textId="234A4B21"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3B534014"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import delimited "D:\Masters\Sem4\Econometrics\Project\data\Final_data.csv" // import the </w:t>
      </w:r>
      <w:proofErr w:type="gramStart"/>
      <w:r w:rsidRPr="00D61C45">
        <w:rPr>
          <w:rFonts w:ascii="Times New Roman" w:hAnsi="Times New Roman" w:cs="Times New Roman"/>
          <w:sz w:val="24"/>
          <w:szCs w:val="24"/>
        </w:rPr>
        <w:t>data</w:t>
      </w:r>
      <w:proofErr w:type="gramEnd"/>
    </w:p>
    <w:p w14:paraId="03CE213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(encoding automatically selected: ISO-8859-1)</w:t>
      </w:r>
    </w:p>
    <w:p w14:paraId="4643A707" w14:textId="3DCEE93A" w:rsid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(23 vars, 51 </w:t>
      </w:r>
      <w:proofErr w:type="spellStart"/>
      <w:r w:rsidRPr="00D61C45">
        <w:rPr>
          <w:rFonts w:ascii="Times New Roman" w:hAnsi="Times New Roman" w:cs="Times New Roman"/>
          <w:sz w:val="24"/>
          <w:szCs w:val="24"/>
        </w:rPr>
        <w:t>obs</w:t>
      </w:r>
      <w:proofErr w:type="spellEnd"/>
      <w:r w:rsidRPr="00D61C45">
        <w:rPr>
          <w:rFonts w:ascii="Times New Roman" w:hAnsi="Times New Roman" w:cs="Times New Roman"/>
          <w:sz w:val="24"/>
          <w:szCs w:val="24"/>
        </w:rPr>
        <w:t>)</w:t>
      </w:r>
    </w:p>
    <w:p w14:paraId="4207B133" w14:textId="77777777" w:rsidR="00D61C45" w:rsidRPr="00D61C45" w:rsidRDefault="00D61C45" w:rsidP="00D61C45">
      <w:pPr>
        <w:jc w:val="both"/>
        <w:rPr>
          <w:rFonts w:ascii="Times New Roman" w:hAnsi="Times New Roman" w:cs="Times New Roman"/>
          <w:sz w:val="24"/>
          <w:szCs w:val="24"/>
        </w:rPr>
      </w:pPr>
    </w:p>
    <w:p w14:paraId="2C6B869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 Generate the "treat" variable</w:t>
      </w:r>
    </w:p>
    <w:p w14:paraId="341740E6"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gen treat </w:t>
      </w:r>
      <w:proofErr w:type="gramStart"/>
      <w:r w:rsidRPr="00D61C45">
        <w:rPr>
          <w:rFonts w:ascii="Times New Roman" w:hAnsi="Times New Roman" w:cs="Times New Roman"/>
          <w:sz w:val="24"/>
          <w:szCs w:val="24"/>
        </w:rPr>
        <w:t>= .</w:t>
      </w:r>
      <w:proofErr w:type="gramEnd"/>
    </w:p>
    <w:p w14:paraId="708AF239" w14:textId="77777777" w:rsid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(51 missing values generated)</w:t>
      </w:r>
    </w:p>
    <w:p w14:paraId="7E6B4891" w14:textId="527BC03E"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74CBE23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 Set "treat" to 0 for states with MML before 2016</w:t>
      </w:r>
    </w:p>
    <w:p w14:paraId="4CB1C4B9"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replace treat = 0 if </w:t>
      </w:r>
      <w:proofErr w:type="spellStart"/>
      <w:r w:rsidRPr="00D61C45">
        <w:rPr>
          <w:rFonts w:ascii="Times New Roman" w:hAnsi="Times New Roman" w:cs="Times New Roman"/>
          <w:sz w:val="24"/>
          <w:szCs w:val="24"/>
        </w:rPr>
        <w:t>firstyearmml</w:t>
      </w:r>
      <w:proofErr w:type="spellEnd"/>
      <w:r w:rsidRPr="00D61C45">
        <w:rPr>
          <w:rFonts w:ascii="Times New Roman" w:hAnsi="Times New Roman" w:cs="Times New Roman"/>
          <w:sz w:val="24"/>
          <w:szCs w:val="24"/>
        </w:rPr>
        <w:t xml:space="preserve"> &lt; 2016</w:t>
      </w:r>
    </w:p>
    <w:p w14:paraId="5AD4D35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(24 real changes made)</w:t>
      </w:r>
    </w:p>
    <w:p w14:paraId="31BC53D3" w14:textId="77777777" w:rsidR="00D61C45" w:rsidRPr="00D61C45" w:rsidRDefault="00D61C45" w:rsidP="00D61C45">
      <w:pPr>
        <w:jc w:val="both"/>
        <w:rPr>
          <w:rFonts w:ascii="Times New Roman" w:hAnsi="Times New Roman" w:cs="Times New Roman"/>
          <w:sz w:val="24"/>
          <w:szCs w:val="24"/>
        </w:rPr>
      </w:pPr>
    </w:p>
    <w:p w14:paraId="20E8875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 Set "treat" to 1 for states with MML is missing </w:t>
      </w:r>
    </w:p>
    <w:p w14:paraId="139DE017"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replace treat = 1 if missing(</w:t>
      </w:r>
      <w:proofErr w:type="spellStart"/>
      <w:r w:rsidRPr="00D61C45">
        <w:rPr>
          <w:rFonts w:ascii="Times New Roman" w:hAnsi="Times New Roman" w:cs="Times New Roman"/>
          <w:sz w:val="24"/>
          <w:szCs w:val="24"/>
        </w:rPr>
        <w:t>firstyearmml</w:t>
      </w:r>
      <w:proofErr w:type="spellEnd"/>
      <w:r w:rsidRPr="00D61C45">
        <w:rPr>
          <w:rFonts w:ascii="Times New Roman" w:hAnsi="Times New Roman" w:cs="Times New Roman"/>
          <w:sz w:val="24"/>
          <w:szCs w:val="24"/>
        </w:rPr>
        <w:t xml:space="preserve">) &amp; </w:t>
      </w:r>
      <w:proofErr w:type="gramStart"/>
      <w:r w:rsidRPr="00D61C45">
        <w:rPr>
          <w:rFonts w:ascii="Times New Roman" w:hAnsi="Times New Roman" w:cs="Times New Roman"/>
          <w:sz w:val="24"/>
          <w:szCs w:val="24"/>
        </w:rPr>
        <w:t>treat !</w:t>
      </w:r>
      <w:proofErr w:type="gramEnd"/>
      <w:r w:rsidRPr="00D61C45">
        <w:rPr>
          <w:rFonts w:ascii="Times New Roman" w:hAnsi="Times New Roman" w:cs="Times New Roman"/>
          <w:sz w:val="24"/>
          <w:szCs w:val="24"/>
        </w:rPr>
        <w:t>= 0</w:t>
      </w:r>
    </w:p>
    <w:p w14:paraId="6E2FE7C5" w14:textId="1D7B5D8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(19 real changes made)</w:t>
      </w:r>
    </w:p>
    <w:p w14:paraId="3EDB51C0"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7EDBFCDA"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 Drop states where "treat" is missing</w:t>
      </w:r>
    </w:p>
    <w:p w14:paraId="588029AF"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drop if missing(treat)</w:t>
      </w:r>
    </w:p>
    <w:p w14:paraId="3BDFB046" w14:textId="77777777" w:rsid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(8 observations deleted)</w:t>
      </w:r>
    </w:p>
    <w:p w14:paraId="517AAB7C" w14:textId="370E5500"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lastRenderedPageBreak/>
        <w:t xml:space="preserve"> </w:t>
      </w:r>
    </w:p>
    <w:p w14:paraId="6A119E8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*Converting string variable into numerical variable</w:t>
      </w:r>
    </w:p>
    <w:p w14:paraId="40FB326D"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gen crime_2014 = real(violent_crimepc_2014)</w:t>
      </w:r>
    </w:p>
    <w:p w14:paraId="7FCA5ED4"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(1 missing value generated)</w:t>
      </w:r>
    </w:p>
    <w:p w14:paraId="11A4E60D" w14:textId="77777777" w:rsidR="00D61C45" w:rsidRPr="00D61C45" w:rsidRDefault="00D61C45" w:rsidP="00D61C45">
      <w:pPr>
        <w:jc w:val="both"/>
        <w:rPr>
          <w:rFonts w:ascii="Times New Roman" w:hAnsi="Times New Roman" w:cs="Times New Roman"/>
          <w:sz w:val="24"/>
          <w:szCs w:val="24"/>
        </w:rPr>
      </w:pPr>
    </w:p>
    <w:p w14:paraId="7E1A3E16"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gen crime_2019 = real(violent_crimespc_2019)</w:t>
      </w:r>
    </w:p>
    <w:p w14:paraId="4D80F83D" w14:textId="77777777" w:rsid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(1 missing value generated)</w:t>
      </w:r>
    </w:p>
    <w:p w14:paraId="62E0331A" w14:textId="4DF1BA32"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4E1551F9"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*Exploring </w:t>
      </w:r>
      <w:proofErr w:type="gramStart"/>
      <w:r w:rsidRPr="00D61C45">
        <w:rPr>
          <w:rFonts w:ascii="Times New Roman" w:hAnsi="Times New Roman" w:cs="Times New Roman"/>
          <w:sz w:val="24"/>
          <w:szCs w:val="24"/>
        </w:rPr>
        <w:t>the each</w:t>
      </w:r>
      <w:proofErr w:type="gramEnd"/>
      <w:r w:rsidRPr="00D61C45">
        <w:rPr>
          <w:rFonts w:ascii="Times New Roman" w:hAnsi="Times New Roman" w:cs="Times New Roman"/>
          <w:sz w:val="24"/>
          <w:szCs w:val="24"/>
        </w:rPr>
        <w:t xml:space="preserve"> independent variable relation with treat</w:t>
      </w:r>
    </w:p>
    <w:p w14:paraId="22F69C0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graph box male_2014, over(treat)</w:t>
      </w:r>
    </w:p>
    <w:p w14:paraId="69CC2822" w14:textId="77777777" w:rsidR="00D61C45" w:rsidRPr="00D61C45" w:rsidRDefault="00D61C45" w:rsidP="00D61C45">
      <w:pPr>
        <w:jc w:val="both"/>
        <w:rPr>
          <w:rFonts w:ascii="Times New Roman" w:hAnsi="Times New Roman" w:cs="Times New Roman"/>
          <w:sz w:val="24"/>
          <w:szCs w:val="24"/>
        </w:rPr>
      </w:pPr>
    </w:p>
    <w:p w14:paraId="582C82A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graph box young_2014p, over(treat)</w:t>
      </w:r>
    </w:p>
    <w:p w14:paraId="3E9D4CDC" w14:textId="77777777" w:rsidR="00D61C45" w:rsidRPr="00D61C45" w:rsidRDefault="00D61C45" w:rsidP="00D61C45">
      <w:pPr>
        <w:jc w:val="both"/>
        <w:rPr>
          <w:rFonts w:ascii="Times New Roman" w:hAnsi="Times New Roman" w:cs="Times New Roman"/>
          <w:sz w:val="24"/>
          <w:szCs w:val="24"/>
        </w:rPr>
      </w:pPr>
    </w:p>
    <w:p w14:paraId="339A67F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graph box middle_aged_2014p, over(treat)</w:t>
      </w:r>
    </w:p>
    <w:p w14:paraId="45944D78" w14:textId="77777777" w:rsidR="00D61C45" w:rsidRPr="00D61C45" w:rsidRDefault="00D61C45" w:rsidP="00D61C45">
      <w:pPr>
        <w:jc w:val="both"/>
        <w:rPr>
          <w:rFonts w:ascii="Times New Roman" w:hAnsi="Times New Roman" w:cs="Times New Roman"/>
          <w:sz w:val="24"/>
          <w:szCs w:val="24"/>
        </w:rPr>
      </w:pPr>
    </w:p>
    <w:p w14:paraId="656CD86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graph box unemployment_2014, over(treat)</w:t>
      </w:r>
    </w:p>
    <w:p w14:paraId="1BB698CC" w14:textId="77777777" w:rsidR="00D61C45" w:rsidRPr="00D61C45" w:rsidRDefault="00D61C45" w:rsidP="00D61C45">
      <w:pPr>
        <w:jc w:val="both"/>
        <w:rPr>
          <w:rFonts w:ascii="Times New Roman" w:hAnsi="Times New Roman" w:cs="Times New Roman"/>
          <w:sz w:val="24"/>
          <w:szCs w:val="24"/>
        </w:rPr>
      </w:pPr>
    </w:p>
    <w:p w14:paraId="4710987C"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graph box conservative, over(treat)</w:t>
      </w:r>
    </w:p>
    <w:p w14:paraId="62B6A6BC" w14:textId="77777777" w:rsidR="00D61C45" w:rsidRPr="00D61C45" w:rsidRDefault="00D61C45" w:rsidP="00D61C45">
      <w:pPr>
        <w:jc w:val="both"/>
        <w:rPr>
          <w:rFonts w:ascii="Times New Roman" w:hAnsi="Times New Roman" w:cs="Times New Roman"/>
          <w:sz w:val="24"/>
          <w:szCs w:val="24"/>
        </w:rPr>
      </w:pPr>
    </w:p>
    <w:p w14:paraId="46435853" w14:textId="67C0217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graph box catholic, over(treat)</w:t>
      </w:r>
    </w:p>
    <w:p w14:paraId="20A035A1"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3D363449"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*Logistic regression for treatment selection model</w:t>
      </w:r>
    </w:p>
    <w:p w14:paraId="6380A35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logit treat male_2014 young_2014p middle_aged_2014p      ///</w:t>
      </w:r>
    </w:p>
    <w:p w14:paraId="06CC912F" w14:textId="50D09BE2"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&gt; unemployment_2014 conservative catholic</w:t>
      </w:r>
    </w:p>
    <w:p w14:paraId="70EA7596"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note: conservative omitted because of collinearity.</w:t>
      </w:r>
    </w:p>
    <w:p w14:paraId="6DAE0090"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Iteration 0:  Log likelihood = -29.513972  </w:t>
      </w:r>
    </w:p>
    <w:p w14:paraId="475884E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Iteration 1:  Log likelihood = -13.904908  </w:t>
      </w:r>
    </w:p>
    <w:p w14:paraId="29F0789A"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Iteration 2:  Log likelihood = -12.659163  </w:t>
      </w:r>
    </w:p>
    <w:p w14:paraId="094F7321"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Iteration 3:  Log likelihood = -12.576693  </w:t>
      </w:r>
    </w:p>
    <w:p w14:paraId="480081E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Iteration 4:  Log likelihood = -12.576509  </w:t>
      </w:r>
    </w:p>
    <w:p w14:paraId="5683FDEA"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lastRenderedPageBreak/>
        <w:t xml:space="preserve">Iteration 5:  Log likelihood = -12.576509  </w:t>
      </w:r>
    </w:p>
    <w:p w14:paraId="20B0DE0A" w14:textId="77777777" w:rsidR="00D61C45" w:rsidRPr="00D61C45" w:rsidRDefault="00D61C45" w:rsidP="00D61C45">
      <w:pPr>
        <w:jc w:val="both"/>
        <w:rPr>
          <w:rFonts w:ascii="Times New Roman" w:hAnsi="Times New Roman" w:cs="Times New Roman"/>
          <w:sz w:val="24"/>
          <w:szCs w:val="24"/>
        </w:rPr>
      </w:pPr>
    </w:p>
    <w:p w14:paraId="3C42EBEB" w14:textId="54CC6174"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Logistic regression                                     </w:t>
      </w:r>
      <w:r>
        <w:rPr>
          <w:rFonts w:ascii="Times New Roman" w:hAnsi="Times New Roman" w:cs="Times New Roman"/>
          <w:sz w:val="24"/>
          <w:szCs w:val="24"/>
        </w:rPr>
        <w:tab/>
      </w:r>
      <w:r w:rsidR="00FD6923">
        <w:rPr>
          <w:rFonts w:ascii="Times New Roman" w:hAnsi="Times New Roman" w:cs="Times New Roman"/>
          <w:sz w:val="24"/>
          <w:szCs w:val="24"/>
        </w:rPr>
        <w:t xml:space="preserve">    </w:t>
      </w:r>
      <w:r w:rsidR="00FD6923">
        <w:rPr>
          <w:rFonts w:ascii="Times New Roman" w:hAnsi="Times New Roman" w:cs="Times New Roman"/>
          <w:sz w:val="24"/>
          <w:szCs w:val="24"/>
        </w:rPr>
        <w:tab/>
      </w:r>
      <w:r w:rsidR="00FD6923">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Number of </w:t>
      </w:r>
      <w:proofErr w:type="spellStart"/>
      <w:r w:rsidRPr="00D61C45">
        <w:rPr>
          <w:rFonts w:ascii="Times New Roman" w:hAnsi="Times New Roman" w:cs="Times New Roman"/>
          <w:sz w:val="24"/>
          <w:szCs w:val="24"/>
        </w:rPr>
        <w:t>obs</w:t>
      </w:r>
      <w:proofErr w:type="spellEnd"/>
      <w:r w:rsidRPr="00D61C45">
        <w:rPr>
          <w:rFonts w:ascii="Times New Roman" w:hAnsi="Times New Roman" w:cs="Times New Roman"/>
          <w:sz w:val="24"/>
          <w:szCs w:val="24"/>
        </w:rPr>
        <w:t xml:space="preserve"> =     43</w:t>
      </w:r>
    </w:p>
    <w:p w14:paraId="6E615861" w14:textId="5F0AEC78"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D6923">
        <w:rPr>
          <w:rFonts w:ascii="Times New Roman" w:hAnsi="Times New Roman" w:cs="Times New Roman"/>
          <w:sz w:val="24"/>
          <w:szCs w:val="24"/>
        </w:rPr>
        <w:tab/>
      </w:r>
      <w:r w:rsidR="00FD6923">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LR chi2(5)    </w:t>
      </w:r>
      <w:proofErr w:type="gramStart"/>
      <w:r w:rsidRPr="00D61C45">
        <w:rPr>
          <w:rFonts w:ascii="Times New Roman" w:hAnsi="Times New Roman" w:cs="Times New Roman"/>
          <w:sz w:val="24"/>
          <w:szCs w:val="24"/>
        </w:rPr>
        <w:t>=  33.87</w:t>
      </w:r>
      <w:proofErr w:type="gramEnd"/>
    </w:p>
    <w:p w14:paraId="2788826B" w14:textId="36E6B74A"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D6923">
        <w:rPr>
          <w:rFonts w:ascii="Times New Roman" w:hAnsi="Times New Roman" w:cs="Times New Roman"/>
          <w:sz w:val="24"/>
          <w:szCs w:val="24"/>
        </w:rPr>
        <w:tab/>
      </w:r>
      <w:r w:rsidR="00FD6923">
        <w:rPr>
          <w:rFonts w:ascii="Times New Roman" w:hAnsi="Times New Roman" w:cs="Times New Roman"/>
          <w:sz w:val="24"/>
          <w:szCs w:val="24"/>
        </w:rPr>
        <w:tab/>
        <w:t xml:space="preserve">     </w:t>
      </w:r>
      <w:r w:rsidRPr="00D61C45">
        <w:rPr>
          <w:rFonts w:ascii="Times New Roman" w:hAnsi="Times New Roman" w:cs="Times New Roman"/>
          <w:sz w:val="24"/>
          <w:szCs w:val="24"/>
        </w:rPr>
        <w:t>Prob &gt; chi2   = 0.0000</w:t>
      </w:r>
    </w:p>
    <w:p w14:paraId="0974FC2E" w14:textId="27AF922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Log likelihood = -12.576509                          </w:t>
      </w:r>
      <w:r w:rsidR="00FD6923">
        <w:rPr>
          <w:rFonts w:ascii="Times New Roman" w:hAnsi="Times New Roman" w:cs="Times New Roman"/>
          <w:sz w:val="24"/>
          <w:szCs w:val="24"/>
        </w:rPr>
        <w:tab/>
      </w:r>
      <w:r w:rsidR="00FD6923">
        <w:rPr>
          <w:rFonts w:ascii="Times New Roman" w:hAnsi="Times New Roman" w:cs="Times New Roman"/>
          <w:sz w:val="24"/>
          <w:szCs w:val="24"/>
        </w:rPr>
        <w:tab/>
        <w:t xml:space="preserve">    </w:t>
      </w:r>
      <w:r w:rsidRPr="00D61C45">
        <w:rPr>
          <w:rFonts w:ascii="Times New Roman" w:hAnsi="Times New Roman" w:cs="Times New Roman"/>
          <w:sz w:val="24"/>
          <w:szCs w:val="24"/>
        </w:rPr>
        <w:t>Pseudo R2     = 0.5739</w:t>
      </w:r>
    </w:p>
    <w:p w14:paraId="67FB1D71" w14:textId="325EA170"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FD6923">
        <w:rPr>
          <w:rFonts w:ascii="Times New Roman" w:hAnsi="Times New Roman" w:cs="Times New Roman"/>
          <w:sz w:val="24"/>
          <w:szCs w:val="24"/>
        </w:rPr>
        <w:t>----------------------</w:t>
      </w:r>
    </w:p>
    <w:p w14:paraId="27A562C0" w14:textId="2583592A"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     treat | Coefficient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Std. err.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z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 P&gt;|z|    </w:t>
      </w:r>
      <w:proofErr w:type="gramStart"/>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gramEnd"/>
      <w:r w:rsidRPr="00D61C45">
        <w:rPr>
          <w:rFonts w:ascii="Times New Roman" w:hAnsi="Times New Roman" w:cs="Times New Roman"/>
          <w:sz w:val="24"/>
          <w:szCs w:val="24"/>
        </w:rPr>
        <w:t>95% conf. interval]</w:t>
      </w:r>
    </w:p>
    <w:p w14:paraId="0ECA2C68" w14:textId="63D24770"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FD6923">
        <w:rPr>
          <w:rFonts w:ascii="Times New Roman" w:hAnsi="Times New Roman" w:cs="Times New Roman"/>
          <w:sz w:val="24"/>
          <w:szCs w:val="24"/>
        </w:rPr>
        <w:t>-------</w:t>
      </w:r>
      <w:r w:rsidRPr="00D61C45">
        <w:rPr>
          <w:rFonts w:ascii="Times New Roman" w:hAnsi="Times New Roman" w:cs="Times New Roman"/>
          <w:sz w:val="24"/>
          <w:szCs w:val="24"/>
        </w:rPr>
        <w:t>+----------------------------------------------------------------</w:t>
      </w:r>
      <w:r w:rsidR="00FD6923">
        <w:rPr>
          <w:rFonts w:ascii="Times New Roman" w:hAnsi="Times New Roman" w:cs="Times New Roman"/>
          <w:sz w:val="24"/>
          <w:szCs w:val="24"/>
        </w:rPr>
        <w:t>---------------</w:t>
      </w:r>
    </w:p>
    <w:p w14:paraId="7D163E49" w14:textId="1BDA6872"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1C45">
        <w:rPr>
          <w:rFonts w:ascii="Times New Roman" w:hAnsi="Times New Roman" w:cs="Times New Roman"/>
          <w:sz w:val="24"/>
          <w:szCs w:val="24"/>
        </w:rPr>
        <w:t xml:space="preserve"> male_2014 |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  -109.463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89.22261    -1.23   0.220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-284.3361    65.41013</w:t>
      </w:r>
    </w:p>
    <w:p w14:paraId="596072AD" w14:textId="1A105D2B"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1C45">
        <w:rPr>
          <w:rFonts w:ascii="Times New Roman" w:hAnsi="Times New Roman" w:cs="Times New Roman"/>
          <w:sz w:val="24"/>
          <w:szCs w:val="24"/>
        </w:rPr>
        <w:t xml:space="preserve">     young_2014p |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-59.11765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37.94028    -1.56   0.119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-133.4792    15.24393</w:t>
      </w:r>
    </w:p>
    <w:p w14:paraId="641C2FEF" w14:textId="3AE1DA44" w:rsidR="00D61C45" w:rsidRPr="00D61C45" w:rsidRDefault="00D61C45" w:rsidP="00D61C45">
      <w:pPr>
        <w:jc w:val="both"/>
        <w:rPr>
          <w:rFonts w:ascii="Times New Roman" w:hAnsi="Times New Roman" w:cs="Times New Roman"/>
          <w:sz w:val="24"/>
          <w:szCs w:val="24"/>
        </w:rPr>
      </w:pPr>
      <w:r>
        <w:rPr>
          <w:rFonts w:ascii="Times New Roman" w:hAnsi="Times New Roman" w:cs="Times New Roman"/>
          <w:sz w:val="24"/>
          <w:szCs w:val="24"/>
        </w:rPr>
        <w:t xml:space="preserve"> </w:t>
      </w:r>
      <w:r w:rsidRPr="00D61C45">
        <w:rPr>
          <w:rFonts w:ascii="Times New Roman" w:hAnsi="Times New Roman" w:cs="Times New Roman"/>
          <w:sz w:val="24"/>
          <w:szCs w:val="24"/>
        </w:rPr>
        <w:t xml:space="preserve">middle_aged_2014p |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-145.2213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62.64728    -2.32   0.020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-268.0077   -22.43491</w:t>
      </w:r>
    </w:p>
    <w:p w14:paraId="2867E2E8" w14:textId="7D763B4D"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unemployment_2014 |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-.9122639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.5346818    -1.71   0.088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-1.960221    .1356933</w:t>
      </w:r>
    </w:p>
    <w:p w14:paraId="34789428" w14:textId="666A003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1C45">
        <w:rPr>
          <w:rFonts w:ascii="Times New Roman" w:hAnsi="Times New Roman" w:cs="Times New Roman"/>
          <w:sz w:val="24"/>
          <w:szCs w:val="24"/>
        </w:rPr>
        <w:t xml:space="preserve">   conservative |    </w:t>
      </w:r>
      <w:proofErr w:type="gramStart"/>
      <w:r w:rsidRPr="00D61C45">
        <w:rPr>
          <w:rFonts w:ascii="Times New Roman" w:hAnsi="Times New Roman" w:cs="Times New Roman"/>
          <w:sz w:val="24"/>
          <w:szCs w:val="24"/>
        </w:rPr>
        <w:t>0  (</w:t>
      </w:r>
      <w:proofErr w:type="gramEnd"/>
      <w:r w:rsidRPr="00D61C45">
        <w:rPr>
          <w:rFonts w:ascii="Times New Roman" w:hAnsi="Times New Roman" w:cs="Times New Roman"/>
          <w:sz w:val="24"/>
          <w:szCs w:val="24"/>
        </w:rPr>
        <w:t>omitted)</w:t>
      </w:r>
    </w:p>
    <w:p w14:paraId="10D88D03" w14:textId="66F9EF3C"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catholic |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-32.82592   12.96631    -2.53   0.011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-58.23942   -7.412424</w:t>
      </w:r>
    </w:p>
    <w:p w14:paraId="5EA674B2" w14:textId="63688175"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_cons |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 xml:space="preserve"> 136.214   66.84857     2.04   0.042     </w:t>
      </w:r>
      <w:r w:rsidR="00FD6923">
        <w:rPr>
          <w:rFonts w:ascii="Times New Roman" w:hAnsi="Times New Roman" w:cs="Times New Roman"/>
          <w:sz w:val="24"/>
          <w:szCs w:val="24"/>
        </w:rPr>
        <w:t xml:space="preserve">  </w:t>
      </w:r>
      <w:r w:rsidRPr="00D61C45">
        <w:rPr>
          <w:rFonts w:ascii="Times New Roman" w:hAnsi="Times New Roman" w:cs="Times New Roman"/>
          <w:sz w:val="24"/>
          <w:szCs w:val="24"/>
        </w:rPr>
        <w:t>5.193193    267.2348</w:t>
      </w:r>
    </w:p>
    <w:p w14:paraId="5CA9BA9C" w14:textId="5641667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FD6923">
        <w:rPr>
          <w:rFonts w:ascii="Times New Roman" w:hAnsi="Times New Roman" w:cs="Times New Roman"/>
          <w:sz w:val="24"/>
          <w:szCs w:val="24"/>
        </w:rPr>
        <w:t>---------------------</w:t>
      </w:r>
    </w:p>
    <w:p w14:paraId="31C49DDC" w14:textId="26050D65"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estimates store </w:t>
      </w:r>
      <w:proofErr w:type="gramStart"/>
      <w:r w:rsidRPr="00D61C45">
        <w:rPr>
          <w:rFonts w:ascii="Times New Roman" w:hAnsi="Times New Roman" w:cs="Times New Roman"/>
          <w:sz w:val="24"/>
          <w:szCs w:val="24"/>
        </w:rPr>
        <w:t>logistic</w:t>
      </w:r>
      <w:proofErr w:type="gramEnd"/>
    </w:p>
    <w:p w14:paraId="5EE8D8F6"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25D83F9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*Propensity scores</w:t>
      </w:r>
    </w:p>
    <w:p w14:paraId="3F33548B" w14:textId="2ADFA293"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predict </w:t>
      </w:r>
      <w:proofErr w:type="spellStart"/>
      <w:r w:rsidRPr="00D61C45">
        <w:rPr>
          <w:rFonts w:ascii="Times New Roman" w:hAnsi="Times New Roman" w:cs="Times New Roman"/>
          <w:sz w:val="24"/>
          <w:szCs w:val="24"/>
        </w:rPr>
        <w:t>ps</w:t>
      </w:r>
      <w:proofErr w:type="spellEnd"/>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p</w:t>
      </w:r>
      <w:proofErr w:type="gramEnd"/>
    </w:p>
    <w:p w14:paraId="2F3F2C0B"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258969C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w:t>
      </w:r>
      <w:proofErr w:type="gramStart"/>
      <w:r w:rsidRPr="00D61C45">
        <w:rPr>
          <w:rFonts w:ascii="Times New Roman" w:hAnsi="Times New Roman" w:cs="Times New Roman"/>
          <w:sz w:val="24"/>
          <w:szCs w:val="24"/>
        </w:rPr>
        <w:t>roc</w:t>
      </w:r>
      <w:proofErr w:type="gramEnd"/>
    </w:p>
    <w:p w14:paraId="23ABD19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roctab</w:t>
      </w:r>
      <w:proofErr w:type="spellEnd"/>
      <w:r w:rsidRPr="00D61C45">
        <w:rPr>
          <w:rFonts w:ascii="Times New Roman" w:hAnsi="Times New Roman" w:cs="Times New Roman"/>
          <w:sz w:val="24"/>
          <w:szCs w:val="24"/>
        </w:rPr>
        <w:t xml:space="preserve"> treat </w:t>
      </w:r>
      <w:proofErr w:type="spellStart"/>
      <w:proofErr w:type="gramStart"/>
      <w:r w:rsidRPr="00D61C45">
        <w:rPr>
          <w:rFonts w:ascii="Times New Roman" w:hAnsi="Times New Roman" w:cs="Times New Roman"/>
          <w:sz w:val="24"/>
          <w:szCs w:val="24"/>
        </w:rPr>
        <w:t>ps</w:t>
      </w:r>
      <w:proofErr w:type="spellEnd"/>
      <w:proofErr w:type="gramEnd"/>
    </w:p>
    <w:p w14:paraId="11941640" w14:textId="77777777" w:rsidR="00D61C45" w:rsidRPr="00D61C45" w:rsidRDefault="00D61C45" w:rsidP="00D61C45">
      <w:pPr>
        <w:jc w:val="both"/>
        <w:rPr>
          <w:rFonts w:ascii="Times New Roman" w:hAnsi="Times New Roman" w:cs="Times New Roman"/>
          <w:sz w:val="24"/>
          <w:szCs w:val="24"/>
        </w:rPr>
      </w:pPr>
    </w:p>
    <w:p w14:paraId="792655E9" w14:textId="72880ABC"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034C2D">
        <w:rPr>
          <w:rFonts w:ascii="Times New Roman" w:hAnsi="Times New Roman" w:cs="Times New Roman"/>
          <w:sz w:val="24"/>
          <w:szCs w:val="24"/>
        </w:rPr>
        <w:tab/>
      </w:r>
      <w:r w:rsidR="00034C2D">
        <w:rPr>
          <w:rFonts w:ascii="Times New Roman" w:hAnsi="Times New Roman" w:cs="Times New Roman"/>
          <w:sz w:val="24"/>
          <w:szCs w:val="24"/>
        </w:rPr>
        <w:tab/>
      </w:r>
      <w:r w:rsidRPr="00D61C45">
        <w:rPr>
          <w:rFonts w:ascii="Times New Roman" w:hAnsi="Times New Roman" w:cs="Times New Roman"/>
          <w:sz w:val="24"/>
          <w:szCs w:val="24"/>
        </w:rPr>
        <w:t xml:space="preserve">ROC            Asymptotic normal  </w:t>
      </w:r>
    </w:p>
    <w:p w14:paraId="4EBAC27B"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Obs</w:t>
      </w:r>
      <w:proofErr w:type="spellEnd"/>
      <w:r w:rsidRPr="00D61C45">
        <w:rPr>
          <w:rFonts w:ascii="Times New Roman" w:hAnsi="Times New Roman" w:cs="Times New Roman"/>
          <w:sz w:val="24"/>
          <w:szCs w:val="24"/>
        </w:rPr>
        <w:t xml:space="preserve">       area     Std. err.      [95% conf. interval]</w:t>
      </w:r>
    </w:p>
    <w:p w14:paraId="6DC3C5D1" w14:textId="4DED48B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034C2D">
        <w:rPr>
          <w:rFonts w:ascii="Times New Roman" w:hAnsi="Times New Roman" w:cs="Times New Roman"/>
          <w:sz w:val="24"/>
          <w:szCs w:val="24"/>
        </w:rPr>
        <w:t>---</w:t>
      </w:r>
    </w:p>
    <w:p w14:paraId="0A88DAAA" w14:textId="14FF426E"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43     0.9518     0.0319        0.88930     1.00000</w:t>
      </w:r>
    </w:p>
    <w:p w14:paraId="3F39696D" w14:textId="77777777" w:rsidR="00D61C45" w:rsidRPr="00D61C45" w:rsidRDefault="00D61C45" w:rsidP="00D61C45">
      <w:pPr>
        <w:jc w:val="both"/>
        <w:rPr>
          <w:rFonts w:ascii="Times New Roman" w:hAnsi="Times New Roman" w:cs="Times New Roman"/>
          <w:sz w:val="24"/>
          <w:szCs w:val="24"/>
        </w:rPr>
      </w:pPr>
    </w:p>
    <w:p w14:paraId="188E40E2"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lastRenderedPageBreak/>
        <w:t xml:space="preserve">. </w:t>
      </w:r>
    </w:p>
    <w:p w14:paraId="245BE01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roofErr w:type="spellStart"/>
      <w:proofErr w:type="gramStart"/>
      <w:r w:rsidRPr="00D61C45">
        <w:rPr>
          <w:rFonts w:ascii="Times New Roman" w:hAnsi="Times New Roman" w:cs="Times New Roman"/>
          <w:sz w:val="24"/>
          <w:szCs w:val="24"/>
        </w:rPr>
        <w:t>etable</w:t>
      </w:r>
      <w:proofErr w:type="spellEnd"/>
      <w:r w:rsidRPr="00D61C45">
        <w:rPr>
          <w:rFonts w:ascii="Times New Roman" w:hAnsi="Times New Roman" w:cs="Times New Roman"/>
          <w:sz w:val="24"/>
          <w:szCs w:val="24"/>
        </w:rPr>
        <w:t xml:space="preserve"> ,</w:t>
      </w:r>
      <w:proofErr w:type="gramEnd"/>
      <w:r w:rsidRPr="00D61C45">
        <w:rPr>
          <w:rFonts w:ascii="Times New Roman" w:hAnsi="Times New Roman" w:cs="Times New Roman"/>
          <w:sz w:val="24"/>
          <w:szCs w:val="24"/>
        </w:rPr>
        <w:t xml:space="preserve"> estimates(logistic) </w:t>
      </w:r>
      <w:proofErr w:type="spellStart"/>
      <w:r w:rsidRPr="00D61C45">
        <w:rPr>
          <w:rFonts w:ascii="Times New Roman" w:hAnsi="Times New Roman" w:cs="Times New Roman"/>
          <w:sz w:val="24"/>
          <w:szCs w:val="24"/>
        </w:rPr>
        <w:t>cstat</w:t>
      </w:r>
      <w:proofErr w:type="spellEnd"/>
      <w:r w:rsidRPr="00D61C45">
        <w:rPr>
          <w:rFonts w:ascii="Times New Roman" w:hAnsi="Times New Roman" w:cs="Times New Roman"/>
          <w:sz w:val="24"/>
          <w:szCs w:val="24"/>
        </w:rPr>
        <w:t>(_</w:t>
      </w:r>
      <w:proofErr w:type="spellStart"/>
      <w:r w:rsidRPr="00D61C45">
        <w:rPr>
          <w:rFonts w:ascii="Times New Roman" w:hAnsi="Times New Roman" w:cs="Times New Roman"/>
          <w:sz w:val="24"/>
          <w:szCs w:val="24"/>
        </w:rPr>
        <w:t>r_b</w:t>
      </w:r>
      <w:proofErr w:type="spellEnd"/>
      <w:r w:rsidRPr="00D61C45">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cstat</w:t>
      </w:r>
      <w:proofErr w:type="spellEnd"/>
      <w:r w:rsidRPr="00D61C45">
        <w:rPr>
          <w:rFonts w:ascii="Times New Roman" w:hAnsi="Times New Roman" w:cs="Times New Roman"/>
          <w:sz w:val="24"/>
          <w:szCs w:val="24"/>
        </w:rPr>
        <w:t>(_</w:t>
      </w:r>
      <w:proofErr w:type="spellStart"/>
      <w:r w:rsidRPr="00D61C45">
        <w:rPr>
          <w:rFonts w:ascii="Times New Roman" w:hAnsi="Times New Roman" w:cs="Times New Roman"/>
          <w:sz w:val="24"/>
          <w:szCs w:val="24"/>
        </w:rPr>
        <w:t>r_se</w:t>
      </w:r>
      <w:proofErr w:type="spellEnd"/>
      <w:r w:rsidRPr="00D61C45">
        <w:rPr>
          <w:rFonts w:ascii="Times New Roman" w:hAnsi="Times New Roman" w:cs="Times New Roman"/>
          <w:sz w:val="24"/>
          <w:szCs w:val="24"/>
        </w:rPr>
        <w:t>)</w:t>
      </w:r>
      <w:proofErr w:type="spellStart"/>
      <w:r w:rsidRPr="00D61C45">
        <w:rPr>
          <w:rFonts w:ascii="Times New Roman" w:hAnsi="Times New Roman" w:cs="Times New Roman"/>
          <w:sz w:val="24"/>
          <w:szCs w:val="24"/>
        </w:rPr>
        <w:t>cstat</w:t>
      </w:r>
      <w:proofErr w:type="spellEnd"/>
      <w:r w:rsidRPr="00D61C45">
        <w:rPr>
          <w:rFonts w:ascii="Times New Roman" w:hAnsi="Times New Roman" w:cs="Times New Roman"/>
          <w:sz w:val="24"/>
          <w:szCs w:val="24"/>
        </w:rPr>
        <w:t>(_</w:t>
      </w:r>
      <w:proofErr w:type="spellStart"/>
      <w:r w:rsidRPr="00D61C45">
        <w:rPr>
          <w:rFonts w:ascii="Times New Roman" w:hAnsi="Times New Roman" w:cs="Times New Roman"/>
          <w:sz w:val="24"/>
          <w:szCs w:val="24"/>
        </w:rPr>
        <w:t>r_p</w:t>
      </w:r>
      <w:proofErr w:type="spellEnd"/>
      <w:r w:rsidRPr="00D61C45">
        <w:rPr>
          <w:rFonts w:ascii="Times New Roman" w:hAnsi="Times New Roman" w:cs="Times New Roman"/>
          <w:sz w:val="24"/>
          <w:szCs w:val="24"/>
        </w:rPr>
        <w:t>) ///</w:t>
      </w:r>
    </w:p>
    <w:p w14:paraId="73B1935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spellStart"/>
      <w:r w:rsidRPr="00D61C45">
        <w:rPr>
          <w:rFonts w:ascii="Times New Roman" w:hAnsi="Times New Roman" w:cs="Times New Roman"/>
          <w:sz w:val="24"/>
          <w:szCs w:val="24"/>
        </w:rPr>
        <w:t>mstat</w:t>
      </w:r>
      <w:proofErr w:type="spellEnd"/>
      <w:r w:rsidRPr="00D61C45">
        <w:rPr>
          <w:rFonts w:ascii="Times New Roman" w:hAnsi="Times New Roman" w:cs="Times New Roman"/>
          <w:sz w:val="24"/>
          <w:szCs w:val="24"/>
        </w:rPr>
        <w:t xml:space="preserve">(r2_p) </w:t>
      </w:r>
      <w:proofErr w:type="gramStart"/>
      <w:r w:rsidRPr="00D61C45">
        <w:rPr>
          <w:rFonts w:ascii="Times New Roman" w:hAnsi="Times New Roman" w:cs="Times New Roman"/>
          <w:sz w:val="24"/>
          <w:szCs w:val="24"/>
        </w:rPr>
        <w:t>export(</w:t>
      </w:r>
      <w:proofErr w:type="gramEnd"/>
      <w:r w:rsidRPr="00D61C45">
        <w:rPr>
          <w:rFonts w:ascii="Times New Roman" w:hAnsi="Times New Roman" w:cs="Times New Roman"/>
          <w:sz w:val="24"/>
          <w:szCs w:val="24"/>
        </w:rPr>
        <w:t>logisticmodel.docx, replace)</w:t>
      </w:r>
    </w:p>
    <w:p w14:paraId="7E6E9CDD" w14:textId="77777777" w:rsidR="00D61C45" w:rsidRPr="00D61C45" w:rsidRDefault="00D61C45" w:rsidP="00D61C45">
      <w:pPr>
        <w:jc w:val="both"/>
        <w:rPr>
          <w:rFonts w:ascii="Times New Roman" w:hAnsi="Times New Roman" w:cs="Times New Roman"/>
          <w:sz w:val="24"/>
          <w:szCs w:val="24"/>
        </w:rPr>
      </w:pPr>
    </w:p>
    <w:p w14:paraId="7484BAE6" w14:textId="7684C41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F743C2">
        <w:rPr>
          <w:rFonts w:ascii="Times New Roman" w:hAnsi="Times New Roman" w:cs="Times New Roman"/>
          <w:sz w:val="24"/>
          <w:szCs w:val="24"/>
        </w:rPr>
        <w:t>-------------</w:t>
      </w:r>
    </w:p>
    <w:p w14:paraId="23030A0F"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treat </w:t>
      </w:r>
    </w:p>
    <w:p w14:paraId="46A5A8B5" w14:textId="7B64F66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F743C2">
        <w:rPr>
          <w:rFonts w:ascii="Times New Roman" w:hAnsi="Times New Roman" w:cs="Times New Roman"/>
          <w:sz w:val="24"/>
          <w:szCs w:val="24"/>
        </w:rPr>
        <w:t>-------------</w:t>
      </w:r>
    </w:p>
    <w:p w14:paraId="5C45F7A0" w14:textId="6B4D96FF"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Male_2014        </w:t>
      </w:r>
      <w:r w:rsidR="00F743C2">
        <w:rPr>
          <w:rFonts w:ascii="Times New Roman" w:hAnsi="Times New Roman" w:cs="Times New Roman"/>
          <w:sz w:val="24"/>
          <w:szCs w:val="24"/>
        </w:rPr>
        <w:tab/>
      </w:r>
      <w:r w:rsidRPr="00D61C45">
        <w:rPr>
          <w:rFonts w:ascii="Times New Roman" w:hAnsi="Times New Roman" w:cs="Times New Roman"/>
          <w:sz w:val="24"/>
          <w:szCs w:val="24"/>
        </w:rPr>
        <w:t xml:space="preserve"> -109.463</w:t>
      </w:r>
    </w:p>
    <w:p w14:paraId="0339A718" w14:textId="08CDE4CF"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(89.223)</w:t>
      </w:r>
    </w:p>
    <w:p w14:paraId="55CC01C2" w14:textId="761283E1"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0.22</w:t>
      </w:r>
    </w:p>
    <w:p w14:paraId="0E6C589B" w14:textId="2BE9E02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Young_2014p        </w:t>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-59.118</w:t>
      </w:r>
    </w:p>
    <w:p w14:paraId="6D8FF6B7" w14:textId="224C67FB"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(37.940)</w:t>
      </w:r>
    </w:p>
    <w:p w14:paraId="46F8C477" w14:textId="1E38F9A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0.12</w:t>
      </w:r>
    </w:p>
    <w:p w14:paraId="5095D7FB" w14:textId="0ACE8504"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Middle_aged_2014p</w:t>
      </w:r>
      <w:r w:rsidR="00F743C2">
        <w:rPr>
          <w:rFonts w:ascii="Times New Roman" w:hAnsi="Times New Roman" w:cs="Times New Roman"/>
          <w:sz w:val="24"/>
          <w:szCs w:val="24"/>
        </w:rPr>
        <w:tab/>
      </w:r>
      <w:r w:rsidRPr="00D61C45">
        <w:rPr>
          <w:rFonts w:ascii="Times New Roman" w:hAnsi="Times New Roman" w:cs="Times New Roman"/>
          <w:sz w:val="24"/>
          <w:szCs w:val="24"/>
        </w:rPr>
        <w:t xml:space="preserve"> -145.221</w:t>
      </w:r>
    </w:p>
    <w:p w14:paraId="1F8B8E5A" w14:textId="7C2717B1"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(62.647)</w:t>
      </w:r>
    </w:p>
    <w:p w14:paraId="47E0E830" w14:textId="0BB1BC04"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 0.02</w:t>
      </w:r>
    </w:p>
    <w:p w14:paraId="1A385CF2" w14:textId="11E23CEE"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Unemployment_2014  </w:t>
      </w:r>
      <w:r w:rsidR="00F743C2">
        <w:rPr>
          <w:rFonts w:ascii="Times New Roman" w:hAnsi="Times New Roman" w:cs="Times New Roman"/>
          <w:sz w:val="24"/>
          <w:szCs w:val="24"/>
        </w:rPr>
        <w:t xml:space="preserve">  </w:t>
      </w:r>
      <w:r w:rsidRPr="00D61C45">
        <w:rPr>
          <w:rFonts w:ascii="Times New Roman" w:hAnsi="Times New Roman" w:cs="Times New Roman"/>
          <w:sz w:val="24"/>
          <w:szCs w:val="24"/>
        </w:rPr>
        <w:t xml:space="preserve"> -0.912</w:t>
      </w:r>
    </w:p>
    <w:p w14:paraId="7F526BC7" w14:textId="62E08BB4"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 (0.535)</w:t>
      </w:r>
    </w:p>
    <w:p w14:paraId="17FDB685" w14:textId="3C171FC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0.09</w:t>
      </w:r>
    </w:p>
    <w:p w14:paraId="7B4FBE4A" w14:textId="3CD20B04"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Catholic          </w:t>
      </w:r>
      <w:r w:rsidR="00F743C2">
        <w:rPr>
          <w:rFonts w:ascii="Times New Roman" w:hAnsi="Times New Roman" w:cs="Times New Roman"/>
          <w:sz w:val="24"/>
          <w:szCs w:val="24"/>
        </w:rPr>
        <w:tab/>
      </w:r>
      <w:r w:rsidR="00F743C2">
        <w:rPr>
          <w:rFonts w:ascii="Times New Roman" w:hAnsi="Times New Roman" w:cs="Times New Roman"/>
          <w:sz w:val="24"/>
          <w:szCs w:val="24"/>
        </w:rPr>
        <w:tab/>
      </w:r>
      <w:r w:rsidRPr="00D61C45">
        <w:rPr>
          <w:rFonts w:ascii="Times New Roman" w:hAnsi="Times New Roman" w:cs="Times New Roman"/>
          <w:sz w:val="24"/>
          <w:szCs w:val="24"/>
        </w:rPr>
        <w:t xml:space="preserve"> -32.826</w:t>
      </w:r>
    </w:p>
    <w:p w14:paraId="3D442301" w14:textId="04CB842F"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 (12.966)</w:t>
      </w:r>
    </w:p>
    <w:p w14:paraId="79FFBC98" w14:textId="7CC6A83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0.01</w:t>
      </w:r>
    </w:p>
    <w:p w14:paraId="62F30E40" w14:textId="6C303300"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Intercept          </w:t>
      </w:r>
      <w:r w:rsidR="00F743C2">
        <w:rPr>
          <w:rFonts w:ascii="Times New Roman" w:hAnsi="Times New Roman" w:cs="Times New Roman"/>
          <w:sz w:val="24"/>
          <w:szCs w:val="24"/>
        </w:rPr>
        <w:tab/>
      </w:r>
      <w:r w:rsidRPr="00D61C45">
        <w:rPr>
          <w:rFonts w:ascii="Times New Roman" w:hAnsi="Times New Roman" w:cs="Times New Roman"/>
          <w:sz w:val="24"/>
          <w:szCs w:val="24"/>
        </w:rPr>
        <w:t>136.214</w:t>
      </w:r>
    </w:p>
    <w:p w14:paraId="217690FB" w14:textId="6D3656B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r>
      <w:r w:rsidRPr="00D61C45">
        <w:rPr>
          <w:rFonts w:ascii="Times New Roman" w:hAnsi="Times New Roman" w:cs="Times New Roman"/>
          <w:sz w:val="24"/>
          <w:szCs w:val="24"/>
        </w:rPr>
        <w:t>(66.849)</w:t>
      </w:r>
    </w:p>
    <w:p w14:paraId="5CA4BDF4" w14:textId="46AAFE3B"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F743C2">
        <w:rPr>
          <w:rFonts w:ascii="Times New Roman" w:hAnsi="Times New Roman" w:cs="Times New Roman"/>
          <w:sz w:val="24"/>
          <w:szCs w:val="24"/>
        </w:rPr>
        <w:tab/>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0.04</w:t>
      </w:r>
    </w:p>
    <w:p w14:paraId="37183280" w14:textId="5B61785E"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Pseudo R-squared      </w:t>
      </w:r>
      <w:r w:rsidR="00F743C2">
        <w:rPr>
          <w:rFonts w:ascii="Times New Roman" w:hAnsi="Times New Roman" w:cs="Times New Roman"/>
          <w:sz w:val="24"/>
          <w:szCs w:val="24"/>
        </w:rPr>
        <w:tab/>
        <w:t xml:space="preserve">      </w:t>
      </w:r>
      <w:r w:rsidRPr="00D61C45">
        <w:rPr>
          <w:rFonts w:ascii="Times New Roman" w:hAnsi="Times New Roman" w:cs="Times New Roman"/>
          <w:sz w:val="24"/>
          <w:szCs w:val="24"/>
        </w:rPr>
        <w:t>0.57</w:t>
      </w:r>
    </w:p>
    <w:p w14:paraId="365631D1" w14:textId="0A6FF3AC"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F743C2">
        <w:rPr>
          <w:rFonts w:ascii="Times New Roman" w:hAnsi="Times New Roman" w:cs="Times New Roman"/>
          <w:sz w:val="24"/>
          <w:szCs w:val="24"/>
        </w:rPr>
        <w:t>-----------</w:t>
      </w:r>
    </w:p>
    <w:p w14:paraId="06261CB3" w14:textId="77777777" w:rsidR="001C68BB"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(collection </w:t>
      </w:r>
      <w:proofErr w:type="spellStart"/>
      <w:r w:rsidRPr="00D61C45">
        <w:rPr>
          <w:rFonts w:ascii="Times New Roman" w:hAnsi="Times New Roman" w:cs="Times New Roman"/>
          <w:sz w:val="24"/>
          <w:szCs w:val="24"/>
        </w:rPr>
        <w:t>ETable</w:t>
      </w:r>
      <w:proofErr w:type="spellEnd"/>
      <w:r w:rsidRPr="00D61C45">
        <w:rPr>
          <w:rFonts w:ascii="Times New Roman" w:hAnsi="Times New Roman" w:cs="Times New Roman"/>
          <w:sz w:val="24"/>
          <w:szCs w:val="24"/>
        </w:rPr>
        <w:t xml:space="preserve"> exported to file logisticmodel.docx)</w:t>
      </w:r>
    </w:p>
    <w:p w14:paraId="37CEFDE1" w14:textId="49817303"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1AEE852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*Histogram</w:t>
      </w:r>
    </w:p>
    <w:p w14:paraId="4B769F34"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lastRenderedPageBreak/>
        <w:t xml:space="preserve">. </w:t>
      </w:r>
      <w:proofErr w:type="spellStart"/>
      <w:r w:rsidRPr="00D61C45">
        <w:rPr>
          <w:rFonts w:ascii="Times New Roman" w:hAnsi="Times New Roman" w:cs="Times New Roman"/>
          <w:sz w:val="24"/>
          <w:szCs w:val="24"/>
        </w:rPr>
        <w:t>twoway</w:t>
      </w:r>
      <w:proofErr w:type="spellEnd"/>
      <w:r w:rsidRPr="00D61C45">
        <w:rPr>
          <w:rFonts w:ascii="Times New Roman" w:hAnsi="Times New Roman" w:cs="Times New Roman"/>
          <w:sz w:val="24"/>
          <w:szCs w:val="24"/>
        </w:rPr>
        <w:t xml:space="preserve"> (histogram </w:t>
      </w:r>
      <w:proofErr w:type="spellStart"/>
      <w:r w:rsidRPr="00D61C45">
        <w:rPr>
          <w:rFonts w:ascii="Times New Roman" w:hAnsi="Times New Roman" w:cs="Times New Roman"/>
          <w:sz w:val="24"/>
          <w:szCs w:val="24"/>
        </w:rPr>
        <w:t>ps</w:t>
      </w:r>
      <w:proofErr w:type="spellEnd"/>
      <w:r w:rsidRPr="00D61C45">
        <w:rPr>
          <w:rFonts w:ascii="Times New Roman" w:hAnsi="Times New Roman" w:cs="Times New Roman"/>
          <w:sz w:val="24"/>
          <w:szCs w:val="24"/>
        </w:rPr>
        <w:t xml:space="preserve"> if treat==1, ///</w:t>
      </w:r>
    </w:p>
    <w:p w14:paraId="20C661AA"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fraction </w:t>
      </w:r>
      <w:proofErr w:type="spellStart"/>
      <w:r w:rsidRPr="00D61C45">
        <w:rPr>
          <w:rFonts w:ascii="Times New Roman" w:hAnsi="Times New Roman" w:cs="Times New Roman"/>
          <w:sz w:val="24"/>
          <w:szCs w:val="24"/>
        </w:rPr>
        <w:t>color</w:t>
      </w:r>
      <w:proofErr w:type="spellEnd"/>
      <w:r w:rsidRPr="00D61C45">
        <w:rPr>
          <w:rFonts w:ascii="Times New Roman" w:hAnsi="Times New Roman" w:cs="Times New Roman"/>
          <w:sz w:val="24"/>
          <w:szCs w:val="24"/>
        </w:rPr>
        <w:t xml:space="preserve">(gs8) </w:t>
      </w:r>
      <w:proofErr w:type="gramStart"/>
      <w:r w:rsidRPr="00D61C45">
        <w:rPr>
          <w:rFonts w:ascii="Times New Roman" w:hAnsi="Times New Roman" w:cs="Times New Roman"/>
          <w:sz w:val="24"/>
          <w:szCs w:val="24"/>
        </w:rPr>
        <w:t>start(</w:t>
      </w:r>
      <w:proofErr w:type="gramEnd"/>
      <w:r w:rsidRPr="00D61C45">
        <w:rPr>
          <w:rFonts w:ascii="Times New Roman" w:hAnsi="Times New Roman" w:cs="Times New Roman"/>
          <w:sz w:val="24"/>
          <w:szCs w:val="24"/>
        </w:rPr>
        <w:t>0) width(0.05)) ///</w:t>
      </w:r>
    </w:p>
    <w:p w14:paraId="759D6D14"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gramStart"/>
      <w:r w:rsidRPr="00D61C45">
        <w:rPr>
          <w:rFonts w:ascii="Times New Roman" w:hAnsi="Times New Roman" w:cs="Times New Roman"/>
          <w:sz w:val="24"/>
          <w:szCs w:val="24"/>
        </w:rPr>
        <w:t xml:space="preserve">   (</w:t>
      </w:r>
      <w:proofErr w:type="gramEnd"/>
      <w:r w:rsidRPr="00D61C45">
        <w:rPr>
          <w:rFonts w:ascii="Times New Roman" w:hAnsi="Times New Roman" w:cs="Times New Roman"/>
          <w:sz w:val="24"/>
          <w:szCs w:val="24"/>
        </w:rPr>
        <w:t xml:space="preserve">histogram </w:t>
      </w:r>
      <w:proofErr w:type="spellStart"/>
      <w:r w:rsidRPr="00D61C45">
        <w:rPr>
          <w:rFonts w:ascii="Times New Roman" w:hAnsi="Times New Roman" w:cs="Times New Roman"/>
          <w:sz w:val="24"/>
          <w:szCs w:val="24"/>
        </w:rPr>
        <w:t>ps</w:t>
      </w:r>
      <w:proofErr w:type="spellEnd"/>
      <w:r w:rsidRPr="00D61C45">
        <w:rPr>
          <w:rFonts w:ascii="Times New Roman" w:hAnsi="Times New Roman" w:cs="Times New Roman"/>
          <w:sz w:val="24"/>
          <w:szCs w:val="24"/>
        </w:rPr>
        <w:t xml:space="preserve"> if treat==0, fraction </w:t>
      </w:r>
      <w:proofErr w:type="spellStart"/>
      <w:r w:rsidRPr="00D61C45">
        <w:rPr>
          <w:rFonts w:ascii="Times New Roman" w:hAnsi="Times New Roman" w:cs="Times New Roman"/>
          <w:sz w:val="24"/>
          <w:szCs w:val="24"/>
        </w:rPr>
        <w:t>fcolor</w:t>
      </w:r>
      <w:proofErr w:type="spellEnd"/>
      <w:r w:rsidRPr="00D61C45">
        <w:rPr>
          <w:rFonts w:ascii="Times New Roman" w:hAnsi="Times New Roman" w:cs="Times New Roman"/>
          <w:sz w:val="24"/>
          <w:szCs w:val="24"/>
        </w:rPr>
        <w:t>(none) ///</w:t>
      </w:r>
    </w:p>
    <w:p w14:paraId="336E8C8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spellStart"/>
      <w:r w:rsidRPr="00D61C45">
        <w:rPr>
          <w:rFonts w:ascii="Times New Roman" w:hAnsi="Times New Roman" w:cs="Times New Roman"/>
          <w:sz w:val="24"/>
          <w:szCs w:val="24"/>
        </w:rPr>
        <w:t>lcolor</w:t>
      </w:r>
      <w:proofErr w:type="spellEnd"/>
      <w:r w:rsidRPr="00D61C45">
        <w:rPr>
          <w:rFonts w:ascii="Times New Roman" w:hAnsi="Times New Roman" w:cs="Times New Roman"/>
          <w:sz w:val="24"/>
          <w:szCs w:val="24"/>
        </w:rPr>
        <w:t xml:space="preserve">(black) </w:t>
      </w:r>
      <w:proofErr w:type="gramStart"/>
      <w:r w:rsidRPr="00D61C45">
        <w:rPr>
          <w:rFonts w:ascii="Times New Roman" w:hAnsi="Times New Roman" w:cs="Times New Roman"/>
          <w:sz w:val="24"/>
          <w:szCs w:val="24"/>
        </w:rPr>
        <w:t>start(</w:t>
      </w:r>
      <w:proofErr w:type="gramEnd"/>
      <w:r w:rsidRPr="00D61C45">
        <w:rPr>
          <w:rFonts w:ascii="Times New Roman" w:hAnsi="Times New Roman" w:cs="Times New Roman"/>
          <w:sz w:val="24"/>
          <w:szCs w:val="24"/>
        </w:rPr>
        <w:t>0) width(.05)), ///</w:t>
      </w:r>
    </w:p>
    <w:p w14:paraId="7A071679" w14:textId="7F27B400"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gramStart"/>
      <w:r w:rsidRPr="00D61C45">
        <w:rPr>
          <w:rFonts w:ascii="Times New Roman" w:hAnsi="Times New Roman" w:cs="Times New Roman"/>
          <w:sz w:val="24"/>
          <w:szCs w:val="24"/>
        </w:rPr>
        <w:t>legend(</w:t>
      </w:r>
      <w:proofErr w:type="gramEnd"/>
      <w:r w:rsidRPr="00D61C45">
        <w:rPr>
          <w:rFonts w:ascii="Times New Roman" w:hAnsi="Times New Roman" w:cs="Times New Roman"/>
          <w:sz w:val="24"/>
          <w:szCs w:val="24"/>
        </w:rPr>
        <w:t>order(1 "treatment" 2 "control" ))  scheme(s1mono)</w:t>
      </w:r>
    </w:p>
    <w:p w14:paraId="7CF625B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0A114D1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 Covariate overlap scatter plot</w:t>
      </w:r>
    </w:p>
    <w:p w14:paraId="54C68DEB"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twoway</w:t>
      </w:r>
      <w:proofErr w:type="spellEnd"/>
      <w:r w:rsidRPr="00D61C45">
        <w:rPr>
          <w:rFonts w:ascii="Times New Roman" w:hAnsi="Times New Roman" w:cs="Times New Roman"/>
          <w:sz w:val="24"/>
          <w:szCs w:val="24"/>
        </w:rPr>
        <w:t xml:space="preserve"> (scatter unemployment_2014 male_</w:t>
      </w:r>
      <w:proofErr w:type="gramStart"/>
      <w:r w:rsidRPr="00D61C45">
        <w:rPr>
          <w:rFonts w:ascii="Times New Roman" w:hAnsi="Times New Roman" w:cs="Times New Roman"/>
          <w:sz w:val="24"/>
          <w:szCs w:val="24"/>
        </w:rPr>
        <w:t>2014  if</w:t>
      </w:r>
      <w:proofErr w:type="gramEnd"/>
      <w:r w:rsidRPr="00D61C45">
        <w:rPr>
          <w:rFonts w:ascii="Times New Roman" w:hAnsi="Times New Roman" w:cs="Times New Roman"/>
          <w:sz w:val="24"/>
          <w:szCs w:val="24"/>
        </w:rPr>
        <w:t xml:space="preserve"> treat==1, </w:t>
      </w:r>
      <w:proofErr w:type="spellStart"/>
      <w:r w:rsidRPr="00D61C45">
        <w:rPr>
          <w:rFonts w:ascii="Times New Roman" w:hAnsi="Times New Roman" w:cs="Times New Roman"/>
          <w:sz w:val="24"/>
          <w:szCs w:val="24"/>
        </w:rPr>
        <w:t>ms</w:t>
      </w:r>
      <w:proofErr w:type="spellEnd"/>
      <w:r w:rsidRPr="00D61C45">
        <w:rPr>
          <w:rFonts w:ascii="Times New Roman" w:hAnsi="Times New Roman" w:cs="Times New Roman"/>
          <w:sz w:val="24"/>
          <w:szCs w:val="24"/>
        </w:rPr>
        <w:t>(</w:t>
      </w:r>
      <w:proofErr w:type="spellStart"/>
      <w:r w:rsidRPr="00D61C45">
        <w:rPr>
          <w:rFonts w:ascii="Times New Roman" w:hAnsi="Times New Roman" w:cs="Times New Roman"/>
          <w:sz w:val="24"/>
          <w:szCs w:val="24"/>
        </w:rPr>
        <w:t>th</w:t>
      </w:r>
      <w:proofErr w:type="spellEnd"/>
      <w:r w:rsidRPr="00D61C45">
        <w:rPr>
          <w:rFonts w:ascii="Times New Roman" w:hAnsi="Times New Roman" w:cs="Times New Roman"/>
          <w:sz w:val="24"/>
          <w:szCs w:val="24"/>
        </w:rPr>
        <w:t>) ) ///</w:t>
      </w:r>
    </w:p>
    <w:p w14:paraId="603F5D2A"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(scatter unemployment_2014 male_2014 if treat==0, </w:t>
      </w:r>
      <w:proofErr w:type="spellStart"/>
      <w:r w:rsidRPr="00D61C45">
        <w:rPr>
          <w:rFonts w:ascii="Times New Roman" w:hAnsi="Times New Roman" w:cs="Times New Roman"/>
          <w:sz w:val="24"/>
          <w:szCs w:val="24"/>
        </w:rPr>
        <w:t>ms</w:t>
      </w:r>
      <w:proofErr w:type="spellEnd"/>
      <w:r w:rsidRPr="00D61C45">
        <w:rPr>
          <w:rFonts w:ascii="Times New Roman" w:hAnsi="Times New Roman" w:cs="Times New Roman"/>
          <w:sz w:val="24"/>
          <w:szCs w:val="24"/>
        </w:rPr>
        <w:t>(oh</w:t>
      </w:r>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 xml:space="preserve"> , ///</w:t>
      </w:r>
    </w:p>
    <w:p w14:paraId="79E60A91"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spellStart"/>
      <w:proofErr w:type="gramStart"/>
      <w:r w:rsidRPr="00D61C45">
        <w:rPr>
          <w:rFonts w:ascii="Times New Roman" w:hAnsi="Times New Roman" w:cs="Times New Roman"/>
          <w:sz w:val="24"/>
          <w:szCs w:val="24"/>
        </w:rPr>
        <w:t>ytitle</w:t>
      </w:r>
      <w:proofErr w:type="spellEnd"/>
      <w:r w:rsidRPr="00D61C45">
        <w:rPr>
          <w:rFonts w:ascii="Times New Roman" w:hAnsi="Times New Roman" w:cs="Times New Roman"/>
          <w:sz w:val="24"/>
          <w:szCs w:val="24"/>
        </w:rPr>
        <w:t>(</w:t>
      </w:r>
      <w:proofErr w:type="gramEnd"/>
      <w:r w:rsidRPr="00D61C45">
        <w:rPr>
          <w:rFonts w:ascii="Times New Roman" w:hAnsi="Times New Roman" w:cs="Times New Roman"/>
          <w:sz w:val="24"/>
          <w:szCs w:val="24"/>
        </w:rPr>
        <w:t>"Unemployment rate in 2014") ///</w:t>
      </w:r>
    </w:p>
    <w:p w14:paraId="0930559D"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spellStart"/>
      <w:proofErr w:type="gramStart"/>
      <w:r w:rsidRPr="00D61C45">
        <w:rPr>
          <w:rFonts w:ascii="Times New Roman" w:hAnsi="Times New Roman" w:cs="Times New Roman"/>
          <w:sz w:val="24"/>
          <w:szCs w:val="24"/>
        </w:rPr>
        <w:t>xtitle</w:t>
      </w:r>
      <w:proofErr w:type="spellEnd"/>
      <w:r w:rsidRPr="00D61C45">
        <w:rPr>
          <w:rFonts w:ascii="Times New Roman" w:hAnsi="Times New Roman" w:cs="Times New Roman"/>
          <w:sz w:val="24"/>
          <w:szCs w:val="24"/>
        </w:rPr>
        <w:t>(</w:t>
      </w:r>
      <w:proofErr w:type="gramEnd"/>
      <w:r w:rsidRPr="00D61C45">
        <w:rPr>
          <w:rFonts w:ascii="Times New Roman" w:hAnsi="Times New Roman" w:cs="Times New Roman"/>
          <w:sz w:val="24"/>
          <w:szCs w:val="24"/>
        </w:rPr>
        <w:t>"Percentage of Catholics") ///</w:t>
      </w:r>
    </w:p>
    <w:p w14:paraId="1E51221B"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gramStart"/>
      <w:r w:rsidRPr="00D61C45">
        <w:rPr>
          <w:rFonts w:ascii="Times New Roman" w:hAnsi="Times New Roman" w:cs="Times New Roman"/>
          <w:sz w:val="24"/>
          <w:szCs w:val="24"/>
        </w:rPr>
        <w:t>title(</w:t>
      </w:r>
      <w:proofErr w:type="gramEnd"/>
      <w:r w:rsidRPr="00D61C45">
        <w:rPr>
          <w:rFonts w:ascii="Times New Roman" w:hAnsi="Times New Roman" w:cs="Times New Roman"/>
          <w:sz w:val="24"/>
          <w:szCs w:val="24"/>
        </w:rPr>
        <w:t>"Overlap in Two Dimensions") ///</w:t>
      </w:r>
    </w:p>
    <w:p w14:paraId="299636E2"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gramStart"/>
      <w:r w:rsidRPr="00D61C45">
        <w:rPr>
          <w:rFonts w:ascii="Times New Roman" w:hAnsi="Times New Roman" w:cs="Times New Roman"/>
          <w:sz w:val="24"/>
          <w:szCs w:val="24"/>
        </w:rPr>
        <w:t>legend(</w:t>
      </w:r>
      <w:proofErr w:type="gramEnd"/>
      <w:r w:rsidRPr="00D61C45">
        <w:rPr>
          <w:rFonts w:ascii="Times New Roman" w:hAnsi="Times New Roman" w:cs="Times New Roman"/>
          <w:sz w:val="24"/>
          <w:szCs w:val="24"/>
        </w:rPr>
        <w:t>label(1 "Treatment") label(2 "Control")) ///</w:t>
      </w:r>
    </w:p>
    <w:p w14:paraId="02C4441D"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scheme(s1mono) </w:t>
      </w:r>
      <w:proofErr w:type="gramStart"/>
      <w:r w:rsidRPr="00D61C45">
        <w:rPr>
          <w:rFonts w:ascii="Times New Roman" w:hAnsi="Times New Roman" w:cs="Times New Roman"/>
          <w:sz w:val="24"/>
          <w:szCs w:val="24"/>
        </w:rPr>
        <w:t>saving(</w:t>
      </w:r>
      <w:proofErr w:type="spellStart"/>
      <w:proofErr w:type="gramEnd"/>
      <w:r w:rsidRPr="00D61C45">
        <w:rPr>
          <w:rFonts w:ascii="Times New Roman" w:hAnsi="Times New Roman" w:cs="Times New Roman"/>
          <w:sz w:val="24"/>
          <w:szCs w:val="24"/>
        </w:rPr>
        <w:t>projscatter</w:t>
      </w:r>
      <w:proofErr w:type="spellEnd"/>
      <w:r w:rsidRPr="00D61C45">
        <w:rPr>
          <w:rFonts w:ascii="Times New Roman" w:hAnsi="Times New Roman" w:cs="Times New Roman"/>
          <w:sz w:val="24"/>
          <w:szCs w:val="24"/>
        </w:rPr>
        <w:t>, replace)</w:t>
      </w:r>
    </w:p>
    <w:p w14:paraId="57D7B80D" w14:textId="5FCDA95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file </w:t>
      </w:r>
      <w:proofErr w:type="spellStart"/>
      <w:r w:rsidRPr="00D61C45">
        <w:rPr>
          <w:rFonts w:ascii="Times New Roman" w:hAnsi="Times New Roman" w:cs="Times New Roman"/>
          <w:sz w:val="24"/>
          <w:szCs w:val="24"/>
        </w:rPr>
        <w:t>projscatter.gph</w:t>
      </w:r>
      <w:proofErr w:type="spellEnd"/>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saved</w:t>
      </w:r>
      <w:proofErr w:type="gramEnd"/>
      <w:r w:rsidRPr="00D61C45">
        <w:rPr>
          <w:rFonts w:ascii="Times New Roman" w:hAnsi="Times New Roman" w:cs="Times New Roman"/>
          <w:sz w:val="24"/>
          <w:szCs w:val="24"/>
        </w:rPr>
        <w:t xml:space="preserve">     </w:t>
      </w:r>
    </w:p>
    <w:p w14:paraId="09BCADEE" w14:textId="2A404B5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266949D2"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 Covariate overlap scatter plot</w:t>
      </w:r>
    </w:p>
    <w:p w14:paraId="3041C64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twoway</w:t>
      </w:r>
      <w:proofErr w:type="spellEnd"/>
      <w:r w:rsidRPr="00D61C45">
        <w:rPr>
          <w:rFonts w:ascii="Times New Roman" w:hAnsi="Times New Roman" w:cs="Times New Roman"/>
          <w:sz w:val="24"/>
          <w:szCs w:val="24"/>
        </w:rPr>
        <w:t xml:space="preserve"> (scatter catholic young_2014p if treat==1, </w:t>
      </w:r>
      <w:proofErr w:type="spellStart"/>
      <w:r w:rsidRPr="00D61C45">
        <w:rPr>
          <w:rFonts w:ascii="Times New Roman" w:hAnsi="Times New Roman" w:cs="Times New Roman"/>
          <w:sz w:val="24"/>
          <w:szCs w:val="24"/>
        </w:rPr>
        <w:t>ms</w:t>
      </w:r>
      <w:proofErr w:type="spellEnd"/>
      <w:r w:rsidRPr="00D61C45">
        <w:rPr>
          <w:rFonts w:ascii="Times New Roman" w:hAnsi="Times New Roman" w:cs="Times New Roman"/>
          <w:sz w:val="24"/>
          <w:szCs w:val="24"/>
        </w:rPr>
        <w:t>(</w:t>
      </w:r>
      <w:proofErr w:type="spellStart"/>
      <w:r w:rsidRPr="00D61C45">
        <w:rPr>
          <w:rFonts w:ascii="Times New Roman" w:hAnsi="Times New Roman" w:cs="Times New Roman"/>
          <w:sz w:val="24"/>
          <w:szCs w:val="24"/>
        </w:rPr>
        <w:t>th</w:t>
      </w:r>
      <w:proofErr w:type="spellEnd"/>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 xml:space="preserve"> ///</w:t>
      </w:r>
    </w:p>
    <w:p w14:paraId="66601BC2"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(scatter catholic young_2014p if treat==0, </w:t>
      </w:r>
      <w:proofErr w:type="spellStart"/>
      <w:r w:rsidRPr="00D61C45">
        <w:rPr>
          <w:rFonts w:ascii="Times New Roman" w:hAnsi="Times New Roman" w:cs="Times New Roman"/>
          <w:sz w:val="24"/>
          <w:szCs w:val="24"/>
        </w:rPr>
        <w:t>ms</w:t>
      </w:r>
      <w:proofErr w:type="spellEnd"/>
      <w:r w:rsidRPr="00D61C45">
        <w:rPr>
          <w:rFonts w:ascii="Times New Roman" w:hAnsi="Times New Roman" w:cs="Times New Roman"/>
          <w:sz w:val="24"/>
          <w:szCs w:val="24"/>
        </w:rPr>
        <w:t>(</w:t>
      </w:r>
      <w:proofErr w:type="spellStart"/>
      <w:r w:rsidRPr="00D61C45">
        <w:rPr>
          <w:rFonts w:ascii="Times New Roman" w:hAnsi="Times New Roman" w:cs="Times New Roman"/>
          <w:sz w:val="24"/>
          <w:szCs w:val="24"/>
        </w:rPr>
        <w:t>sh</w:t>
      </w:r>
      <w:proofErr w:type="spellEnd"/>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 xml:space="preserve"> , ///</w:t>
      </w:r>
    </w:p>
    <w:p w14:paraId="1015C16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spellStart"/>
      <w:proofErr w:type="gramStart"/>
      <w:r w:rsidRPr="00D61C45">
        <w:rPr>
          <w:rFonts w:ascii="Times New Roman" w:hAnsi="Times New Roman" w:cs="Times New Roman"/>
          <w:sz w:val="24"/>
          <w:szCs w:val="24"/>
        </w:rPr>
        <w:t>ytitle</w:t>
      </w:r>
      <w:proofErr w:type="spellEnd"/>
      <w:r w:rsidRPr="00D61C45">
        <w:rPr>
          <w:rFonts w:ascii="Times New Roman" w:hAnsi="Times New Roman" w:cs="Times New Roman"/>
          <w:sz w:val="24"/>
          <w:szCs w:val="24"/>
        </w:rPr>
        <w:t>(</w:t>
      </w:r>
      <w:proofErr w:type="gramEnd"/>
      <w:r w:rsidRPr="00D61C45">
        <w:rPr>
          <w:rFonts w:ascii="Times New Roman" w:hAnsi="Times New Roman" w:cs="Times New Roman"/>
          <w:sz w:val="24"/>
          <w:szCs w:val="24"/>
        </w:rPr>
        <w:t>"Percentage of Catholics") ///</w:t>
      </w:r>
    </w:p>
    <w:p w14:paraId="2DA8B9A0"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spellStart"/>
      <w:proofErr w:type="gramStart"/>
      <w:r w:rsidRPr="00D61C45">
        <w:rPr>
          <w:rFonts w:ascii="Times New Roman" w:hAnsi="Times New Roman" w:cs="Times New Roman"/>
          <w:sz w:val="24"/>
          <w:szCs w:val="24"/>
        </w:rPr>
        <w:t>xtitle</w:t>
      </w:r>
      <w:proofErr w:type="spellEnd"/>
      <w:r w:rsidRPr="00D61C45">
        <w:rPr>
          <w:rFonts w:ascii="Times New Roman" w:hAnsi="Times New Roman" w:cs="Times New Roman"/>
          <w:sz w:val="24"/>
          <w:szCs w:val="24"/>
        </w:rPr>
        <w:t>(</w:t>
      </w:r>
      <w:proofErr w:type="gramEnd"/>
      <w:r w:rsidRPr="00D61C45">
        <w:rPr>
          <w:rFonts w:ascii="Times New Roman" w:hAnsi="Times New Roman" w:cs="Times New Roman"/>
          <w:sz w:val="24"/>
          <w:szCs w:val="24"/>
        </w:rPr>
        <w:t>"percentage of young population") ///</w:t>
      </w:r>
    </w:p>
    <w:p w14:paraId="3CE5ED9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gramStart"/>
      <w:r w:rsidRPr="00D61C45">
        <w:rPr>
          <w:rFonts w:ascii="Times New Roman" w:hAnsi="Times New Roman" w:cs="Times New Roman"/>
          <w:sz w:val="24"/>
          <w:szCs w:val="24"/>
        </w:rPr>
        <w:t>title(</w:t>
      </w:r>
      <w:proofErr w:type="gramEnd"/>
      <w:r w:rsidRPr="00D61C45">
        <w:rPr>
          <w:rFonts w:ascii="Times New Roman" w:hAnsi="Times New Roman" w:cs="Times New Roman"/>
          <w:sz w:val="24"/>
          <w:szCs w:val="24"/>
        </w:rPr>
        <w:t>"Overlap in Two Dimensions") ///</w:t>
      </w:r>
    </w:p>
    <w:p w14:paraId="5BD98C9B"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w:t>
      </w:r>
      <w:proofErr w:type="gramStart"/>
      <w:r w:rsidRPr="00D61C45">
        <w:rPr>
          <w:rFonts w:ascii="Times New Roman" w:hAnsi="Times New Roman" w:cs="Times New Roman"/>
          <w:sz w:val="24"/>
          <w:szCs w:val="24"/>
        </w:rPr>
        <w:t>legend(</w:t>
      </w:r>
      <w:proofErr w:type="gramEnd"/>
      <w:r w:rsidRPr="00D61C45">
        <w:rPr>
          <w:rFonts w:ascii="Times New Roman" w:hAnsi="Times New Roman" w:cs="Times New Roman"/>
          <w:sz w:val="24"/>
          <w:szCs w:val="24"/>
        </w:rPr>
        <w:t>label(1 "Treatment") label(2 "Control")) ///</w:t>
      </w:r>
    </w:p>
    <w:p w14:paraId="43F3F7B7"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&gt; scheme(s1mono) </w:t>
      </w:r>
      <w:proofErr w:type="gramStart"/>
      <w:r w:rsidRPr="00D61C45">
        <w:rPr>
          <w:rFonts w:ascii="Times New Roman" w:hAnsi="Times New Roman" w:cs="Times New Roman"/>
          <w:sz w:val="24"/>
          <w:szCs w:val="24"/>
        </w:rPr>
        <w:t>saving(</w:t>
      </w:r>
      <w:proofErr w:type="spellStart"/>
      <w:proofErr w:type="gramEnd"/>
      <w:r w:rsidRPr="00D61C45">
        <w:rPr>
          <w:rFonts w:ascii="Times New Roman" w:hAnsi="Times New Roman" w:cs="Times New Roman"/>
          <w:sz w:val="24"/>
          <w:szCs w:val="24"/>
        </w:rPr>
        <w:t>projscatter</w:t>
      </w:r>
      <w:proofErr w:type="spellEnd"/>
      <w:r w:rsidRPr="00D61C45">
        <w:rPr>
          <w:rFonts w:ascii="Times New Roman" w:hAnsi="Times New Roman" w:cs="Times New Roman"/>
          <w:sz w:val="24"/>
          <w:szCs w:val="24"/>
        </w:rPr>
        <w:t>, replace)</w:t>
      </w:r>
    </w:p>
    <w:p w14:paraId="41FC40D3" w14:textId="53687BB0"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file </w:t>
      </w:r>
      <w:proofErr w:type="spellStart"/>
      <w:r w:rsidRPr="00D61C45">
        <w:rPr>
          <w:rFonts w:ascii="Times New Roman" w:hAnsi="Times New Roman" w:cs="Times New Roman"/>
          <w:sz w:val="24"/>
          <w:szCs w:val="24"/>
        </w:rPr>
        <w:t>projscatter.gph</w:t>
      </w:r>
      <w:proofErr w:type="spellEnd"/>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saved</w:t>
      </w:r>
      <w:proofErr w:type="gramEnd"/>
      <w:r w:rsidRPr="00D61C45">
        <w:rPr>
          <w:rFonts w:ascii="Times New Roman" w:hAnsi="Times New Roman" w:cs="Times New Roman"/>
          <w:sz w:val="24"/>
          <w:szCs w:val="24"/>
        </w:rPr>
        <w:t xml:space="preserve"> </w:t>
      </w:r>
    </w:p>
    <w:p w14:paraId="054FAB7F"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5C72D1D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*Inverse Probability weight adjusted regression</w:t>
      </w:r>
    </w:p>
    <w:p w14:paraId="3BE939D7"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teffects</w:t>
      </w:r>
      <w:proofErr w:type="spellEnd"/>
      <w:r w:rsidRPr="00D61C45">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ipwra</w:t>
      </w:r>
      <w:proofErr w:type="spellEnd"/>
      <w:r w:rsidRPr="00D61C45">
        <w:rPr>
          <w:rFonts w:ascii="Times New Roman" w:hAnsi="Times New Roman" w:cs="Times New Roman"/>
          <w:sz w:val="24"/>
          <w:szCs w:val="24"/>
        </w:rPr>
        <w:t xml:space="preserve"> (crime_2019 male_2019 unemployment_2019 young_2019p crime_2014) ///</w:t>
      </w:r>
    </w:p>
    <w:p w14:paraId="7D5CB5EF"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&gt; (treat male_2014 young_2014p middle_aged_2014p unemployment_2014 ///</w:t>
      </w:r>
    </w:p>
    <w:p w14:paraId="68BC80F1"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&gt;   catholic, logit)</w:t>
      </w:r>
    </w:p>
    <w:p w14:paraId="22AB85C7" w14:textId="77777777" w:rsidR="00D61C45" w:rsidRPr="00D61C45" w:rsidRDefault="00D61C45" w:rsidP="00D61C45">
      <w:pPr>
        <w:jc w:val="both"/>
        <w:rPr>
          <w:rFonts w:ascii="Times New Roman" w:hAnsi="Times New Roman" w:cs="Times New Roman"/>
          <w:sz w:val="24"/>
          <w:szCs w:val="24"/>
        </w:rPr>
      </w:pPr>
    </w:p>
    <w:p w14:paraId="2937F02C"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Iteration 0:  EE criterion </w:t>
      </w:r>
      <w:proofErr w:type="gramStart"/>
      <w:r w:rsidRPr="00D61C45">
        <w:rPr>
          <w:rFonts w:ascii="Times New Roman" w:hAnsi="Times New Roman" w:cs="Times New Roman"/>
          <w:sz w:val="24"/>
          <w:szCs w:val="24"/>
        </w:rPr>
        <w:t>=  1.370e</w:t>
      </w:r>
      <w:proofErr w:type="gramEnd"/>
      <w:r w:rsidRPr="00D61C45">
        <w:rPr>
          <w:rFonts w:ascii="Times New Roman" w:hAnsi="Times New Roman" w:cs="Times New Roman"/>
          <w:sz w:val="24"/>
          <w:szCs w:val="24"/>
        </w:rPr>
        <w:t xml:space="preserve">-23  </w:t>
      </w:r>
    </w:p>
    <w:p w14:paraId="6205896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Iteration 1:  EE criterion </w:t>
      </w:r>
      <w:proofErr w:type="gramStart"/>
      <w:r w:rsidRPr="00D61C45">
        <w:rPr>
          <w:rFonts w:ascii="Times New Roman" w:hAnsi="Times New Roman" w:cs="Times New Roman"/>
          <w:sz w:val="24"/>
          <w:szCs w:val="24"/>
        </w:rPr>
        <w:t>=  4.854e</w:t>
      </w:r>
      <w:proofErr w:type="gramEnd"/>
      <w:r w:rsidRPr="00D61C45">
        <w:rPr>
          <w:rFonts w:ascii="Times New Roman" w:hAnsi="Times New Roman" w:cs="Times New Roman"/>
          <w:sz w:val="24"/>
          <w:szCs w:val="24"/>
        </w:rPr>
        <w:t xml:space="preserve">-26  </w:t>
      </w:r>
    </w:p>
    <w:p w14:paraId="0974D77D" w14:textId="77777777" w:rsidR="00D61C45" w:rsidRPr="00D61C45" w:rsidRDefault="00D61C45" w:rsidP="00D61C45">
      <w:pPr>
        <w:jc w:val="both"/>
        <w:rPr>
          <w:rFonts w:ascii="Times New Roman" w:hAnsi="Times New Roman" w:cs="Times New Roman"/>
          <w:sz w:val="24"/>
          <w:szCs w:val="24"/>
        </w:rPr>
      </w:pPr>
    </w:p>
    <w:p w14:paraId="627B8A2F" w14:textId="68609771"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Treatment-effects estimation                    </w:t>
      </w:r>
      <w:r w:rsidR="001C68BB">
        <w:rPr>
          <w:rFonts w:ascii="Times New Roman" w:hAnsi="Times New Roman" w:cs="Times New Roman"/>
          <w:sz w:val="24"/>
          <w:szCs w:val="24"/>
        </w:rPr>
        <w:t xml:space="preserve">           </w:t>
      </w:r>
      <w:r w:rsidRPr="00D61C45">
        <w:rPr>
          <w:rFonts w:ascii="Times New Roman" w:hAnsi="Times New Roman" w:cs="Times New Roman"/>
          <w:sz w:val="24"/>
          <w:szCs w:val="24"/>
        </w:rPr>
        <w:t xml:space="preserve">Number of </w:t>
      </w:r>
      <w:proofErr w:type="spellStart"/>
      <w:r w:rsidRPr="00D61C45">
        <w:rPr>
          <w:rFonts w:ascii="Times New Roman" w:hAnsi="Times New Roman" w:cs="Times New Roman"/>
          <w:sz w:val="24"/>
          <w:szCs w:val="24"/>
        </w:rPr>
        <w:t>obs</w:t>
      </w:r>
      <w:proofErr w:type="spellEnd"/>
      <w:r w:rsidRPr="00D61C45">
        <w:rPr>
          <w:rFonts w:ascii="Times New Roman" w:hAnsi="Times New Roman" w:cs="Times New Roman"/>
          <w:sz w:val="24"/>
          <w:szCs w:val="24"/>
        </w:rPr>
        <w:t xml:space="preserve">     =         42</w:t>
      </w:r>
    </w:p>
    <w:p w14:paraId="38711A9F" w14:textId="2632D2C7" w:rsidR="00D61C45" w:rsidRPr="00D61C45" w:rsidRDefault="00D61C45" w:rsidP="001C68BB">
      <w:pPr>
        <w:jc w:val="both"/>
        <w:rPr>
          <w:rFonts w:ascii="Times New Roman" w:hAnsi="Times New Roman" w:cs="Times New Roman"/>
          <w:sz w:val="24"/>
          <w:szCs w:val="24"/>
        </w:rPr>
      </w:pPr>
      <w:r w:rsidRPr="00D61C45">
        <w:rPr>
          <w:rFonts w:ascii="Times New Roman" w:hAnsi="Times New Roman" w:cs="Times New Roman"/>
          <w:sz w:val="24"/>
          <w:szCs w:val="24"/>
        </w:rPr>
        <w:t xml:space="preserve">Estimator      </w:t>
      </w:r>
      <w:r w:rsidR="001C68BB">
        <w:rPr>
          <w:rFonts w:ascii="Times New Roman" w:hAnsi="Times New Roman" w:cs="Times New Roman"/>
          <w:sz w:val="24"/>
          <w:szCs w:val="24"/>
        </w:rPr>
        <w:t xml:space="preserve">    </w:t>
      </w:r>
      <w:proofErr w:type="gramStart"/>
      <w:r w:rsidR="001C68BB">
        <w:rPr>
          <w:rFonts w:ascii="Times New Roman" w:hAnsi="Times New Roman" w:cs="Times New Roman"/>
          <w:sz w:val="24"/>
          <w:szCs w:val="24"/>
        </w:rPr>
        <w:t xml:space="preserve">  </w:t>
      </w:r>
      <w:r w:rsidRPr="00D61C45">
        <w:rPr>
          <w:rFonts w:ascii="Times New Roman" w:hAnsi="Times New Roman" w:cs="Times New Roman"/>
          <w:sz w:val="24"/>
          <w:szCs w:val="24"/>
        </w:rPr>
        <w:t>:</w:t>
      </w:r>
      <w:proofErr w:type="gramEnd"/>
      <w:r w:rsidRPr="00D61C45">
        <w:rPr>
          <w:rFonts w:ascii="Times New Roman" w:hAnsi="Times New Roman" w:cs="Times New Roman"/>
          <w:sz w:val="24"/>
          <w:szCs w:val="24"/>
        </w:rPr>
        <w:t xml:space="preserve"> IPW regression adjustment</w:t>
      </w:r>
    </w:p>
    <w:p w14:paraId="66170EAA"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Outcome </w:t>
      </w:r>
      <w:proofErr w:type="gramStart"/>
      <w:r w:rsidRPr="00D61C45">
        <w:rPr>
          <w:rFonts w:ascii="Times New Roman" w:hAnsi="Times New Roman" w:cs="Times New Roman"/>
          <w:sz w:val="24"/>
          <w:szCs w:val="24"/>
        </w:rPr>
        <w:t>model  :</w:t>
      </w:r>
      <w:proofErr w:type="gramEnd"/>
      <w:r w:rsidRPr="00D61C45">
        <w:rPr>
          <w:rFonts w:ascii="Times New Roman" w:hAnsi="Times New Roman" w:cs="Times New Roman"/>
          <w:sz w:val="24"/>
          <w:szCs w:val="24"/>
        </w:rPr>
        <w:t xml:space="preserve"> linear</w:t>
      </w:r>
    </w:p>
    <w:p w14:paraId="1D9A85D9"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Treatment model: logit</w:t>
      </w:r>
    </w:p>
    <w:p w14:paraId="4C0D937F" w14:textId="0DE6A9FA"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1C68BB">
        <w:rPr>
          <w:rFonts w:ascii="Times New Roman" w:hAnsi="Times New Roman" w:cs="Times New Roman"/>
          <w:sz w:val="24"/>
          <w:szCs w:val="24"/>
        </w:rPr>
        <w:t>------------</w:t>
      </w:r>
      <w:r w:rsidRPr="00D61C45">
        <w:rPr>
          <w:rFonts w:ascii="Times New Roman" w:hAnsi="Times New Roman" w:cs="Times New Roman"/>
          <w:sz w:val="24"/>
          <w:szCs w:val="24"/>
        </w:rPr>
        <w:t>-------------------</w:t>
      </w:r>
      <w:r w:rsidR="005C2D89">
        <w:rPr>
          <w:rFonts w:ascii="Times New Roman" w:hAnsi="Times New Roman" w:cs="Times New Roman"/>
          <w:sz w:val="24"/>
          <w:szCs w:val="24"/>
        </w:rPr>
        <w:t>------</w:t>
      </w:r>
    </w:p>
    <w:p w14:paraId="3FE05BC8" w14:textId="39FC48B8"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1C68BB">
        <w:rPr>
          <w:rFonts w:ascii="Times New Roman" w:hAnsi="Times New Roman" w:cs="Times New Roman"/>
          <w:sz w:val="24"/>
          <w:szCs w:val="24"/>
        </w:rPr>
        <w:tab/>
      </w:r>
      <w:r w:rsidRPr="00D61C45">
        <w:rPr>
          <w:rFonts w:ascii="Times New Roman" w:hAnsi="Times New Roman" w:cs="Times New Roman"/>
          <w:sz w:val="24"/>
          <w:szCs w:val="24"/>
        </w:rPr>
        <w:t xml:space="preserve">   |               Robust</w:t>
      </w:r>
    </w:p>
    <w:p w14:paraId="1D2DF009" w14:textId="0D7C5FBA"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crime_2019 | Coefficient  </w:t>
      </w:r>
      <w:r w:rsidR="001C68BB">
        <w:rPr>
          <w:rFonts w:ascii="Times New Roman" w:hAnsi="Times New Roman" w:cs="Times New Roman"/>
          <w:sz w:val="24"/>
          <w:szCs w:val="24"/>
        </w:rPr>
        <w:t xml:space="preserve">      </w:t>
      </w:r>
      <w:r w:rsidRPr="00D61C45">
        <w:rPr>
          <w:rFonts w:ascii="Times New Roman" w:hAnsi="Times New Roman" w:cs="Times New Roman"/>
          <w:sz w:val="24"/>
          <w:szCs w:val="24"/>
        </w:rPr>
        <w:t xml:space="preserve">std. err.      z   </w:t>
      </w:r>
      <w:r w:rsidR="001C68BB">
        <w:rPr>
          <w:rFonts w:ascii="Times New Roman" w:hAnsi="Times New Roman" w:cs="Times New Roman"/>
          <w:sz w:val="24"/>
          <w:szCs w:val="24"/>
        </w:rPr>
        <w:t xml:space="preserve">    </w:t>
      </w:r>
      <w:r w:rsidRPr="00D61C45">
        <w:rPr>
          <w:rFonts w:ascii="Times New Roman" w:hAnsi="Times New Roman" w:cs="Times New Roman"/>
          <w:sz w:val="24"/>
          <w:szCs w:val="24"/>
        </w:rPr>
        <w:t xml:space="preserve"> P&gt;|z|   </w:t>
      </w:r>
      <w:r w:rsidR="005C2D89">
        <w:rPr>
          <w:rFonts w:ascii="Times New Roman" w:hAnsi="Times New Roman" w:cs="Times New Roman"/>
          <w:sz w:val="24"/>
          <w:szCs w:val="24"/>
        </w:rPr>
        <w:t xml:space="preserve">  </w:t>
      </w:r>
      <w:proofErr w:type="gramStart"/>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gramEnd"/>
      <w:r w:rsidRPr="00D61C45">
        <w:rPr>
          <w:rFonts w:ascii="Times New Roman" w:hAnsi="Times New Roman" w:cs="Times New Roman"/>
          <w:sz w:val="24"/>
          <w:szCs w:val="24"/>
        </w:rPr>
        <w:t>95% conf. interval]</w:t>
      </w:r>
    </w:p>
    <w:p w14:paraId="065E3DB9" w14:textId="6745B2E5"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1C68BB">
        <w:rPr>
          <w:rFonts w:ascii="Times New Roman" w:hAnsi="Times New Roman" w:cs="Times New Roman"/>
          <w:sz w:val="24"/>
          <w:szCs w:val="24"/>
        </w:rPr>
        <w:t>--</w:t>
      </w:r>
      <w:r w:rsidRPr="00D61C45">
        <w:rPr>
          <w:rFonts w:ascii="Times New Roman" w:hAnsi="Times New Roman" w:cs="Times New Roman"/>
          <w:sz w:val="24"/>
          <w:szCs w:val="24"/>
        </w:rPr>
        <w:t>-+----------------------------------------------------------------</w:t>
      </w:r>
      <w:r w:rsidR="001C68BB">
        <w:rPr>
          <w:rFonts w:ascii="Times New Roman" w:hAnsi="Times New Roman" w:cs="Times New Roman"/>
          <w:sz w:val="24"/>
          <w:szCs w:val="24"/>
        </w:rPr>
        <w:t>----------</w:t>
      </w:r>
      <w:r w:rsidR="005C2D89">
        <w:rPr>
          <w:rFonts w:ascii="Times New Roman" w:hAnsi="Times New Roman" w:cs="Times New Roman"/>
          <w:sz w:val="24"/>
          <w:szCs w:val="24"/>
        </w:rPr>
        <w:t>-----</w:t>
      </w:r>
    </w:p>
    <w:p w14:paraId="68729B60" w14:textId="16210C85" w:rsidR="00D61C45" w:rsidRPr="00D61C45" w:rsidRDefault="001C68BB" w:rsidP="00D61C45">
      <w:pPr>
        <w:jc w:val="both"/>
        <w:rPr>
          <w:rFonts w:ascii="Times New Roman" w:hAnsi="Times New Roman" w:cs="Times New Roman"/>
          <w:sz w:val="24"/>
          <w:szCs w:val="24"/>
        </w:rPr>
      </w:pPr>
      <w:r>
        <w:rPr>
          <w:rFonts w:ascii="Times New Roman" w:hAnsi="Times New Roman" w:cs="Times New Roman"/>
          <w:sz w:val="24"/>
          <w:szCs w:val="24"/>
        </w:rPr>
        <w:t xml:space="preserve">            </w:t>
      </w:r>
      <w:r w:rsidR="00D61C45" w:rsidRPr="00D61C45">
        <w:rPr>
          <w:rFonts w:ascii="Times New Roman" w:hAnsi="Times New Roman" w:cs="Times New Roman"/>
          <w:sz w:val="24"/>
          <w:szCs w:val="24"/>
        </w:rPr>
        <w:t xml:space="preserve">ATE   </w:t>
      </w:r>
      <w:r>
        <w:rPr>
          <w:rFonts w:ascii="Times New Roman" w:hAnsi="Times New Roman" w:cs="Times New Roman"/>
          <w:sz w:val="24"/>
          <w:szCs w:val="24"/>
        </w:rPr>
        <w:tab/>
      </w:r>
      <w:r w:rsidR="00D61C45" w:rsidRPr="00D61C45">
        <w:rPr>
          <w:rFonts w:ascii="Times New Roman" w:hAnsi="Times New Roman" w:cs="Times New Roman"/>
          <w:sz w:val="24"/>
          <w:szCs w:val="24"/>
        </w:rPr>
        <w:t xml:space="preserve">   |</w:t>
      </w:r>
    </w:p>
    <w:p w14:paraId="0FBFA26C" w14:textId="38F74E8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1C68BB" w:rsidRPr="00D61C45">
        <w:rPr>
          <w:rFonts w:ascii="Times New Roman" w:hAnsi="Times New Roman" w:cs="Times New Roman"/>
          <w:sz w:val="24"/>
          <w:szCs w:val="24"/>
        </w:rPr>
        <w:t>T</w:t>
      </w:r>
      <w:r w:rsidRPr="00D61C45">
        <w:rPr>
          <w:rFonts w:ascii="Times New Roman" w:hAnsi="Times New Roman" w:cs="Times New Roman"/>
          <w:sz w:val="24"/>
          <w:szCs w:val="24"/>
        </w:rPr>
        <w:t>reat</w:t>
      </w:r>
      <w:r w:rsidR="001C68BB">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 |</w:t>
      </w:r>
    </w:p>
    <w:p w14:paraId="45C6B5F7" w14:textId="3B43E8E5"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(1 vs 0</w:t>
      </w:r>
      <w:proofErr w:type="gramStart"/>
      <w:r w:rsidRPr="00D61C45">
        <w:rPr>
          <w:rFonts w:ascii="Times New Roman" w:hAnsi="Times New Roman" w:cs="Times New Roman"/>
          <w:sz w:val="24"/>
          <w:szCs w:val="24"/>
        </w:rPr>
        <w:t xml:space="preserve">)  </w:t>
      </w:r>
      <w:r w:rsidR="001C68BB">
        <w:rPr>
          <w:rFonts w:ascii="Times New Roman" w:hAnsi="Times New Roman" w:cs="Times New Roman"/>
          <w:sz w:val="24"/>
          <w:szCs w:val="24"/>
        </w:rPr>
        <w:tab/>
      </w:r>
      <w:proofErr w:type="gramEnd"/>
      <w:r w:rsidR="001C68BB">
        <w:rPr>
          <w:rFonts w:ascii="Times New Roman" w:hAnsi="Times New Roman" w:cs="Times New Roman"/>
          <w:sz w:val="24"/>
          <w:szCs w:val="24"/>
        </w:rPr>
        <w:t xml:space="preserve">   </w:t>
      </w:r>
      <w:r w:rsidRPr="00D61C45">
        <w:rPr>
          <w:rFonts w:ascii="Times New Roman" w:hAnsi="Times New Roman" w:cs="Times New Roman"/>
          <w:sz w:val="24"/>
          <w:szCs w:val="24"/>
        </w:rPr>
        <w:t xml:space="preserve">|  -8.172256   </w:t>
      </w:r>
      <w:r w:rsidR="001C68BB">
        <w:rPr>
          <w:rFonts w:ascii="Times New Roman" w:hAnsi="Times New Roman" w:cs="Times New Roman"/>
          <w:sz w:val="24"/>
          <w:szCs w:val="24"/>
        </w:rPr>
        <w:t xml:space="preserve"> </w:t>
      </w:r>
      <w:r w:rsidRPr="00D61C45">
        <w:rPr>
          <w:rFonts w:ascii="Times New Roman" w:hAnsi="Times New Roman" w:cs="Times New Roman"/>
          <w:sz w:val="24"/>
          <w:szCs w:val="24"/>
        </w:rPr>
        <w:t xml:space="preserve">13.66997    -0.60   </w:t>
      </w:r>
      <w:r w:rsidR="001C68BB">
        <w:rPr>
          <w:rFonts w:ascii="Times New Roman" w:hAnsi="Times New Roman" w:cs="Times New Roman"/>
          <w:sz w:val="24"/>
          <w:szCs w:val="24"/>
        </w:rPr>
        <w:t xml:space="preserve">  </w:t>
      </w:r>
      <w:r w:rsidRPr="00D61C45">
        <w:rPr>
          <w:rFonts w:ascii="Times New Roman" w:hAnsi="Times New Roman" w:cs="Times New Roman"/>
          <w:sz w:val="24"/>
          <w:szCs w:val="24"/>
        </w:rPr>
        <w:t xml:space="preserve">0.550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-34.96491     18.6204</w:t>
      </w:r>
    </w:p>
    <w:p w14:paraId="733FAF6D" w14:textId="2ACA8DD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1C68BB">
        <w:rPr>
          <w:rFonts w:ascii="Times New Roman" w:hAnsi="Times New Roman" w:cs="Times New Roman"/>
          <w:sz w:val="24"/>
          <w:szCs w:val="24"/>
        </w:rPr>
        <w:t>--</w:t>
      </w:r>
      <w:r w:rsidRPr="00D61C45">
        <w:rPr>
          <w:rFonts w:ascii="Times New Roman" w:hAnsi="Times New Roman" w:cs="Times New Roman"/>
          <w:sz w:val="24"/>
          <w:szCs w:val="24"/>
        </w:rPr>
        <w:t>+----------------------------------------------------------------</w:t>
      </w:r>
      <w:r w:rsidR="005C2D89">
        <w:rPr>
          <w:rFonts w:ascii="Times New Roman" w:hAnsi="Times New Roman" w:cs="Times New Roman"/>
          <w:sz w:val="24"/>
          <w:szCs w:val="24"/>
        </w:rPr>
        <w:t>---------------</w:t>
      </w:r>
    </w:p>
    <w:p w14:paraId="6D39DB9C" w14:textId="3EF00A52" w:rsidR="00D61C45" w:rsidRPr="00D61C45" w:rsidRDefault="00D61C45" w:rsidP="001C68BB">
      <w:pPr>
        <w:ind w:firstLine="720"/>
        <w:jc w:val="both"/>
        <w:rPr>
          <w:rFonts w:ascii="Times New Roman" w:hAnsi="Times New Roman" w:cs="Times New Roman"/>
          <w:sz w:val="24"/>
          <w:szCs w:val="24"/>
        </w:rPr>
      </w:pPr>
      <w:proofErr w:type="spellStart"/>
      <w:proofErr w:type="gramStart"/>
      <w:r w:rsidRPr="00D61C45">
        <w:rPr>
          <w:rFonts w:ascii="Times New Roman" w:hAnsi="Times New Roman" w:cs="Times New Roman"/>
          <w:sz w:val="24"/>
          <w:szCs w:val="24"/>
        </w:rPr>
        <w:t>POmean</w:t>
      </w:r>
      <w:proofErr w:type="spellEnd"/>
      <w:r w:rsidRPr="00D61C45">
        <w:rPr>
          <w:rFonts w:ascii="Times New Roman" w:hAnsi="Times New Roman" w:cs="Times New Roman"/>
          <w:sz w:val="24"/>
          <w:szCs w:val="24"/>
        </w:rPr>
        <w:t xml:space="preserve">  |</w:t>
      </w:r>
      <w:proofErr w:type="gramEnd"/>
      <w:r w:rsidR="001C68BB">
        <w:rPr>
          <w:rFonts w:ascii="Times New Roman" w:hAnsi="Times New Roman" w:cs="Times New Roman"/>
          <w:sz w:val="24"/>
          <w:szCs w:val="24"/>
        </w:rPr>
        <w:t xml:space="preserve"> </w:t>
      </w:r>
    </w:p>
    <w:p w14:paraId="5FAAE8FB" w14:textId="7FE753AF"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1C68BB" w:rsidRPr="00D61C45">
        <w:rPr>
          <w:rFonts w:ascii="Times New Roman" w:hAnsi="Times New Roman" w:cs="Times New Roman"/>
          <w:sz w:val="24"/>
          <w:szCs w:val="24"/>
        </w:rPr>
        <w:t>T</w:t>
      </w:r>
      <w:r w:rsidRPr="00D61C45">
        <w:rPr>
          <w:rFonts w:ascii="Times New Roman" w:hAnsi="Times New Roman" w:cs="Times New Roman"/>
          <w:sz w:val="24"/>
          <w:szCs w:val="24"/>
        </w:rPr>
        <w:t>reat</w:t>
      </w:r>
      <w:r w:rsidR="001C68BB">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 |</w:t>
      </w:r>
    </w:p>
    <w:p w14:paraId="3AB8C205" w14:textId="06280E78"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 xml:space="preserve">0  </w:t>
      </w:r>
      <w:r w:rsidR="001C68BB">
        <w:rPr>
          <w:rFonts w:ascii="Times New Roman" w:hAnsi="Times New Roman" w:cs="Times New Roman"/>
          <w:sz w:val="24"/>
          <w:szCs w:val="24"/>
        </w:rPr>
        <w:tab/>
      </w:r>
      <w:proofErr w:type="gramEnd"/>
      <w:r w:rsidR="001C68BB">
        <w:rPr>
          <w:rFonts w:ascii="Times New Roman" w:hAnsi="Times New Roman" w:cs="Times New Roman"/>
          <w:sz w:val="24"/>
          <w:szCs w:val="24"/>
        </w:rPr>
        <w:t xml:space="preserve">    </w:t>
      </w:r>
      <w:r w:rsidRPr="00D61C45">
        <w:rPr>
          <w:rFonts w:ascii="Times New Roman" w:hAnsi="Times New Roman" w:cs="Times New Roman"/>
          <w:sz w:val="24"/>
          <w:szCs w:val="24"/>
        </w:rPr>
        <w:t xml:space="preserve">|   362.4172   23.12682    15.67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0.000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317.0895     407.745</w:t>
      </w:r>
    </w:p>
    <w:p w14:paraId="34648236" w14:textId="49BFC272"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5C2D89">
        <w:rPr>
          <w:rFonts w:ascii="Times New Roman" w:hAnsi="Times New Roman" w:cs="Times New Roman"/>
          <w:sz w:val="24"/>
          <w:szCs w:val="24"/>
        </w:rPr>
        <w:t>-----------------</w:t>
      </w:r>
    </w:p>
    <w:p w14:paraId="0EE42ED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62E5535B"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*Simpler propensity score matching</w:t>
      </w:r>
    </w:p>
    <w:p w14:paraId="12BBA9D2"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446E960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*Inverse </w:t>
      </w:r>
      <w:proofErr w:type="spellStart"/>
      <w:r w:rsidRPr="00D61C45">
        <w:rPr>
          <w:rFonts w:ascii="Times New Roman" w:hAnsi="Times New Roman" w:cs="Times New Roman"/>
          <w:sz w:val="24"/>
          <w:szCs w:val="24"/>
        </w:rPr>
        <w:t>probabilit</w:t>
      </w:r>
      <w:proofErr w:type="spellEnd"/>
      <w:r w:rsidRPr="00D61C45">
        <w:rPr>
          <w:rFonts w:ascii="Times New Roman" w:hAnsi="Times New Roman" w:cs="Times New Roman"/>
          <w:sz w:val="24"/>
          <w:szCs w:val="24"/>
        </w:rPr>
        <w:t xml:space="preserve"> weights</w:t>
      </w:r>
    </w:p>
    <w:p w14:paraId="617DB7D2"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gen </w:t>
      </w:r>
      <w:proofErr w:type="spellStart"/>
      <w:r w:rsidRPr="00D61C45">
        <w:rPr>
          <w:rFonts w:ascii="Times New Roman" w:hAnsi="Times New Roman" w:cs="Times New Roman"/>
          <w:sz w:val="24"/>
          <w:szCs w:val="24"/>
        </w:rPr>
        <w:t>ipw</w:t>
      </w:r>
      <w:proofErr w:type="spellEnd"/>
      <w:r w:rsidRPr="00D61C45">
        <w:rPr>
          <w:rFonts w:ascii="Times New Roman" w:hAnsi="Times New Roman" w:cs="Times New Roman"/>
          <w:sz w:val="24"/>
          <w:szCs w:val="24"/>
        </w:rPr>
        <w:t>=1/</w:t>
      </w:r>
      <w:proofErr w:type="spellStart"/>
      <w:r w:rsidRPr="00D61C45">
        <w:rPr>
          <w:rFonts w:ascii="Times New Roman" w:hAnsi="Times New Roman" w:cs="Times New Roman"/>
          <w:sz w:val="24"/>
          <w:szCs w:val="24"/>
        </w:rPr>
        <w:t>ps</w:t>
      </w:r>
      <w:proofErr w:type="spellEnd"/>
      <w:r w:rsidRPr="00D61C45">
        <w:rPr>
          <w:rFonts w:ascii="Times New Roman" w:hAnsi="Times New Roman" w:cs="Times New Roman"/>
          <w:sz w:val="24"/>
          <w:szCs w:val="24"/>
        </w:rPr>
        <w:t xml:space="preserve"> if treat==1</w:t>
      </w:r>
    </w:p>
    <w:p w14:paraId="75D91D9E" w14:textId="5C9379BC"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(24 missing values generated)</w:t>
      </w:r>
    </w:p>
    <w:p w14:paraId="25523E8C"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replace </w:t>
      </w:r>
      <w:proofErr w:type="spellStart"/>
      <w:r w:rsidRPr="00D61C45">
        <w:rPr>
          <w:rFonts w:ascii="Times New Roman" w:hAnsi="Times New Roman" w:cs="Times New Roman"/>
          <w:sz w:val="24"/>
          <w:szCs w:val="24"/>
        </w:rPr>
        <w:t>ipw</w:t>
      </w:r>
      <w:proofErr w:type="spellEnd"/>
      <w:r w:rsidRPr="00D61C45">
        <w:rPr>
          <w:rFonts w:ascii="Times New Roman" w:hAnsi="Times New Roman" w:cs="Times New Roman"/>
          <w:sz w:val="24"/>
          <w:szCs w:val="24"/>
        </w:rPr>
        <w:t>=1/(1-ps) if treat==0</w:t>
      </w:r>
    </w:p>
    <w:p w14:paraId="5F3635FB"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(24 real changes made)</w:t>
      </w:r>
    </w:p>
    <w:p w14:paraId="3DC1D612" w14:textId="77777777" w:rsidR="00D61C45" w:rsidRPr="00D61C45" w:rsidRDefault="00D61C45" w:rsidP="00D61C45">
      <w:pPr>
        <w:jc w:val="both"/>
        <w:rPr>
          <w:rFonts w:ascii="Times New Roman" w:hAnsi="Times New Roman" w:cs="Times New Roman"/>
          <w:sz w:val="24"/>
          <w:szCs w:val="24"/>
        </w:rPr>
      </w:pPr>
    </w:p>
    <w:p w14:paraId="503E3BF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7E9055BD"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lastRenderedPageBreak/>
        <w:t>. *Regression adjusted model for control and treatment groups</w:t>
      </w:r>
    </w:p>
    <w:p w14:paraId="0236250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regress crime_2019 male_2019 unemployment_2019 young_2019p crime_2014 ///</w:t>
      </w:r>
    </w:p>
    <w:p w14:paraId="723750A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&gt; if treat==0 [aw=</w:t>
      </w:r>
      <w:proofErr w:type="spellStart"/>
      <w:r w:rsidRPr="00D61C45">
        <w:rPr>
          <w:rFonts w:ascii="Times New Roman" w:hAnsi="Times New Roman" w:cs="Times New Roman"/>
          <w:sz w:val="24"/>
          <w:szCs w:val="24"/>
        </w:rPr>
        <w:t>ipw</w:t>
      </w:r>
      <w:proofErr w:type="spellEnd"/>
      <w:r w:rsidRPr="00D61C45">
        <w:rPr>
          <w:rFonts w:ascii="Times New Roman" w:hAnsi="Times New Roman" w:cs="Times New Roman"/>
          <w:sz w:val="24"/>
          <w:szCs w:val="24"/>
        </w:rPr>
        <w:t>]</w:t>
      </w:r>
    </w:p>
    <w:p w14:paraId="4F1D67EA"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(sum of </w:t>
      </w:r>
      <w:proofErr w:type="spellStart"/>
      <w:r w:rsidRPr="00D61C45">
        <w:rPr>
          <w:rFonts w:ascii="Times New Roman" w:hAnsi="Times New Roman" w:cs="Times New Roman"/>
          <w:sz w:val="24"/>
          <w:szCs w:val="24"/>
        </w:rPr>
        <w:t>wgt</w:t>
      </w:r>
      <w:proofErr w:type="spellEnd"/>
      <w:r w:rsidRPr="00D61C45">
        <w:rPr>
          <w:rFonts w:ascii="Times New Roman" w:hAnsi="Times New Roman" w:cs="Times New Roman"/>
          <w:sz w:val="24"/>
          <w:szCs w:val="24"/>
        </w:rPr>
        <w:t xml:space="preserve"> is 30.25911772251129)</w:t>
      </w:r>
    </w:p>
    <w:p w14:paraId="36285FBD" w14:textId="77777777" w:rsidR="00D61C45" w:rsidRPr="00D61C45" w:rsidRDefault="00D61C45" w:rsidP="00D61C45">
      <w:pPr>
        <w:jc w:val="both"/>
        <w:rPr>
          <w:rFonts w:ascii="Times New Roman" w:hAnsi="Times New Roman" w:cs="Times New Roman"/>
          <w:sz w:val="24"/>
          <w:szCs w:val="24"/>
        </w:rPr>
      </w:pPr>
    </w:p>
    <w:p w14:paraId="45EDA66F" w14:textId="2BD8543F"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A87F1C">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Source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SS           </w:t>
      </w:r>
      <w:r w:rsidR="005C2D89">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df</w:t>
      </w:r>
      <w:proofErr w:type="spellEnd"/>
      <w:r w:rsidRPr="00D61C45">
        <w:rPr>
          <w:rFonts w:ascii="Times New Roman" w:hAnsi="Times New Roman" w:cs="Times New Roman"/>
          <w:sz w:val="24"/>
          <w:szCs w:val="24"/>
        </w:rPr>
        <w:t xml:space="preserve">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MS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Number of </w:t>
      </w:r>
      <w:proofErr w:type="spellStart"/>
      <w:r w:rsidRPr="00D61C45">
        <w:rPr>
          <w:rFonts w:ascii="Times New Roman" w:hAnsi="Times New Roman" w:cs="Times New Roman"/>
          <w:sz w:val="24"/>
          <w:szCs w:val="24"/>
        </w:rPr>
        <w:t>obs</w:t>
      </w:r>
      <w:proofErr w:type="spellEnd"/>
      <w:r w:rsidRPr="00D61C45">
        <w:rPr>
          <w:rFonts w:ascii="Times New Roman" w:hAnsi="Times New Roman" w:cs="Times New Roman"/>
          <w:sz w:val="24"/>
          <w:szCs w:val="24"/>
        </w:rPr>
        <w:t xml:space="preserve">   =        23</w:t>
      </w:r>
    </w:p>
    <w:p w14:paraId="4916C2D2" w14:textId="54960678"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A87F1C">
        <w:rPr>
          <w:rFonts w:ascii="Times New Roman" w:hAnsi="Times New Roman" w:cs="Times New Roman"/>
          <w:sz w:val="24"/>
          <w:szCs w:val="24"/>
        </w:rPr>
        <w:t>----------</w:t>
      </w:r>
      <w:r w:rsidRPr="00D61C45">
        <w:rPr>
          <w:rFonts w:ascii="Times New Roman" w:hAnsi="Times New Roman" w:cs="Times New Roman"/>
          <w:sz w:val="24"/>
          <w:szCs w:val="24"/>
        </w:rPr>
        <w:t>---</w:t>
      </w:r>
      <w:r w:rsidR="005C2D89">
        <w:rPr>
          <w:rFonts w:ascii="Times New Roman" w:hAnsi="Times New Roman" w:cs="Times New Roman"/>
          <w:sz w:val="24"/>
          <w:szCs w:val="24"/>
        </w:rPr>
        <w:t>--</w:t>
      </w:r>
      <w:r w:rsidRPr="00D61C45">
        <w:rPr>
          <w:rFonts w:ascii="Times New Roman" w:hAnsi="Times New Roman" w:cs="Times New Roman"/>
          <w:sz w:val="24"/>
          <w:szCs w:val="24"/>
        </w:rPr>
        <w:t>-+----------------------------------</w:t>
      </w:r>
      <w:r w:rsidR="005C2D89">
        <w:rPr>
          <w:rFonts w:ascii="Times New Roman" w:hAnsi="Times New Roman" w:cs="Times New Roman"/>
          <w:sz w:val="24"/>
          <w:szCs w:val="24"/>
        </w:rPr>
        <w:t>-----------</w:t>
      </w:r>
      <w:r w:rsidRPr="00D61C45">
        <w:rPr>
          <w:rFonts w:ascii="Times New Roman" w:hAnsi="Times New Roman" w:cs="Times New Roman"/>
          <w:sz w:val="24"/>
          <w:szCs w:val="24"/>
        </w:rPr>
        <w:t xml:space="preserve">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F(</w:t>
      </w:r>
      <w:proofErr w:type="gramEnd"/>
      <w:r w:rsidRPr="00D61C45">
        <w:rPr>
          <w:rFonts w:ascii="Times New Roman" w:hAnsi="Times New Roman" w:cs="Times New Roman"/>
          <w:sz w:val="24"/>
          <w:szCs w:val="24"/>
        </w:rPr>
        <w:t>4, 18)        =     29.50</w:t>
      </w:r>
    </w:p>
    <w:p w14:paraId="093CCB9B" w14:textId="6250DC1F"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A87F1C">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  Model</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  542007.364</w:t>
      </w:r>
      <w:proofErr w:type="gramEnd"/>
      <w:r w:rsidRPr="00D61C45">
        <w:rPr>
          <w:rFonts w:ascii="Times New Roman" w:hAnsi="Times New Roman" w:cs="Times New Roman"/>
          <w:sz w:val="24"/>
          <w:szCs w:val="24"/>
        </w:rPr>
        <w:t xml:space="preserve">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4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135501.841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Prob &gt; F        =    0.0000</w:t>
      </w:r>
    </w:p>
    <w:p w14:paraId="7C5BC090" w14:textId="3D09D87F"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A87F1C">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 Residual</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  82670.5374</w:t>
      </w:r>
      <w:proofErr w:type="gramEnd"/>
      <w:r w:rsidRPr="00D61C45">
        <w:rPr>
          <w:rFonts w:ascii="Times New Roman" w:hAnsi="Times New Roman" w:cs="Times New Roman"/>
          <w:sz w:val="24"/>
          <w:szCs w:val="24"/>
        </w:rPr>
        <w:t xml:space="preserve">        18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4592.80763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R-squared       =    0.8677</w:t>
      </w:r>
    </w:p>
    <w:p w14:paraId="66F74A8C" w14:textId="53890FEE"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A87F1C">
        <w:rPr>
          <w:rFonts w:ascii="Times New Roman" w:hAnsi="Times New Roman" w:cs="Times New Roman"/>
          <w:sz w:val="24"/>
          <w:szCs w:val="24"/>
        </w:rPr>
        <w:t>-----------</w:t>
      </w:r>
      <w:r w:rsidRPr="00D61C45">
        <w:rPr>
          <w:rFonts w:ascii="Times New Roman" w:hAnsi="Times New Roman" w:cs="Times New Roman"/>
          <w:sz w:val="24"/>
          <w:szCs w:val="24"/>
        </w:rPr>
        <w:t>---------</w:t>
      </w:r>
      <w:r w:rsidR="005C2D89">
        <w:rPr>
          <w:rFonts w:ascii="Times New Roman" w:hAnsi="Times New Roman" w:cs="Times New Roman"/>
          <w:sz w:val="24"/>
          <w:szCs w:val="24"/>
        </w:rPr>
        <w:t>--</w:t>
      </w:r>
      <w:r w:rsidRPr="00D61C45">
        <w:rPr>
          <w:rFonts w:ascii="Times New Roman" w:hAnsi="Times New Roman" w:cs="Times New Roman"/>
          <w:sz w:val="24"/>
          <w:szCs w:val="24"/>
        </w:rPr>
        <w:t>-+</w:t>
      </w:r>
      <w:proofErr w:type="gramStart"/>
      <w:r w:rsidRPr="00D61C45">
        <w:rPr>
          <w:rFonts w:ascii="Times New Roman" w:hAnsi="Times New Roman" w:cs="Times New Roman"/>
          <w:sz w:val="24"/>
          <w:szCs w:val="24"/>
        </w:rPr>
        <w:t>----------------------------------</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Adj</w:t>
      </w:r>
      <w:proofErr w:type="spellEnd"/>
      <w:proofErr w:type="gramEnd"/>
      <w:r w:rsidRPr="00D61C45">
        <w:rPr>
          <w:rFonts w:ascii="Times New Roman" w:hAnsi="Times New Roman" w:cs="Times New Roman"/>
          <w:sz w:val="24"/>
          <w:szCs w:val="24"/>
        </w:rPr>
        <w:t xml:space="preserve"> R-squared   =    0.8382</w:t>
      </w:r>
    </w:p>
    <w:p w14:paraId="1F5818CD" w14:textId="12AD908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A87F1C">
        <w:rPr>
          <w:rFonts w:ascii="Times New Roman" w:hAnsi="Times New Roman" w:cs="Times New Roman"/>
          <w:sz w:val="24"/>
          <w:szCs w:val="24"/>
        </w:rPr>
        <w:t xml:space="preserve">               </w:t>
      </w:r>
      <w:r w:rsidRPr="00D61C45">
        <w:rPr>
          <w:rFonts w:ascii="Times New Roman" w:hAnsi="Times New Roman" w:cs="Times New Roman"/>
          <w:sz w:val="24"/>
          <w:szCs w:val="24"/>
        </w:rPr>
        <w:t>Total</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 |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 xml:space="preserve">624677.901        22  </w:t>
      </w:r>
      <w:r w:rsidR="005C2D89">
        <w:rPr>
          <w:rFonts w:ascii="Times New Roman" w:hAnsi="Times New Roman" w:cs="Times New Roman"/>
          <w:sz w:val="24"/>
          <w:szCs w:val="24"/>
        </w:rPr>
        <w:t xml:space="preserve">    </w:t>
      </w:r>
      <w:r w:rsidRPr="00D61C45">
        <w:rPr>
          <w:rFonts w:ascii="Times New Roman" w:hAnsi="Times New Roman" w:cs="Times New Roman"/>
          <w:sz w:val="24"/>
          <w:szCs w:val="24"/>
        </w:rPr>
        <w:t>28394.4501   Root MSE        =     67.77</w:t>
      </w:r>
    </w:p>
    <w:p w14:paraId="524AE273" w14:textId="3DFD5B83" w:rsidR="005C2D89"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5C2D89">
        <w:rPr>
          <w:rFonts w:ascii="Times New Roman" w:hAnsi="Times New Roman" w:cs="Times New Roman"/>
          <w:sz w:val="24"/>
          <w:szCs w:val="24"/>
        </w:rPr>
        <w:t>-------------</w:t>
      </w:r>
      <w:r w:rsidR="00A87F1C">
        <w:rPr>
          <w:rFonts w:ascii="Times New Roman" w:hAnsi="Times New Roman" w:cs="Times New Roman"/>
          <w:sz w:val="24"/>
          <w:szCs w:val="24"/>
        </w:rPr>
        <w:t>------------</w:t>
      </w:r>
    </w:p>
    <w:p w14:paraId="7ACA26CA" w14:textId="111E4A82" w:rsidR="00D61C45" w:rsidRPr="00D61C45" w:rsidRDefault="00A87F1C" w:rsidP="00D61C45">
      <w:pPr>
        <w:jc w:val="both"/>
        <w:rPr>
          <w:rFonts w:ascii="Times New Roman" w:hAnsi="Times New Roman" w:cs="Times New Roman"/>
          <w:sz w:val="24"/>
          <w:szCs w:val="24"/>
        </w:rPr>
      </w:pPr>
      <w:r>
        <w:rPr>
          <w:rFonts w:ascii="Times New Roman" w:hAnsi="Times New Roman" w:cs="Times New Roman"/>
          <w:sz w:val="24"/>
          <w:szCs w:val="24"/>
        </w:rPr>
        <w:t xml:space="preserve">               </w:t>
      </w:r>
      <w:r w:rsidR="00D61C45" w:rsidRPr="00D61C45">
        <w:rPr>
          <w:rFonts w:ascii="Times New Roman" w:hAnsi="Times New Roman" w:cs="Times New Roman"/>
          <w:sz w:val="24"/>
          <w:szCs w:val="24"/>
        </w:rPr>
        <w:t xml:space="preserve">crime_2019 | Coefficient  </w:t>
      </w:r>
      <w:r>
        <w:rPr>
          <w:rFonts w:ascii="Times New Roman" w:hAnsi="Times New Roman" w:cs="Times New Roman"/>
          <w:sz w:val="24"/>
          <w:szCs w:val="24"/>
        </w:rPr>
        <w:t xml:space="preserve">  </w:t>
      </w:r>
      <w:r w:rsidR="00D61C45" w:rsidRPr="00D61C45">
        <w:rPr>
          <w:rFonts w:ascii="Times New Roman" w:hAnsi="Times New Roman" w:cs="Times New Roman"/>
          <w:sz w:val="24"/>
          <w:szCs w:val="24"/>
        </w:rPr>
        <w:t xml:space="preserve">Std. err.      t    </w:t>
      </w:r>
      <w:r>
        <w:rPr>
          <w:rFonts w:ascii="Times New Roman" w:hAnsi="Times New Roman" w:cs="Times New Roman"/>
          <w:sz w:val="24"/>
          <w:szCs w:val="24"/>
        </w:rPr>
        <w:t xml:space="preserve">    </w:t>
      </w:r>
      <w:r w:rsidR="00D61C45" w:rsidRPr="00D61C45">
        <w:rPr>
          <w:rFonts w:ascii="Times New Roman" w:hAnsi="Times New Roman" w:cs="Times New Roman"/>
          <w:sz w:val="24"/>
          <w:szCs w:val="24"/>
        </w:rPr>
        <w:t xml:space="preserve">P&gt;|t|  </w:t>
      </w:r>
      <w:r>
        <w:rPr>
          <w:rFonts w:ascii="Times New Roman" w:hAnsi="Times New Roman" w:cs="Times New Roman"/>
          <w:sz w:val="24"/>
          <w:szCs w:val="24"/>
        </w:rPr>
        <w:t xml:space="preserve">  </w:t>
      </w:r>
      <w:proofErr w:type="gramStart"/>
      <w:r w:rsidR="00D61C45" w:rsidRPr="00D61C45">
        <w:rPr>
          <w:rFonts w:ascii="Times New Roman" w:hAnsi="Times New Roman" w:cs="Times New Roman"/>
          <w:sz w:val="24"/>
          <w:szCs w:val="24"/>
        </w:rPr>
        <w:t xml:space="preserve">   [</w:t>
      </w:r>
      <w:proofErr w:type="gramEnd"/>
      <w:r w:rsidR="00D61C45" w:rsidRPr="00D61C45">
        <w:rPr>
          <w:rFonts w:ascii="Times New Roman" w:hAnsi="Times New Roman" w:cs="Times New Roman"/>
          <w:sz w:val="24"/>
          <w:szCs w:val="24"/>
        </w:rPr>
        <w:t>95% conf. interval]</w:t>
      </w:r>
    </w:p>
    <w:p w14:paraId="383F0F64" w14:textId="128CAA5E"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A87F1C">
        <w:rPr>
          <w:rFonts w:ascii="Times New Roman" w:hAnsi="Times New Roman" w:cs="Times New Roman"/>
          <w:sz w:val="24"/>
          <w:szCs w:val="24"/>
        </w:rPr>
        <w:t>------------</w:t>
      </w:r>
      <w:r w:rsidRPr="00D61C45">
        <w:rPr>
          <w:rFonts w:ascii="Times New Roman" w:hAnsi="Times New Roman" w:cs="Times New Roman"/>
          <w:sz w:val="24"/>
          <w:szCs w:val="24"/>
        </w:rPr>
        <w:t>+---------------------------------------------------------------</w:t>
      </w:r>
      <w:r w:rsidR="005C2D89">
        <w:rPr>
          <w:rFonts w:ascii="Times New Roman" w:hAnsi="Times New Roman" w:cs="Times New Roman"/>
          <w:sz w:val="24"/>
          <w:szCs w:val="24"/>
        </w:rPr>
        <w:t>-------------</w:t>
      </w:r>
      <w:r w:rsidRPr="00D61C45">
        <w:rPr>
          <w:rFonts w:ascii="Times New Roman" w:hAnsi="Times New Roman" w:cs="Times New Roman"/>
          <w:sz w:val="24"/>
          <w:szCs w:val="24"/>
        </w:rPr>
        <w:t>-</w:t>
      </w:r>
      <w:r w:rsidR="00792B26">
        <w:rPr>
          <w:rFonts w:ascii="Times New Roman" w:hAnsi="Times New Roman" w:cs="Times New Roman"/>
          <w:sz w:val="24"/>
          <w:szCs w:val="24"/>
        </w:rPr>
        <w:t>----</w:t>
      </w:r>
    </w:p>
    <w:p w14:paraId="663E3A7B" w14:textId="5EE96F5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A87F1C">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male_2019 |    4610.12    1929.34    </w:t>
      </w:r>
      <w:r w:rsidR="00A87F1C">
        <w:rPr>
          <w:rFonts w:ascii="Times New Roman" w:hAnsi="Times New Roman" w:cs="Times New Roman"/>
          <w:sz w:val="24"/>
          <w:szCs w:val="24"/>
        </w:rPr>
        <w:t xml:space="preserve"> </w:t>
      </w:r>
      <w:r w:rsidRPr="00D61C45">
        <w:rPr>
          <w:rFonts w:ascii="Times New Roman" w:hAnsi="Times New Roman" w:cs="Times New Roman"/>
          <w:sz w:val="24"/>
          <w:szCs w:val="24"/>
        </w:rPr>
        <w:t xml:space="preserve"> 2.39   0.028     </w:t>
      </w:r>
      <w:r w:rsidR="00A87F1C">
        <w:rPr>
          <w:rFonts w:ascii="Times New Roman" w:hAnsi="Times New Roman" w:cs="Times New Roman"/>
          <w:sz w:val="24"/>
          <w:szCs w:val="24"/>
        </w:rPr>
        <w:t xml:space="preserve"> </w:t>
      </w:r>
      <w:r w:rsidRPr="00D61C45">
        <w:rPr>
          <w:rFonts w:ascii="Times New Roman" w:hAnsi="Times New Roman" w:cs="Times New Roman"/>
          <w:sz w:val="24"/>
          <w:szCs w:val="24"/>
        </w:rPr>
        <w:t>556.7275    8663.513</w:t>
      </w:r>
    </w:p>
    <w:p w14:paraId="7C5661A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unemployment_2019 |   32.53597   26.05236     1.25   0.228    -22.19801    87.26995</w:t>
      </w:r>
    </w:p>
    <w:p w14:paraId="18ECAC11" w14:textId="450361F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A87F1C">
        <w:rPr>
          <w:rFonts w:ascii="Times New Roman" w:hAnsi="Times New Roman" w:cs="Times New Roman"/>
          <w:sz w:val="24"/>
          <w:szCs w:val="24"/>
        </w:rPr>
        <w:t xml:space="preserve">      </w:t>
      </w:r>
      <w:r w:rsidRPr="00D61C45">
        <w:rPr>
          <w:rFonts w:ascii="Times New Roman" w:hAnsi="Times New Roman" w:cs="Times New Roman"/>
          <w:sz w:val="24"/>
          <w:szCs w:val="24"/>
        </w:rPr>
        <w:t>young_2019p |   627.5722   1428.371     0.44   0.666    -2373.324    3628.469</w:t>
      </w:r>
    </w:p>
    <w:p w14:paraId="4A91D9C6" w14:textId="350909F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A87F1C">
        <w:rPr>
          <w:rFonts w:ascii="Times New Roman" w:hAnsi="Times New Roman" w:cs="Times New Roman"/>
          <w:sz w:val="24"/>
          <w:szCs w:val="24"/>
        </w:rPr>
        <w:t xml:space="preserve">        </w:t>
      </w:r>
      <w:r w:rsidRPr="00D61C45">
        <w:rPr>
          <w:rFonts w:ascii="Times New Roman" w:hAnsi="Times New Roman" w:cs="Times New Roman"/>
          <w:sz w:val="24"/>
          <w:szCs w:val="24"/>
        </w:rPr>
        <w:t xml:space="preserve"> crime_2014 |   .8928414   .1469413     6.08   0.000     .5841292    1.201554</w:t>
      </w:r>
    </w:p>
    <w:p w14:paraId="585C535A" w14:textId="1F515CB3"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A87F1C">
        <w:rPr>
          <w:rFonts w:ascii="Times New Roman" w:hAnsi="Times New Roman" w:cs="Times New Roman"/>
          <w:sz w:val="24"/>
          <w:szCs w:val="24"/>
        </w:rPr>
        <w:t xml:space="preserve">             </w:t>
      </w:r>
      <w:r w:rsidRPr="00D61C45">
        <w:rPr>
          <w:rFonts w:ascii="Times New Roman" w:hAnsi="Times New Roman" w:cs="Times New Roman"/>
          <w:sz w:val="24"/>
          <w:szCs w:val="24"/>
        </w:rPr>
        <w:t xml:space="preserve">_cons </w:t>
      </w:r>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 xml:space="preserve">2489.175    </w:t>
      </w:r>
      <w:r w:rsidR="00A87F1C">
        <w:rPr>
          <w:rFonts w:ascii="Times New Roman" w:hAnsi="Times New Roman" w:cs="Times New Roman"/>
          <w:sz w:val="24"/>
          <w:szCs w:val="24"/>
        </w:rPr>
        <w:t xml:space="preserve"> </w:t>
      </w:r>
      <w:r w:rsidRPr="00D61C45">
        <w:rPr>
          <w:rFonts w:ascii="Times New Roman" w:hAnsi="Times New Roman" w:cs="Times New Roman"/>
          <w:sz w:val="24"/>
          <w:szCs w:val="24"/>
        </w:rPr>
        <w:t>891.681   -2.79   0.012    -4362.528   -615.8233</w:t>
      </w:r>
    </w:p>
    <w:p w14:paraId="521B4F60" w14:textId="33C47290" w:rsid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A87F1C">
        <w:rPr>
          <w:rFonts w:ascii="Times New Roman" w:hAnsi="Times New Roman" w:cs="Times New Roman"/>
          <w:sz w:val="24"/>
          <w:szCs w:val="24"/>
        </w:rPr>
        <w:t>--------------------------</w:t>
      </w:r>
    </w:p>
    <w:p w14:paraId="4B67A356" w14:textId="77777777" w:rsidR="008F4192" w:rsidRPr="00D61C45" w:rsidRDefault="008F4192" w:rsidP="00D61C45">
      <w:pPr>
        <w:jc w:val="both"/>
        <w:rPr>
          <w:rFonts w:ascii="Times New Roman" w:hAnsi="Times New Roman" w:cs="Times New Roman"/>
          <w:sz w:val="24"/>
          <w:szCs w:val="24"/>
        </w:rPr>
      </w:pPr>
    </w:p>
    <w:p w14:paraId="7CC0E55F"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predict </w:t>
      </w:r>
      <w:proofErr w:type="spellStart"/>
      <w:proofErr w:type="gramStart"/>
      <w:r w:rsidRPr="00D61C45">
        <w:rPr>
          <w:rFonts w:ascii="Times New Roman" w:hAnsi="Times New Roman" w:cs="Times New Roman"/>
          <w:sz w:val="24"/>
          <w:szCs w:val="24"/>
        </w:rPr>
        <w:t>pcontrol</w:t>
      </w:r>
      <w:proofErr w:type="spellEnd"/>
      <w:proofErr w:type="gramEnd"/>
    </w:p>
    <w:p w14:paraId="0F2C6301"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(option </w:t>
      </w:r>
      <w:proofErr w:type="spellStart"/>
      <w:r w:rsidRPr="00D61C45">
        <w:rPr>
          <w:rFonts w:ascii="Times New Roman" w:hAnsi="Times New Roman" w:cs="Times New Roman"/>
          <w:sz w:val="24"/>
          <w:szCs w:val="24"/>
        </w:rPr>
        <w:t>xb</w:t>
      </w:r>
      <w:proofErr w:type="spellEnd"/>
      <w:r w:rsidRPr="00D61C45">
        <w:rPr>
          <w:rFonts w:ascii="Times New Roman" w:hAnsi="Times New Roman" w:cs="Times New Roman"/>
          <w:sz w:val="24"/>
          <w:szCs w:val="24"/>
        </w:rPr>
        <w:t xml:space="preserve"> assumed; fitted values)</w:t>
      </w:r>
    </w:p>
    <w:p w14:paraId="34DEC9A6"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(1 missing value generated)</w:t>
      </w:r>
    </w:p>
    <w:p w14:paraId="61EAA631" w14:textId="77777777" w:rsidR="00D61C45" w:rsidRPr="00D61C45" w:rsidRDefault="00D61C45" w:rsidP="00D61C45">
      <w:pPr>
        <w:jc w:val="both"/>
        <w:rPr>
          <w:rFonts w:ascii="Times New Roman" w:hAnsi="Times New Roman" w:cs="Times New Roman"/>
          <w:sz w:val="24"/>
          <w:szCs w:val="24"/>
        </w:rPr>
      </w:pPr>
    </w:p>
    <w:p w14:paraId="01F68B2F"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regress crime_2019 male_2019 unemployment_2019 young_2019p crime_2014 ///</w:t>
      </w:r>
    </w:p>
    <w:p w14:paraId="6A46345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&gt; if treat==1 [aw=</w:t>
      </w:r>
      <w:proofErr w:type="spellStart"/>
      <w:r w:rsidRPr="00D61C45">
        <w:rPr>
          <w:rFonts w:ascii="Times New Roman" w:hAnsi="Times New Roman" w:cs="Times New Roman"/>
          <w:sz w:val="24"/>
          <w:szCs w:val="24"/>
        </w:rPr>
        <w:t>ipw</w:t>
      </w:r>
      <w:proofErr w:type="spellEnd"/>
      <w:r w:rsidRPr="00D61C45">
        <w:rPr>
          <w:rFonts w:ascii="Times New Roman" w:hAnsi="Times New Roman" w:cs="Times New Roman"/>
          <w:sz w:val="24"/>
          <w:szCs w:val="24"/>
        </w:rPr>
        <w:t>]</w:t>
      </w:r>
    </w:p>
    <w:p w14:paraId="22528BCE"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(sum of </w:t>
      </w:r>
      <w:proofErr w:type="spellStart"/>
      <w:r w:rsidRPr="00D61C45">
        <w:rPr>
          <w:rFonts w:ascii="Times New Roman" w:hAnsi="Times New Roman" w:cs="Times New Roman"/>
          <w:sz w:val="24"/>
          <w:szCs w:val="24"/>
        </w:rPr>
        <w:t>wgt</w:t>
      </w:r>
      <w:proofErr w:type="spellEnd"/>
      <w:r w:rsidRPr="00D61C45">
        <w:rPr>
          <w:rFonts w:ascii="Times New Roman" w:hAnsi="Times New Roman" w:cs="Times New Roman"/>
          <w:sz w:val="24"/>
          <w:szCs w:val="24"/>
        </w:rPr>
        <w:t xml:space="preserve"> is 63.91014897823334)</w:t>
      </w:r>
    </w:p>
    <w:p w14:paraId="53CA3008" w14:textId="77777777" w:rsidR="00D61C45" w:rsidRDefault="00D61C45" w:rsidP="00D61C45">
      <w:pPr>
        <w:jc w:val="both"/>
        <w:rPr>
          <w:rFonts w:ascii="Times New Roman" w:hAnsi="Times New Roman" w:cs="Times New Roman"/>
          <w:sz w:val="24"/>
          <w:szCs w:val="24"/>
        </w:rPr>
      </w:pPr>
    </w:p>
    <w:p w14:paraId="3AD11F64" w14:textId="77777777" w:rsidR="008F4192" w:rsidRPr="00D61C45" w:rsidRDefault="008F4192" w:rsidP="00D61C45">
      <w:pPr>
        <w:jc w:val="both"/>
        <w:rPr>
          <w:rFonts w:ascii="Times New Roman" w:hAnsi="Times New Roman" w:cs="Times New Roman"/>
          <w:sz w:val="24"/>
          <w:szCs w:val="24"/>
        </w:rPr>
      </w:pPr>
    </w:p>
    <w:p w14:paraId="0EA186B7" w14:textId="26E496E0"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lastRenderedPageBreak/>
        <w:t xml:space="preserve">      </w:t>
      </w:r>
      <w:r w:rsidR="008F4192">
        <w:rPr>
          <w:rFonts w:ascii="Times New Roman" w:hAnsi="Times New Roman" w:cs="Times New Roman"/>
          <w:sz w:val="24"/>
          <w:szCs w:val="24"/>
        </w:rPr>
        <w:tab/>
      </w:r>
      <w:r w:rsidR="009E722A">
        <w:rPr>
          <w:rFonts w:ascii="Times New Roman" w:hAnsi="Times New Roman" w:cs="Times New Roman"/>
          <w:sz w:val="24"/>
          <w:szCs w:val="24"/>
        </w:rPr>
        <w:t xml:space="preserve">          </w:t>
      </w:r>
      <w:r w:rsidRPr="00D61C45">
        <w:rPr>
          <w:rFonts w:ascii="Times New Roman" w:hAnsi="Times New Roman" w:cs="Times New Roman"/>
          <w:sz w:val="24"/>
          <w:szCs w:val="24"/>
        </w:rPr>
        <w:t xml:space="preserve">Source |       SS           </w:t>
      </w:r>
      <w:r w:rsidR="009E722A">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df</w:t>
      </w:r>
      <w:proofErr w:type="spellEnd"/>
      <w:r w:rsidRPr="00D61C45">
        <w:rPr>
          <w:rFonts w:ascii="Times New Roman" w:hAnsi="Times New Roman" w:cs="Times New Roman"/>
          <w:sz w:val="24"/>
          <w:szCs w:val="24"/>
        </w:rPr>
        <w:t xml:space="preserve">       MS      </w:t>
      </w:r>
      <w:r w:rsidR="009E722A">
        <w:rPr>
          <w:rFonts w:ascii="Times New Roman" w:hAnsi="Times New Roman" w:cs="Times New Roman"/>
          <w:sz w:val="24"/>
          <w:szCs w:val="24"/>
        </w:rPr>
        <w:t xml:space="preserve">  </w:t>
      </w:r>
      <w:r w:rsidRPr="00D61C45">
        <w:rPr>
          <w:rFonts w:ascii="Times New Roman" w:hAnsi="Times New Roman" w:cs="Times New Roman"/>
          <w:sz w:val="24"/>
          <w:szCs w:val="24"/>
        </w:rPr>
        <w:t xml:space="preserve">Number of </w:t>
      </w:r>
      <w:proofErr w:type="spellStart"/>
      <w:r w:rsidRPr="00D61C45">
        <w:rPr>
          <w:rFonts w:ascii="Times New Roman" w:hAnsi="Times New Roman" w:cs="Times New Roman"/>
          <w:sz w:val="24"/>
          <w:szCs w:val="24"/>
        </w:rPr>
        <w:t>obs</w:t>
      </w:r>
      <w:proofErr w:type="spellEnd"/>
      <w:r w:rsidRPr="00D61C45">
        <w:rPr>
          <w:rFonts w:ascii="Times New Roman" w:hAnsi="Times New Roman" w:cs="Times New Roman"/>
          <w:sz w:val="24"/>
          <w:szCs w:val="24"/>
        </w:rPr>
        <w:t xml:space="preserve">   =        19</w:t>
      </w:r>
    </w:p>
    <w:p w14:paraId="65B9CBDB" w14:textId="7109FABA"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8F4192">
        <w:rPr>
          <w:rFonts w:ascii="Times New Roman" w:hAnsi="Times New Roman" w:cs="Times New Roman"/>
          <w:sz w:val="24"/>
          <w:szCs w:val="24"/>
        </w:rPr>
        <w:t>------------</w:t>
      </w:r>
      <w:r w:rsidRPr="00D61C45">
        <w:rPr>
          <w:rFonts w:ascii="Times New Roman" w:hAnsi="Times New Roman" w:cs="Times New Roman"/>
          <w:sz w:val="24"/>
          <w:szCs w:val="24"/>
        </w:rPr>
        <w:t>-+---------------------------------</w:t>
      </w:r>
      <w:r w:rsidR="009E722A">
        <w:rPr>
          <w:rFonts w:ascii="Times New Roman" w:hAnsi="Times New Roman" w:cs="Times New Roman"/>
          <w:sz w:val="24"/>
          <w:szCs w:val="24"/>
        </w:rPr>
        <w:t>------</w:t>
      </w:r>
      <w:r w:rsidRPr="00D61C45">
        <w:rPr>
          <w:rFonts w:ascii="Times New Roman" w:hAnsi="Times New Roman" w:cs="Times New Roman"/>
          <w:sz w:val="24"/>
          <w:szCs w:val="24"/>
        </w:rPr>
        <w:t xml:space="preserve">-   </w:t>
      </w:r>
      <w:r w:rsidR="009E722A">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F(</w:t>
      </w:r>
      <w:proofErr w:type="gramEnd"/>
      <w:r w:rsidRPr="00D61C45">
        <w:rPr>
          <w:rFonts w:ascii="Times New Roman" w:hAnsi="Times New Roman" w:cs="Times New Roman"/>
          <w:sz w:val="24"/>
          <w:szCs w:val="24"/>
        </w:rPr>
        <w:t>4, 14)        =     54.31</w:t>
      </w:r>
    </w:p>
    <w:p w14:paraId="23CE854D" w14:textId="4E1404D3"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8F4192">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Model </w:t>
      </w:r>
      <w:proofErr w:type="gramStart"/>
      <w:r w:rsidRPr="00D61C45">
        <w:rPr>
          <w:rFonts w:ascii="Times New Roman" w:hAnsi="Times New Roman" w:cs="Times New Roman"/>
          <w:sz w:val="24"/>
          <w:szCs w:val="24"/>
        </w:rPr>
        <w:t>|  97071.2319</w:t>
      </w:r>
      <w:proofErr w:type="gramEnd"/>
      <w:r w:rsidRPr="00D61C45">
        <w:rPr>
          <w:rFonts w:ascii="Times New Roman" w:hAnsi="Times New Roman" w:cs="Times New Roman"/>
          <w:sz w:val="24"/>
          <w:szCs w:val="24"/>
        </w:rPr>
        <w:t xml:space="preserve">         4   24267.808   </w:t>
      </w:r>
      <w:r w:rsidR="009E722A">
        <w:rPr>
          <w:rFonts w:ascii="Times New Roman" w:hAnsi="Times New Roman" w:cs="Times New Roman"/>
          <w:sz w:val="24"/>
          <w:szCs w:val="24"/>
        </w:rPr>
        <w:t xml:space="preserve">  </w:t>
      </w:r>
      <w:r w:rsidRPr="00D61C45">
        <w:rPr>
          <w:rFonts w:ascii="Times New Roman" w:hAnsi="Times New Roman" w:cs="Times New Roman"/>
          <w:sz w:val="24"/>
          <w:szCs w:val="24"/>
        </w:rPr>
        <w:t>Prob &gt; F        =    0.0000</w:t>
      </w:r>
    </w:p>
    <w:p w14:paraId="44DC8E4C" w14:textId="1370164B"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8F4192">
        <w:rPr>
          <w:rFonts w:ascii="Times New Roman" w:hAnsi="Times New Roman" w:cs="Times New Roman"/>
          <w:sz w:val="24"/>
          <w:szCs w:val="24"/>
        </w:rPr>
        <w:t xml:space="preserve">     </w:t>
      </w:r>
      <w:r w:rsidR="008F4192">
        <w:rPr>
          <w:rFonts w:ascii="Times New Roman" w:hAnsi="Times New Roman" w:cs="Times New Roman"/>
          <w:sz w:val="24"/>
          <w:szCs w:val="24"/>
        </w:rPr>
        <w:tab/>
      </w:r>
      <w:r w:rsidRPr="00D61C45">
        <w:rPr>
          <w:rFonts w:ascii="Times New Roman" w:hAnsi="Times New Roman" w:cs="Times New Roman"/>
          <w:sz w:val="24"/>
          <w:szCs w:val="24"/>
        </w:rPr>
        <w:t xml:space="preserve"> </w:t>
      </w:r>
      <w:r w:rsidR="008F4192">
        <w:rPr>
          <w:rFonts w:ascii="Times New Roman" w:hAnsi="Times New Roman" w:cs="Times New Roman"/>
          <w:sz w:val="24"/>
          <w:szCs w:val="24"/>
        </w:rPr>
        <w:t xml:space="preserve">      </w:t>
      </w:r>
      <w:r w:rsidRPr="00D61C45">
        <w:rPr>
          <w:rFonts w:ascii="Times New Roman" w:hAnsi="Times New Roman" w:cs="Times New Roman"/>
          <w:sz w:val="24"/>
          <w:szCs w:val="24"/>
        </w:rPr>
        <w:t xml:space="preserve">Residual </w:t>
      </w:r>
      <w:proofErr w:type="gramStart"/>
      <w:r w:rsidRPr="00D61C45">
        <w:rPr>
          <w:rFonts w:ascii="Times New Roman" w:hAnsi="Times New Roman" w:cs="Times New Roman"/>
          <w:sz w:val="24"/>
          <w:szCs w:val="24"/>
        </w:rPr>
        <w:t>|  6255.68283</w:t>
      </w:r>
      <w:proofErr w:type="gramEnd"/>
      <w:r w:rsidRPr="00D61C45">
        <w:rPr>
          <w:rFonts w:ascii="Times New Roman" w:hAnsi="Times New Roman" w:cs="Times New Roman"/>
          <w:sz w:val="24"/>
          <w:szCs w:val="24"/>
        </w:rPr>
        <w:t xml:space="preserve">        14  446.834488 </w:t>
      </w:r>
      <w:r w:rsidR="009E722A">
        <w:rPr>
          <w:rFonts w:ascii="Times New Roman" w:hAnsi="Times New Roman" w:cs="Times New Roman"/>
          <w:sz w:val="24"/>
          <w:szCs w:val="24"/>
        </w:rPr>
        <w:t xml:space="preserve"> </w:t>
      </w:r>
      <w:r w:rsidRPr="00D61C45">
        <w:rPr>
          <w:rFonts w:ascii="Times New Roman" w:hAnsi="Times New Roman" w:cs="Times New Roman"/>
          <w:sz w:val="24"/>
          <w:szCs w:val="24"/>
        </w:rPr>
        <w:t>R-squared       =    0.9395</w:t>
      </w:r>
    </w:p>
    <w:p w14:paraId="5C4BE3B5" w14:textId="525DCD21"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8F4192">
        <w:rPr>
          <w:rFonts w:ascii="Times New Roman" w:hAnsi="Times New Roman" w:cs="Times New Roman"/>
          <w:sz w:val="24"/>
          <w:szCs w:val="24"/>
        </w:rPr>
        <w:t>------------</w:t>
      </w:r>
      <w:r w:rsidRPr="00D61C45">
        <w:rPr>
          <w:rFonts w:ascii="Times New Roman" w:hAnsi="Times New Roman" w:cs="Times New Roman"/>
          <w:sz w:val="24"/>
          <w:szCs w:val="24"/>
        </w:rPr>
        <w:t xml:space="preserve">----+----------------------------------   </w:t>
      </w:r>
      <w:r w:rsidR="009E722A">
        <w:rPr>
          <w:rFonts w:ascii="Times New Roman" w:hAnsi="Times New Roman" w:cs="Times New Roman"/>
          <w:sz w:val="24"/>
          <w:szCs w:val="24"/>
        </w:rPr>
        <w:t xml:space="preserve">    </w:t>
      </w:r>
      <w:proofErr w:type="spellStart"/>
      <w:r w:rsidRPr="00D61C45">
        <w:rPr>
          <w:rFonts w:ascii="Times New Roman" w:hAnsi="Times New Roman" w:cs="Times New Roman"/>
          <w:sz w:val="24"/>
          <w:szCs w:val="24"/>
        </w:rPr>
        <w:t>Adj</w:t>
      </w:r>
      <w:proofErr w:type="spellEnd"/>
      <w:r w:rsidRPr="00D61C45">
        <w:rPr>
          <w:rFonts w:ascii="Times New Roman" w:hAnsi="Times New Roman" w:cs="Times New Roman"/>
          <w:sz w:val="24"/>
          <w:szCs w:val="24"/>
        </w:rPr>
        <w:t xml:space="preserve"> R-squared   =    0.9222</w:t>
      </w:r>
    </w:p>
    <w:p w14:paraId="43F63B71" w14:textId="776D6086"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8F4192">
        <w:rPr>
          <w:rFonts w:ascii="Times New Roman" w:hAnsi="Times New Roman" w:cs="Times New Roman"/>
          <w:sz w:val="24"/>
          <w:szCs w:val="24"/>
        </w:rPr>
        <w:t xml:space="preserve">       </w:t>
      </w:r>
      <w:r w:rsidR="008F4192">
        <w:rPr>
          <w:rFonts w:ascii="Times New Roman" w:hAnsi="Times New Roman" w:cs="Times New Roman"/>
          <w:sz w:val="24"/>
          <w:szCs w:val="24"/>
        </w:rPr>
        <w:tab/>
        <w:t xml:space="preserve"> </w:t>
      </w:r>
      <w:r w:rsidRPr="00D61C45">
        <w:rPr>
          <w:rFonts w:ascii="Times New Roman" w:hAnsi="Times New Roman" w:cs="Times New Roman"/>
          <w:sz w:val="24"/>
          <w:szCs w:val="24"/>
        </w:rPr>
        <w:t xml:space="preserve">Total </w:t>
      </w:r>
      <w:proofErr w:type="gramStart"/>
      <w:r w:rsidRPr="00D61C45">
        <w:rPr>
          <w:rFonts w:ascii="Times New Roman" w:hAnsi="Times New Roman" w:cs="Times New Roman"/>
          <w:sz w:val="24"/>
          <w:szCs w:val="24"/>
        </w:rPr>
        <w:t>|  103326.915</w:t>
      </w:r>
      <w:proofErr w:type="gramEnd"/>
      <w:r w:rsidRPr="00D61C45">
        <w:rPr>
          <w:rFonts w:ascii="Times New Roman" w:hAnsi="Times New Roman" w:cs="Times New Roman"/>
          <w:sz w:val="24"/>
          <w:szCs w:val="24"/>
        </w:rPr>
        <w:t xml:space="preserve">        18  5740.38415 Root MSE        =    21.138</w:t>
      </w:r>
    </w:p>
    <w:p w14:paraId="585330D8" w14:textId="5BD53BEC"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9E722A">
        <w:rPr>
          <w:rFonts w:ascii="Times New Roman" w:hAnsi="Times New Roman" w:cs="Times New Roman"/>
          <w:sz w:val="24"/>
          <w:szCs w:val="24"/>
        </w:rPr>
        <w:t>--------------------</w:t>
      </w:r>
    </w:p>
    <w:p w14:paraId="0A85C3A9" w14:textId="5A61F405"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8F4192">
        <w:rPr>
          <w:rFonts w:ascii="Times New Roman" w:hAnsi="Times New Roman" w:cs="Times New Roman"/>
          <w:sz w:val="24"/>
          <w:szCs w:val="24"/>
        </w:rPr>
        <w:tab/>
      </w:r>
      <w:r w:rsidRPr="00D61C45">
        <w:rPr>
          <w:rFonts w:ascii="Times New Roman" w:hAnsi="Times New Roman" w:cs="Times New Roman"/>
          <w:sz w:val="24"/>
          <w:szCs w:val="24"/>
        </w:rPr>
        <w:t xml:space="preserve">  crime_2019 | Coefficient  </w:t>
      </w:r>
      <w:r w:rsidR="009E722A">
        <w:rPr>
          <w:rFonts w:ascii="Times New Roman" w:hAnsi="Times New Roman" w:cs="Times New Roman"/>
          <w:sz w:val="24"/>
          <w:szCs w:val="24"/>
        </w:rPr>
        <w:t xml:space="preserve">  </w:t>
      </w:r>
      <w:r w:rsidRPr="00D61C45">
        <w:rPr>
          <w:rFonts w:ascii="Times New Roman" w:hAnsi="Times New Roman" w:cs="Times New Roman"/>
          <w:sz w:val="24"/>
          <w:szCs w:val="24"/>
        </w:rPr>
        <w:t xml:space="preserve">Std. err.      </w:t>
      </w:r>
      <w:r w:rsidR="009E722A">
        <w:rPr>
          <w:rFonts w:ascii="Times New Roman" w:hAnsi="Times New Roman" w:cs="Times New Roman"/>
          <w:sz w:val="24"/>
          <w:szCs w:val="24"/>
        </w:rPr>
        <w:t xml:space="preserve">  </w:t>
      </w:r>
      <w:r w:rsidRPr="00D61C45">
        <w:rPr>
          <w:rFonts w:ascii="Times New Roman" w:hAnsi="Times New Roman" w:cs="Times New Roman"/>
          <w:sz w:val="24"/>
          <w:szCs w:val="24"/>
        </w:rPr>
        <w:t xml:space="preserve">t    </w:t>
      </w:r>
      <w:r w:rsidR="009E722A">
        <w:rPr>
          <w:rFonts w:ascii="Times New Roman" w:hAnsi="Times New Roman" w:cs="Times New Roman"/>
          <w:sz w:val="24"/>
          <w:szCs w:val="24"/>
        </w:rPr>
        <w:t xml:space="preserve">    </w:t>
      </w:r>
      <w:r w:rsidRPr="00D61C45">
        <w:rPr>
          <w:rFonts w:ascii="Times New Roman" w:hAnsi="Times New Roman" w:cs="Times New Roman"/>
          <w:sz w:val="24"/>
          <w:szCs w:val="24"/>
        </w:rPr>
        <w:t xml:space="preserve">P&gt;|t|   </w:t>
      </w:r>
      <w:proofErr w:type="gramStart"/>
      <w:r w:rsidRPr="00D61C45">
        <w:rPr>
          <w:rFonts w:ascii="Times New Roman" w:hAnsi="Times New Roman" w:cs="Times New Roman"/>
          <w:sz w:val="24"/>
          <w:szCs w:val="24"/>
        </w:rPr>
        <w:t xml:space="preserve"> </w:t>
      </w:r>
      <w:r w:rsidR="009E722A">
        <w:rPr>
          <w:rFonts w:ascii="Times New Roman" w:hAnsi="Times New Roman" w:cs="Times New Roman"/>
          <w:sz w:val="24"/>
          <w:szCs w:val="24"/>
        </w:rPr>
        <w:t xml:space="preserve">  </w:t>
      </w:r>
      <w:r w:rsidRPr="00D61C45">
        <w:rPr>
          <w:rFonts w:ascii="Times New Roman" w:hAnsi="Times New Roman" w:cs="Times New Roman"/>
          <w:sz w:val="24"/>
          <w:szCs w:val="24"/>
        </w:rPr>
        <w:t>[</w:t>
      </w:r>
      <w:proofErr w:type="gramEnd"/>
      <w:r w:rsidRPr="00D61C45">
        <w:rPr>
          <w:rFonts w:ascii="Times New Roman" w:hAnsi="Times New Roman" w:cs="Times New Roman"/>
          <w:sz w:val="24"/>
          <w:szCs w:val="24"/>
        </w:rPr>
        <w:t>95% conf. interval]</w:t>
      </w:r>
    </w:p>
    <w:p w14:paraId="48AFE12B" w14:textId="64B718FE"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8F4192">
        <w:rPr>
          <w:rFonts w:ascii="Times New Roman" w:hAnsi="Times New Roman" w:cs="Times New Roman"/>
          <w:sz w:val="24"/>
          <w:szCs w:val="24"/>
        </w:rPr>
        <w:t>-------</w:t>
      </w:r>
      <w:r w:rsidRPr="00D61C45">
        <w:rPr>
          <w:rFonts w:ascii="Times New Roman" w:hAnsi="Times New Roman" w:cs="Times New Roman"/>
          <w:sz w:val="24"/>
          <w:szCs w:val="24"/>
        </w:rPr>
        <w:t>-------+----------------------------------------------------------------</w:t>
      </w:r>
      <w:r w:rsidR="009E722A">
        <w:rPr>
          <w:rFonts w:ascii="Times New Roman" w:hAnsi="Times New Roman" w:cs="Times New Roman"/>
          <w:sz w:val="24"/>
          <w:szCs w:val="24"/>
        </w:rPr>
        <w:t>-------------</w:t>
      </w:r>
    </w:p>
    <w:p w14:paraId="1E5DFFFF" w14:textId="63155C2A"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8F4192">
        <w:rPr>
          <w:rFonts w:ascii="Times New Roman" w:hAnsi="Times New Roman" w:cs="Times New Roman"/>
          <w:sz w:val="24"/>
          <w:szCs w:val="24"/>
        </w:rPr>
        <w:t xml:space="preserve">        </w:t>
      </w:r>
      <w:r w:rsidRPr="00D61C45">
        <w:rPr>
          <w:rFonts w:ascii="Times New Roman" w:hAnsi="Times New Roman" w:cs="Times New Roman"/>
          <w:sz w:val="24"/>
          <w:szCs w:val="24"/>
        </w:rPr>
        <w:t xml:space="preserve"> male_2019 |   342.2181   1455.394     0.24   0.818    -2779.293    3463.729</w:t>
      </w:r>
    </w:p>
    <w:p w14:paraId="17329728"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unemployment_2019 </w:t>
      </w:r>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3.051153   15.45301    -0.20   0.846    -36.19457    30.09226</w:t>
      </w:r>
    </w:p>
    <w:p w14:paraId="0ADD91E2" w14:textId="25A90E3F"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8F4192">
        <w:rPr>
          <w:rFonts w:ascii="Times New Roman" w:hAnsi="Times New Roman" w:cs="Times New Roman"/>
          <w:sz w:val="24"/>
          <w:szCs w:val="24"/>
        </w:rPr>
        <w:t xml:space="preserve">      </w:t>
      </w:r>
      <w:r w:rsidRPr="00D61C45">
        <w:rPr>
          <w:rFonts w:ascii="Times New Roman" w:hAnsi="Times New Roman" w:cs="Times New Roman"/>
          <w:sz w:val="24"/>
          <w:szCs w:val="24"/>
        </w:rPr>
        <w:t xml:space="preserve"> young_2019p |   280.3521   913.3103     0.31   0.763    -1678.504    2239.208</w:t>
      </w:r>
    </w:p>
    <w:p w14:paraId="71322EFD" w14:textId="0362BEF8"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8F4192">
        <w:rPr>
          <w:rFonts w:ascii="Times New Roman" w:hAnsi="Times New Roman" w:cs="Times New Roman"/>
          <w:sz w:val="24"/>
          <w:szCs w:val="24"/>
        </w:rPr>
        <w:t xml:space="preserve">        </w:t>
      </w:r>
      <w:r w:rsidRPr="00D61C45">
        <w:rPr>
          <w:rFonts w:ascii="Times New Roman" w:hAnsi="Times New Roman" w:cs="Times New Roman"/>
          <w:sz w:val="24"/>
          <w:szCs w:val="24"/>
        </w:rPr>
        <w:t>crime_2014 |   1.054977   .0981297    10.75   0.000     .8445099    1.265444</w:t>
      </w:r>
    </w:p>
    <w:p w14:paraId="2D41A057" w14:textId="63DC166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8F4192">
        <w:rPr>
          <w:rFonts w:ascii="Times New Roman" w:hAnsi="Times New Roman" w:cs="Times New Roman"/>
          <w:sz w:val="24"/>
          <w:szCs w:val="24"/>
        </w:rPr>
        <w:t xml:space="preserve">             </w:t>
      </w:r>
      <w:r w:rsidRPr="00D61C45">
        <w:rPr>
          <w:rFonts w:ascii="Times New Roman" w:hAnsi="Times New Roman" w:cs="Times New Roman"/>
          <w:sz w:val="24"/>
          <w:szCs w:val="24"/>
        </w:rPr>
        <w:t xml:space="preserve"> _cons </w:t>
      </w:r>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234.4558   778.5452    -0.30   0.768    -1904.269    1435.358</w:t>
      </w:r>
    </w:p>
    <w:p w14:paraId="49B0E9F8" w14:textId="71C0A864"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9E722A">
        <w:rPr>
          <w:rFonts w:ascii="Times New Roman" w:hAnsi="Times New Roman" w:cs="Times New Roman"/>
          <w:sz w:val="24"/>
          <w:szCs w:val="24"/>
        </w:rPr>
        <w:t>----------------------</w:t>
      </w:r>
    </w:p>
    <w:p w14:paraId="230CAA0F" w14:textId="77777777" w:rsidR="00D61C45" w:rsidRPr="00D61C45" w:rsidRDefault="00D61C45" w:rsidP="00D61C45">
      <w:pPr>
        <w:jc w:val="both"/>
        <w:rPr>
          <w:rFonts w:ascii="Times New Roman" w:hAnsi="Times New Roman" w:cs="Times New Roman"/>
          <w:sz w:val="24"/>
          <w:szCs w:val="24"/>
        </w:rPr>
      </w:pPr>
    </w:p>
    <w:p w14:paraId="37E4C88F"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predict </w:t>
      </w:r>
      <w:proofErr w:type="spellStart"/>
      <w:proofErr w:type="gramStart"/>
      <w:r w:rsidRPr="00D61C45">
        <w:rPr>
          <w:rFonts w:ascii="Times New Roman" w:hAnsi="Times New Roman" w:cs="Times New Roman"/>
          <w:sz w:val="24"/>
          <w:szCs w:val="24"/>
        </w:rPr>
        <w:t>ptreat</w:t>
      </w:r>
      <w:proofErr w:type="spellEnd"/>
      <w:proofErr w:type="gramEnd"/>
    </w:p>
    <w:p w14:paraId="5EEED7E2"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(option </w:t>
      </w:r>
      <w:proofErr w:type="spellStart"/>
      <w:r w:rsidRPr="00D61C45">
        <w:rPr>
          <w:rFonts w:ascii="Times New Roman" w:hAnsi="Times New Roman" w:cs="Times New Roman"/>
          <w:sz w:val="24"/>
          <w:szCs w:val="24"/>
        </w:rPr>
        <w:t>xb</w:t>
      </w:r>
      <w:proofErr w:type="spellEnd"/>
      <w:r w:rsidRPr="00D61C45">
        <w:rPr>
          <w:rFonts w:ascii="Times New Roman" w:hAnsi="Times New Roman" w:cs="Times New Roman"/>
          <w:sz w:val="24"/>
          <w:szCs w:val="24"/>
        </w:rPr>
        <w:t xml:space="preserve"> assumed; fitted values)</w:t>
      </w:r>
    </w:p>
    <w:p w14:paraId="366F015B" w14:textId="53CC7DE8"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(1 missing value generated)</w:t>
      </w:r>
    </w:p>
    <w:p w14:paraId="5B93C9DD"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4FB3F9E7"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*Calculate ATU, ATT, ATE</w:t>
      </w:r>
    </w:p>
    <w:p w14:paraId="4686EBDC"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gen </w:t>
      </w:r>
      <w:proofErr w:type="spellStart"/>
      <w:r w:rsidRPr="00D61C45">
        <w:rPr>
          <w:rFonts w:ascii="Times New Roman" w:hAnsi="Times New Roman" w:cs="Times New Roman"/>
          <w:sz w:val="24"/>
          <w:szCs w:val="24"/>
        </w:rPr>
        <w:t>teffect</w:t>
      </w:r>
      <w:proofErr w:type="spellEnd"/>
      <w:r w:rsidRPr="00D61C45">
        <w:rPr>
          <w:rFonts w:ascii="Times New Roman" w:hAnsi="Times New Roman" w:cs="Times New Roman"/>
          <w:sz w:val="24"/>
          <w:szCs w:val="24"/>
        </w:rPr>
        <w:t>=</w:t>
      </w:r>
      <w:proofErr w:type="spellStart"/>
      <w:r w:rsidRPr="00D61C45">
        <w:rPr>
          <w:rFonts w:ascii="Times New Roman" w:hAnsi="Times New Roman" w:cs="Times New Roman"/>
          <w:sz w:val="24"/>
          <w:szCs w:val="24"/>
        </w:rPr>
        <w:t>ptreat-pcontrol</w:t>
      </w:r>
      <w:proofErr w:type="spellEnd"/>
    </w:p>
    <w:p w14:paraId="411321B3"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(1 missing value generated)</w:t>
      </w:r>
    </w:p>
    <w:p w14:paraId="1600B482" w14:textId="77777777" w:rsidR="00D61C45" w:rsidRPr="00D61C45" w:rsidRDefault="00D61C45" w:rsidP="00D61C45">
      <w:pPr>
        <w:jc w:val="both"/>
        <w:rPr>
          <w:rFonts w:ascii="Times New Roman" w:hAnsi="Times New Roman" w:cs="Times New Roman"/>
          <w:sz w:val="24"/>
          <w:szCs w:val="24"/>
        </w:rPr>
      </w:pPr>
    </w:p>
    <w:p w14:paraId="3419A8F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tabulate treat, summarize(</w:t>
      </w:r>
      <w:proofErr w:type="spellStart"/>
      <w:r w:rsidRPr="00D61C45">
        <w:rPr>
          <w:rFonts w:ascii="Times New Roman" w:hAnsi="Times New Roman" w:cs="Times New Roman"/>
          <w:sz w:val="24"/>
          <w:szCs w:val="24"/>
        </w:rPr>
        <w:t>teffect</w:t>
      </w:r>
      <w:proofErr w:type="spellEnd"/>
      <w:r w:rsidRPr="00D61C45">
        <w:rPr>
          <w:rFonts w:ascii="Times New Roman" w:hAnsi="Times New Roman" w:cs="Times New Roman"/>
          <w:sz w:val="24"/>
          <w:szCs w:val="24"/>
        </w:rPr>
        <w:t>)</w:t>
      </w:r>
    </w:p>
    <w:p w14:paraId="57738EA7" w14:textId="77777777" w:rsidR="00D61C45" w:rsidRDefault="00D61C45" w:rsidP="00D61C45">
      <w:pPr>
        <w:jc w:val="both"/>
        <w:rPr>
          <w:rFonts w:ascii="Times New Roman" w:hAnsi="Times New Roman" w:cs="Times New Roman"/>
          <w:sz w:val="24"/>
          <w:szCs w:val="24"/>
        </w:rPr>
      </w:pPr>
    </w:p>
    <w:p w14:paraId="17AE13A3" w14:textId="77777777" w:rsidR="00B21B7D" w:rsidRDefault="00B21B7D" w:rsidP="00D61C45">
      <w:pPr>
        <w:jc w:val="both"/>
        <w:rPr>
          <w:rFonts w:ascii="Times New Roman" w:hAnsi="Times New Roman" w:cs="Times New Roman"/>
          <w:sz w:val="24"/>
          <w:szCs w:val="24"/>
        </w:rPr>
      </w:pPr>
    </w:p>
    <w:p w14:paraId="4625BFCC" w14:textId="77777777" w:rsidR="00B21B7D" w:rsidRDefault="00B21B7D" w:rsidP="00D61C45">
      <w:pPr>
        <w:jc w:val="both"/>
        <w:rPr>
          <w:rFonts w:ascii="Times New Roman" w:hAnsi="Times New Roman" w:cs="Times New Roman"/>
          <w:sz w:val="24"/>
          <w:szCs w:val="24"/>
        </w:rPr>
      </w:pPr>
    </w:p>
    <w:p w14:paraId="5D2BE135" w14:textId="77777777" w:rsidR="00B21B7D" w:rsidRDefault="00B21B7D" w:rsidP="00D61C45">
      <w:pPr>
        <w:jc w:val="both"/>
        <w:rPr>
          <w:rFonts w:ascii="Times New Roman" w:hAnsi="Times New Roman" w:cs="Times New Roman"/>
          <w:sz w:val="24"/>
          <w:szCs w:val="24"/>
        </w:rPr>
      </w:pPr>
    </w:p>
    <w:p w14:paraId="7722266B" w14:textId="77777777" w:rsidR="00B21B7D" w:rsidRPr="00D61C45" w:rsidRDefault="00B21B7D" w:rsidP="00D61C45">
      <w:pPr>
        <w:jc w:val="both"/>
        <w:rPr>
          <w:rFonts w:ascii="Times New Roman" w:hAnsi="Times New Roman" w:cs="Times New Roman"/>
          <w:sz w:val="24"/>
          <w:szCs w:val="24"/>
        </w:rPr>
      </w:pPr>
    </w:p>
    <w:p w14:paraId="073479BC" w14:textId="2DF985E9"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lastRenderedPageBreak/>
        <w:t xml:space="preserve">            </w:t>
      </w:r>
      <w:r w:rsidR="00B21B7D">
        <w:rPr>
          <w:rFonts w:ascii="Times New Roman" w:hAnsi="Times New Roman" w:cs="Times New Roman"/>
          <w:sz w:val="24"/>
          <w:szCs w:val="24"/>
        </w:rPr>
        <w:t xml:space="preserve">     </w:t>
      </w:r>
      <w:r w:rsidRPr="00D61C45">
        <w:rPr>
          <w:rFonts w:ascii="Times New Roman" w:hAnsi="Times New Roman" w:cs="Times New Roman"/>
          <w:sz w:val="24"/>
          <w:szCs w:val="24"/>
        </w:rPr>
        <w:t xml:space="preserve">|         Summary of </w:t>
      </w:r>
      <w:proofErr w:type="spellStart"/>
      <w:r w:rsidRPr="00D61C45">
        <w:rPr>
          <w:rFonts w:ascii="Times New Roman" w:hAnsi="Times New Roman" w:cs="Times New Roman"/>
          <w:sz w:val="24"/>
          <w:szCs w:val="24"/>
        </w:rPr>
        <w:t>teffect</w:t>
      </w:r>
      <w:proofErr w:type="spellEnd"/>
    </w:p>
    <w:p w14:paraId="032EC557" w14:textId="171BD96B"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r w:rsidR="00B21B7D" w:rsidRPr="00D61C45">
        <w:rPr>
          <w:rFonts w:ascii="Times New Roman" w:hAnsi="Times New Roman" w:cs="Times New Roman"/>
          <w:sz w:val="24"/>
          <w:szCs w:val="24"/>
        </w:rPr>
        <w:t>T</w:t>
      </w:r>
      <w:r w:rsidRPr="00D61C45">
        <w:rPr>
          <w:rFonts w:ascii="Times New Roman" w:hAnsi="Times New Roman" w:cs="Times New Roman"/>
          <w:sz w:val="24"/>
          <w:szCs w:val="24"/>
        </w:rPr>
        <w:t>reat</w:t>
      </w:r>
      <w:r w:rsidR="00B21B7D">
        <w:rPr>
          <w:rFonts w:ascii="Times New Roman" w:hAnsi="Times New Roman" w:cs="Times New Roman"/>
          <w:sz w:val="24"/>
          <w:szCs w:val="24"/>
        </w:rPr>
        <w:t xml:space="preserve">  </w:t>
      </w:r>
      <w:r w:rsidRPr="00D61C45">
        <w:rPr>
          <w:rFonts w:ascii="Times New Roman" w:hAnsi="Times New Roman" w:cs="Times New Roman"/>
          <w:sz w:val="24"/>
          <w:szCs w:val="24"/>
        </w:rPr>
        <w:t xml:space="preserve"> |     </w:t>
      </w:r>
      <w:r w:rsidR="00B21B7D">
        <w:rPr>
          <w:rFonts w:ascii="Times New Roman" w:hAnsi="Times New Roman" w:cs="Times New Roman"/>
          <w:sz w:val="24"/>
          <w:szCs w:val="24"/>
        </w:rPr>
        <w:t xml:space="preserve">    </w:t>
      </w:r>
      <w:r w:rsidRPr="00D61C45">
        <w:rPr>
          <w:rFonts w:ascii="Times New Roman" w:hAnsi="Times New Roman" w:cs="Times New Roman"/>
          <w:sz w:val="24"/>
          <w:szCs w:val="24"/>
        </w:rPr>
        <w:t xml:space="preserve"> Mean   </w:t>
      </w:r>
      <w:r w:rsidR="00B21B7D">
        <w:rPr>
          <w:rFonts w:ascii="Times New Roman" w:hAnsi="Times New Roman" w:cs="Times New Roman"/>
          <w:sz w:val="24"/>
          <w:szCs w:val="24"/>
        </w:rPr>
        <w:t xml:space="preserve">   </w:t>
      </w:r>
      <w:r w:rsidRPr="00D61C45">
        <w:rPr>
          <w:rFonts w:ascii="Times New Roman" w:hAnsi="Times New Roman" w:cs="Times New Roman"/>
          <w:sz w:val="24"/>
          <w:szCs w:val="24"/>
        </w:rPr>
        <w:t>Std. dev.       Freq.</w:t>
      </w:r>
    </w:p>
    <w:p w14:paraId="34555C3E" w14:textId="73EDE9E8"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B21B7D">
        <w:rPr>
          <w:rFonts w:ascii="Times New Roman" w:hAnsi="Times New Roman" w:cs="Times New Roman"/>
          <w:sz w:val="24"/>
          <w:szCs w:val="24"/>
        </w:rPr>
        <w:t>-------</w:t>
      </w:r>
    </w:p>
    <w:p w14:paraId="49C094DC" w14:textId="0F6EA705"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0</w:t>
      </w:r>
      <w:r w:rsidR="00B21B7D">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14.257115   46.593689          23</w:t>
      </w:r>
    </w:p>
    <w:p w14:paraId="7C1BA0B2" w14:textId="36B6F25D"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1</w:t>
      </w:r>
      <w:r w:rsidR="00B21B7D">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1.2741932    45.18478          19</w:t>
      </w:r>
    </w:p>
    <w:p w14:paraId="4AF0D8A1" w14:textId="45256272"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w:t>
      </w:r>
      <w:r w:rsidR="00B21B7D">
        <w:rPr>
          <w:rFonts w:ascii="Times New Roman" w:hAnsi="Times New Roman" w:cs="Times New Roman"/>
          <w:sz w:val="24"/>
          <w:szCs w:val="24"/>
        </w:rPr>
        <w:t>------</w:t>
      </w:r>
    </w:p>
    <w:p w14:paraId="14B37E05" w14:textId="044D169E"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Total</w:t>
      </w:r>
      <w:r w:rsidR="00B21B7D">
        <w:rPr>
          <w:rFonts w:ascii="Times New Roman" w:hAnsi="Times New Roman" w:cs="Times New Roman"/>
          <w:sz w:val="24"/>
          <w:szCs w:val="24"/>
        </w:rPr>
        <w:t xml:space="preserve">  </w:t>
      </w:r>
      <w:r w:rsidRPr="00D61C45">
        <w:rPr>
          <w:rFonts w:ascii="Times New Roman" w:hAnsi="Times New Roman" w:cs="Times New Roman"/>
          <w:sz w:val="24"/>
          <w:szCs w:val="24"/>
        </w:rPr>
        <w:t xml:space="preserve"> </w:t>
      </w:r>
      <w:proofErr w:type="gramStart"/>
      <w:r w:rsidRPr="00D61C45">
        <w:rPr>
          <w:rFonts w:ascii="Times New Roman" w:hAnsi="Times New Roman" w:cs="Times New Roman"/>
          <w:sz w:val="24"/>
          <w:szCs w:val="24"/>
        </w:rPr>
        <w:t>|  -</w:t>
      </w:r>
      <w:proofErr w:type="gramEnd"/>
      <w:r w:rsidRPr="00D61C45">
        <w:rPr>
          <w:rFonts w:ascii="Times New Roman" w:hAnsi="Times New Roman" w:cs="Times New Roman"/>
          <w:sz w:val="24"/>
          <w:szCs w:val="24"/>
        </w:rPr>
        <w:t>8.3838886   45.869679          42</w:t>
      </w:r>
    </w:p>
    <w:p w14:paraId="44F63E03" w14:textId="77777777" w:rsidR="00D61C45" w:rsidRPr="00D61C45" w:rsidRDefault="00D61C45" w:rsidP="00D61C45">
      <w:pPr>
        <w:jc w:val="both"/>
        <w:rPr>
          <w:rFonts w:ascii="Times New Roman" w:hAnsi="Times New Roman" w:cs="Times New Roman"/>
          <w:sz w:val="24"/>
          <w:szCs w:val="24"/>
        </w:rPr>
      </w:pPr>
    </w:p>
    <w:p w14:paraId="35B5DBC5"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 xml:space="preserve">. </w:t>
      </w:r>
    </w:p>
    <w:p w14:paraId="1CBCF6E0" w14:textId="77777777" w:rsidR="00D61C45" w:rsidRPr="00D61C45" w:rsidRDefault="00D61C45" w:rsidP="00D61C45">
      <w:pPr>
        <w:jc w:val="both"/>
        <w:rPr>
          <w:rFonts w:ascii="Times New Roman" w:hAnsi="Times New Roman" w:cs="Times New Roman"/>
          <w:sz w:val="24"/>
          <w:szCs w:val="24"/>
        </w:rPr>
      </w:pPr>
      <w:r w:rsidRPr="00D61C45">
        <w:rPr>
          <w:rFonts w:ascii="Times New Roman" w:hAnsi="Times New Roman" w:cs="Times New Roman"/>
          <w:sz w:val="24"/>
          <w:szCs w:val="24"/>
        </w:rPr>
        <w:t>end of do-</w:t>
      </w:r>
      <w:proofErr w:type="gramStart"/>
      <w:r w:rsidRPr="00D61C45">
        <w:rPr>
          <w:rFonts w:ascii="Times New Roman" w:hAnsi="Times New Roman" w:cs="Times New Roman"/>
          <w:sz w:val="24"/>
          <w:szCs w:val="24"/>
        </w:rPr>
        <w:t>file</w:t>
      </w:r>
      <w:proofErr w:type="gramEnd"/>
    </w:p>
    <w:p w14:paraId="115498E4" w14:textId="77777777" w:rsidR="00D61C45" w:rsidRPr="003A5528" w:rsidRDefault="00D61C45" w:rsidP="00402E4F">
      <w:pPr>
        <w:jc w:val="both"/>
        <w:rPr>
          <w:rFonts w:ascii="Times New Roman" w:hAnsi="Times New Roman" w:cs="Times New Roman"/>
          <w:sz w:val="24"/>
          <w:szCs w:val="24"/>
        </w:rPr>
      </w:pPr>
    </w:p>
    <w:sectPr w:rsidR="00D61C45" w:rsidRPr="003A5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2513"/>
    <w:multiLevelType w:val="hybridMultilevel"/>
    <w:tmpl w:val="93C8F900"/>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BD4141D"/>
    <w:multiLevelType w:val="hybridMultilevel"/>
    <w:tmpl w:val="3E128D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93429104">
    <w:abstractNumId w:val="1"/>
  </w:num>
  <w:num w:numId="2" w16cid:durableId="189045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3F"/>
    <w:rsid w:val="00012F70"/>
    <w:rsid w:val="0002628E"/>
    <w:rsid w:val="00034C2D"/>
    <w:rsid w:val="000716B6"/>
    <w:rsid w:val="00091FE9"/>
    <w:rsid w:val="000A22BB"/>
    <w:rsid w:val="000E523F"/>
    <w:rsid w:val="000F166E"/>
    <w:rsid w:val="00177F3C"/>
    <w:rsid w:val="001A42C7"/>
    <w:rsid w:val="001A7AAA"/>
    <w:rsid w:val="001B1777"/>
    <w:rsid w:val="001C68BB"/>
    <w:rsid w:val="002046F8"/>
    <w:rsid w:val="00290866"/>
    <w:rsid w:val="002E700E"/>
    <w:rsid w:val="00307497"/>
    <w:rsid w:val="00367DD7"/>
    <w:rsid w:val="00370AB3"/>
    <w:rsid w:val="00380B88"/>
    <w:rsid w:val="003A5528"/>
    <w:rsid w:val="003C374B"/>
    <w:rsid w:val="00402E4F"/>
    <w:rsid w:val="00415EE3"/>
    <w:rsid w:val="00444971"/>
    <w:rsid w:val="004C71E2"/>
    <w:rsid w:val="00521FED"/>
    <w:rsid w:val="00582293"/>
    <w:rsid w:val="0058269A"/>
    <w:rsid w:val="005A5020"/>
    <w:rsid w:val="005A692F"/>
    <w:rsid w:val="005C1F3C"/>
    <w:rsid w:val="005C2D89"/>
    <w:rsid w:val="00622084"/>
    <w:rsid w:val="00632096"/>
    <w:rsid w:val="00635C4A"/>
    <w:rsid w:val="006402C9"/>
    <w:rsid w:val="00792B26"/>
    <w:rsid w:val="007962B6"/>
    <w:rsid w:val="007A1257"/>
    <w:rsid w:val="007A73E2"/>
    <w:rsid w:val="007C334A"/>
    <w:rsid w:val="007C4236"/>
    <w:rsid w:val="007E3E3A"/>
    <w:rsid w:val="007E7B87"/>
    <w:rsid w:val="00830CA0"/>
    <w:rsid w:val="008627D7"/>
    <w:rsid w:val="008F4192"/>
    <w:rsid w:val="00961F99"/>
    <w:rsid w:val="0097097C"/>
    <w:rsid w:val="009B4014"/>
    <w:rsid w:val="009C4520"/>
    <w:rsid w:val="009E722A"/>
    <w:rsid w:val="00A10D21"/>
    <w:rsid w:val="00A87F1C"/>
    <w:rsid w:val="00AB4928"/>
    <w:rsid w:val="00AB4BB4"/>
    <w:rsid w:val="00B02604"/>
    <w:rsid w:val="00B05BCA"/>
    <w:rsid w:val="00B21B7D"/>
    <w:rsid w:val="00B4669C"/>
    <w:rsid w:val="00B471C4"/>
    <w:rsid w:val="00B506E9"/>
    <w:rsid w:val="00B75E1B"/>
    <w:rsid w:val="00C021EE"/>
    <w:rsid w:val="00C56E07"/>
    <w:rsid w:val="00CA002F"/>
    <w:rsid w:val="00CA6A50"/>
    <w:rsid w:val="00CE6078"/>
    <w:rsid w:val="00CF5441"/>
    <w:rsid w:val="00CF6834"/>
    <w:rsid w:val="00CF7221"/>
    <w:rsid w:val="00D61C45"/>
    <w:rsid w:val="00DA799C"/>
    <w:rsid w:val="00DD6CCC"/>
    <w:rsid w:val="00E121BA"/>
    <w:rsid w:val="00E274DC"/>
    <w:rsid w:val="00E53BCF"/>
    <w:rsid w:val="00F042D5"/>
    <w:rsid w:val="00F3076B"/>
    <w:rsid w:val="00F743C2"/>
    <w:rsid w:val="00F8059B"/>
    <w:rsid w:val="00F82E8D"/>
    <w:rsid w:val="00FC5CB2"/>
    <w:rsid w:val="00FD6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BD4F"/>
  <w15:chartTrackingRefBased/>
  <w15:docId w15:val="{2922DCC3-5494-4A07-B5C8-552BDBFC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B88"/>
    <w:rPr>
      <w:color w:val="666666"/>
    </w:rPr>
  </w:style>
  <w:style w:type="paragraph" w:styleId="ListParagraph">
    <w:name w:val="List Paragraph"/>
    <w:basedOn w:val="Normal"/>
    <w:uiPriority w:val="34"/>
    <w:qFormat/>
    <w:rsid w:val="008627D7"/>
    <w:pPr>
      <w:ind w:left="720"/>
      <w:contextualSpacing/>
    </w:pPr>
  </w:style>
  <w:style w:type="table" w:styleId="TableGrid">
    <w:name w:val="Table Grid"/>
    <w:basedOn w:val="TableNormal"/>
    <w:uiPriority w:val="59"/>
    <w:rsid w:val="00DA799C"/>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DA799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B40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40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446775360">
      <w:bodyDiv w:val="1"/>
      <w:marLeft w:val="0"/>
      <w:marRight w:val="0"/>
      <w:marTop w:val="0"/>
      <w:marBottom w:val="0"/>
      <w:divBdr>
        <w:top w:val="none" w:sz="0" w:space="0" w:color="auto"/>
        <w:left w:val="none" w:sz="0" w:space="0" w:color="auto"/>
        <w:bottom w:val="none" w:sz="0" w:space="0" w:color="auto"/>
        <w:right w:val="none" w:sz="0" w:space="0" w:color="auto"/>
      </w:divBdr>
    </w:div>
    <w:div w:id="604312003">
      <w:bodyDiv w:val="1"/>
      <w:marLeft w:val="0"/>
      <w:marRight w:val="0"/>
      <w:marTop w:val="0"/>
      <w:marBottom w:val="0"/>
      <w:divBdr>
        <w:top w:val="none" w:sz="0" w:space="0" w:color="auto"/>
        <w:left w:val="none" w:sz="0" w:space="0" w:color="auto"/>
        <w:bottom w:val="none" w:sz="0" w:space="0" w:color="auto"/>
        <w:right w:val="none" w:sz="0" w:space="0" w:color="auto"/>
      </w:divBdr>
    </w:div>
    <w:div w:id="695623540">
      <w:bodyDiv w:val="1"/>
      <w:marLeft w:val="0"/>
      <w:marRight w:val="0"/>
      <w:marTop w:val="0"/>
      <w:marBottom w:val="0"/>
      <w:divBdr>
        <w:top w:val="none" w:sz="0" w:space="0" w:color="auto"/>
        <w:left w:val="none" w:sz="0" w:space="0" w:color="auto"/>
        <w:bottom w:val="none" w:sz="0" w:space="0" w:color="auto"/>
        <w:right w:val="none" w:sz="0" w:space="0" w:color="auto"/>
      </w:divBdr>
    </w:div>
    <w:div w:id="790633989">
      <w:bodyDiv w:val="1"/>
      <w:marLeft w:val="0"/>
      <w:marRight w:val="0"/>
      <w:marTop w:val="0"/>
      <w:marBottom w:val="0"/>
      <w:divBdr>
        <w:top w:val="none" w:sz="0" w:space="0" w:color="auto"/>
        <w:left w:val="none" w:sz="0" w:space="0" w:color="auto"/>
        <w:bottom w:val="none" w:sz="0" w:space="0" w:color="auto"/>
        <w:right w:val="none" w:sz="0" w:space="0" w:color="auto"/>
      </w:divBdr>
    </w:div>
    <w:div w:id="820315939">
      <w:bodyDiv w:val="1"/>
      <w:marLeft w:val="0"/>
      <w:marRight w:val="0"/>
      <w:marTop w:val="0"/>
      <w:marBottom w:val="0"/>
      <w:divBdr>
        <w:top w:val="none" w:sz="0" w:space="0" w:color="auto"/>
        <w:left w:val="none" w:sz="0" w:space="0" w:color="auto"/>
        <w:bottom w:val="none" w:sz="0" w:space="0" w:color="auto"/>
        <w:right w:val="none" w:sz="0" w:space="0" w:color="auto"/>
      </w:divBdr>
    </w:div>
    <w:div w:id="878473032">
      <w:bodyDiv w:val="1"/>
      <w:marLeft w:val="0"/>
      <w:marRight w:val="0"/>
      <w:marTop w:val="0"/>
      <w:marBottom w:val="0"/>
      <w:divBdr>
        <w:top w:val="none" w:sz="0" w:space="0" w:color="auto"/>
        <w:left w:val="none" w:sz="0" w:space="0" w:color="auto"/>
        <w:bottom w:val="none" w:sz="0" w:space="0" w:color="auto"/>
        <w:right w:val="none" w:sz="0" w:space="0" w:color="auto"/>
      </w:divBdr>
    </w:div>
    <w:div w:id="883255916">
      <w:bodyDiv w:val="1"/>
      <w:marLeft w:val="0"/>
      <w:marRight w:val="0"/>
      <w:marTop w:val="0"/>
      <w:marBottom w:val="0"/>
      <w:divBdr>
        <w:top w:val="none" w:sz="0" w:space="0" w:color="auto"/>
        <w:left w:val="none" w:sz="0" w:space="0" w:color="auto"/>
        <w:bottom w:val="none" w:sz="0" w:space="0" w:color="auto"/>
        <w:right w:val="none" w:sz="0" w:space="0" w:color="auto"/>
      </w:divBdr>
    </w:div>
    <w:div w:id="1245337550">
      <w:bodyDiv w:val="1"/>
      <w:marLeft w:val="0"/>
      <w:marRight w:val="0"/>
      <w:marTop w:val="0"/>
      <w:marBottom w:val="0"/>
      <w:divBdr>
        <w:top w:val="none" w:sz="0" w:space="0" w:color="auto"/>
        <w:left w:val="none" w:sz="0" w:space="0" w:color="auto"/>
        <w:bottom w:val="none" w:sz="0" w:space="0" w:color="auto"/>
        <w:right w:val="none" w:sz="0" w:space="0" w:color="auto"/>
      </w:divBdr>
    </w:div>
    <w:div w:id="1469325253">
      <w:bodyDiv w:val="1"/>
      <w:marLeft w:val="0"/>
      <w:marRight w:val="0"/>
      <w:marTop w:val="0"/>
      <w:marBottom w:val="0"/>
      <w:divBdr>
        <w:top w:val="none" w:sz="0" w:space="0" w:color="auto"/>
        <w:left w:val="none" w:sz="0" w:space="0" w:color="auto"/>
        <w:bottom w:val="none" w:sz="0" w:space="0" w:color="auto"/>
        <w:right w:val="none" w:sz="0" w:space="0" w:color="auto"/>
      </w:divBdr>
    </w:div>
    <w:div w:id="1472409028">
      <w:bodyDiv w:val="1"/>
      <w:marLeft w:val="0"/>
      <w:marRight w:val="0"/>
      <w:marTop w:val="0"/>
      <w:marBottom w:val="0"/>
      <w:divBdr>
        <w:top w:val="none" w:sz="0" w:space="0" w:color="auto"/>
        <w:left w:val="none" w:sz="0" w:space="0" w:color="auto"/>
        <w:bottom w:val="none" w:sz="0" w:space="0" w:color="auto"/>
        <w:right w:val="none" w:sz="0" w:space="0" w:color="auto"/>
      </w:divBdr>
    </w:div>
    <w:div w:id="1572234775">
      <w:bodyDiv w:val="1"/>
      <w:marLeft w:val="0"/>
      <w:marRight w:val="0"/>
      <w:marTop w:val="0"/>
      <w:marBottom w:val="0"/>
      <w:divBdr>
        <w:top w:val="none" w:sz="0" w:space="0" w:color="auto"/>
        <w:left w:val="none" w:sz="0" w:space="0" w:color="auto"/>
        <w:bottom w:val="none" w:sz="0" w:space="0" w:color="auto"/>
        <w:right w:val="none" w:sz="0" w:space="0" w:color="auto"/>
      </w:divBdr>
    </w:div>
    <w:div w:id="2122800503">
      <w:bodyDiv w:val="1"/>
      <w:marLeft w:val="0"/>
      <w:marRight w:val="0"/>
      <w:marTop w:val="0"/>
      <w:marBottom w:val="0"/>
      <w:divBdr>
        <w:top w:val="none" w:sz="0" w:space="0" w:color="auto"/>
        <w:left w:val="none" w:sz="0" w:space="0" w:color="auto"/>
        <w:bottom w:val="none" w:sz="0" w:space="0" w:color="auto"/>
        <w:right w:val="none" w:sz="0" w:space="0" w:color="auto"/>
      </w:divBdr>
      <w:divsChild>
        <w:div w:id="1567178444">
          <w:marLeft w:val="0"/>
          <w:marRight w:val="0"/>
          <w:marTop w:val="0"/>
          <w:marBottom w:val="0"/>
          <w:divBdr>
            <w:top w:val="single" w:sz="2" w:space="0" w:color="D9D9E3"/>
            <w:left w:val="single" w:sz="2" w:space="0" w:color="D9D9E3"/>
            <w:bottom w:val="single" w:sz="2" w:space="0" w:color="D9D9E3"/>
            <w:right w:val="single" w:sz="2" w:space="0" w:color="D9D9E3"/>
          </w:divBdr>
          <w:divsChild>
            <w:div w:id="653294960">
              <w:marLeft w:val="0"/>
              <w:marRight w:val="0"/>
              <w:marTop w:val="0"/>
              <w:marBottom w:val="0"/>
              <w:divBdr>
                <w:top w:val="single" w:sz="2" w:space="0" w:color="D9D9E3"/>
                <w:left w:val="single" w:sz="2" w:space="0" w:color="D9D9E3"/>
                <w:bottom w:val="single" w:sz="2" w:space="0" w:color="D9D9E3"/>
                <w:right w:val="single" w:sz="2" w:space="0" w:color="D9D9E3"/>
              </w:divBdr>
              <w:divsChild>
                <w:div w:id="199786246">
                  <w:marLeft w:val="0"/>
                  <w:marRight w:val="0"/>
                  <w:marTop w:val="0"/>
                  <w:marBottom w:val="0"/>
                  <w:divBdr>
                    <w:top w:val="single" w:sz="2" w:space="0" w:color="D9D9E3"/>
                    <w:left w:val="single" w:sz="2" w:space="0" w:color="D9D9E3"/>
                    <w:bottom w:val="single" w:sz="2" w:space="0" w:color="D9D9E3"/>
                    <w:right w:val="single" w:sz="2" w:space="0" w:color="D9D9E3"/>
                  </w:divBdr>
                  <w:divsChild>
                    <w:div w:id="746264511">
                      <w:marLeft w:val="0"/>
                      <w:marRight w:val="0"/>
                      <w:marTop w:val="0"/>
                      <w:marBottom w:val="0"/>
                      <w:divBdr>
                        <w:top w:val="single" w:sz="2" w:space="0" w:color="D9D9E3"/>
                        <w:left w:val="single" w:sz="2" w:space="0" w:color="D9D9E3"/>
                        <w:bottom w:val="single" w:sz="2" w:space="0" w:color="D9D9E3"/>
                        <w:right w:val="single" w:sz="2" w:space="0" w:color="D9D9E3"/>
                      </w:divBdr>
                      <w:divsChild>
                        <w:div w:id="1065294944">
                          <w:marLeft w:val="0"/>
                          <w:marRight w:val="0"/>
                          <w:marTop w:val="0"/>
                          <w:marBottom w:val="0"/>
                          <w:divBdr>
                            <w:top w:val="single" w:sz="2" w:space="0" w:color="D9D9E3"/>
                            <w:left w:val="single" w:sz="2" w:space="0" w:color="D9D9E3"/>
                            <w:bottom w:val="single" w:sz="2" w:space="0" w:color="D9D9E3"/>
                            <w:right w:val="single" w:sz="2" w:space="0" w:color="D9D9E3"/>
                          </w:divBdr>
                          <w:divsChild>
                            <w:div w:id="203372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99138">
                                  <w:marLeft w:val="0"/>
                                  <w:marRight w:val="0"/>
                                  <w:marTop w:val="0"/>
                                  <w:marBottom w:val="0"/>
                                  <w:divBdr>
                                    <w:top w:val="single" w:sz="2" w:space="0" w:color="D9D9E3"/>
                                    <w:left w:val="single" w:sz="2" w:space="0" w:color="D9D9E3"/>
                                    <w:bottom w:val="single" w:sz="2" w:space="0" w:color="D9D9E3"/>
                                    <w:right w:val="single" w:sz="2" w:space="0" w:color="D9D9E3"/>
                                  </w:divBdr>
                                  <w:divsChild>
                                    <w:div w:id="904024917">
                                      <w:marLeft w:val="0"/>
                                      <w:marRight w:val="0"/>
                                      <w:marTop w:val="0"/>
                                      <w:marBottom w:val="0"/>
                                      <w:divBdr>
                                        <w:top w:val="single" w:sz="2" w:space="0" w:color="D9D9E3"/>
                                        <w:left w:val="single" w:sz="2" w:space="0" w:color="D9D9E3"/>
                                        <w:bottom w:val="single" w:sz="2" w:space="0" w:color="D9D9E3"/>
                                        <w:right w:val="single" w:sz="2" w:space="0" w:color="D9D9E3"/>
                                      </w:divBdr>
                                      <w:divsChild>
                                        <w:div w:id="401635975">
                                          <w:marLeft w:val="0"/>
                                          <w:marRight w:val="0"/>
                                          <w:marTop w:val="0"/>
                                          <w:marBottom w:val="0"/>
                                          <w:divBdr>
                                            <w:top w:val="single" w:sz="2" w:space="0" w:color="D9D9E3"/>
                                            <w:left w:val="single" w:sz="2" w:space="0" w:color="D9D9E3"/>
                                            <w:bottom w:val="single" w:sz="2" w:space="0" w:color="D9D9E3"/>
                                            <w:right w:val="single" w:sz="2" w:space="0" w:color="D9D9E3"/>
                                          </w:divBdr>
                                          <w:divsChild>
                                            <w:div w:id="376779573">
                                              <w:marLeft w:val="0"/>
                                              <w:marRight w:val="0"/>
                                              <w:marTop w:val="0"/>
                                              <w:marBottom w:val="0"/>
                                              <w:divBdr>
                                                <w:top w:val="single" w:sz="2" w:space="0" w:color="D9D9E3"/>
                                                <w:left w:val="single" w:sz="2" w:space="0" w:color="D9D9E3"/>
                                                <w:bottom w:val="single" w:sz="2" w:space="0" w:color="D9D9E3"/>
                                                <w:right w:val="single" w:sz="2" w:space="0" w:color="D9D9E3"/>
                                              </w:divBdr>
                                              <w:divsChild>
                                                <w:div w:id="1315373624">
                                                  <w:marLeft w:val="0"/>
                                                  <w:marRight w:val="0"/>
                                                  <w:marTop w:val="0"/>
                                                  <w:marBottom w:val="0"/>
                                                  <w:divBdr>
                                                    <w:top w:val="single" w:sz="2" w:space="0" w:color="D9D9E3"/>
                                                    <w:left w:val="single" w:sz="2" w:space="0" w:color="D9D9E3"/>
                                                    <w:bottom w:val="single" w:sz="2" w:space="0" w:color="D9D9E3"/>
                                                    <w:right w:val="single" w:sz="2" w:space="0" w:color="D9D9E3"/>
                                                  </w:divBdr>
                                                  <w:divsChild>
                                                    <w:div w:id="113568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17393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21</Pages>
  <Words>5407</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 Konamaneni</dc:creator>
  <cp:keywords/>
  <dc:description/>
  <cp:lastModifiedBy>Konamaneni, Mownika</cp:lastModifiedBy>
  <cp:revision>91</cp:revision>
  <dcterms:created xsi:type="dcterms:W3CDTF">2023-11-28T15:53:00Z</dcterms:created>
  <dcterms:modified xsi:type="dcterms:W3CDTF">2023-11-29T03:13:00Z</dcterms:modified>
</cp:coreProperties>
</file>