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DFF2" w14:textId="77777777" w:rsidR="00053127" w:rsidRPr="006525A3" w:rsidRDefault="00053127" w:rsidP="00053127">
      <w:pPr>
        <w:pStyle w:val="TOCHeading"/>
        <w:spacing w:after="240"/>
        <w:jc w:val="center"/>
        <w:rPr>
          <w:rFonts w:ascii="Times New Roman" w:hAnsi="Times New Roman" w:cs="Times New Roman"/>
          <w:color w:val="000000" w:themeColor="text1"/>
        </w:rPr>
      </w:pPr>
      <w:r w:rsidRPr="006525A3">
        <w:rPr>
          <w:rFonts w:ascii="Times New Roman" w:hAnsi="Times New Roman" w:cs="Times New Roman"/>
          <w:color w:val="000000" w:themeColor="text1"/>
        </w:rPr>
        <w:t>Table of Contents</w:t>
      </w:r>
    </w:p>
    <w:p w14:paraId="505C198F" w14:textId="77777777" w:rsidR="00053127" w:rsidRPr="006525A3" w:rsidRDefault="00053127" w:rsidP="00053127">
      <w:pPr>
        <w:pStyle w:val="TOC1"/>
        <w:rPr>
          <w:rFonts w:ascii="Times New Roman" w:hAnsi="Times New Roman" w:cs="Times New Roman"/>
        </w:rPr>
      </w:pPr>
      <w:r w:rsidRPr="006525A3">
        <w:rPr>
          <w:rFonts w:ascii="Times New Roman" w:hAnsi="Times New Roman" w:cs="Times New Roman"/>
          <w:bCs w:val="0"/>
          <w:caps w:val="0"/>
        </w:rPr>
        <w:t>Chapter 1. Introduction</w:t>
      </w:r>
      <w:r w:rsidRPr="006525A3">
        <w:rPr>
          <w:rFonts w:ascii="Times New Roman" w:hAnsi="Times New Roman" w:cs="Times New Roman"/>
          <w:b w:val="0"/>
          <w:caps w:val="0"/>
        </w:rPr>
        <w:t xml:space="preserve"> </w:t>
      </w:r>
      <w:r w:rsidRPr="006525A3"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  <w:caps w:val="0"/>
        </w:rPr>
        <w:t>1</w:t>
      </w:r>
    </w:p>
    <w:p w14:paraId="784D6A33" w14:textId="77777777" w:rsidR="00053127" w:rsidRPr="006525A3" w:rsidRDefault="00053127" w:rsidP="00053127">
      <w:pPr>
        <w:pStyle w:val="TOC1"/>
        <w:rPr>
          <w:rFonts w:ascii="Times New Roman" w:hAnsi="Times New Roman" w:cs="Times New Roman"/>
        </w:rPr>
      </w:pPr>
      <w:r w:rsidRPr="006525A3">
        <w:rPr>
          <w:rFonts w:ascii="Times New Roman" w:hAnsi="Times New Roman" w:cs="Times New Roman"/>
          <w:bCs w:val="0"/>
          <w:caps w:val="0"/>
        </w:rPr>
        <w:t>Chapter 2. Background And Related Work</w:t>
      </w:r>
      <w:r w:rsidRPr="006525A3"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  <w:caps w:val="0"/>
        </w:rPr>
        <w:t>2</w:t>
      </w:r>
    </w:p>
    <w:p w14:paraId="4CF00BE8" w14:textId="77777777" w:rsidR="00053127" w:rsidRPr="00781B70" w:rsidRDefault="00053127" w:rsidP="00053127">
      <w:pPr>
        <w:pStyle w:val="TOC2"/>
        <w:rPr>
          <w:rFonts w:ascii="Times New Roman" w:hAnsi="Times New Roman" w:cs="Times New Roman"/>
          <w:i/>
          <w:iCs/>
        </w:rPr>
      </w:pPr>
      <w:r w:rsidRPr="00781B70">
        <w:rPr>
          <w:rFonts w:ascii="Times New Roman" w:hAnsi="Times New Roman" w:cs="Times New Roman"/>
          <w:i/>
          <w:iCs/>
          <w:smallCaps w:val="0"/>
        </w:rPr>
        <w:t>Metrics</w:t>
      </w:r>
      <w:r w:rsidRPr="00781B70">
        <w:rPr>
          <w:rFonts w:ascii="Times New Roman" w:hAnsi="Times New Roman" w:cs="Times New Roman"/>
          <w:i/>
          <w:iCs/>
        </w:rPr>
        <w:ptab w:relativeTo="margin" w:alignment="right" w:leader="dot"/>
      </w:r>
      <w:r w:rsidRPr="00781B70">
        <w:rPr>
          <w:rFonts w:ascii="Times New Roman" w:hAnsi="Times New Roman" w:cs="Times New Roman"/>
          <w:i/>
          <w:iCs/>
        </w:rPr>
        <w:t>2</w:t>
      </w:r>
    </w:p>
    <w:p w14:paraId="300593FB" w14:textId="77777777" w:rsidR="00053127" w:rsidRPr="00781B70" w:rsidRDefault="00053127" w:rsidP="00053127">
      <w:pPr>
        <w:pStyle w:val="TOC3"/>
        <w:ind w:left="0" w:firstLine="200"/>
        <w:rPr>
          <w:rFonts w:ascii="Times New Roman" w:hAnsi="Times New Roman" w:cs="Times New Roman"/>
        </w:rPr>
      </w:pPr>
      <w:r w:rsidRPr="00781B70">
        <w:rPr>
          <w:rFonts w:ascii="Times New Roman" w:hAnsi="Times New Roman" w:cs="Times New Roman"/>
        </w:rPr>
        <w:t>Baseline System</w:t>
      </w:r>
      <w:r w:rsidRPr="00781B70">
        <w:rPr>
          <w:rFonts w:ascii="Times New Roman" w:hAnsi="Times New Roman" w:cs="Times New Roman"/>
        </w:rPr>
        <w:ptab w:relativeTo="margin" w:alignment="right" w:leader="dot"/>
      </w:r>
      <w:r w:rsidRPr="00781B70">
        <w:rPr>
          <w:rFonts w:ascii="Times New Roman" w:hAnsi="Times New Roman" w:cs="Times New Roman"/>
        </w:rPr>
        <w:t>2</w:t>
      </w:r>
    </w:p>
    <w:p w14:paraId="610ACFB6" w14:textId="77777777" w:rsidR="00053127" w:rsidRPr="00781B70" w:rsidRDefault="00053127" w:rsidP="00053127">
      <w:pPr>
        <w:pStyle w:val="TOC3"/>
        <w:ind w:left="0" w:firstLine="202"/>
        <w:rPr>
          <w:rFonts w:ascii="Times New Roman" w:hAnsi="Times New Roman" w:cs="Times New Roman"/>
        </w:rPr>
      </w:pPr>
      <w:r w:rsidRPr="00781B70">
        <w:rPr>
          <w:rFonts w:ascii="Times New Roman" w:hAnsi="Times New Roman" w:cs="Times New Roman"/>
        </w:rPr>
        <w:t>Related Work</w:t>
      </w:r>
      <w:r w:rsidRPr="00781B70">
        <w:rPr>
          <w:rFonts w:ascii="Times New Roman" w:hAnsi="Times New Roman" w:cs="Times New Roman"/>
        </w:rPr>
        <w:ptab w:relativeTo="margin" w:alignment="right" w:leader="dot"/>
      </w:r>
      <w:r w:rsidRPr="00781B70">
        <w:rPr>
          <w:rFonts w:ascii="Times New Roman" w:hAnsi="Times New Roman" w:cs="Times New Roman"/>
        </w:rPr>
        <w:t>4</w:t>
      </w:r>
    </w:p>
    <w:p w14:paraId="76CF568D" w14:textId="77777777" w:rsidR="00053127" w:rsidRPr="00781B70" w:rsidRDefault="00053127" w:rsidP="00053127">
      <w:pPr>
        <w:pStyle w:val="TOC3"/>
        <w:ind w:left="0" w:firstLine="202"/>
        <w:rPr>
          <w:rFonts w:ascii="Times New Roman" w:hAnsi="Times New Roman" w:cs="Times New Roman"/>
        </w:rPr>
      </w:pPr>
      <w:r w:rsidRPr="00781B70">
        <w:rPr>
          <w:rFonts w:ascii="Times New Roman" w:hAnsi="Times New Roman" w:cs="Times New Roman"/>
        </w:rPr>
        <w:t>State-Of-Art</w:t>
      </w:r>
      <w:r w:rsidRPr="00781B70"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4</w:t>
      </w:r>
    </w:p>
    <w:p w14:paraId="0B384C79" w14:textId="77777777" w:rsidR="00053127" w:rsidRPr="006525A3" w:rsidRDefault="00053127" w:rsidP="00053127">
      <w:pPr>
        <w:pStyle w:val="TOC1"/>
        <w:rPr>
          <w:rFonts w:ascii="Times New Roman" w:hAnsi="Times New Roman" w:cs="Times New Roman"/>
        </w:rPr>
      </w:pPr>
      <w:r w:rsidRPr="006525A3">
        <w:rPr>
          <w:rFonts w:ascii="Times New Roman" w:hAnsi="Times New Roman" w:cs="Times New Roman"/>
          <w:bCs w:val="0"/>
          <w:caps w:val="0"/>
        </w:rPr>
        <w:t xml:space="preserve">Chapter </w:t>
      </w:r>
      <w:r>
        <w:rPr>
          <w:rFonts w:ascii="Times New Roman" w:hAnsi="Times New Roman" w:cs="Times New Roman"/>
          <w:bCs w:val="0"/>
          <w:caps w:val="0"/>
        </w:rPr>
        <w:t>3</w:t>
      </w:r>
      <w:r w:rsidRPr="006525A3">
        <w:rPr>
          <w:rFonts w:ascii="Times New Roman" w:hAnsi="Times New Roman" w:cs="Times New Roman"/>
          <w:bCs w:val="0"/>
          <w:caps w:val="0"/>
        </w:rPr>
        <w:t xml:space="preserve">. </w:t>
      </w:r>
      <w:r>
        <w:rPr>
          <w:rFonts w:ascii="Times New Roman" w:hAnsi="Times New Roman" w:cs="Times New Roman"/>
          <w:bCs w:val="0"/>
          <w:caps w:val="0"/>
        </w:rPr>
        <w:t>System Design</w:t>
      </w:r>
      <w:r w:rsidRPr="006525A3"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  <w:caps w:val="0"/>
        </w:rPr>
        <w:t>5</w:t>
      </w:r>
    </w:p>
    <w:p w14:paraId="09DA6AFE" w14:textId="77777777" w:rsidR="00053127" w:rsidRPr="00273224" w:rsidRDefault="00053127" w:rsidP="00053127">
      <w:pPr>
        <w:ind w:left="202"/>
        <w:jc w:val="both"/>
        <w:rPr>
          <w:i/>
          <w:iCs/>
          <w:color w:val="0E101A"/>
          <w:sz w:val="20"/>
          <w:szCs w:val="20"/>
        </w:rPr>
      </w:pPr>
      <w:r w:rsidRPr="00273224">
        <w:rPr>
          <w:i/>
          <w:iCs/>
          <w:color w:val="0E101A"/>
          <w:sz w:val="20"/>
          <w:szCs w:val="20"/>
        </w:rPr>
        <w:t>Power Management System Overview</w:t>
      </w:r>
      <w:r w:rsidRPr="00273224">
        <w:rPr>
          <w:i/>
          <w:iCs/>
          <w:sz w:val="20"/>
          <w:szCs w:val="20"/>
        </w:rPr>
        <w:ptab w:relativeTo="margin" w:alignment="right" w:leader="dot"/>
      </w:r>
      <w:r>
        <w:rPr>
          <w:i/>
          <w:iCs/>
          <w:sz w:val="20"/>
          <w:szCs w:val="20"/>
        </w:rPr>
        <w:t>5</w:t>
      </w:r>
    </w:p>
    <w:p w14:paraId="1B474C1F" w14:textId="77777777" w:rsidR="00053127" w:rsidRPr="00273224" w:rsidRDefault="00053127" w:rsidP="00053127">
      <w:pPr>
        <w:ind w:left="202"/>
        <w:jc w:val="both"/>
        <w:rPr>
          <w:i/>
          <w:iCs/>
          <w:color w:val="0E101A"/>
          <w:sz w:val="20"/>
          <w:szCs w:val="20"/>
        </w:rPr>
      </w:pPr>
      <w:r w:rsidRPr="00273224">
        <w:rPr>
          <w:i/>
          <w:iCs/>
          <w:color w:val="0E101A"/>
          <w:sz w:val="20"/>
          <w:szCs w:val="20"/>
        </w:rPr>
        <w:t>Nano Board's Dual Functions</w:t>
      </w:r>
      <w:r w:rsidRPr="00273224">
        <w:rPr>
          <w:i/>
          <w:iCs/>
          <w:sz w:val="20"/>
          <w:szCs w:val="20"/>
        </w:rPr>
        <w:ptab w:relativeTo="margin" w:alignment="right" w:leader="dot"/>
      </w:r>
      <w:r>
        <w:rPr>
          <w:i/>
          <w:iCs/>
          <w:sz w:val="20"/>
          <w:szCs w:val="20"/>
        </w:rPr>
        <w:t>5</w:t>
      </w:r>
    </w:p>
    <w:p w14:paraId="193FFD6F" w14:textId="77777777" w:rsidR="00053127" w:rsidRPr="00273224" w:rsidRDefault="00053127" w:rsidP="00053127">
      <w:pPr>
        <w:ind w:left="202"/>
        <w:jc w:val="both"/>
        <w:rPr>
          <w:i/>
          <w:iCs/>
          <w:color w:val="0E101A"/>
          <w:sz w:val="20"/>
          <w:szCs w:val="20"/>
        </w:rPr>
      </w:pPr>
      <w:r w:rsidRPr="00273224">
        <w:rPr>
          <w:i/>
          <w:iCs/>
          <w:color w:val="0E101A"/>
          <w:sz w:val="20"/>
          <w:szCs w:val="20"/>
        </w:rPr>
        <w:t>Configuration of the System</w:t>
      </w:r>
      <w:r w:rsidRPr="00273224">
        <w:rPr>
          <w:i/>
          <w:iCs/>
          <w:sz w:val="20"/>
          <w:szCs w:val="20"/>
        </w:rPr>
        <w:ptab w:relativeTo="margin" w:alignment="right" w:leader="dot"/>
      </w:r>
      <w:r>
        <w:rPr>
          <w:i/>
          <w:iCs/>
          <w:sz w:val="20"/>
          <w:szCs w:val="20"/>
        </w:rPr>
        <w:t>5</w:t>
      </w:r>
    </w:p>
    <w:p w14:paraId="46EA3955" w14:textId="77777777" w:rsidR="00053127" w:rsidRPr="00273224" w:rsidRDefault="00053127" w:rsidP="00053127">
      <w:pPr>
        <w:ind w:left="202"/>
        <w:jc w:val="both"/>
        <w:rPr>
          <w:i/>
          <w:iCs/>
          <w:color w:val="0E101A"/>
          <w:sz w:val="20"/>
          <w:szCs w:val="20"/>
        </w:rPr>
      </w:pPr>
      <w:r w:rsidRPr="00273224">
        <w:rPr>
          <w:i/>
          <w:iCs/>
          <w:color w:val="0E101A"/>
          <w:sz w:val="20"/>
          <w:szCs w:val="20"/>
        </w:rPr>
        <w:t xml:space="preserve">Implementing Intermittent Computing and DVFS </w:t>
      </w:r>
      <w:r w:rsidRPr="00273224">
        <w:rPr>
          <w:i/>
          <w:iCs/>
          <w:sz w:val="20"/>
          <w:szCs w:val="20"/>
        </w:rPr>
        <w:ptab w:relativeTo="margin" w:alignment="right" w:leader="dot"/>
      </w:r>
      <w:r w:rsidRPr="00273224">
        <w:rPr>
          <w:i/>
          <w:iCs/>
          <w:sz w:val="20"/>
          <w:szCs w:val="20"/>
        </w:rPr>
        <w:t>4</w:t>
      </w:r>
    </w:p>
    <w:p w14:paraId="22A63996" w14:textId="77777777" w:rsidR="00053127" w:rsidRPr="00273224" w:rsidRDefault="00053127" w:rsidP="00053127">
      <w:pPr>
        <w:ind w:left="202"/>
        <w:jc w:val="both"/>
        <w:rPr>
          <w:i/>
          <w:iCs/>
          <w:color w:val="0E101A"/>
          <w:sz w:val="20"/>
          <w:szCs w:val="20"/>
        </w:rPr>
      </w:pPr>
      <w:r w:rsidRPr="00273224">
        <w:rPr>
          <w:i/>
          <w:iCs/>
          <w:color w:val="0E101A"/>
          <w:sz w:val="20"/>
          <w:szCs w:val="20"/>
        </w:rPr>
        <w:t xml:space="preserve">Improved User Interface </w:t>
      </w:r>
      <w:r w:rsidRPr="00273224">
        <w:rPr>
          <w:i/>
          <w:iCs/>
          <w:sz w:val="20"/>
          <w:szCs w:val="20"/>
        </w:rPr>
        <w:ptab w:relativeTo="margin" w:alignment="right" w:leader="dot"/>
      </w:r>
      <w:r>
        <w:rPr>
          <w:i/>
          <w:iCs/>
          <w:sz w:val="20"/>
          <w:szCs w:val="20"/>
        </w:rPr>
        <w:t>5</w:t>
      </w:r>
    </w:p>
    <w:p w14:paraId="5DFC02D0" w14:textId="77777777" w:rsidR="00053127" w:rsidRPr="00273224" w:rsidRDefault="00053127" w:rsidP="00053127">
      <w:pPr>
        <w:ind w:left="202"/>
        <w:jc w:val="both"/>
        <w:rPr>
          <w:i/>
          <w:iCs/>
          <w:color w:val="0E101A"/>
          <w:sz w:val="20"/>
          <w:szCs w:val="20"/>
        </w:rPr>
      </w:pPr>
      <w:r w:rsidRPr="00273224">
        <w:rPr>
          <w:i/>
          <w:iCs/>
          <w:color w:val="0E101A"/>
          <w:sz w:val="20"/>
          <w:szCs w:val="20"/>
        </w:rPr>
        <w:t xml:space="preserve">Operational Dynamics of </w:t>
      </w:r>
      <w:proofErr w:type="spellStart"/>
      <w:r w:rsidRPr="00273224">
        <w:rPr>
          <w:i/>
          <w:iCs/>
          <w:color w:val="0E101A"/>
          <w:sz w:val="20"/>
          <w:szCs w:val="20"/>
        </w:rPr>
        <w:t>pFiona</w:t>
      </w:r>
      <w:proofErr w:type="spellEnd"/>
      <w:r w:rsidRPr="00273224">
        <w:rPr>
          <w:i/>
          <w:iCs/>
          <w:color w:val="0E101A"/>
          <w:sz w:val="20"/>
          <w:szCs w:val="20"/>
        </w:rPr>
        <w:t xml:space="preserve"> </w:t>
      </w:r>
      <w:r w:rsidRPr="00273224">
        <w:rPr>
          <w:i/>
          <w:iCs/>
          <w:sz w:val="20"/>
          <w:szCs w:val="20"/>
        </w:rPr>
        <w:ptab w:relativeTo="margin" w:alignment="right" w:leader="dot"/>
      </w:r>
      <w:r>
        <w:rPr>
          <w:i/>
          <w:iCs/>
          <w:sz w:val="20"/>
          <w:szCs w:val="20"/>
        </w:rPr>
        <w:t>5</w:t>
      </w:r>
    </w:p>
    <w:p w14:paraId="2804BECE" w14:textId="77777777" w:rsidR="00053127" w:rsidRPr="00011430" w:rsidRDefault="00053127" w:rsidP="00053127">
      <w:pPr>
        <w:ind w:left="202"/>
        <w:jc w:val="both"/>
        <w:rPr>
          <w:i/>
          <w:iCs/>
          <w:color w:val="0E101A"/>
          <w:sz w:val="20"/>
          <w:szCs w:val="20"/>
        </w:rPr>
      </w:pPr>
      <w:r w:rsidRPr="00273224">
        <w:rPr>
          <w:i/>
          <w:iCs/>
          <w:color w:val="0E101A"/>
          <w:sz w:val="20"/>
          <w:szCs w:val="20"/>
        </w:rPr>
        <w:t>Encapsulation by Hull Design</w:t>
      </w:r>
      <w:r w:rsidRPr="00273224">
        <w:rPr>
          <w:i/>
          <w:iCs/>
          <w:sz w:val="20"/>
          <w:szCs w:val="20"/>
        </w:rPr>
        <w:ptab w:relativeTo="margin" w:alignment="right" w:leader="dot"/>
      </w:r>
      <w:r>
        <w:rPr>
          <w:i/>
          <w:iCs/>
          <w:sz w:val="20"/>
          <w:szCs w:val="20"/>
        </w:rPr>
        <w:t>6</w:t>
      </w:r>
    </w:p>
    <w:p w14:paraId="5918A520" w14:textId="77777777" w:rsidR="00053127" w:rsidRPr="006525A3" w:rsidRDefault="00053127" w:rsidP="00053127">
      <w:pPr>
        <w:pStyle w:val="TOC1"/>
        <w:rPr>
          <w:rFonts w:ascii="Times New Roman" w:hAnsi="Times New Roman" w:cs="Times New Roman"/>
        </w:rPr>
      </w:pPr>
      <w:r w:rsidRPr="006525A3">
        <w:rPr>
          <w:rFonts w:ascii="Times New Roman" w:hAnsi="Times New Roman" w:cs="Times New Roman"/>
          <w:bCs w:val="0"/>
          <w:caps w:val="0"/>
        </w:rPr>
        <w:t xml:space="preserve">Chapter </w:t>
      </w:r>
      <w:r>
        <w:rPr>
          <w:rFonts w:ascii="Times New Roman" w:hAnsi="Times New Roman" w:cs="Times New Roman"/>
          <w:bCs w:val="0"/>
          <w:caps w:val="0"/>
        </w:rPr>
        <w:t>4</w:t>
      </w:r>
      <w:r w:rsidRPr="006525A3">
        <w:rPr>
          <w:rFonts w:ascii="Times New Roman" w:hAnsi="Times New Roman" w:cs="Times New Roman"/>
          <w:bCs w:val="0"/>
          <w:caps w:val="0"/>
        </w:rPr>
        <w:t xml:space="preserve">. </w:t>
      </w:r>
      <w:r>
        <w:rPr>
          <w:rFonts w:ascii="Times New Roman" w:hAnsi="Times New Roman" w:cs="Times New Roman"/>
          <w:bCs w:val="0"/>
          <w:caps w:val="0"/>
        </w:rPr>
        <w:t>Evaluation Methodology</w:t>
      </w:r>
      <w:r w:rsidRPr="006525A3"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  <w:caps w:val="0"/>
        </w:rPr>
        <w:t>6</w:t>
      </w:r>
    </w:p>
    <w:p w14:paraId="2183909F" w14:textId="77777777" w:rsidR="00053127" w:rsidRDefault="00053127" w:rsidP="00053127">
      <w:pPr>
        <w:pStyle w:val="TOC1"/>
        <w:rPr>
          <w:rFonts w:ascii="Times New Roman" w:hAnsi="Times New Roman" w:cs="Times New Roman"/>
          <w:caps w:val="0"/>
        </w:rPr>
      </w:pPr>
      <w:r w:rsidRPr="006525A3">
        <w:rPr>
          <w:rFonts w:ascii="Times New Roman" w:hAnsi="Times New Roman" w:cs="Times New Roman"/>
          <w:bCs w:val="0"/>
          <w:caps w:val="0"/>
        </w:rPr>
        <w:t xml:space="preserve">Chapter </w:t>
      </w:r>
      <w:r>
        <w:rPr>
          <w:rFonts w:ascii="Times New Roman" w:hAnsi="Times New Roman" w:cs="Times New Roman"/>
          <w:bCs w:val="0"/>
          <w:caps w:val="0"/>
        </w:rPr>
        <w:t>5</w:t>
      </w:r>
      <w:r w:rsidRPr="006525A3">
        <w:rPr>
          <w:rFonts w:ascii="Times New Roman" w:hAnsi="Times New Roman" w:cs="Times New Roman"/>
          <w:bCs w:val="0"/>
          <w:caps w:val="0"/>
        </w:rPr>
        <w:t xml:space="preserve">. </w:t>
      </w:r>
      <w:r>
        <w:rPr>
          <w:rFonts w:ascii="Times New Roman" w:hAnsi="Times New Roman" w:cs="Times New Roman"/>
          <w:bCs w:val="0"/>
          <w:caps w:val="0"/>
        </w:rPr>
        <w:t>Conclusion</w:t>
      </w:r>
      <w:r w:rsidRPr="006525A3"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  <w:caps w:val="0"/>
        </w:rPr>
        <w:t>6</w:t>
      </w:r>
    </w:p>
    <w:p w14:paraId="4F4FEEFD" w14:textId="77777777" w:rsidR="00053127" w:rsidRPr="006525A3" w:rsidRDefault="00053127" w:rsidP="00053127">
      <w:pPr>
        <w:pStyle w:val="TOC1"/>
        <w:rPr>
          <w:rFonts w:ascii="Times New Roman" w:hAnsi="Times New Roman" w:cs="Times New Roman"/>
        </w:rPr>
      </w:pPr>
      <w:r w:rsidRPr="006525A3">
        <w:rPr>
          <w:rFonts w:ascii="Times New Roman" w:hAnsi="Times New Roman" w:cs="Times New Roman"/>
          <w:bCs w:val="0"/>
          <w:caps w:val="0"/>
        </w:rPr>
        <w:t xml:space="preserve">Chapter </w:t>
      </w:r>
      <w:r>
        <w:rPr>
          <w:rFonts w:ascii="Times New Roman" w:hAnsi="Times New Roman" w:cs="Times New Roman"/>
          <w:bCs w:val="0"/>
          <w:caps w:val="0"/>
        </w:rPr>
        <w:t>6</w:t>
      </w:r>
      <w:r w:rsidRPr="006525A3">
        <w:rPr>
          <w:rFonts w:ascii="Times New Roman" w:hAnsi="Times New Roman" w:cs="Times New Roman"/>
          <w:bCs w:val="0"/>
          <w:caps w:val="0"/>
        </w:rPr>
        <w:t xml:space="preserve">. </w:t>
      </w:r>
      <w:r>
        <w:rPr>
          <w:rFonts w:ascii="Times New Roman" w:hAnsi="Times New Roman" w:cs="Times New Roman"/>
          <w:bCs w:val="0"/>
          <w:caps w:val="0"/>
        </w:rPr>
        <w:t>Acknowledgement</w:t>
      </w:r>
      <w:r w:rsidRPr="006525A3"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  <w:caps w:val="0"/>
        </w:rPr>
        <w:t>6</w:t>
      </w:r>
    </w:p>
    <w:p w14:paraId="489047D6" w14:textId="77777777" w:rsidR="00053127" w:rsidRPr="006525A3" w:rsidRDefault="00053127" w:rsidP="00053127">
      <w:pPr>
        <w:pStyle w:val="TOC1"/>
        <w:rPr>
          <w:rFonts w:ascii="Times New Roman" w:hAnsi="Times New Roman" w:cs="Times New Roman"/>
        </w:rPr>
      </w:pPr>
      <w:r w:rsidRPr="006525A3">
        <w:rPr>
          <w:rFonts w:ascii="Times New Roman" w:hAnsi="Times New Roman" w:cs="Times New Roman"/>
          <w:bCs w:val="0"/>
          <w:caps w:val="0"/>
        </w:rPr>
        <w:t xml:space="preserve">Chapter </w:t>
      </w:r>
      <w:r>
        <w:rPr>
          <w:rFonts w:ascii="Times New Roman" w:hAnsi="Times New Roman" w:cs="Times New Roman"/>
          <w:bCs w:val="0"/>
          <w:caps w:val="0"/>
        </w:rPr>
        <w:t>7</w:t>
      </w:r>
      <w:r w:rsidRPr="006525A3">
        <w:rPr>
          <w:rFonts w:ascii="Times New Roman" w:hAnsi="Times New Roman" w:cs="Times New Roman"/>
          <w:bCs w:val="0"/>
          <w:caps w:val="0"/>
        </w:rPr>
        <w:t xml:space="preserve">. </w:t>
      </w:r>
      <w:r>
        <w:rPr>
          <w:rFonts w:ascii="Times New Roman" w:hAnsi="Times New Roman" w:cs="Times New Roman"/>
          <w:bCs w:val="0"/>
          <w:caps w:val="0"/>
        </w:rPr>
        <w:t>References</w:t>
      </w:r>
      <w:r w:rsidRPr="006525A3"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  <w:caps w:val="0"/>
        </w:rPr>
        <w:t>7</w:t>
      </w:r>
    </w:p>
    <w:p w14:paraId="6220B41B" w14:textId="77777777" w:rsidR="00053127" w:rsidRPr="002325DC" w:rsidRDefault="00053127" w:rsidP="00053127"/>
    <w:p w14:paraId="1BAA6812" w14:textId="77777777" w:rsidR="00053127" w:rsidRPr="006525A3" w:rsidRDefault="00053127" w:rsidP="00053127">
      <w:pPr>
        <w:pStyle w:val="TOC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 w:val="0"/>
          <w:caps w:val="0"/>
        </w:rPr>
        <w:t>Appendix</w:t>
      </w:r>
      <w:r w:rsidRPr="006525A3">
        <w:rPr>
          <w:rFonts w:ascii="Times New Roman" w:hAnsi="Times New Roman" w:cs="Times New Roman"/>
          <w:bCs w:val="0"/>
          <w:caps w:val="0"/>
        </w:rPr>
        <w:t xml:space="preserve"> </w:t>
      </w:r>
      <w:r>
        <w:rPr>
          <w:rFonts w:ascii="Times New Roman" w:hAnsi="Times New Roman" w:cs="Times New Roman"/>
          <w:bCs w:val="0"/>
          <w:caps w:val="0"/>
        </w:rPr>
        <w:t>1</w:t>
      </w:r>
      <w:r w:rsidRPr="006525A3">
        <w:rPr>
          <w:rFonts w:ascii="Times New Roman" w:hAnsi="Times New Roman" w:cs="Times New Roman"/>
          <w:bCs w:val="0"/>
          <w:caps w:val="0"/>
        </w:rPr>
        <w:t xml:space="preserve">. </w:t>
      </w:r>
      <w:r>
        <w:rPr>
          <w:rFonts w:ascii="Times New Roman" w:hAnsi="Times New Roman" w:cs="Times New Roman"/>
          <w:bCs w:val="0"/>
          <w:caps w:val="0"/>
        </w:rPr>
        <w:t>Figures</w:t>
      </w:r>
      <w:r w:rsidRPr="006525A3"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  <w:caps w:val="0"/>
        </w:rPr>
        <w:t>8</w:t>
      </w:r>
    </w:p>
    <w:p w14:paraId="00A45927" w14:textId="77777777" w:rsidR="00FE7B79" w:rsidRDefault="00FE7B79"/>
    <w:sectPr w:rsidR="00FE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27"/>
    <w:rsid w:val="00053127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D426"/>
  <w15:chartTrackingRefBased/>
  <w15:docId w15:val="{2107E6C3-C6E7-D746-92D8-CFD35CEF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12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1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2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5312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53127"/>
    <w:pPr>
      <w:ind w:left="20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5312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53127"/>
    <w:pPr>
      <w:ind w:left="400"/>
    </w:pPr>
    <w:rPr>
      <w:rFonts w:asciiTheme="minorHAnsi" w:hAnsiTheme="minorHAnsi"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466</Characters>
  <Application>Microsoft Office Word</Application>
  <DocSecurity>0</DocSecurity>
  <Lines>14</Lines>
  <Paragraphs>2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Moxank Prakashbhai Patel</dc:creator>
  <cp:keywords/>
  <dc:description/>
  <cp:lastModifiedBy>Moxank Prakashbhai Patel</cp:lastModifiedBy>
  <cp:revision>1</cp:revision>
  <dcterms:created xsi:type="dcterms:W3CDTF">2023-12-14T09:45:00Z</dcterms:created>
  <dcterms:modified xsi:type="dcterms:W3CDTF">2023-12-14T09:45:00Z</dcterms:modified>
</cp:coreProperties>
</file>