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git是目前最先进的分布式管理系统，需要从官网进行下载安装对应的系统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git本地操作有三个区域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git仓库 暂存区 工作区（就是进行编写代码，创建文件的区域，这个区域可以进行文件的添加和修改操作）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首次下载git需要配置全局用户名和全局邮箱 使用 git --global username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 git --global eamail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 init 在目录文件夹下安装git管理包（这个包是看不到的）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把文件提交到暂存区：git add 文件名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把文件提交到git仓库：git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注释内容（一定要写的方便日志的查看）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查看当前进行的操作：git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查看日志：1:git log 2: git log --pretty=oneline(一行显示日志)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版本回退：git reset --hard 版本编号（就是日志中的金色编码）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版本回退之后想再回到一开始：git reflog 指令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  <w:szCs w:val="24"/>
        </w:rPr>
      </w:pPr>
      <w:r>
        <w:rPr>
          <w:rFonts w:hint="eastAsia" w:ascii="Lucida Console" w:hAnsi="Lucida Console" w:eastAsia="Lucida Console"/>
          <w:color w:val="00BF00"/>
          <w:sz w:val="18"/>
          <w:szCs w:val="24"/>
        </w:rPr>
        <w:t xml:space="preserve">叫一声卓哥哥@DESKTOP-OH2SCCI </w:t>
      </w:r>
      <w:r>
        <w:rPr>
          <w:rFonts w:hint="eastAsia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~/Desktop/pro-task</w:t>
      </w:r>
      <w:r>
        <w:rPr>
          <w:rFonts w:hint="eastAsia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reflog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7f1866f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HEAD@{0}: reset: moving to 7f1866f3480f328d55dd033a6e8f9190544969f2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63020ec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HEAD@{1}: commit: 修改了index.txt文件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b22064b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HEAD@{2}: commit: 新建的两个文件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d67c2ae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HEAD@{3}: commit: 这是html文件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7f1866f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HEAD@{4}: commit (initial): 这是我提交的index.txt文件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github线上仓库的创建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在github官网创建一个project项目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HTTP协议的远程仓库的使用：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然后在本地git上创建一个仓库，然后使用指令:git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github的http协议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克隆线上的仓库，克隆的线上的仓库有暂存区 仓库区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可以使用指令git push向github线上提交文件 ，也可以使用git pull让线上仓库的文件和本地克隆的仓库同步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SSH协议的远程仓库的使用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先创建私有密钥 </w:t>
      </w:r>
    </w:p>
    <w:p>
      <w:pPr>
        <w:numPr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/>
          <w:lang w:val="en-US" w:eastAsia="zh-CN"/>
        </w:rPr>
        <w:t>使用指令：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ssh-keygen -t rsa -C 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github绑定的邮箱名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,然后在github上配置自己的公钥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使用git clone ssh协议地址 克隆线上的仓库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后续操作和之前一样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分支：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查看分支：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 branch  ； 创建分支  ：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 branch 分支名；切换分支：git checkout 分支名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删除分支：git branch 分支名 -d；合并分支：git emrge 分支名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注意：不能在要删除的分支下删除这个分支，一定要先退出，才能删除</w:t>
      </w:r>
    </w:p>
    <w:p>
      <w:pPr>
        <w:numPr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在合并完所有分支之后，要把本地的master分支提交到远程的线上仓库中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CE520"/>
    <w:multiLevelType w:val="singleLevel"/>
    <w:tmpl w:val="92ECE5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A300F"/>
    <w:rsid w:val="11BB42D5"/>
    <w:rsid w:val="1EF744F8"/>
    <w:rsid w:val="2506450F"/>
    <w:rsid w:val="2B5F089F"/>
    <w:rsid w:val="3DB05FEA"/>
    <w:rsid w:val="5B9E74EE"/>
    <w:rsid w:val="6A6A42C7"/>
    <w:rsid w:val="7A561F59"/>
    <w:rsid w:val="7E1E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2021-11-07T08:41:01Z</dcterms:created>
  <dc:creator>86999</dc:creator>
  <cp:lastModifiedBy>WPS_1602294723</cp:lastModifiedBy>
  <dcterms:modified xsi:type="dcterms:W3CDTF">2021-11-10T07:43:57Z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0A2A951B6E514564A23DF7520471BB52</vt:lpwstr>
  </property>
</Properties>
</file>