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body>
    <w:p w:rsidR="001202BF" w:rsidP="001202BF" w:rsidRDefault="001202BF" w14:paraId="2ABAE907" w14:textId="77777777">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rsidR="001202BF" w:rsidP="001202BF" w:rsidRDefault="001202BF" w14:paraId="5D9E8BED" w14:textId="77777777">
                              <w:pPr>
                                <w:spacing w:after="0" w:line="240" w:lineRule="auto"/>
                                <w:rPr>
                                  <w:b/>
                                  <w:color w:val="FF0000"/>
                                  <w:sz w:val="48"/>
                                  <w:szCs w:val="48"/>
                                </w:rPr>
                              </w:pPr>
                            </w:p>
                            <w:p w:rsidRPr="00231F2A" w:rsidR="004B72CB" w:rsidP="004B72CB" w:rsidRDefault="004B72CB" w14:paraId="21115FFE" w14:textId="6E6C6F8D">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rsidRPr="00231F2A" w:rsidR="001202BF" w:rsidP="004B72CB" w:rsidRDefault="004B72CB" w14:paraId="6CE9F203" w14:textId="10942EF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name="_GoBack" w:id="0"/>
                              <w:bookmarkEnd w:id="0"/>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upo 53" style="position:absolute;margin-left:-24.7pt;margin-top:3pt;width:491.25pt;height:123pt;z-index:251659264;mso-position-horizontal-relative:margin;mso-width-relative:margin;mso-height-relative:margin" coordsize="59912,15621" o:spid="_x0000_s1026" w14:anchorId="7466F1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style="position:absolute;left:10246;top:2994;width:49666;height:12627;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v:textbox>
                    <w:txbxContent>
                      <w:p w:rsidR="001202BF" w:rsidP="001202BF" w:rsidRDefault="001202BF" w14:paraId="5D9E8BED" w14:textId="77777777">
                        <w:pPr>
                          <w:spacing w:after="0" w:line="240" w:lineRule="auto"/>
                          <w:rPr>
                            <w:b/>
                            <w:color w:val="FF0000"/>
                            <w:sz w:val="48"/>
                            <w:szCs w:val="48"/>
                          </w:rPr>
                        </w:pPr>
                      </w:p>
                      <w:p w:rsidRPr="00231F2A" w:rsidR="004B72CB" w:rsidP="004B72CB" w:rsidRDefault="004B72CB" w14:paraId="21115FFE" w14:textId="6E6C6F8D">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rsidRPr="00231F2A" w:rsidR="001202BF" w:rsidP="004B72CB" w:rsidRDefault="004B72CB" w14:paraId="6CE9F203" w14:textId="10942EF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v:textbox>
                </v:shape>
                <v:rect id="Rectángulo 56" style="position:absolute;width:9931;height:14868;visibility:visible;mso-wrap-style:square;v-text-anchor:middle" o:spid="_x0000_s1028" fillcolor="#1f3763 [160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w10:wrap anchorx="margin"/>
              </v:group>
            </w:pict>
          </mc:Fallback>
        </mc:AlternateContent>
      </w:r>
    </w:p>
    <w:p w:rsidR="001202BF" w:rsidP="001202BF" w:rsidRDefault="001202BF" w14:paraId="5F8A6F48" w14:textId="77777777"/>
    <w:p w:rsidR="001202BF" w:rsidP="001202BF" w:rsidRDefault="001202BF" w14:paraId="5CDC10C5" w14:textId="77777777"/>
    <w:p w:rsidR="001202BF" w:rsidP="001202BF" w:rsidRDefault="001202BF" w14:paraId="017C39D3" w14:textId="77777777"/>
    <w:p w:rsidRPr="00747ECB" w:rsidR="001202BF" w:rsidP="001202BF" w:rsidRDefault="001202BF" w14:paraId="15C3087B" w14:textId="77777777"/>
    <w:p w:rsidR="001202BF" w:rsidP="001202BF" w:rsidRDefault="001202BF" w14:paraId="76290C55" w14:textId="77777777">
      <w:pPr>
        <w:rPr>
          <w:rFonts w:asciiTheme="majorHAnsi" w:hAnsiTheme="majorHAnsi" w:eastAsiaTheme="majorEastAsia" w:cstheme="majorBidi"/>
          <w:b/>
          <w:color w:val="2F5496" w:themeColor="accent1" w:themeShade="BF"/>
          <w:sz w:val="26"/>
          <w:szCs w:val="26"/>
        </w:rPr>
      </w:pPr>
    </w:p>
    <w:p w:rsidR="001202BF" w:rsidP="001202BF" w:rsidRDefault="001202BF" w14:paraId="1FCB0052" w14:textId="77777777">
      <w:pPr>
        <w:rPr>
          <w:rFonts w:asciiTheme="majorHAnsi" w:hAnsiTheme="majorHAnsi" w:eastAsiaTheme="majorEastAsia" w:cstheme="majorBidi"/>
          <w:b/>
          <w:color w:val="2F5496" w:themeColor="accent1" w:themeShade="BF"/>
          <w:sz w:val="26"/>
          <w:szCs w:val="26"/>
        </w:rPr>
      </w:pPr>
    </w:p>
    <w:tbl>
      <w:tblPr>
        <w:tblStyle w:val="Tablaconcuadrcula"/>
        <w:tblW w:w="9781" w:type="dxa"/>
        <w:tblInd w:w="-572"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781"/>
      </w:tblGrid>
      <w:tr w:rsidR="001202BF" w:rsidTr="00D608E0" w14:paraId="7F975A4D" w14:textId="77777777">
        <w:trPr>
          <w:trHeight w:val="440"/>
        </w:trPr>
        <w:tc>
          <w:tcPr>
            <w:tcW w:w="9781" w:type="dxa"/>
            <w:vAlign w:val="center"/>
          </w:tcPr>
          <w:p w:rsidRPr="00BF2EA6" w:rsidR="001202BF" w:rsidP="000C587E" w:rsidRDefault="001202BF" w14:paraId="49D80728" w14:textId="0F1B70F0">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rsidTr="00D608E0" w14:paraId="34B1D0B2" w14:textId="77777777">
        <w:trPr>
          <w:trHeight w:val="800"/>
        </w:trPr>
        <w:tc>
          <w:tcPr>
            <w:tcW w:w="9781" w:type="dxa"/>
            <w:shd w:val="clear" w:color="auto" w:fill="D9E2F3" w:themeFill="accent1" w:themeFillTint="33"/>
            <w:vAlign w:val="center"/>
          </w:tcPr>
          <w:p w:rsidR="001202BF" w:rsidP="00585A13" w:rsidRDefault="001202BF" w14:paraId="27A7A8C5" w14:textId="77777777">
            <w:pPr>
              <w:pStyle w:val="Piedepgina"/>
              <w:jc w:val="both"/>
              <w:rPr>
                <w:rFonts w:ascii="Calibri" w:hAnsi="Calibri"/>
                <w:color w:val="1F3864" w:themeColor="accent1" w:themeShade="80"/>
              </w:rPr>
            </w:pPr>
          </w:p>
          <w:p w:rsidRPr="00747ECB" w:rsidR="001202BF" w:rsidP="006B7645" w:rsidRDefault="001202BF" w14:paraId="66025BDD" w14:textId="5E882AAD">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rsidR="00B0399B" w:rsidP="006B7645" w:rsidRDefault="00B0399B" w14:paraId="473140E5" w14:textId="77777777">
            <w:pPr>
              <w:pStyle w:val="Piedepgina"/>
              <w:jc w:val="both"/>
              <w:rPr>
                <w:rFonts w:ascii="Calibri" w:hAnsi="Calibri"/>
                <w:color w:val="1F3864" w:themeColor="accent1" w:themeShade="80"/>
              </w:rPr>
            </w:pPr>
          </w:p>
          <w:p w:rsidRPr="00386458" w:rsidR="000C587E" w:rsidP="006B7645" w:rsidRDefault="000C587E" w14:paraId="442403C7" w14:textId="2861B388">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rsidR="001202BF" w:rsidP="001202BF" w:rsidRDefault="001202BF" w14:paraId="24A0099E" w14:textId="432D3233">
      <w:pPr>
        <w:rPr>
          <w:b/>
        </w:rPr>
      </w:pPr>
    </w:p>
    <w:tbl>
      <w:tblPr>
        <w:tblStyle w:val="Tablaconcuadrcula"/>
        <w:tblW w:w="9781" w:type="dxa"/>
        <w:tblInd w:w="-572"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3159"/>
        <w:gridCol w:w="6622"/>
      </w:tblGrid>
      <w:tr w:rsidRPr="00B4008E" w:rsidR="00050706" w:rsidTr="4F8E24EA" w14:paraId="648C63AB" w14:textId="77777777">
        <w:trPr>
          <w:trHeight w:val="440"/>
        </w:trPr>
        <w:tc>
          <w:tcPr>
            <w:tcW w:w="3159" w:type="dxa"/>
            <w:tcMar/>
            <w:vAlign w:val="center"/>
          </w:tcPr>
          <w:p w:rsidRPr="00B4008E" w:rsidR="00050706" w:rsidP="00E42375" w:rsidRDefault="00050706" w14:paraId="647676E6" w14:textId="77777777">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tcMar/>
            <w:vAlign w:val="center"/>
          </w:tcPr>
          <w:p w:rsidRPr="00B4008E" w:rsidR="00050706" w:rsidP="4F8E24EA" w:rsidRDefault="00050706" w14:paraId="2FBC4413" w14:textId="26C97ECB">
            <w:pPr>
              <w:pStyle w:val="Normal"/>
            </w:pPr>
            <w:r w:rsidRPr="4F8E24EA" w:rsidR="7410E003">
              <w:rPr>
                <w:rFonts w:ascii="Calibri" w:hAnsi="Calibri" w:eastAsia="Calibri" w:cs="Calibri"/>
                <w:noProof w:val="0"/>
                <w:sz w:val="20"/>
                <w:szCs w:val="20"/>
                <w:lang w:val="es-CL"/>
              </w:rPr>
              <w:t>Plataforma digital para la gestión de casos de postventa de viviendas de TECHO Chile</w:t>
            </w:r>
          </w:p>
        </w:tc>
      </w:tr>
      <w:tr w:rsidRPr="00B4008E" w:rsidR="00050706" w:rsidTr="4F8E24EA" w14:paraId="0C90D500" w14:textId="77777777">
        <w:trPr>
          <w:trHeight w:val="418"/>
        </w:trPr>
        <w:tc>
          <w:tcPr>
            <w:tcW w:w="3159" w:type="dxa"/>
            <w:tcMar/>
            <w:vAlign w:val="center"/>
          </w:tcPr>
          <w:p w:rsidRPr="00B4008E" w:rsidR="00050706" w:rsidP="00E42375" w:rsidRDefault="00050706" w14:paraId="78D87DFF" w14:textId="77777777">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tcMar/>
            <w:vAlign w:val="center"/>
          </w:tcPr>
          <w:p w:rsidRPr="00B4008E" w:rsidR="00050706" w:rsidP="4F8E24EA" w:rsidRDefault="00050706" w14:paraId="35274E71" w14:textId="5B5E9596">
            <w:pPr>
              <w:spacing w:before="240" w:beforeAutospacing="off" w:after="240" w:afterAutospacing="off"/>
            </w:pPr>
            <w:r w:rsidRPr="4F8E24EA" w:rsidR="095805A3">
              <w:rPr>
                <w:rFonts w:ascii="Calibri" w:hAnsi="Calibri" w:eastAsia="Calibri" w:cs="Calibri"/>
                <w:noProof w:val="0"/>
                <w:sz w:val="20"/>
                <w:szCs w:val="20"/>
                <w:lang w:val="es-CL"/>
              </w:rPr>
              <w:t>Nuestro Proyecto APT se vincula principalmente con las siguientes áreas de desempeño de la carrera:</w:t>
            </w:r>
          </w:p>
          <w:p w:rsidRPr="00B4008E" w:rsidR="00050706" w:rsidP="4F8E24EA" w:rsidRDefault="00050706" w14:paraId="639B032A" w14:textId="608918D1">
            <w:pPr>
              <w:pStyle w:val="Prrafodelista"/>
              <w:numPr>
                <w:ilvl w:val="0"/>
                <w:numId w:val="7"/>
              </w:numPr>
              <w:spacing w:before="240" w:beforeAutospacing="off" w:after="240" w:afterAutospacing="off"/>
              <w:rPr>
                <w:rFonts w:ascii="Calibri" w:hAnsi="Calibri" w:eastAsia="Calibri" w:cs="Calibri"/>
                <w:noProof w:val="0"/>
                <w:sz w:val="20"/>
                <w:szCs w:val="20"/>
                <w:lang w:val="es-CL"/>
              </w:rPr>
            </w:pPr>
            <w:r w:rsidRPr="4F8E24EA" w:rsidR="095805A3">
              <w:rPr>
                <w:rFonts w:ascii="Calibri" w:hAnsi="Calibri" w:eastAsia="Calibri" w:cs="Calibri"/>
                <w:noProof w:val="0"/>
                <w:sz w:val="20"/>
                <w:szCs w:val="20"/>
                <w:lang w:val="es-CL"/>
              </w:rPr>
              <w:t>Desarrollo de soluciones de software.</w:t>
            </w:r>
          </w:p>
          <w:p w:rsidRPr="00B4008E" w:rsidR="00050706" w:rsidP="4F8E24EA" w:rsidRDefault="00050706" w14:paraId="2BED10C4" w14:textId="6D283720">
            <w:pPr>
              <w:pStyle w:val="Prrafodelista"/>
              <w:numPr>
                <w:ilvl w:val="0"/>
                <w:numId w:val="7"/>
              </w:numPr>
              <w:spacing w:before="240" w:beforeAutospacing="off" w:after="240" w:afterAutospacing="off"/>
              <w:rPr>
                <w:rFonts w:ascii="Calibri" w:hAnsi="Calibri" w:eastAsia="Calibri" w:cs="Calibri"/>
                <w:noProof w:val="0"/>
                <w:sz w:val="20"/>
                <w:szCs w:val="20"/>
                <w:lang w:val="es-CL"/>
              </w:rPr>
            </w:pPr>
            <w:r w:rsidRPr="4F8E24EA" w:rsidR="095805A3">
              <w:rPr>
                <w:rFonts w:ascii="Calibri" w:hAnsi="Calibri" w:eastAsia="Calibri" w:cs="Calibri"/>
                <w:noProof w:val="0"/>
                <w:sz w:val="20"/>
                <w:szCs w:val="20"/>
                <w:lang w:val="es-CL"/>
              </w:rPr>
              <w:t>Diseño y administración de bases de datos.</w:t>
            </w:r>
          </w:p>
          <w:p w:rsidRPr="00B4008E" w:rsidR="00050706" w:rsidP="4F8E24EA" w:rsidRDefault="00050706" w14:paraId="21AC8646" w14:textId="3627B0BD">
            <w:pPr>
              <w:pStyle w:val="Prrafodelista"/>
              <w:numPr>
                <w:ilvl w:val="0"/>
                <w:numId w:val="7"/>
              </w:numPr>
              <w:spacing w:before="240" w:beforeAutospacing="off" w:after="240" w:afterAutospacing="off"/>
              <w:rPr>
                <w:rFonts w:ascii="Calibri" w:hAnsi="Calibri" w:eastAsia="Calibri" w:cs="Calibri"/>
                <w:noProof w:val="0"/>
                <w:sz w:val="20"/>
                <w:szCs w:val="20"/>
                <w:lang w:val="es-CL"/>
              </w:rPr>
            </w:pPr>
            <w:r w:rsidRPr="4F8E24EA" w:rsidR="095805A3">
              <w:rPr>
                <w:rFonts w:ascii="Calibri" w:hAnsi="Calibri" w:eastAsia="Calibri" w:cs="Calibri"/>
                <w:noProof w:val="0"/>
                <w:sz w:val="20"/>
                <w:szCs w:val="20"/>
                <w:lang w:val="es-CL"/>
              </w:rPr>
              <w:t>Gestión de proyectos de tecnologías de información.</w:t>
            </w:r>
          </w:p>
          <w:p w:rsidRPr="00B4008E" w:rsidR="00050706" w:rsidP="4F8E24EA" w:rsidRDefault="00050706" w14:paraId="2466888A" w14:textId="14DF9B63">
            <w:pPr>
              <w:rPr>
                <w:rFonts w:ascii="Calibri" w:hAnsi="Calibri" w:cs="Arial"/>
                <w:i w:val="1"/>
                <w:iCs w:val="1"/>
                <w:color w:val="548DD4"/>
                <w:sz w:val="20"/>
                <w:szCs w:val="20"/>
                <w:lang w:eastAsia="es-CL"/>
              </w:rPr>
            </w:pPr>
          </w:p>
        </w:tc>
      </w:tr>
      <w:tr w:rsidRPr="00B4008E" w:rsidR="00050706" w:rsidTr="4F8E24EA" w14:paraId="34A68B25" w14:textId="77777777">
        <w:trPr>
          <w:trHeight w:val="425"/>
        </w:trPr>
        <w:tc>
          <w:tcPr>
            <w:tcW w:w="3159" w:type="dxa"/>
            <w:tcMar/>
            <w:vAlign w:val="center"/>
          </w:tcPr>
          <w:p w:rsidRPr="00B4008E" w:rsidR="00050706" w:rsidP="00E42375" w:rsidRDefault="00050706" w14:paraId="2B4823B0" w14:textId="77777777">
            <w:pPr>
              <w:rPr>
                <w:rFonts w:ascii="Calibri" w:hAnsi="Calibri"/>
                <w:color w:val="1F3864" w:themeColor="accent1" w:themeShade="80"/>
              </w:rPr>
            </w:pPr>
            <w:r w:rsidRPr="00B4008E">
              <w:rPr>
                <w:rFonts w:ascii="Calibri" w:hAnsi="Calibri"/>
                <w:color w:val="1F3864" w:themeColor="accent1" w:themeShade="80"/>
              </w:rPr>
              <w:t xml:space="preserve">Competencias </w:t>
            </w:r>
          </w:p>
          <w:p w:rsidRPr="00B4008E" w:rsidR="00050706" w:rsidP="00E42375" w:rsidRDefault="00050706" w14:paraId="098DE3BE" w14:textId="77777777">
            <w:pPr>
              <w:rPr>
                <w:rFonts w:ascii="Calibri" w:hAnsi="Calibri"/>
                <w:color w:val="1F3864" w:themeColor="accent1" w:themeShade="80"/>
              </w:rPr>
            </w:pPr>
          </w:p>
        </w:tc>
        <w:tc>
          <w:tcPr>
            <w:tcW w:w="6622" w:type="dxa"/>
            <w:tcMar/>
            <w:vAlign w:val="center"/>
          </w:tcPr>
          <w:p w:rsidRPr="00B4008E" w:rsidR="00050706" w:rsidP="4F8E24EA" w:rsidRDefault="00050706" w14:paraId="0E14F0A4" w14:textId="02430B6D">
            <w:pPr>
              <w:spacing w:before="240" w:beforeAutospacing="off" w:after="240" w:afterAutospacing="off"/>
            </w:pPr>
            <w:r w:rsidRPr="4F8E24EA" w:rsidR="00FF716D">
              <w:rPr>
                <w:rFonts w:ascii="Calibri" w:hAnsi="Calibri" w:eastAsia="Calibri" w:cs="Calibri"/>
                <w:noProof w:val="0"/>
                <w:sz w:val="20"/>
                <w:szCs w:val="20"/>
                <w:lang w:val="es-CL"/>
              </w:rPr>
              <w:t>En este proyecto abordamos, de manera integrada, las siguientes competencias del plan de estudios:</w:t>
            </w:r>
          </w:p>
          <w:p w:rsidRPr="00B4008E" w:rsidR="00050706" w:rsidP="4F8E24EA" w:rsidRDefault="00050706" w14:paraId="3BFFDB74" w14:textId="427EFF9D">
            <w:pPr>
              <w:pStyle w:val="Prrafodelista"/>
              <w:numPr>
                <w:ilvl w:val="0"/>
                <w:numId w:val="8"/>
              </w:numPr>
              <w:spacing w:before="240" w:beforeAutospacing="off" w:after="240" w:afterAutospacing="off"/>
              <w:rPr>
                <w:rFonts w:ascii="Calibri" w:hAnsi="Calibri" w:eastAsia="Calibri" w:cs="Calibri"/>
                <w:noProof w:val="0"/>
                <w:sz w:val="20"/>
                <w:szCs w:val="20"/>
                <w:lang w:val="es-CL"/>
              </w:rPr>
            </w:pPr>
            <w:r w:rsidRPr="4F8E24EA" w:rsidR="00FF716D">
              <w:rPr>
                <w:rFonts w:ascii="Calibri" w:hAnsi="Calibri" w:eastAsia="Calibri" w:cs="Calibri"/>
                <w:noProof w:val="0"/>
                <w:sz w:val="20"/>
                <w:szCs w:val="20"/>
                <w:lang w:val="es-CL"/>
              </w:rPr>
              <w:t>Analizar y modelar requerimientos de sistemas de información.</w:t>
            </w:r>
          </w:p>
          <w:p w:rsidRPr="00B4008E" w:rsidR="00050706" w:rsidP="4F8E24EA" w:rsidRDefault="00050706" w14:paraId="64D62B3B" w14:textId="147A97F9">
            <w:pPr>
              <w:pStyle w:val="Prrafodelista"/>
              <w:numPr>
                <w:ilvl w:val="0"/>
                <w:numId w:val="8"/>
              </w:numPr>
              <w:spacing w:before="240" w:beforeAutospacing="off" w:after="240" w:afterAutospacing="off"/>
              <w:rPr>
                <w:rFonts w:ascii="Calibri" w:hAnsi="Calibri" w:eastAsia="Calibri" w:cs="Calibri"/>
                <w:noProof w:val="0"/>
                <w:sz w:val="20"/>
                <w:szCs w:val="20"/>
                <w:lang w:val="es-CL"/>
              </w:rPr>
            </w:pPr>
            <w:r w:rsidRPr="4F8E24EA" w:rsidR="00FF716D">
              <w:rPr>
                <w:rFonts w:ascii="Calibri" w:hAnsi="Calibri" w:eastAsia="Calibri" w:cs="Calibri"/>
                <w:noProof w:val="0"/>
                <w:sz w:val="20"/>
                <w:szCs w:val="20"/>
                <w:lang w:val="es-CL"/>
              </w:rPr>
              <w:t>Diseñar soluciones de software y modelos de datos acordes al problema.</w:t>
            </w:r>
          </w:p>
          <w:p w:rsidRPr="00B4008E" w:rsidR="00050706" w:rsidP="4F8E24EA" w:rsidRDefault="00050706" w14:paraId="583FFB3A" w14:textId="195E86A0">
            <w:pPr>
              <w:pStyle w:val="Prrafodelista"/>
              <w:numPr>
                <w:ilvl w:val="0"/>
                <w:numId w:val="8"/>
              </w:numPr>
              <w:spacing w:before="240" w:beforeAutospacing="off" w:after="240" w:afterAutospacing="off"/>
              <w:rPr>
                <w:rFonts w:ascii="Calibri" w:hAnsi="Calibri" w:eastAsia="Calibri" w:cs="Calibri"/>
                <w:noProof w:val="0"/>
                <w:sz w:val="20"/>
                <w:szCs w:val="20"/>
                <w:lang w:val="es-CL"/>
              </w:rPr>
            </w:pPr>
            <w:r w:rsidRPr="4F8E24EA" w:rsidR="00FF716D">
              <w:rPr>
                <w:rFonts w:ascii="Calibri" w:hAnsi="Calibri" w:eastAsia="Calibri" w:cs="Calibri"/>
                <w:noProof w:val="0"/>
                <w:sz w:val="20"/>
                <w:szCs w:val="20"/>
                <w:lang w:val="es-CL"/>
              </w:rPr>
              <w:t>Desarrollar aplicaciones web utilizando buenas prácticas de programación.</w:t>
            </w:r>
          </w:p>
          <w:p w:rsidRPr="00B4008E" w:rsidR="00050706" w:rsidP="4F8E24EA" w:rsidRDefault="00050706" w14:paraId="06478E87" w14:textId="3CAA153F">
            <w:pPr>
              <w:pStyle w:val="Prrafodelista"/>
              <w:numPr>
                <w:ilvl w:val="0"/>
                <w:numId w:val="8"/>
              </w:numPr>
              <w:spacing w:before="240" w:beforeAutospacing="off" w:after="240" w:afterAutospacing="off"/>
              <w:rPr>
                <w:rFonts w:ascii="Calibri" w:hAnsi="Calibri" w:eastAsia="Calibri" w:cs="Calibri"/>
                <w:noProof w:val="0"/>
                <w:sz w:val="20"/>
                <w:szCs w:val="20"/>
                <w:lang w:val="es-CL"/>
              </w:rPr>
            </w:pPr>
            <w:r w:rsidRPr="4F8E24EA" w:rsidR="00FF716D">
              <w:rPr>
                <w:rFonts w:ascii="Calibri" w:hAnsi="Calibri" w:eastAsia="Calibri" w:cs="Calibri"/>
                <w:noProof w:val="0"/>
                <w:sz w:val="20"/>
                <w:szCs w:val="20"/>
                <w:lang w:val="es-CL"/>
              </w:rPr>
              <w:t>Diseñar y administrar bases de datos relacionales.</w:t>
            </w:r>
          </w:p>
          <w:p w:rsidRPr="00B4008E" w:rsidR="00050706" w:rsidP="4F8E24EA" w:rsidRDefault="00050706" w14:paraId="6BC29C40" w14:textId="06CFC330">
            <w:pPr>
              <w:pStyle w:val="Prrafodelista"/>
              <w:numPr>
                <w:ilvl w:val="0"/>
                <w:numId w:val="8"/>
              </w:numPr>
              <w:spacing w:before="240" w:beforeAutospacing="off" w:after="240" w:afterAutospacing="off"/>
              <w:rPr>
                <w:rFonts w:ascii="Calibri" w:hAnsi="Calibri" w:eastAsia="Calibri" w:cs="Calibri"/>
                <w:noProof w:val="0"/>
                <w:sz w:val="20"/>
                <w:szCs w:val="20"/>
                <w:lang w:val="es-CL"/>
              </w:rPr>
            </w:pPr>
            <w:r w:rsidRPr="4F8E24EA" w:rsidR="00FF716D">
              <w:rPr>
                <w:rFonts w:ascii="Calibri" w:hAnsi="Calibri" w:eastAsia="Calibri" w:cs="Calibri"/>
                <w:noProof w:val="0"/>
                <w:sz w:val="20"/>
                <w:szCs w:val="20"/>
                <w:lang w:val="es-CL"/>
              </w:rPr>
              <w:t>Gestionar proyectos de TI, planificando, monitoreando y ajustando el trabajo.</w:t>
            </w:r>
          </w:p>
          <w:p w:rsidRPr="00B4008E" w:rsidR="00050706" w:rsidP="4F8E24EA" w:rsidRDefault="00050706" w14:paraId="145FE929" w14:textId="20BAA669">
            <w:pPr>
              <w:pStyle w:val="Prrafodelista"/>
              <w:numPr>
                <w:ilvl w:val="0"/>
                <w:numId w:val="8"/>
              </w:numPr>
              <w:spacing w:before="240" w:beforeAutospacing="off" w:after="240" w:afterAutospacing="off"/>
              <w:rPr>
                <w:rFonts w:ascii="Calibri" w:hAnsi="Calibri" w:eastAsia="Calibri" w:cs="Calibri"/>
                <w:noProof w:val="0"/>
                <w:sz w:val="20"/>
                <w:szCs w:val="20"/>
                <w:lang w:val="es-CL"/>
              </w:rPr>
            </w:pPr>
            <w:r w:rsidRPr="4F8E24EA" w:rsidR="00FF716D">
              <w:rPr>
                <w:rFonts w:ascii="Calibri" w:hAnsi="Calibri" w:eastAsia="Calibri" w:cs="Calibri"/>
                <w:noProof w:val="0"/>
                <w:sz w:val="20"/>
                <w:szCs w:val="20"/>
                <w:lang w:val="es-CL"/>
              </w:rPr>
              <w:t>Comunicar resultados técnicos de manera oral y escrita en contextos profesionales.</w:t>
            </w:r>
          </w:p>
          <w:p w:rsidRPr="00B4008E" w:rsidR="00050706" w:rsidP="4F8E24EA" w:rsidRDefault="00050706" w14:paraId="2366AA78" w14:textId="5B4275F2">
            <w:pPr>
              <w:rPr>
                <w:rFonts w:ascii="Calibri" w:hAnsi="Calibri" w:cs="Arial"/>
                <w:i w:val="1"/>
                <w:iCs w:val="1"/>
                <w:color w:val="548DD4"/>
                <w:sz w:val="20"/>
                <w:szCs w:val="20"/>
                <w:lang w:eastAsia="es-CL"/>
              </w:rPr>
            </w:pPr>
          </w:p>
        </w:tc>
      </w:tr>
    </w:tbl>
    <w:p w:rsidR="00050706" w:rsidP="001202BF" w:rsidRDefault="00050706" w14:paraId="00010BC5" w14:textId="77777777">
      <w:pPr>
        <w:rPr>
          <w:b/>
        </w:rPr>
      </w:pPr>
    </w:p>
    <w:tbl>
      <w:tblPr>
        <w:tblStyle w:val="Tablaconcuadrcula"/>
        <w:tblW w:w="9781" w:type="dxa"/>
        <w:tblInd w:w="-572"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3001"/>
        <w:gridCol w:w="6780"/>
      </w:tblGrid>
      <w:tr w:rsidR="001202BF" w:rsidTr="4F8E24EA" w14:paraId="00134FF8" w14:textId="77777777">
        <w:trPr>
          <w:trHeight w:val="388"/>
        </w:trPr>
        <w:tc>
          <w:tcPr>
            <w:tcW w:w="9781" w:type="dxa"/>
            <w:gridSpan w:val="2"/>
            <w:shd w:val="clear" w:color="auto" w:fill="D9D9D9" w:themeFill="background1" w:themeFillShade="D9"/>
            <w:tcMar/>
            <w:vAlign w:val="center"/>
          </w:tcPr>
          <w:p w:rsidRPr="009B676B" w:rsidR="001202BF" w:rsidP="000C587E" w:rsidRDefault="001202BF" w14:paraId="2A9DBAC8" w14:textId="13301F28">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rsidTr="4F8E24EA" w14:paraId="55DAFFA5" w14:textId="77777777">
        <w:trPr>
          <w:trHeight w:val="2266"/>
        </w:trPr>
        <w:tc>
          <w:tcPr>
            <w:tcW w:w="3001" w:type="dxa"/>
            <w:tcMar/>
            <w:vAlign w:val="center"/>
          </w:tcPr>
          <w:p w:rsidRPr="00612A14" w:rsidR="001202BF" w:rsidP="00585A13" w:rsidRDefault="001202BF" w14:paraId="7FEF913E" w14:textId="03D250DF">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Pr="00B0399B" w:rsidDel="008018E6" w:rsidR="00946E78">
              <w:rPr>
                <w:rFonts w:ascii="Calibri" w:hAnsi="Calibri"/>
                <w:color w:val="1F3864" w:themeColor="accent1" w:themeShade="80"/>
                <w:sz w:val="18"/>
                <w:szCs w:val="18"/>
              </w:rPr>
              <w:t>Relevancia del proyecto APT</w:t>
            </w:r>
          </w:p>
        </w:tc>
        <w:tc>
          <w:tcPr>
            <w:tcW w:w="6780" w:type="dxa"/>
            <w:tcMar/>
            <w:vAlign w:val="center"/>
          </w:tcPr>
          <w:p w:rsidRPr="00B340E1" w:rsidR="001202BF" w:rsidP="4F8E24EA" w:rsidRDefault="001202BF" w14:paraId="55FFA6D0" w14:textId="50753674">
            <w:pPr>
              <w:spacing w:before="240" w:beforeAutospacing="off" w:after="240" w:afterAutospacing="off" w:line="240" w:lineRule="auto"/>
            </w:pPr>
            <w:r w:rsidRPr="4F8E24EA" w:rsidR="04935125">
              <w:rPr>
                <w:noProof w:val="0"/>
                <w:lang w:val="es-CL"/>
              </w:rPr>
              <w:t>Nuestro proyecto busca resolver la falta de una herramienta digital que apoye la gestión de casos de postventa de viviendas en TECHO-Chile. Actualmente, gran parte del seguimiento a las familias se realiza de forma manual o dispersa, lo que genera retrasos, pérdida de información y poca trazabilidad.</w:t>
            </w:r>
          </w:p>
          <w:p w:rsidRPr="00B340E1" w:rsidR="001202BF" w:rsidP="4F8E24EA" w:rsidRDefault="001202BF" w14:paraId="3A3D3F6B" w14:textId="15BB4691">
            <w:pPr>
              <w:spacing w:before="240" w:beforeAutospacing="off" w:after="240" w:afterAutospacing="off" w:line="240" w:lineRule="auto"/>
            </w:pPr>
            <w:r w:rsidRPr="4F8E24EA" w:rsidR="04935125">
              <w:rPr>
                <w:noProof w:val="0"/>
                <w:lang w:val="es-CL"/>
              </w:rPr>
              <w:t>La situación se ubica en Chile, en el trabajo que realiza TECHO-Chile con familias que han accedido a soluciones habitacionales. El problema impacta tanto al equipo técnico de la organización como a las familias beneficiarias, que necesitan respuestas claras y oportunas sobre sus casos.</w:t>
            </w:r>
          </w:p>
          <w:p w:rsidRPr="00B340E1" w:rsidR="001202BF" w:rsidP="4F8E24EA" w:rsidRDefault="001202BF" w14:paraId="28B0E5CE" w14:textId="452582BC">
            <w:pPr>
              <w:spacing w:before="240" w:beforeAutospacing="off" w:after="240" w:afterAutospacing="off" w:line="240" w:lineRule="auto"/>
            </w:pPr>
            <w:r w:rsidRPr="4F8E24EA" w:rsidR="04935125">
              <w:rPr>
                <w:noProof w:val="0"/>
                <w:lang w:val="es-CL"/>
              </w:rPr>
              <w:t>El aporte de valor de nuestro Proyecto APT es ofrecer una plataforma web que centralice la información, ordene el flujo de trabajo y facilite el seguimiento de los casos, aportando a la profesionalización de la gestión y a la mejora de la atención a las familias.</w:t>
            </w:r>
          </w:p>
          <w:p w:rsidRPr="00B340E1" w:rsidR="001202BF" w:rsidP="4F8E24EA" w:rsidRDefault="001202BF" w14:paraId="543D7C6B" w14:textId="0192C7AA">
            <w:pPr>
              <w:pStyle w:val="paragraph"/>
              <w:spacing w:before="0" w:beforeAutospacing="off" w:after="0" w:afterAutospacing="off" w:line="240" w:lineRule="auto"/>
              <w:ind w:left="301" w:hanging="283"/>
              <w:jc w:val="both"/>
              <w:rPr>
                <w:rStyle w:val="normaltextrun"/>
                <w:rFonts w:ascii="Calibri" w:hAnsi="Calibri" w:cs="Calibri"/>
                <w:i w:val="1"/>
                <w:iCs w:val="1"/>
                <w:color w:val="0070C0"/>
                <w:sz w:val="18"/>
                <w:szCs w:val="18"/>
                <w:lang w:eastAsia="es-CL"/>
              </w:rPr>
            </w:pPr>
          </w:p>
        </w:tc>
      </w:tr>
      <w:tr w:rsidR="001202BF" w:rsidTr="4F8E24EA" w14:paraId="69DA8CAD" w14:textId="77777777">
        <w:trPr>
          <w:trHeight w:val="838"/>
        </w:trPr>
        <w:tc>
          <w:tcPr>
            <w:tcW w:w="3001" w:type="dxa"/>
            <w:tcMar/>
            <w:vAlign w:val="center"/>
          </w:tcPr>
          <w:p w:rsidRPr="00612A14" w:rsidR="001202BF" w:rsidP="00585A13" w:rsidRDefault="001202BF" w14:paraId="4D8E3090" w14:textId="368322B4">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tcMar/>
            <w:vAlign w:val="center"/>
          </w:tcPr>
          <w:p w:rsidRPr="00B340E1" w:rsidR="001202BF" w:rsidP="4F8E24EA" w:rsidRDefault="001202BF" w14:paraId="3073B8AC" w14:textId="6E2CD70F">
            <w:pPr>
              <w:spacing w:before="240" w:beforeAutospacing="off" w:after="240" w:afterAutospacing="off"/>
            </w:pPr>
            <w:r w:rsidRPr="4F8E24EA" w:rsidR="4C581C09">
              <w:rPr>
                <w:b w:val="1"/>
                <w:bCs w:val="1"/>
                <w:noProof w:val="0"/>
                <w:lang w:val="es-CL"/>
              </w:rPr>
              <w:t>Objetivo general</w:t>
            </w:r>
            <w:r>
              <w:br/>
            </w:r>
            <w:r w:rsidRPr="4F8E24EA" w:rsidR="4C581C09">
              <w:rPr>
                <w:noProof w:val="0"/>
                <w:lang w:val="es-CL"/>
              </w:rPr>
              <w:t xml:space="preserve"> Diseñar y desarrollar una plataforma digital que apoye a TECHO-Chile en la gestión y seguimiento de casos de postventa de viviendas, mejorando la organización de la información y la trazabilidad de las atenciones.</w:t>
            </w:r>
          </w:p>
          <w:p w:rsidRPr="00B340E1" w:rsidR="001202BF" w:rsidP="4F8E24EA" w:rsidRDefault="001202BF" w14:paraId="5AD5D5E4" w14:textId="506C49C8">
            <w:pPr>
              <w:spacing w:before="240" w:beforeAutospacing="off" w:after="240" w:afterAutospacing="off"/>
            </w:pPr>
            <w:r w:rsidRPr="4F8E24EA" w:rsidR="4C581C09">
              <w:rPr>
                <w:b w:val="1"/>
                <w:bCs w:val="1"/>
                <w:noProof w:val="0"/>
                <w:lang w:val="es-CL"/>
              </w:rPr>
              <w:t>Objetivos específicos</w:t>
            </w:r>
          </w:p>
          <w:p w:rsidRPr="00B340E1" w:rsidR="001202BF" w:rsidP="4F8E24EA" w:rsidRDefault="001202BF" w14:paraId="6E193ED2" w14:textId="09CECAA0">
            <w:pPr>
              <w:pStyle w:val="Prrafodelista"/>
              <w:numPr>
                <w:ilvl w:val="0"/>
                <w:numId w:val="9"/>
              </w:numPr>
              <w:spacing w:before="240" w:beforeAutospacing="off" w:after="240" w:afterAutospacing="off"/>
              <w:rPr>
                <w:noProof w:val="0"/>
                <w:lang w:val="es-CL"/>
              </w:rPr>
            </w:pPr>
            <w:r w:rsidRPr="4F8E24EA" w:rsidR="4C581C09">
              <w:rPr>
                <w:noProof w:val="0"/>
                <w:lang w:val="es-CL"/>
              </w:rPr>
              <w:t>Analizar el proceso actual de gestión de casos de postventa en TECHO-Chile y definir los requerimientos del sistema.</w:t>
            </w:r>
          </w:p>
          <w:p w:rsidRPr="00B340E1" w:rsidR="001202BF" w:rsidP="4F8E24EA" w:rsidRDefault="001202BF" w14:paraId="309F7D33" w14:textId="24E5D82C">
            <w:pPr>
              <w:pStyle w:val="Prrafodelista"/>
              <w:numPr>
                <w:ilvl w:val="0"/>
                <w:numId w:val="9"/>
              </w:numPr>
              <w:spacing w:before="240" w:beforeAutospacing="off" w:after="240" w:afterAutospacing="off"/>
              <w:rPr>
                <w:noProof w:val="0"/>
                <w:lang w:val="es-CL"/>
              </w:rPr>
            </w:pPr>
            <w:r w:rsidRPr="4F8E24EA" w:rsidR="4C581C09">
              <w:rPr>
                <w:noProof w:val="0"/>
                <w:lang w:val="es-CL"/>
              </w:rPr>
              <w:t>Diseñar la arquitectura lógica y física de la solución propuesta.</w:t>
            </w:r>
          </w:p>
          <w:p w:rsidRPr="00B340E1" w:rsidR="001202BF" w:rsidP="4F8E24EA" w:rsidRDefault="001202BF" w14:paraId="1CABC3E5" w14:textId="49AC45F6">
            <w:pPr>
              <w:pStyle w:val="Prrafodelista"/>
              <w:numPr>
                <w:ilvl w:val="0"/>
                <w:numId w:val="9"/>
              </w:numPr>
              <w:spacing w:before="240" w:beforeAutospacing="off" w:after="240" w:afterAutospacing="off"/>
              <w:rPr>
                <w:noProof w:val="0"/>
                <w:lang w:val="es-CL"/>
              </w:rPr>
            </w:pPr>
            <w:r w:rsidRPr="4F8E24EA" w:rsidR="4C581C09">
              <w:rPr>
                <w:noProof w:val="0"/>
                <w:lang w:val="es-CL"/>
              </w:rPr>
              <w:t>Definir un modelo de datos relacional que represente de manera consistente familias, viviendas, casos y evidencias.</w:t>
            </w:r>
          </w:p>
          <w:p w:rsidRPr="00B340E1" w:rsidR="001202BF" w:rsidP="4F8E24EA" w:rsidRDefault="001202BF" w14:paraId="0E7134A4" w14:textId="17AB29EC">
            <w:pPr>
              <w:pStyle w:val="Prrafodelista"/>
              <w:numPr>
                <w:ilvl w:val="0"/>
                <w:numId w:val="9"/>
              </w:numPr>
              <w:spacing w:before="240" w:beforeAutospacing="off" w:after="240" w:afterAutospacing="off"/>
              <w:rPr>
                <w:noProof w:val="0"/>
                <w:lang w:val="es-CL"/>
              </w:rPr>
            </w:pPr>
            <w:r w:rsidRPr="4F8E24EA" w:rsidR="4C581C09">
              <w:rPr>
                <w:noProof w:val="0"/>
                <w:lang w:val="es-CL"/>
              </w:rPr>
              <w:t>Implementar un prototipo funcional del módulo de gestión de casos (registro, actualización de estado y asignación de responsables).</w:t>
            </w:r>
          </w:p>
          <w:p w:rsidRPr="00B340E1" w:rsidR="001202BF" w:rsidP="4F8E24EA" w:rsidRDefault="001202BF" w14:paraId="4CF77882" w14:textId="0CAE7A08">
            <w:pPr>
              <w:pStyle w:val="Prrafodelista"/>
              <w:numPr>
                <w:ilvl w:val="0"/>
                <w:numId w:val="9"/>
              </w:numPr>
              <w:spacing w:before="240" w:beforeAutospacing="off" w:after="240" w:afterAutospacing="off"/>
              <w:rPr>
                <w:noProof w:val="0"/>
                <w:lang w:val="es-CL"/>
              </w:rPr>
            </w:pPr>
            <w:r w:rsidRPr="4F8E24EA" w:rsidR="4C581C09">
              <w:rPr>
                <w:noProof w:val="0"/>
                <w:lang w:val="es-CL"/>
              </w:rPr>
              <w:t>Documentar el desarrollo del proyecto, sus decisiones y resultados, de acuerdo con los estándares de la carrera.</w:t>
            </w:r>
          </w:p>
          <w:p w:rsidRPr="00B340E1" w:rsidR="001202BF" w:rsidP="4F8E24EA" w:rsidRDefault="001202BF" w14:paraId="3F52E2FB" w14:textId="768DF9A7">
            <w:pPr>
              <w:pStyle w:val="Prrafodelista"/>
              <w:spacing w:after="0" w:line="240" w:lineRule="auto"/>
              <w:ind w:left="314" w:hanging="284"/>
              <w:jc w:val="both"/>
              <w:rPr>
                <w:rFonts w:ascii="Calibri" w:hAnsi="Calibri" w:cs="Arial"/>
                <w:i w:val="1"/>
                <w:iCs w:val="1"/>
                <w:color w:val="0070C0"/>
                <w:sz w:val="18"/>
                <w:szCs w:val="18"/>
                <w:lang w:eastAsia="es-CL"/>
              </w:rPr>
            </w:pPr>
          </w:p>
        </w:tc>
      </w:tr>
      <w:tr w:rsidR="001202BF" w:rsidTr="4F8E24EA" w14:paraId="2F6D6195" w14:textId="77777777">
        <w:tc>
          <w:tcPr>
            <w:tcW w:w="3001" w:type="dxa"/>
            <w:tcMar/>
            <w:vAlign w:val="center"/>
          </w:tcPr>
          <w:p w:rsidRPr="00612A14" w:rsidR="001202BF" w:rsidP="00585A13" w:rsidRDefault="001202BF" w14:paraId="0053AC5B" w14:textId="77777777">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tcMar/>
            <w:vAlign w:val="center"/>
          </w:tcPr>
          <w:p w:rsidRPr="00B340E1" w:rsidR="001202BF" w:rsidP="4F8E24EA" w:rsidRDefault="006B7645" w14:paraId="128E34D7" w14:textId="38C74341">
            <w:pPr>
              <w:spacing w:before="240" w:beforeAutospacing="off" w:after="240" w:afterAutospacing="off"/>
              <w:ind/>
              <w:rPr>
                <w:rFonts w:ascii="Calibri" w:hAnsi="Calibri" w:eastAsia="Calibri" w:cs="Calibri"/>
                <w:b w:val="0"/>
                <w:bCs w:val="0"/>
                <w:noProof w:val="0"/>
                <w:sz w:val="18"/>
                <w:szCs w:val="18"/>
                <w:lang w:val="es-CL"/>
              </w:rPr>
            </w:pPr>
            <w:r w:rsidRPr="4F8E24EA" w:rsidR="1ACFE561">
              <w:rPr>
                <w:rFonts w:ascii="Calibri" w:hAnsi="Calibri" w:eastAsia="Calibri" w:cs="Calibri"/>
                <w:b w:val="0"/>
                <w:bCs w:val="0"/>
                <w:noProof w:val="0"/>
                <w:sz w:val="18"/>
                <w:szCs w:val="18"/>
                <w:lang w:val="es-CL"/>
              </w:rPr>
              <w:t xml:space="preserve">Para el desarrollo del Proyecto APT utilizamos la metodología </w:t>
            </w:r>
            <w:r w:rsidRPr="4F8E24EA" w:rsidR="1ACFE561">
              <w:rPr>
                <w:rFonts w:ascii="Calibri" w:hAnsi="Calibri" w:eastAsia="Calibri" w:cs="Calibri"/>
                <w:b w:val="0"/>
                <w:bCs w:val="0"/>
                <w:noProof w:val="0"/>
                <w:sz w:val="18"/>
                <w:szCs w:val="18"/>
                <w:lang w:val="es-CL"/>
              </w:rPr>
              <w:t>Scrum</w:t>
            </w:r>
            <w:r w:rsidRPr="4F8E24EA" w:rsidR="1ACFE561">
              <w:rPr>
                <w:rFonts w:ascii="Calibri" w:hAnsi="Calibri" w:eastAsia="Calibri" w:cs="Calibri"/>
                <w:b w:val="0"/>
                <w:bCs w:val="0"/>
                <w:noProof w:val="0"/>
                <w:sz w:val="18"/>
                <w:szCs w:val="18"/>
                <w:lang w:val="es-CL"/>
              </w:rPr>
              <w:t xml:space="preserve">, adaptada a la realidad del curso. Como equipo definimos los roles principales: un integrante asumió el rol de </w:t>
            </w:r>
            <w:r w:rsidRPr="4F8E24EA" w:rsidR="1ACFE561">
              <w:rPr>
                <w:rFonts w:ascii="Calibri" w:hAnsi="Calibri" w:eastAsia="Calibri" w:cs="Calibri"/>
                <w:b w:val="0"/>
                <w:bCs w:val="0"/>
                <w:noProof w:val="0"/>
                <w:sz w:val="18"/>
                <w:szCs w:val="18"/>
                <w:lang w:val="es-CL"/>
              </w:rPr>
              <w:t>Scrum Master</w:t>
            </w:r>
            <w:r w:rsidRPr="4F8E24EA" w:rsidR="1ACFE561">
              <w:rPr>
                <w:rFonts w:ascii="Calibri" w:hAnsi="Calibri" w:eastAsia="Calibri" w:cs="Calibri"/>
                <w:b w:val="0"/>
                <w:bCs w:val="0"/>
                <w:noProof w:val="0"/>
                <w:sz w:val="18"/>
                <w:szCs w:val="18"/>
                <w:lang w:val="es-CL"/>
              </w:rPr>
              <w:t xml:space="preserve">, otro el de </w:t>
            </w:r>
            <w:r w:rsidRPr="4F8E24EA" w:rsidR="1ACFE561">
              <w:rPr>
                <w:rFonts w:ascii="Calibri" w:hAnsi="Calibri" w:eastAsia="Calibri" w:cs="Calibri"/>
                <w:b w:val="0"/>
                <w:bCs w:val="0"/>
                <w:noProof w:val="0"/>
                <w:sz w:val="18"/>
                <w:szCs w:val="18"/>
                <w:lang w:val="es-CL"/>
              </w:rPr>
              <w:t>Product Owner</w:t>
            </w:r>
            <w:r w:rsidRPr="4F8E24EA" w:rsidR="1ACFE561">
              <w:rPr>
                <w:rFonts w:ascii="Calibri" w:hAnsi="Calibri" w:eastAsia="Calibri" w:cs="Calibri"/>
                <w:b w:val="0"/>
                <w:bCs w:val="0"/>
                <w:noProof w:val="0"/>
                <w:sz w:val="18"/>
                <w:szCs w:val="18"/>
                <w:lang w:val="es-CL"/>
              </w:rPr>
              <w:t xml:space="preserve">, y el resto del equipo cumplió el rol de </w:t>
            </w:r>
            <w:r w:rsidRPr="4F8E24EA" w:rsidR="1ACFE561">
              <w:rPr>
                <w:rFonts w:ascii="Calibri" w:hAnsi="Calibri" w:eastAsia="Calibri" w:cs="Calibri"/>
                <w:b w:val="0"/>
                <w:bCs w:val="0"/>
                <w:noProof w:val="0"/>
                <w:sz w:val="18"/>
                <w:szCs w:val="18"/>
                <w:lang w:val="es-CL"/>
              </w:rPr>
              <w:t>Development Team</w:t>
            </w:r>
            <w:r w:rsidRPr="4F8E24EA" w:rsidR="1ACFE561">
              <w:rPr>
                <w:rFonts w:ascii="Calibri" w:hAnsi="Calibri" w:eastAsia="Calibri" w:cs="Calibri"/>
                <w:b w:val="0"/>
                <w:bCs w:val="0"/>
                <w:noProof w:val="0"/>
                <w:sz w:val="18"/>
                <w:szCs w:val="18"/>
                <w:lang w:val="es-CL"/>
              </w:rPr>
              <w:t>.</w:t>
            </w:r>
          </w:p>
          <w:p w:rsidRPr="00B340E1" w:rsidR="001202BF" w:rsidP="4F8E24EA" w:rsidRDefault="006B7645" w14:paraId="7F4345FB" w14:textId="77FA4452">
            <w:pPr>
              <w:spacing w:before="240" w:beforeAutospacing="off" w:after="240" w:afterAutospacing="off"/>
              <w:ind/>
              <w:rPr>
                <w:rFonts w:ascii="Calibri" w:hAnsi="Calibri" w:eastAsia="Calibri" w:cs="Calibri"/>
                <w:b w:val="0"/>
                <w:bCs w:val="0"/>
                <w:noProof w:val="0"/>
                <w:sz w:val="18"/>
                <w:szCs w:val="18"/>
                <w:lang w:val="es-CL"/>
              </w:rPr>
            </w:pPr>
            <w:r w:rsidRPr="4F8E24EA" w:rsidR="1ACFE561">
              <w:rPr>
                <w:rFonts w:ascii="Calibri" w:hAnsi="Calibri" w:eastAsia="Calibri" w:cs="Calibri"/>
                <w:b w:val="0"/>
                <w:bCs w:val="0"/>
                <w:noProof w:val="0"/>
                <w:sz w:val="18"/>
                <w:szCs w:val="18"/>
                <w:lang w:val="es-CL"/>
              </w:rPr>
              <w:t xml:space="preserve">Organizamos el trabajo en </w:t>
            </w:r>
            <w:r w:rsidRPr="4F8E24EA" w:rsidR="1ACFE561">
              <w:rPr>
                <w:rFonts w:ascii="Calibri" w:hAnsi="Calibri" w:eastAsia="Calibri" w:cs="Calibri"/>
                <w:b w:val="0"/>
                <w:bCs w:val="0"/>
                <w:noProof w:val="0"/>
                <w:sz w:val="18"/>
                <w:szCs w:val="18"/>
                <w:lang w:val="es-CL"/>
              </w:rPr>
              <w:t>sprints</w:t>
            </w:r>
            <w:r w:rsidRPr="4F8E24EA" w:rsidR="1ACFE561">
              <w:rPr>
                <w:rFonts w:ascii="Calibri" w:hAnsi="Calibri" w:eastAsia="Calibri" w:cs="Calibri"/>
                <w:b w:val="0"/>
                <w:bCs w:val="0"/>
                <w:noProof w:val="0"/>
                <w:sz w:val="18"/>
                <w:szCs w:val="18"/>
                <w:lang w:val="es-CL"/>
              </w:rPr>
              <w:t xml:space="preserve"> cortos, donde al inicio de cada periodo revisábamos el </w:t>
            </w:r>
            <w:r w:rsidRPr="4F8E24EA" w:rsidR="1ACFE561">
              <w:rPr>
                <w:rFonts w:ascii="Calibri" w:hAnsi="Calibri" w:eastAsia="Calibri" w:cs="Calibri"/>
                <w:b w:val="0"/>
                <w:bCs w:val="0"/>
                <w:noProof w:val="0"/>
                <w:sz w:val="18"/>
                <w:szCs w:val="18"/>
                <w:lang w:val="es-CL"/>
              </w:rPr>
              <w:t>product backlog</w:t>
            </w:r>
            <w:r w:rsidRPr="4F8E24EA" w:rsidR="1ACFE561">
              <w:rPr>
                <w:rFonts w:ascii="Calibri" w:hAnsi="Calibri" w:eastAsia="Calibri" w:cs="Calibri"/>
                <w:b w:val="0"/>
                <w:bCs w:val="0"/>
                <w:noProof w:val="0"/>
                <w:sz w:val="18"/>
                <w:szCs w:val="18"/>
                <w:lang w:val="es-CL"/>
              </w:rPr>
              <w:t xml:space="preserve"> con las tareas del proyecto (análisis, diseño, modelo de datos, desarrollo del prototipo, documentación, etc.) y priorizábamos lo más importante para esa etapa. Al finalizar cada sprint, realizábamos una revisión del avance y una pequeña retrospectiva para identificar qué cosas nos estaban funcionando y qué necesitábamos ajustar.</w:t>
            </w:r>
          </w:p>
          <w:p w:rsidRPr="00B340E1" w:rsidR="001202BF" w:rsidP="4F8E24EA" w:rsidRDefault="006B7645" w14:paraId="4167E34E" w14:textId="6F707FCB">
            <w:pPr>
              <w:spacing w:before="240" w:beforeAutospacing="off" w:after="240" w:afterAutospacing="off"/>
              <w:ind/>
              <w:rPr>
                <w:rFonts w:ascii="Calibri" w:hAnsi="Calibri" w:eastAsia="Calibri" w:cs="Calibri"/>
                <w:b w:val="0"/>
                <w:bCs w:val="0"/>
                <w:noProof w:val="0"/>
                <w:sz w:val="18"/>
                <w:szCs w:val="18"/>
                <w:lang w:val="es-CL"/>
              </w:rPr>
            </w:pPr>
            <w:r w:rsidRPr="4F8E24EA" w:rsidR="1ACFE561">
              <w:rPr>
                <w:rFonts w:ascii="Calibri" w:hAnsi="Calibri" w:eastAsia="Calibri" w:cs="Calibri"/>
                <w:b w:val="0"/>
                <w:bCs w:val="0"/>
                <w:noProof w:val="0"/>
                <w:sz w:val="18"/>
                <w:szCs w:val="18"/>
                <w:lang w:val="es-CL"/>
              </w:rPr>
              <w:t xml:space="preserve">Esta forma de trabajo nos permitió </w:t>
            </w:r>
            <w:r w:rsidRPr="4F8E24EA" w:rsidR="1ACFE561">
              <w:rPr>
                <w:rFonts w:ascii="Calibri" w:hAnsi="Calibri" w:eastAsia="Calibri" w:cs="Calibri"/>
                <w:b w:val="0"/>
                <w:bCs w:val="0"/>
                <w:noProof w:val="0"/>
                <w:sz w:val="18"/>
                <w:szCs w:val="18"/>
                <w:lang w:val="es-CL"/>
              </w:rPr>
              <w:t>dividir el proyecto en partes pequeñas</w:t>
            </w:r>
            <w:r w:rsidRPr="4F8E24EA" w:rsidR="1ACFE561">
              <w:rPr>
                <w:rFonts w:ascii="Calibri" w:hAnsi="Calibri" w:eastAsia="Calibri" w:cs="Calibri"/>
                <w:b w:val="0"/>
                <w:bCs w:val="0"/>
                <w:noProof w:val="0"/>
                <w:sz w:val="18"/>
                <w:szCs w:val="18"/>
                <w:lang w:val="es-CL"/>
              </w:rPr>
              <w:t>, tener mayor control del avance, reaccionar frente a dificultades (por ejemplo, falta de tiempo o problemas técnicos) y ajustar el alcance cuando fue necesario, manteniendo siempre el foco en entregar una solución funcional para TECHO-Chile.</w:t>
            </w:r>
          </w:p>
          <w:p w:rsidRPr="00B340E1" w:rsidR="001202BF" w:rsidP="4F8E24EA" w:rsidRDefault="006B7645" w14:paraId="396694F6" w14:textId="6EE0FE66">
            <w:pPr>
              <w:ind w:left="708"/>
              <w:rPr>
                <w:rFonts w:ascii="Calibri" w:hAnsi="Calibri" w:cs="Arial"/>
                <w:i w:val="1"/>
                <w:iCs w:val="1"/>
                <w:color w:val="0070C0"/>
                <w:sz w:val="18"/>
                <w:szCs w:val="18"/>
                <w:lang w:eastAsia="es-CL"/>
              </w:rPr>
            </w:pPr>
          </w:p>
        </w:tc>
      </w:tr>
      <w:tr w:rsidR="001202BF" w:rsidTr="4F8E24EA" w14:paraId="76BFA255" w14:textId="77777777">
        <w:trPr>
          <w:trHeight w:val="2117"/>
        </w:trPr>
        <w:tc>
          <w:tcPr>
            <w:tcW w:w="3001" w:type="dxa"/>
            <w:tcMar/>
            <w:vAlign w:val="center"/>
          </w:tcPr>
          <w:p w:rsidRPr="00612A14" w:rsidR="001202BF" w:rsidP="00585A13" w:rsidRDefault="001202BF" w14:paraId="12455E29" w14:textId="77777777">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tcMar/>
            <w:vAlign w:val="center"/>
          </w:tcPr>
          <w:p w:rsidRPr="00B340E1" w:rsidR="001202BF" w:rsidP="4F8E24EA" w:rsidRDefault="001202BF" w14:paraId="022FC16A" w14:textId="74E9721B">
            <w:pPr>
              <w:pStyle w:val="Ttulo3"/>
              <w:spacing w:before="281" w:beforeAutospacing="off" w:after="281" w:afterAutospacing="off"/>
              <w:ind/>
            </w:pPr>
            <w:r w:rsidRPr="4F8E24EA" w:rsidR="41175150">
              <w:rPr>
                <w:rFonts w:ascii="Calibri" w:hAnsi="Calibri" w:eastAsia="Calibri" w:cs="Calibri"/>
                <w:b w:val="1"/>
                <w:bCs w:val="1"/>
                <w:noProof w:val="0"/>
                <w:sz w:val="28"/>
                <w:szCs w:val="28"/>
                <w:lang w:val="es-CL"/>
              </w:rPr>
              <w:t>Etapas o actividades realizadas</w:t>
            </w:r>
          </w:p>
          <w:p w:rsidRPr="00B340E1" w:rsidR="001202BF" w:rsidP="4F8E24EA" w:rsidRDefault="001202BF" w14:paraId="2CC93942" w14:textId="7981CB41">
            <w:pPr>
              <w:spacing w:before="240" w:beforeAutospacing="off" w:after="240" w:afterAutospacing="off"/>
              <w:ind/>
            </w:pPr>
            <w:r w:rsidRPr="4F8E24EA" w:rsidR="41175150">
              <w:rPr>
                <w:rFonts w:ascii="Calibri" w:hAnsi="Calibri" w:eastAsia="Calibri" w:cs="Calibri"/>
                <w:noProof w:val="0"/>
                <w:sz w:val="18"/>
                <w:szCs w:val="18"/>
                <w:lang w:val="es-CL"/>
              </w:rPr>
              <w:t>Durante el Proyecto APT desarrollamos principalmente las siguientes etapas:</w:t>
            </w:r>
          </w:p>
          <w:p w:rsidRPr="00B340E1" w:rsidR="001202BF" w:rsidP="4F8E24EA" w:rsidRDefault="001202BF" w14:paraId="166D1BC6" w14:textId="0F110A17">
            <w:pPr>
              <w:pStyle w:val="Prrafodelista"/>
              <w:numPr>
                <w:ilvl w:val="0"/>
                <w:numId w:val="10"/>
              </w:numPr>
              <w:spacing w:before="240" w:beforeAutospacing="off" w:after="240" w:afterAutospacing="off"/>
              <w:ind/>
              <w:rPr>
                <w:rFonts w:ascii="Calibri" w:hAnsi="Calibri" w:eastAsia="Calibri" w:cs="Calibri"/>
                <w:noProof w:val="0"/>
                <w:sz w:val="18"/>
                <w:szCs w:val="18"/>
                <w:lang w:val="es-CL"/>
              </w:rPr>
            </w:pPr>
            <w:r w:rsidRPr="4F8E24EA" w:rsidR="41175150">
              <w:rPr>
                <w:rFonts w:ascii="Calibri" w:hAnsi="Calibri" w:eastAsia="Calibri" w:cs="Calibri"/>
                <w:noProof w:val="0"/>
                <w:sz w:val="18"/>
                <w:szCs w:val="18"/>
                <w:lang w:val="es-CL"/>
              </w:rPr>
              <w:t>Análisis del problema, contexto de TECHO-Chile y actores involucrados.</w:t>
            </w:r>
          </w:p>
          <w:p w:rsidRPr="00B340E1" w:rsidR="001202BF" w:rsidP="4F8E24EA" w:rsidRDefault="001202BF" w14:paraId="545F30AC" w14:textId="3D85369C">
            <w:pPr>
              <w:pStyle w:val="Prrafodelista"/>
              <w:numPr>
                <w:ilvl w:val="0"/>
                <w:numId w:val="10"/>
              </w:numPr>
              <w:spacing w:before="240" w:beforeAutospacing="off" w:after="240" w:afterAutospacing="off"/>
              <w:ind/>
              <w:rPr>
                <w:rFonts w:ascii="Calibri" w:hAnsi="Calibri" w:eastAsia="Calibri" w:cs="Calibri"/>
                <w:noProof w:val="0"/>
                <w:sz w:val="18"/>
                <w:szCs w:val="18"/>
                <w:lang w:val="es-CL"/>
              </w:rPr>
            </w:pPr>
            <w:r w:rsidRPr="4F8E24EA" w:rsidR="41175150">
              <w:rPr>
                <w:rFonts w:ascii="Calibri" w:hAnsi="Calibri" w:eastAsia="Calibri" w:cs="Calibri"/>
                <w:noProof w:val="0"/>
                <w:sz w:val="18"/>
                <w:szCs w:val="18"/>
                <w:lang w:val="es-CL"/>
              </w:rPr>
              <w:t>Definición de alcance, objetivos y requerimientos del sistema.</w:t>
            </w:r>
          </w:p>
          <w:p w:rsidRPr="00B340E1" w:rsidR="001202BF" w:rsidP="4F8E24EA" w:rsidRDefault="001202BF" w14:paraId="47365417" w14:textId="6A7C82CB">
            <w:pPr>
              <w:pStyle w:val="Prrafodelista"/>
              <w:numPr>
                <w:ilvl w:val="0"/>
                <w:numId w:val="10"/>
              </w:numPr>
              <w:spacing w:before="240" w:beforeAutospacing="off" w:after="240" w:afterAutospacing="off"/>
              <w:ind/>
              <w:rPr>
                <w:rFonts w:ascii="Calibri" w:hAnsi="Calibri" w:eastAsia="Calibri" w:cs="Calibri"/>
                <w:noProof w:val="0"/>
                <w:sz w:val="18"/>
                <w:szCs w:val="18"/>
                <w:lang w:val="es-CL"/>
              </w:rPr>
            </w:pPr>
            <w:r w:rsidRPr="4F8E24EA" w:rsidR="41175150">
              <w:rPr>
                <w:rFonts w:ascii="Calibri" w:hAnsi="Calibri" w:eastAsia="Calibri" w:cs="Calibri"/>
                <w:noProof w:val="0"/>
                <w:sz w:val="18"/>
                <w:szCs w:val="18"/>
                <w:lang w:val="es-CL"/>
              </w:rPr>
              <w:t>Diseño de la arquitectura lógica y física de la solución.</w:t>
            </w:r>
          </w:p>
          <w:p w:rsidRPr="00B340E1" w:rsidR="001202BF" w:rsidP="4F8E24EA" w:rsidRDefault="001202BF" w14:paraId="436CE610" w14:textId="6726CB69">
            <w:pPr>
              <w:pStyle w:val="Prrafodelista"/>
              <w:numPr>
                <w:ilvl w:val="0"/>
                <w:numId w:val="10"/>
              </w:numPr>
              <w:spacing w:before="240" w:beforeAutospacing="off" w:after="240" w:afterAutospacing="off"/>
              <w:ind/>
              <w:rPr>
                <w:rFonts w:ascii="Calibri" w:hAnsi="Calibri" w:eastAsia="Calibri" w:cs="Calibri"/>
                <w:noProof w:val="0"/>
                <w:sz w:val="18"/>
                <w:szCs w:val="18"/>
                <w:lang w:val="es-CL"/>
              </w:rPr>
            </w:pPr>
            <w:r w:rsidRPr="4F8E24EA" w:rsidR="41175150">
              <w:rPr>
                <w:rFonts w:ascii="Calibri" w:hAnsi="Calibri" w:eastAsia="Calibri" w:cs="Calibri"/>
                <w:noProof w:val="0"/>
                <w:sz w:val="18"/>
                <w:szCs w:val="18"/>
                <w:lang w:val="es-CL"/>
              </w:rPr>
              <w:t>Diseño del modelo de datos relacional.</w:t>
            </w:r>
          </w:p>
          <w:p w:rsidRPr="00B340E1" w:rsidR="001202BF" w:rsidP="4F8E24EA" w:rsidRDefault="001202BF" w14:paraId="41D6CC3D" w14:textId="6B33E32E">
            <w:pPr>
              <w:pStyle w:val="Prrafodelista"/>
              <w:numPr>
                <w:ilvl w:val="0"/>
                <w:numId w:val="10"/>
              </w:numPr>
              <w:spacing w:before="240" w:beforeAutospacing="off" w:after="240" w:afterAutospacing="off"/>
              <w:ind/>
              <w:rPr>
                <w:rFonts w:ascii="Calibri" w:hAnsi="Calibri" w:eastAsia="Calibri" w:cs="Calibri"/>
                <w:noProof w:val="0"/>
                <w:sz w:val="18"/>
                <w:szCs w:val="18"/>
                <w:lang w:val="es-CL"/>
              </w:rPr>
            </w:pPr>
            <w:r w:rsidRPr="4F8E24EA" w:rsidR="41175150">
              <w:rPr>
                <w:rFonts w:ascii="Calibri" w:hAnsi="Calibri" w:eastAsia="Calibri" w:cs="Calibri"/>
                <w:noProof w:val="0"/>
                <w:sz w:val="18"/>
                <w:szCs w:val="18"/>
                <w:lang w:val="es-CL"/>
              </w:rPr>
              <w:t>Desarrollo de un prototipo inicial del módulo de gestión de casos.</w:t>
            </w:r>
          </w:p>
          <w:p w:rsidRPr="00B340E1" w:rsidR="001202BF" w:rsidP="4F8E24EA" w:rsidRDefault="001202BF" w14:paraId="66C31ADF" w14:textId="3AB484FB">
            <w:pPr>
              <w:pStyle w:val="Prrafodelista"/>
              <w:numPr>
                <w:ilvl w:val="0"/>
                <w:numId w:val="10"/>
              </w:numPr>
              <w:spacing w:before="240" w:beforeAutospacing="off" w:after="240" w:afterAutospacing="off"/>
              <w:ind/>
              <w:rPr>
                <w:rFonts w:ascii="Calibri" w:hAnsi="Calibri" w:eastAsia="Calibri" w:cs="Calibri"/>
                <w:noProof w:val="0"/>
                <w:sz w:val="18"/>
                <w:szCs w:val="18"/>
                <w:lang w:val="es-CL"/>
              </w:rPr>
            </w:pPr>
            <w:r w:rsidRPr="4F8E24EA" w:rsidR="41175150">
              <w:rPr>
                <w:rFonts w:ascii="Calibri" w:hAnsi="Calibri" w:eastAsia="Calibri" w:cs="Calibri"/>
                <w:noProof w:val="0"/>
                <w:sz w:val="18"/>
                <w:szCs w:val="18"/>
                <w:lang w:val="es-CL"/>
              </w:rPr>
              <w:t>Elaboración del informe y preparación de evidencias del proyecto.</w:t>
            </w:r>
          </w:p>
          <w:p w:rsidRPr="00B340E1" w:rsidR="001202BF" w:rsidP="4F8E24EA" w:rsidRDefault="001202BF" w14:paraId="773CFF63" w14:textId="08F962A3">
            <w:pPr>
              <w:pStyle w:val="Ttulo3"/>
              <w:spacing w:before="281" w:beforeAutospacing="off" w:after="281" w:afterAutospacing="off"/>
              <w:ind/>
            </w:pPr>
            <w:r w:rsidRPr="4F8E24EA" w:rsidR="41175150">
              <w:rPr>
                <w:rFonts w:ascii="Calibri" w:hAnsi="Calibri" w:eastAsia="Calibri" w:cs="Calibri"/>
                <w:b w:val="1"/>
                <w:bCs w:val="1"/>
                <w:noProof w:val="0"/>
                <w:sz w:val="28"/>
                <w:szCs w:val="28"/>
                <w:lang w:val="es-CL"/>
              </w:rPr>
              <w:t>Dificultades y facilitadores</w:t>
            </w:r>
          </w:p>
          <w:p w:rsidRPr="00B340E1" w:rsidR="001202BF" w:rsidP="4F8E24EA" w:rsidRDefault="001202BF" w14:paraId="03018D32" w14:textId="4700438D">
            <w:pPr>
              <w:spacing w:before="240" w:beforeAutospacing="off" w:after="240" w:afterAutospacing="off"/>
              <w:ind/>
            </w:pPr>
            <w:r w:rsidRPr="4F8E24EA" w:rsidR="41175150">
              <w:rPr>
                <w:rFonts w:ascii="Calibri" w:hAnsi="Calibri" w:eastAsia="Calibri" w:cs="Calibri"/>
                <w:b w:val="1"/>
                <w:bCs w:val="1"/>
                <w:noProof w:val="0"/>
                <w:sz w:val="18"/>
                <w:szCs w:val="18"/>
                <w:lang w:val="es-CL"/>
              </w:rPr>
              <w:t>Facilitadores:</w:t>
            </w:r>
          </w:p>
          <w:p w:rsidRPr="00B340E1" w:rsidR="001202BF" w:rsidP="4F8E24EA" w:rsidRDefault="001202BF" w14:paraId="2F65DCE6" w14:textId="337FFDE7">
            <w:pPr>
              <w:pStyle w:val="Prrafodelista"/>
              <w:numPr>
                <w:ilvl w:val="0"/>
                <w:numId w:val="11"/>
              </w:numPr>
              <w:spacing w:before="240" w:beforeAutospacing="off" w:after="240" w:afterAutospacing="off"/>
              <w:ind/>
              <w:rPr>
                <w:rFonts w:ascii="Calibri" w:hAnsi="Calibri" w:eastAsia="Calibri" w:cs="Calibri"/>
                <w:noProof w:val="0"/>
                <w:sz w:val="18"/>
                <w:szCs w:val="18"/>
                <w:lang w:val="es-CL"/>
              </w:rPr>
            </w:pPr>
            <w:r w:rsidRPr="4F8E24EA" w:rsidR="41175150">
              <w:rPr>
                <w:rFonts w:ascii="Calibri" w:hAnsi="Calibri" w:eastAsia="Calibri" w:cs="Calibri"/>
                <w:noProof w:val="0"/>
                <w:sz w:val="18"/>
                <w:szCs w:val="18"/>
                <w:lang w:val="es-CL"/>
              </w:rPr>
              <w:t>La claridad del problema social y el impacto para las familias, lo que aumentó nuestra motivación.</w:t>
            </w:r>
          </w:p>
          <w:p w:rsidRPr="00B340E1" w:rsidR="001202BF" w:rsidP="4F8E24EA" w:rsidRDefault="001202BF" w14:paraId="5B896821" w14:textId="61AA2EDA">
            <w:pPr>
              <w:pStyle w:val="Prrafodelista"/>
              <w:numPr>
                <w:ilvl w:val="0"/>
                <w:numId w:val="11"/>
              </w:numPr>
              <w:spacing w:before="240" w:beforeAutospacing="off" w:after="240" w:afterAutospacing="off"/>
              <w:ind/>
              <w:rPr>
                <w:rFonts w:ascii="Calibri" w:hAnsi="Calibri" w:eastAsia="Calibri" w:cs="Calibri"/>
                <w:noProof w:val="0"/>
                <w:sz w:val="18"/>
                <w:szCs w:val="18"/>
                <w:lang w:val="es-CL"/>
              </w:rPr>
            </w:pPr>
            <w:r w:rsidRPr="4F8E24EA" w:rsidR="41175150">
              <w:rPr>
                <w:rFonts w:ascii="Calibri" w:hAnsi="Calibri" w:eastAsia="Calibri" w:cs="Calibri"/>
                <w:noProof w:val="0"/>
                <w:sz w:val="18"/>
                <w:szCs w:val="18"/>
                <w:lang w:val="es-CL"/>
              </w:rPr>
              <w:t>La retroalimentación del docente, que ayudó a acotar el alcance y priorizar lo esencial.</w:t>
            </w:r>
          </w:p>
          <w:p w:rsidRPr="00B340E1" w:rsidR="001202BF" w:rsidP="4F8E24EA" w:rsidRDefault="001202BF" w14:paraId="662E6EDE" w14:textId="0BCEA88B">
            <w:pPr>
              <w:pStyle w:val="Prrafodelista"/>
              <w:numPr>
                <w:ilvl w:val="0"/>
                <w:numId w:val="11"/>
              </w:numPr>
              <w:spacing w:before="240" w:beforeAutospacing="off" w:after="240" w:afterAutospacing="off"/>
              <w:ind/>
              <w:rPr>
                <w:rFonts w:ascii="Calibri" w:hAnsi="Calibri" w:eastAsia="Calibri" w:cs="Calibri"/>
                <w:noProof w:val="0"/>
                <w:sz w:val="18"/>
                <w:szCs w:val="18"/>
                <w:lang w:val="es-CL"/>
              </w:rPr>
            </w:pPr>
            <w:r w:rsidRPr="4F8E24EA" w:rsidR="41175150">
              <w:rPr>
                <w:rFonts w:ascii="Calibri" w:hAnsi="Calibri" w:eastAsia="Calibri" w:cs="Calibri"/>
                <w:noProof w:val="0"/>
                <w:sz w:val="18"/>
                <w:szCs w:val="18"/>
                <w:lang w:val="es-CL"/>
              </w:rPr>
              <w:t>El uso de GitHub y herramientas de apoyo para organizar el código y los documentos.</w:t>
            </w:r>
          </w:p>
          <w:p w:rsidRPr="00B340E1" w:rsidR="001202BF" w:rsidP="4F8E24EA" w:rsidRDefault="001202BF" w14:paraId="41A5F006" w14:textId="4C2E4820">
            <w:pPr>
              <w:pStyle w:val="Normal"/>
              <w:spacing w:before="240" w:beforeAutospacing="off" w:after="240" w:afterAutospacing="off"/>
              <w:ind/>
              <w:rPr>
                <w:rFonts w:ascii="Calibri" w:hAnsi="Calibri" w:eastAsia="Calibri" w:cs="Calibri"/>
                <w:noProof w:val="0"/>
                <w:sz w:val="18"/>
                <w:szCs w:val="18"/>
                <w:lang w:val="es-CL"/>
              </w:rPr>
            </w:pPr>
          </w:p>
          <w:p w:rsidRPr="00B340E1" w:rsidR="001202BF" w:rsidP="4F8E24EA" w:rsidRDefault="001202BF" w14:paraId="6165006C" w14:textId="4A473BB0">
            <w:pPr>
              <w:spacing w:before="240" w:beforeAutospacing="off" w:after="240" w:afterAutospacing="off"/>
              <w:ind/>
            </w:pPr>
            <w:r w:rsidRPr="4F8E24EA" w:rsidR="41175150">
              <w:rPr>
                <w:rFonts w:ascii="Calibri" w:hAnsi="Calibri" w:eastAsia="Calibri" w:cs="Calibri"/>
                <w:b w:val="1"/>
                <w:bCs w:val="1"/>
                <w:noProof w:val="0"/>
                <w:sz w:val="18"/>
                <w:szCs w:val="18"/>
                <w:lang w:val="es-CL"/>
              </w:rPr>
              <w:t>Dificultades:</w:t>
            </w:r>
          </w:p>
          <w:p w:rsidRPr="00B340E1" w:rsidR="001202BF" w:rsidP="4F8E24EA" w:rsidRDefault="001202BF" w14:paraId="4839D346" w14:textId="72D10574">
            <w:pPr>
              <w:pStyle w:val="Prrafodelista"/>
              <w:numPr>
                <w:ilvl w:val="0"/>
                <w:numId w:val="12"/>
              </w:numPr>
              <w:spacing w:before="240" w:beforeAutospacing="off" w:after="240" w:afterAutospacing="off"/>
              <w:ind/>
              <w:rPr>
                <w:rFonts w:ascii="Calibri" w:hAnsi="Calibri" w:eastAsia="Calibri" w:cs="Calibri"/>
                <w:noProof w:val="0"/>
                <w:sz w:val="18"/>
                <w:szCs w:val="18"/>
                <w:lang w:val="es-CL"/>
              </w:rPr>
            </w:pPr>
            <w:r w:rsidRPr="4F8E24EA" w:rsidR="41175150">
              <w:rPr>
                <w:rFonts w:ascii="Calibri" w:hAnsi="Calibri" w:eastAsia="Calibri" w:cs="Calibri"/>
                <w:noProof w:val="0"/>
                <w:sz w:val="18"/>
                <w:szCs w:val="18"/>
                <w:lang w:val="es-CL"/>
              </w:rPr>
              <w:t>Gestión del tiempo, por la carga de otras asignaturas y responsabilidades personales.</w:t>
            </w:r>
          </w:p>
          <w:p w:rsidRPr="00B340E1" w:rsidR="001202BF" w:rsidP="4F8E24EA" w:rsidRDefault="001202BF" w14:paraId="448749AF" w14:textId="1F5BE511">
            <w:pPr>
              <w:pStyle w:val="Prrafodelista"/>
              <w:numPr>
                <w:ilvl w:val="0"/>
                <w:numId w:val="12"/>
              </w:numPr>
              <w:spacing w:before="240" w:beforeAutospacing="off" w:after="240" w:afterAutospacing="off"/>
              <w:ind/>
              <w:rPr>
                <w:rFonts w:ascii="Calibri" w:hAnsi="Calibri" w:eastAsia="Calibri" w:cs="Calibri"/>
                <w:noProof w:val="0"/>
                <w:sz w:val="18"/>
                <w:szCs w:val="18"/>
                <w:lang w:val="es-CL"/>
              </w:rPr>
            </w:pPr>
            <w:r w:rsidRPr="4F8E24EA" w:rsidR="41175150">
              <w:rPr>
                <w:rFonts w:ascii="Calibri" w:hAnsi="Calibri" w:eastAsia="Calibri" w:cs="Calibri"/>
                <w:noProof w:val="0"/>
                <w:sz w:val="18"/>
                <w:szCs w:val="18"/>
                <w:lang w:val="es-CL"/>
              </w:rPr>
              <w:t>Necesidad de repasar contenidos técnicos (bases de datos, arquitectura, desarrollo web).</w:t>
            </w:r>
          </w:p>
          <w:p w:rsidRPr="00B340E1" w:rsidR="001202BF" w:rsidP="4F8E24EA" w:rsidRDefault="001202BF" w14:paraId="0F835336" w14:textId="60600813">
            <w:pPr>
              <w:pStyle w:val="Prrafodelista"/>
              <w:numPr>
                <w:ilvl w:val="0"/>
                <w:numId w:val="12"/>
              </w:numPr>
              <w:spacing w:before="240" w:beforeAutospacing="off" w:after="240" w:afterAutospacing="off"/>
              <w:ind/>
              <w:rPr>
                <w:rFonts w:ascii="Calibri" w:hAnsi="Calibri" w:eastAsia="Calibri" w:cs="Calibri"/>
                <w:noProof w:val="0"/>
                <w:sz w:val="18"/>
                <w:szCs w:val="18"/>
                <w:lang w:val="es-CL"/>
              </w:rPr>
            </w:pPr>
            <w:r w:rsidRPr="4F8E24EA" w:rsidR="41175150">
              <w:rPr>
                <w:rFonts w:ascii="Calibri" w:hAnsi="Calibri" w:eastAsia="Calibri" w:cs="Calibri"/>
                <w:noProof w:val="0"/>
                <w:sz w:val="18"/>
                <w:szCs w:val="18"/>
                <w:lang w:val="es-CL"/>
              </w:rPr>
              <w:t>Ajustes de alcance para que el proyecto fuera realizable en el tiempo disponible.</w:t>
            </w:r>
          </w:p>
          <w:p w:rsidRPr="00B340E1" w:rsidR="001202BF" w:rsidP="4F8E24EA" w:rsidRDefault="001202BF" w14:paraId="46AB2078" w14:textId="6DEF8751">
            <w:pPr>
              <w:pStyle w:val="Ttulo3"/>
              <w:spacing w:before="281" w:beforeAutospacing="off" w:after="281" w:afterAutospacing="off"/>
              <w:ind/>
            </w:pPr>
            <w:r w:rsidRPr="4F8E24EA" w:rsidR="41175150">
              <w:rPr>
                <w:rFonts w:ascii="Calibri" w:hAnsi="Calibri" w:eastAsia="Calibri" w:cs="Calibri"/>
                <w:b w:val="1"/>
                <w:bCs w:val="1"/>
                <w:noProof w:val="0"/>
                <w:sz w:val="28"/>
                <w:szCs w:val="28"/>
                <w:lang w:val="es-CL"/>
              </w:rPr>
              <w:t>Ajustes realizados</w:t>
            </w:r>
          </w:p>
          <w:p w:rsidRPr="00B340E1" w:rsidR="001202BF" w:rsidP="4F8E24EA" w:rsidRDefault="001202BF" w14:paraId="04BF82C4" w14:textId="1FFABABD">
            <w:pPr>
              <w:spacing w:before="240" w:beforeAutospacing="off" w:after="240" w:afterAutospacing="off"/>
              <w:ind/>
            </w:pPr>
            <w:r w:rsidRPr="4F8E24EA" w:rsidR="41175150">
              <w:rPr>
                <w:rFonts w:ascii="Calibri" w:hAnsi="Calibri" w:eastAsia="Calibri" w:cs="Calibri"/>
                <w:noProof w:val="0"/>
                <w:sz w:val="18"/>
                <w:szCs w:val="18"/>
                <w:lang w:val="es-CL"/>
              </w:rPr>
              <w:t>Para enfrentar las dificultades, realizamos ajustes como:</w:t>
            </w:r>
          </w:p>
          <w:p w:rsidRPr="00B340E1" w:rsidR="001202BF" w:rsidP="4F8E24EA" w:rsidRDefault="001202BF" w14:paraId="32784A80" w14:textId="5DCABDB1">
            <w:pPr>
              <w:pStyle w:val="Prrafodelista"/>
              <w:numPr>
                <w:ilvl w:val="0"/>
                <w:numId w:val="13"/>
              </w:numPr>
              <w:spacing w:before="240" w:beforeAutospacing="off" w:after="240" w:afterAutospacing="off"/>
              <w:ind/>
              <w:rPr>
                <w:rFonts w:ascii="Calibri" w:hAnsi="Calibri" w:eastAsia="Calibri" w:cs="Calibri"/>
                <w:noProof w:val="0"/>
                <w:sz w:val="18"/>
                <w:szCs w:val="18"/>
                <w:lang w:val="es-CL"/>
              </w:rPr>
            </w:pPr>
            <w:r w:rsidRPr="4F8E24EA" w:rsidR="41175150">
              <w:rPr>
                <w:rFonts w:ascii="Calibri" w:hAnsi="Calibri" w:eastAsia="Calibri" w:cs="Calibri"/>
                <w:noProof w:val="0"/>
                <w:sz w:val="18"/>
                <w:szCs w:val="18"/>
                <w:lang w:val="es-CL"/>
              </w:rPr>
              <w:t>Acotar el alcance del proyecto, enfocándonos en el módulo de gestión de casos y dejando funcionalidades avanzadas (reportes complejos, notificaciones avanzadas) para una etapa futura.</w:t>
            </w:r>
          </w:p>
          <w:p w:rsidRPr="00B340E1" w:rsidR="001202BF" w:rsidP="4F8E24EA" w:rsidRDefault="001202BF" w14:paraId="03C94AC8" w14:textId="3F098E95">
            <w:pPr>
              <w:pStyle w:val="Prrafodelista"/>
              <w:numPr>
                <w:ilvl w:val="0"/>
                <w:numId w:val="13"/>
              </w:numPr>
              <w:spacing w:before="240" w:beforeAutospacing="off" w:after="240" w:afterAutospacing="off"/>
              <w:ind/>
              <w:rPr>
                <w:rFonts w:ascii="Calibri" w:hAnsi="Calibri" w:eastAsia="Calibri" w:cs="Calibri"/>
                <w:noProof w:val="0"/>
                <w:sz w:val="18"/>
                <w:szCs w:val="18"/>
                <w:lang w:val="es-CL"/>
              </w:rPr>
            </w:pPr>
            <w:r w:rsidRPr="4F8E24EA" w:rsidR="41175150">
              <w:rPr>
                <w:rFonts w:ascii="Calibri" w:hAnsi="Calibri" w:eastAsia="Calibri" w:cs="Calibri"/>
                <w:noProof w:val="0"/>
                <w:sz w:val="18"/>
                <w:szCs w:val="18"/>
                <w:lang w:val="es-CL"/>
              </w:rPr>
              <w:t>Reorganizar el cronograma, priorizando actividades críticas (modelo de datos, arquitectura, prototipo).</w:t>
            </w:r>
          </w:p>
          <w:p w:rsidRPr="00B340E1" w:rsidR="001202BF" w:rsidP="4F8E24EA" w:rsidRDefault="001202BF" w14:paraId="004192DD" w14:textId="038B981D">
            <w:pPr>
              <w:pStyle w:val="Prrafodelista"/>
              <w:numPr>
                <w:ilvl w:val="0"/>
                <w:numId w:val="13"/>
              </w:numPr>
              <w:spacing w:before="240" w:beforeAutospacing="off" w:after="240" w:afterAutospacing="off"/>
              <w:ind/>
              <w:rPr>
                <w:rFonts w:ascii="Calibri" w:hAnsi="Calibri" w:eastAsia="Calibri" w:cs="Calibri"/>
                <w:noProof w:val="0"/>
                <w:sz w:val="18"/>
                <w:szCs w:val="18"/>
                <w:lang w:val="es-CL"/>
              </w:rPr>
            </w:pPr>
            <w:r w:rsidRPr="4F8E24EA" w:rsidR="41175150">
              <w:rPr>
                <w:rFonts w:ascii="Calibri" w:hAnsi="Calibri" w:eastAsia="Calibri" w:cs="Calibri"/>
                <w:noProof w:val="0"/>
                <w:sz w:val="18"/>
                <w:szCs w:val="18"/>
                <w:lang w:val="es-CL"/>
              </w:rPr>
              <w:t>Simplificar la interfaz a una versión básica pero funcional, que permite mostrar el flujo principal del sistema.</w:t>
            </w:r>
          </w:p>
          <w:p w:rsidRPr="00B340E1" w:rsidR="001202BF" w:rsidP="4F8E24EA" w:rsidRDefault="001202BF" w14:paraId="59784A1A" w14:textId="138AF216">
            <w:pPr>
              <w:ind w:left="720"/>
              <w:rPr>
                <w:rFonts w:ascii="Calibri" w:hAnsi="Calibri" w:cs="Arial"/>
                <w:i w:val="1"/>
                <w:iCs w:val="1"/>
                <w:color w:val="0070C0"/>
                <w:sz w:val="18"/>
                <w:szCs w:val="18"/>
                <w:lang w:eastAsia="es-CL"/>
              </w:rPr>
            </w:pPr>
          </w:p>
        </w:tc>
      </w:tr>
      <w:tr w:rsidR="001202BF" w:rsidTr="4F8E24EA" w14:paraId="2F172176" w14:textId="77777777">
        <w:trPr>
          <w:trHeight w:val="1112"/>
        </w:trPr>
        <w:tc>
          <w:tcPr>
            <w:tcW w:w="3001" w:type="dxa"/>
            <w:tcMar/>
            <w:vAlign w:val="center"/>
          </w:tcPr>
          <w:p w:rsidRPr="00612A14" w:rsidR="001202BF" w:rsidP="00585A13" w:rsidRDefault="001202BF" w14:paraId="30C37D62" w14:textId="77777777">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tcMar/>
            <w:vAlign w:val="center"/>
          </w:tcPr>
          <w:p w:rsidRPr="00B340E1" w:rsidR="001202BF" w:rsidP="4F8E24EA" w:rsidRDefault="001202BF" w14:paraId="50C80D45" w14:textId="5E2E8A49">
            <w:pPr>
              <w:spacing w:before="240" w:beforeAutospacing="off" w:after="240" w:afterAutospacing="off"/>
              <w:ind/>
            </w:pPr>
            <w:r w:rsidRPr="4F8E24EA" w:rsidR="7F5FE550">
              <w:rPr>
                <w:rFonts w:ascii="Calibri" w:hAnsi="Calibri" w:eastAsia="Calibri" w:cs="Calibri"/>
                <w:noProof w:val="0"/>
                <w:sz w:val="18"/>
                <w:szCs w:val="18"/>
                <w:lang w:val="es-CL"/>
              </w:rPr>
              <w:t>Las principales evidencias que dan cuenta del desarrollo y resultados de nuestro Proyecto APT son:</w:t>
            </w:r>
          </w:p>
          <w:p w:rsidRPr="00B340E1" w:rsidR="001202BF" w:rsidP="4F8E24EA" w:rsidRDefault="001202BF" w14:paraId="520E1DB6" w14:textId="7495F69A">
            <w:pPr>
              <w:pStyle w:val="Prrafodelista"/>
              <w:numPr>
                <w:ilvl w:val="0"/>
                <w:numId w:val="14"/>
              </w:numPr>
              <w:spacing w:before="240" w:beforeAutospacing="off" w:after="240" w:afterAutospacing="off"/>
              <w:ind/>
              <w:rPr>
                <w:rFonts w:ascii="Calibri" w:hAnsi="Calibri" w:eastAsia="Calibri" w:cs="Calibri"/>
                <w:noProof w:val="0"/>
                <w:sz w:val="18"/>
                <w:szCs w:val="18"/>
                <w:lang w:val="es-CL"/>
              </w:rPr>
            </w:pPr>
            <w:r w:rsidRPr="4F8E24EA" w:rsidR="7F5FE550">
              <w:rPr>
                <w:rFonts w:ascii="Calibri" w:hAnsi="Calibri" w:eastAsia="Calibri" w:cs="Calibri"/>
                <w:noProof w:val="0"/>
                <w:sz w:val="18"/>
                <w:szCs w:val="18"/>
                <w:lang w:val="es-CL"/>
              </w:rPr>
              <w:t>Documento del proyecto con la descripción del problema, objetivos, alcance y contexto de TECHO-Chile.</w:t>
            </w:r>
          </w:p>
          <w:p w:rsidRPr="00B340E1" w:rsidR="001202BF" w:rsidP="4F8E24EA" w:rsidRDefault="001202BF" w14:paraId="70B458D3" w14:textId="78DFE2FC">
            <w:pPr>
              <w:pStyle w:val="Prrafodelista"/>
              <w:numPr>
                <w:ilvl w:val="0"/>
                <w:numId w:val="14"/>
              </w:numPr>
              <w:spacing w:before="240" w:beforeAutospacing="off" w:after="240" w:afterAutospacing="off"/>
              <w:ind/>
              <w:rPr>
                <w:rFonts w:ascii="Calibri" w:hAnsi="Calibri" w:eastAsia="Calibri" w:cs="Calibri"/>
                <w:noProof w:val="0"/>
                <w:sz w:val="18"/>
                <w:szCs w:val="18"/>
                <w:lang w:val="es-CL"/>
              </w:rPr>
            </w:pPr>
            <w:r w:rsidRPr="4F8E24EA" w:rsidR="7F5FE550">
              <w:rPr>
                <w:rFonts w:ascii="Calibri" w:hAnsi="Calibri" w:eastAsia="Calibri" w:cs="Calibri"/>
                <w:noProof w:val="0"/>
                <w:sz w:val="18"/>
                <w:szCs w:val="18"/>
                <w:lang w:val="es-CL"/>
              </w:rPr>
              <w:t>Diagramas de arquitectura lógica y física del sistema.</w:t>
            </w:r>
          </w:p>
          <w:p w:rsidRPr="00B340E1" w:rsidR="001202BF" w:rsidP="4F8E24EA" w:rsidRDefault="001202BF" w14:paraId="49B3ED6D" w14:textId="48702FFE">
            <w:pPr>
              <w:pStyle w:val="Prrafodelista"/>
              <w:numPr>
                <w:ilvl w:val="0"/>
                <w:numId w:val="14"/>
              </w:numPr>
              <w:spacing w:before="240" w:beforeAutospacing="off" w:after="240" w:afterAutospacing="off"/>
              <w:ind/>
              <w:rPr>
                <w:rFonts w:ascii="Calibri" w:hAnsi="Calibri" w:eastAsia="Calibri" w:cs="Calibri"/>
                <w:noProof w:val="0"/>
                <w:sz w:val="18"/>
                <w:szCs w:val="18"/>
                <w:lang w:val="es-CL"/>
              </w:rPr>
            </w:pPr>
            <w:r w:rsidRPr="4F8E24EA" w:rsidR="7F5FE550">
              <w:rPr>
                <w:rFonts w:ascii="Calibri" w:hAnsi="Calibri" w:eastAsia="Calibri" w:cs="Calibri"/>
                <w:noProof w:val="0"/>
                <w:sz w:val="18"/>
                <w:szCs w:val="18"/>
                <w:lang w:val="es-CL"/>
              </w:rPr>
              <w:t>Modelo de datos relacional con las tablas y relaciones principales.</w:t>
            </w:r>
          </w:p>
          <w:p w:rsidRPr="00B340E1" w:rsidR="001202BF" w:rsidP="4F8E24EA" w:rsidRDefault="001202BF" w14:paraId="6F05DE0D" w14:textId="246162E2">
            <w:pPr>
              <w:pStyle w:val="Prrafodelista"/>
              <w:numPr>
                <w:ilvl w:val="0"/>
                <w:numId w:val="14"/>
              </w:numPr>
              <w:spacing w:before="240" w:beforeAutospacing="off" w:after="240" w:afterAutospacing="off"/>
              <w:ind/>
              <w:rPr>
                <w:rFonts w:ascii="Calibri" w:hAnsi="Calibri" w:eastAsia="Calibri" w:cs="Calibri"/>
                <w:noProof w:val="0"/>
                <w:sz w:val="18"/>
                <w:szCs w:val="18"/>
                <w:lang w:val="es-CL"/>
              </w:rPr>
            </w:pPr>
            <w:r w:rsidRPr="4F8E24EA" w:rsidR="7F5FE550">
              <w:rPr>
                <w:rFonts w:ascii="Calibri" w:hAnsi="Calibri" w:eastAsia="Calibri" w:cs="Calibri"/>
                <w:noProof w:val="0"/>
                <w:sz w:val="18"/>
                <w:szCs w:val="18"/>
                <w:lang w:val="es-CL"/>
              </w:rPr>
              <w:t>Prototipo web del módulo de gestión de casos, con pantallas de registro y seguimiento.</w:t>
            </w:r>
          </w:p>
          <w:p w:rsidRPr="00B340E1" w:rsidR="001202BF" w:rsidP="4F8E24EA" w:rsidRDefault="001202BF" w14:paraId="6743CCDD" w14:textId="4898A7B3">
            <w:pPr>
              <w:pStyle w:val="Prrafodelista"/>
              <w:numPr>
                <w:ilvl w:val="0"/>
                <w:numId w:val="14"/>
              </w:numPr>
              <w:spacing w:before="240" w:beforeAutospacing="off" w:after="240" w:afterAutospacing="off"/>
              <w:ind/>
              <w:rPr>
                <w:rFonts w:ascii="Calibri" w:hAnsi="Calibri" w:eastAsia="Calibri" w:cs="Calibri"/>
                <w:noProof w:val="0"/>
                <w:sz w:val="18"/>
                <w:szCs w:val="18"/>
                <w:lang w:val="es-CL"/>
              </w:rPr>
            </w:pPr>
            <w:r w:rsidRPr="4F8E24EA" w:rsidR="7F5FE550">
              <w:rPr>
                <w:rFonts w:ascii="Calibri" w:hAnsi="Calibri" w:eastAsia="Calibri" w:cs="Calibri"/>
                <w:noProof w:val="0"/>
                <w:sz w:val="18"/>
                <w:szCs w:val="18"/>
                <w:lang w:val="es-CL"/>
              </w:rPr>
              <w:t>Repositorio en GitHub con el código fuente y el historial de cambios del proyecto.</w:t>
            </w:r>
          </w:p>
        </w:tc>
      </w:tr>
      <w:tr w:rsidR="001202BF" w:rsidTr="4F8E24EA" w14:paraId="635C2673" w14:textId="77777777">
        <w:trPr>
          <w:trHeight w:val="2547"/>
        </w:trPr>
        <w:tc>
          <w:tcPr>
            <w:tcW w:w="3001" w:type="dxa"/>
            <w:tcMar/>
            <w:vAlign w:val="center"/>
          </w:tcPr>
          <w:p w:rsidRPr="00B83A6D" w:rsidR="001202BF" w:rsidP="7EB51544" w:rsidRDefault="00B340E1" w14:paraId="0D5B9BFB" w14:textId="2DAFF7F0">
            <w:pPr>
              <w:rPr>
                <w:rFonts w:ascii="Calibri" w:hAnsi="Calibri"/>
                <w:color w:val="1F3864" w:themeColor="accent1" w:themeShade="80"/>
                <w:sz w:val="18"/>
                <w:szCs w:val="18"/>
              </w:rPr>
            </w:pPr>
            <w:r>
              <w:rPr>
                <w:rFonts w:ascii="Calibri" w:hAnsi="Calibri"/>
                <w:color w:val="1F3864" w:themeColor="accent1" w:themeShade="80"/>
                <w:sz w:val="18"/>
                <w:szCs w:val="18"/>
              </w:rPr>
              <w:t>6</w:t>
            </w:r>
            <w:r w:rsidRPr="7EB51544" w:rsidR="001202BF">
              <w:rPr>
                <w:rFonts w:ascii="Calibri" w:hAnsi="Calibri"/>
                <w:color w:val="1F3864" w:themeColor="accent1" w:themeShade="80"/>
                <w:sz w:val="18"/>
                <w:szCs w:val="18"/>
              </w:rPr>
              <w:t xml:space="preserve">. </w:t>
            </w:r>
            <w:r w:rsidRPr="7EB51544" w:rsidR="00B4008E">
              <w:rPr>
                <w:rFonts w:ascii="Calibri" w:hAnsi="Calibri"/>
                <w:color w:val="1F3864" w:themeColor="accent1" w:themeShade="80"/>
                <w:sz w:val="18"/>
                <w:szCs w:val="18"/>
              </w:rPr>
              <w:t xml:space="preserve">Intereses </w:t>
            </w:r>
            <w:r w:rsidRPr="7EB51544" w:rsidR="001202BF">
              <w:rPr>
                <w:rFonts w:ascii="Calibri" w:hAnsi="Calibri"/>
                <w:color w:val="1F3864" w:themeColor="accent1" w:themeShade="80"/>
                <w:sz w:val="18"/>
                <w:szCs w:val="18"/>
              </w:rPr>
              <w:t>y proyecciones</w:t>
            </w:r>
            <w:r w:rsidRPr="7EB51544" w:rsidR="00B4008E">
              <w:rPr>
                <w:rFonts w:ascii="Calibri" w:hAnsi="Calibri"/>
                <w:color w:val="1F3864" w:themeColor="accent1" w:themeShade="80"/>
                <w:sz w:val="18"/>
                <w:szCs w:val="18"/>
              </w:rPr>
              <w:t xml:space="preserve"> profesionales</w:t>
            </w:r>
          </w:p>
        </w:tc>
        <w:tc>
          <w:tcPr>
            <w:tcW w:w="6780" w:type="dxa"/>
            <w:tcMar/>
            <w:vAlign w:val="center"/>
          </w:tcPr>
          <w:p w:rsidRPr="00B340E1" w:rsidR="001202BF" w:rsidP="4F8E24EA" w:rsidRDefault="001202BF" w14:paraId="7327EEAF" w14:textId="221DF896">
            <w:pPr>
              <w:spacing w:before="240" w:beforeAutospacing="off" w:after="240" w:afterAutospacing="off"/>
            </w:pPr>
            <w:r w:rsidRPr="4F8E24EA" w:rsidR="327F9897">
              <w:rPr>
                <w:noProof w:val="0"/>
                <w:lang w:val="es-CL"/>
              </w:rPr>
              <w:t>El Proyecto APT nos permitió conocer mejor nuestros intereses profesionales dentro de la Ingeniería Informática. Al trabajar con una organización social como TECHO-Chile, descubrimos que nos motiva aplicar la tecnología en contextos reales que tienen impacto en la calidad de vida de las personas. También reforzamos nuestro interés en el desarrollo web, el diseño de bases de datos y la gestión de proyectos.</w:t>
            </w:r>
          </w:p>
          <w:p w:rsidRPr="00B340E1" w:rsidR="001202BF" w:rsidP="4F8E24EA" w:rsidRDefault="001202BF" w14:paraId="6609B6B3" w14:textId="3780B648">
            <w:pPr>
              <w:spacing w:before="240" w:beforeAutospacing="off" w:after="240" w:afterAutospacing="off"/>
            </w:pPr>
            <w:r w:rsidRPr="4F8E24EA" w:rsidR="327F9897">
              <w:rPr>
                <w:noProof w:val="0"/>
                <w:lang w:val="es-CL"/>
              </w:rPr>
              <w:t>Después de terminar el Proyecto APT, seguimos interesados en áreas como el desarrollo de soluciones de software, la analítica de datos y la gestión de proyectos de TI con foco en transformación digital. A futuro, nos proyectamos trabajando en equipos de desarrollo o en roles vinculados a la implementación de sistemas en organizaciones sociales, empresas u otras instituciones que requieran mejorar sus procesos mediante soluciones tecnológicas.</w:t>
            </w:r>
          </w:p>
          <w:p w:rsidRPr="00B340E1" w:rsidR="001202BF" w:rsidP="4F8E24EA" w:rsidRDefault="001202BF" w14:paraId="29E8CF0E" w14:textId="406768C3">
            <w:pPr>
              <w:pStyle w:val="Prrafodelista"/>
              <w:jc w:val="both"/>
              <w:rPr>
                <w:rFonts w:ascii="Calibri" w:hAnsi="Calibri" w:cs="Arial"/>
                <w:i w:val="1"/>
                <w:iCs w:val="1"/>
                <w:color w:val="0070C0"/>
                <w:sz w:val="18"/>
                <w:szCs w:val="18"/>
                <w:lang w:eastAsia="es-CL"/>
              </w:rPr>
            </w:pPr>
          </w:p>
        </w:tc>
      </w:tr>
    </w:tbl>
    <w:p w:rsidR="001202BF" w:rsidP="001202BF" w:rsidRDefault="001202BF" w14:paraId="613BE5DD" w14:textId="77777777">
      <w:pPr>
        <w:rPr>
          <w:b/>
        </w:rPr>
      </w:pPr>
    </w:p>
    <w:p w:rsidR="00EC0499" w:rsidP="00EC0499" w:rsidRDefault="00EC0499" w14:paraId="0D9A87A2" w14:textId="7C52010E">
      <w:pPr>
        <w:spacing w:after="0" w:line="276" w:lineRule="auto"/>
        <w:ind w:left="-426" w:right="-568"/>
        <w:jc w:val="both"/>
        <w:rPr>
          <w:rFonts w:eastAsiaTheme="majorEastAsia" w:cstheme="minorHAnsi"/>
          <w:color w:val="767171" w:themeColor="background2" w:themeShade="80"/>
          <w:sz w:val="24"/>
          <w:szCs w:val="24"/>
        </w:rPr>
      </w:pPr>
    </w:p>
    <w:p w:rsidRPr="00EC0499" w:rsidR="00EC0499" w:rsidP="00EC0499" w:rsidRDefault="00EC0499" w14:paraId="70FF608E" w14:textId="77777777">
      <w:pPr>
        <w:spacing w:after="0" w:line="276" w:lineRule="auto"/>
        <w:ind w:left="-426" w:right="-568"/>
        <w:jc w:val="both"/>
        <w:rPr>
          <w:rFonts w:eastAsiaTheme="majorEastAsia" w:cstheme="minorHAnsi"/>
          <w:color w:val="767171" w:themeColor="background2" w:themeShade="80"/>
          <w:sz w:val="24"/>
          <w:szCs w:val="24"/>
        </w:rPr>
      </w:pPr>
    </w:p>
    <w:p w:rsidR="001202BF" w:rsidRDefault="001202BF" w14:paraId="44C057E5" w14:textId="77777777"/>
    <w:sectPr w:rsidR="001202BF">
      <w:headerReference w:type="default" r:id="rId11"/>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1809" w:rsidP="00EE1135" w:rsidRDefault="00041809" w14:paraId="30DD6A90" w14:textId="77777777">
      <w:pPr>
        <w:spacing w:after="0" w:line="240" w:lineRule="auto"/>
      </w:pPr>
      <w:r>
        <w:separator/>
      </w:r>
    </w:p>
  </w:endnote>
  <w:endnote w:type="continuationSeparator" w:id="0">
    <w:p w:rsidR="00041809" w:rsidP="00EE1135" w:rsidRDefault="00041809" w14:paraId="7AC13F5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1809" w:rsidP="00EE1135" w:rsidRDefault="00041809" w14:paraId="3BF11426" w14:textId="77777777">
      <w:pPr>
        <w:spacing w:after="0" w:line="240" w:lineRule="auto"/>
      </w:pPr>
      <w:r>
        <w:separator/>
      </w:r>
    </w:p>
  </w:footnote>
  <w:footnote w:type="continuationSeparator" w:id="0">
    <w:p w:rsidR="00041809" w:rsidP="00EE1135" w:rsidRDefault="00041809" w14:paraId="2AEF6ED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1"/>
      <w:tblW w:w="9923" w:type="dxa"/>
      <w:tblInd w:w="-709" w:type="dxa"/>
      <w:tblLook w:val="04A0" w:firstRow="1" w:lastRow="0" w:firstColumn="1" w:lastColumn="0" w:noHBand="0" w:noVBand="1"/>
    </w:tblPr>
    <w:tblGrid>
      <w:gridCol w:w="5707"/>
      <w:gridCol w:w="4216"/>
    </w:tblGrid>
    <w:tr w:rsidRPr="00A7239E" w:rsidR="005B0610" w:rsidTr="00446279" w14:paraId="39EBACB0" w14:textId="77777777">
      <w:trPr>
        <w:trHeight w:val="697"/>
      </w:trPr>
      <w:tc>
        <w:tcPr>
          <w:tcW w:w="5707" w:type="dxa"/>
          <w:tcBorders>
            <w:top w:val="nil"/>
            <w:left w:val="nil"/>
            <w:bottom w:val="nil"/>
            <w:right w:val="nil"/>
          </w:tcBorders>
        </w:tcPr>
        <w:p w:rsidR="005B0610" w:rsidP="005B0610" w:rsidRDefault="005B0610" w14:paraId="11A13BC6" w14:textId="396135DB">
          <w:pPr>
            <w:spacing w:after="0"/>
            <w:rPr>
              <w:rFonts w:ascii="Century Gothic" w:hAnsi="Century Gothic" w:eastAsia="Century Gothic" w:cs="Century Gothic"/>
              <w:b/>
              <w:color w:val="1D2763"/>
              <w:sz w:val="24"/>
              <w:szCs w:val="24"/>
            </w:rPr>
          </w:pPr>
          <w:r w:rsidRPr="005673ED">
            <w:rPr>
              <w:rFonts w:ascii="Century Gothic" w:hAnsi="Century Gothic" w:eastAsia="Century Gothic" w:cs="Century Gothic"/>
              <w:b/>
              <w:color w:val="1D2763"/>
              <w:sz w:val="24"/>
              <w:szCs w:val="24"/>
            </w:rPr>
            <w:t>Guía Estudiante</w:t>
          </w:r>
          <w:r>
            <w:rPr>
              <w:rFonts w:ascii="Century Gothic" w:hAnsi="Century Gothic" w:eastAsia="Century Gothic" w:cs="Century Gothic"/>
              <w:b/>
              <w:color w:val="1D2763"/>
              <w:sz w:val="24"/>
              <w:szCs w:val="24"/>
            </w:rPr>
            <w:t xml:space="preserve"> </w:t>
          </w:r>
          <w:r w:rsidR="009A3C06">
            <w:rPr>
              <w:rFonts w:ascii="Century Gothic" w:hAnsi="Century Gothic" w:eastAsia="Century Gothic" w:cs="Century Gothic"/>
              <w:b/>
              <w:color w:val="1D2763"/>
              <w:sz w:val="24"/>
              <w:szCs w:val="24"/>
            </w:rPr>
            <w:t>–</w:t>
          </w:r>
          <w:r>
            <w:rPr>
              <w:rFonts w:ascii="Century Gothic" w:hAnsi="Century Gothic" w:eastAsia="Century Gothic" w:cs="Century Gothic"/>
              <w:b/>
              <w:color w:val="1D2763"/>
              <w:sz w:val="24"/>
              <w:szCs w:val="24"/>
            </w:rPr>
            <w:t xml:space="preserve"> </w:t>
          </w:r>
          <w:r w:rsidR="009A3C06">
            <w:rPr>
              <w:rFonts w:ascii="Century Gothic" w:hAnsi="Century Gothic" w:eastAsia="Century Gothic" w:cs="Century Gothic"/>
              <w:b/>
              <w:color w:val="1D2763"/>
              <w:sz w:val="24"/>
              <w:szCs w:val="24"/>
            </w:rPr>
            <w:t>Informe Final</w:t>
          </w:r>
          <w:r w:rsidRPr="005673ED">
            <w:rPr>
              <w:rFonts w:ascii="Century Gothic" w:hAnsi="Century Gothic" w:eastAsia="Century Gothic" w:cs="Century Gothic"/>
              <w:b/>
              <w:color w:val="1D2763"/>
              <w:sz w:val="24"/>
              <w:szCs w:val="24"/>
            </w:rPr>
            <w:t xml:space="preserve"> Proyecto APT</w:t>
          </w:r>
          <w:r w:rsidRPr="00D100C8">
            <w:rPr>
              <w:rFonts w:ascii="Century Gothic" w:hAnsi="Century Gothic" w:eastAsia="Century Gothic" w:cs="Century Gothic"/>
              <w:b/>
              <w:color w:val="1D2763"/>
              <w:sz w:val="24"/>
              <w:szCs w:val="24"/>
            </w:rPr>
            <w:t xml:space="preserve"> </w:t>
          </w:r>
        </w:p>
        <w:p w:rsidRPr="005673ED" w:rsidR="005B0610" w:rsidP="009A3C06" w:rsidRDefault="005B0610" w14:paraId="717ECB8E" w14:textId="1B023F56">
          <w:pPr>
            <w:spacing w:after="0"/>
            <w:rPr>
              <w:rFonts w:ascii="Century Gothic" w:hAnsi="Century Gothic" w:eastAsia="Century Gothic" w:cs="Century Gothic"/>
              <w:b/>
              <w:color w:val="1D2763"/>
              <w:sz w:val="24"/>
              <w:szCs w:val="24"/>
            </w:rPr>
          </w:pPr>
          <w:r w:rsidRPr="00D100C8">
            <w:rPr>
              <w:rFonts w:ascii="Century Gothic" w:hAnsi="Century Gothic" w:eastAsia="Century Gothic" w:cs="Century Gothic"/>
              <w:b/>
              <w:color w:val="1D2763"/>
              <w:sz w:val="24"/>
              <w:szCs w:val="24"/>
            </w:rPr>
            <w:t xml:space="preserve">Fase </w:t>
          </w:r>
          <w:r w:rsidR="009A3C06">
            <w:rPr>
              <w:rFonts w:ascii="Century Gothic" w:hAnsi="Century Gothic" w:eastAsia="Century Gothic" w:cs="Century Gothic"/>
              <w:b/>
              <w:color w:val="1D2763"/>
              <w:sz w:val="24"/>
              <w:szCs w:val="24"/>
            </w:rPr>
            <w:t>2</w:t>
          </w:r>
        </w:p>
      </w:tc>
      <w:tc>
        <w:tcPr>
          <w:tcW w:w="4216" w:type="dxa"/>
          <w:tcBorders>
            <w:top w:val="nil"/>
            <w:left w:val="nil"/>
            <w:bottom w:val="nil"/>
            <w:right w:val="nil"/>
          </w:tcBorders>
        </w:tcPr>
        <w:p w:rsidRPr="00A7239E" w:rsidR="005B0610" w:rsidP="005B0610" w:rsidRDefault="005B0610" w14:paraId="2854025F" w14:textId="77777777">
          <w:pPr>
            <w:jc w:val="right"/>
            <w:rPr>
              <w:rFonts w:ascii="Century Gothic" w:hAnsi="Century Gothic" w:eastAsiaTheme="minorEastAsia"/>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00EE1135" w:rsidRDefault="00EE1135" w14:paraId="56968411" w14:textId="7777777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13">
    <w:nsid w:val="6d540b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d959f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1e44f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8806e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e9752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01e08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b723e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aa557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14E14AF"/>
    <w:multiLevelType w:val="hybridMultilevel"/>
    <w:tmpl w:val="1E3E9D2A"/>
    <w:lvl w:ilvl="0" w:tplc="340A0003">
      <w:start w:val="1"/>
      <w:numFmt w:val="bullet"/>
      <w:lvlText w:val="o"/>
      <w:lvlJc w:val="left"/>
      <w:pPr>
        <w:ind w:left="720" w:hanging="360"/>
      </w:pPr>
      <w:rPr>
        <w:rFonts w:hint="default" w:ascii="Courier New" w:hAnsi="Courier New" w:cs="Courier New"/>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hint="default" w:ascii="Times New Roman" w:hAnsi="Times New Roman"/>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00FF716D"/>
    <w:rsid w:val="04935125"/>
    <w:rsid w:val="095805A3"/>
    <w:rsid w:val="09ACF841"/>
    <w:rsid w:val="1ACFE561"/>
    <w:rsid w:val="2D6C8793"/>
    <w:rsid w:val="327F9897"/>
    <w:rsid w:val="37E1071E"/>
    <w:rsid w:val="41175150"/>
    <w:rsid w:val="4B2A9949"/>
    <w:rsid w:val="4C581C09"/>
    <w:rsid w:val="4F8E24EA"/>
    <w:rsid w:val="67B37F5D"/>
    <w:rsid w:val="7410E003"/>
    <w:rsid w:val="7D274A2F"/>
    <w:rsid w:val="7EB51544"/>
    <w:rsid w:val="7F5FE55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3Car" w:customStyle="1">
    <w:name w:val="Título 3 Car"/>
    <w:basedOn w:val="Fuentedeprrafopredeter"/>
    <w:link w:val="Ttulo3"/>
    <w:uiPriority w:val="9"/>
    <w:rsid w:val="001202BF"/>
    <w:rPr>
      <w:rFonts w:asciiTheme="majorHAnsi" w:hAnsiTheme="majorHAnsi" w:eastAsiaTheme="majorEastAsia"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styleId="AsuntodelcomentarioCar" w:customStyle="1">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6B7645"/>
    <w:rPr>
      <w:rFonts w:ascii="Segoe UI" w:hAnsi="Segoe UI" w:cs="Segoe UI"/>
      <w:sz w:val="18"/>
      <w:szCs w:val="18"/>
    </w:rPr>
  </w:style>
  <w:style w:type="paragraph" w:styleId="paragraph" w:customStyle="1">
    <w:name w:val="paragraph"/>
    <w:basedOn w:val="Normal"/>
    <w:rsid w:val="00B4008E"/>
    <w:pPr>
      <w:spacing w:before="100" w:beforeAutospacing="1" w:after="100" w:afterAutospacing="1" w:line="240" w:lineRule="auto"/>
    </w:pPr>
    <w:rPr>
      <w:rFonts w:ascii="Times New Roman" w:hAnsi="Times New Roman" w:eastAsia="Times New Roman" w:cs="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F7A0ED5D9944748A0745B2BCEADC40A" ma:contentTypeVersion="9" ma:contentTypeDescription="Crear nuevo documento." ma:contentTypeScope="" ma:versionID="30a44fe3c1ec2456205fd8847d6e7521">
  <xsd:schema xmlns:xsd="http://www.w3.org/2001/XMLSchema" xmlns:xs="http://www.w3.org/2001/XMLSchema" xmlns:p="http://schemas.microsoft.com/office/2006/metadata/properties" xmlns:ns2="ac05f25c-ff8c-4a61-b39c-f8522dc9ad6b" targetNamespace="http://schemas.microsoft.com/office/2006/metadata/properties" ma:root="true" ma:fieldsID="c1e5553ffbbc9f7d11984ad1f4bb8b78" ns2:_="">
    <xsd:import namespace="ac05f25c-ff8c-4a61-b39c-f8522dc9ad6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05f25c-ff8c-4a61-b39c-f8522dc9ad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c05f25c-ff8c-4a61-b39c-f8522dc9ad6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80AD7F-B6A8-4866-8A40-0349C268CDB8}"/>
</file>

<file path=customXml/itemProps2.xml><?xml version="1.0" encoding="utf-8"?>
<ds:datastoreItem xmlns:ds="http://schemas.openxmlformats.org/officeDocument/2006/customXml" ds:itemID="{372B79FC-6971-4544-98C5-83069028712A}">
  <ds:schemaRefs>
    <ds:schemaRef ds:uri="http://purl.org/dc/dcmitype/"/>
    <ds:schemaRef ds:uri="http://purl.org/dc/elements/1.1/"/>
    <ds:schemaRef ds:uri="http://www.w3.org/XML/1998/namespace"/>
    <ds:schemaRef ds:uri="126e8a1c-9ea9-435a-ac89-d06c80d62e30"/>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Cecilia Godoy</dc:creator>
  <keywords/>
  <dc:description/>
  <lastModifiedBy>RICARDO ELIAS FLORES OYARZUN</lastModifiedBy>
  <revision>10</revision>
  <dcterms:created xsi:type="dcterms:W3CDTF">2022-08-24T18:22:00.0000000Z</dcterms:created>
  <dcterms:modified xsi:type="dcterms:W3CDTF">2025-11-18T03:19:29.7523760Z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0x0101006F7A0ED5D9944748A0745B2BCEADC40A</vt:lpwstr>
  </property>
  <property fmtid="{D5CDD505-2E9C-101B-9397-08002B2CF9AE}" pid="3" name="MediaServiceImageTags">
    <vt:lpwstr/>
  </property>
</Properties>
</file>