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7EBE3D56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277C8683" w:rsidRDefault="0003309E" w14:paraId="7B28A3D0" w14:textId="4BD1E06D">
            <w:pPr>
              <w:spacing w:before="240" w:beforeAutospacing="off" w:after="240" w:afterAutospacing="off"/>
              <w:jc w:val="both"/>
            </w:pPr>
            <w:r w:rsidRPr="277C8683" w:rsidR="59EC569F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En esta fase del Proyecto APT hemos avanzado en la definición más clara del problema y del alcance de la plataforma para TECHO-Chile, enfocándonos en la gestión de casos de postventa de viviendas. Ajustamos los objetivos específicos y el plan de trabajo según la retroalimentación del docente, priorizando las funcionalidades mínimas que deben quedar operativas en esta etapa.</w:t>
            </w:r>
          </w:p>
          <w:p w:rsidRPr="00711C16" w:rsidR="0003309E" w:rsidP="277C8683" w:rsidRDefault="0003309E" w14:paraId="47E5ABCE" w14:textId="42C4F97B">
            <w:pPr>
              <w:spacing w:before="240" w:beforeAutospacing="off" w:after="240" w:afterAutospacing="off"/>
              <w:jc w:val="both"/>
            </w:pPr>
            <w:r w:rsidRPr="277C8683" w:rsidR="59EC569F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Además, diseñamos la arquitectura lógica y física del sistema, definimos el modelo de datos relacional y desarrollamos un prototipo inicial de la interfaz web. Estos avances nos permiten visualizar cómo funcionará la solución y ordenar el trabajo que queda pendiente para las siguientes fases del proyecto.</w:t>
            </w:r>
          </w:p>
          <w:p w:rsidRPr="00711C16" w:rsidR="0003309E" w:rsidP="277C8683" w:rsidRDefault="0003309E" w14:paraId="6C70E0C9" w14:textId="621D59AD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:rsidTr="7EBE3D56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277C8683" w:rsidRDefault="0003309E" w14:paraId="7FB82D56" w14:textId="08546D3B">
            <w:pPr>
              <w:spacing w:before="240" w:beforeAutospacing="off" w:after="240" w:afterAutospacing="off"/>
              <w:jc w:val="both"/>
            </w:pPr>
            <w:r w:rsidRPr="7EBE3D56" w:rsidR="472F8869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</w:t>
            </w:r>
            <w:r w:rsidRPr="7EBE3D56" w:rsidR="5A5203A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n esta fase revisamos y ajustamos los objetivos específicos del proyecto para que fueran más realistas y coherentes con el tiempo disponible y con los requerimientos de la asignatura.</w:t>
            </w:r>
          </w:p>
          <w:p w:rsidRPr="00A370C8" w:rsidR="0003309E" w:rsidP="277C8683" w:rsidRDefault="0003309E" w14:paraId="3F459577" w14:textId="16F263B1">
            <w:pPr>
              <w:spacing w:before="240" w:beforeAutospacing="off" w:after="240" w:afterAutospacing="off"/>
              <w:jc w:val="both"/>
            </w:pPr>
            <w:r w:rsidRPr="277C8683" w:rsidR="617B9447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Mantenemos el objetivo general de </w:t>
            </w:r>
            <w:r w:rsidRPr="277C8683" w:rsidR="617B9447"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  <w:t>diseñar y desarrollar una plataforma digital que apoye a TECHO-Chile en la gestión de casos de postventa de viviendas</w:t>
            </w:r>
            <w:r w:rsidRPr="277C8683" w:rsidR="617B9447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, y priorizamos los siguientes objetivos específicos:</w:t>
            </w:r>
          </w:p>
          <w:p w:rsidRPr="00A370C8" w:rsidR="0003309E" w:rsidP="277C8683" w:rsidRDefault="0003309E" w14:paraId="13FD4F5B" w14:textId="7303E63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277C8683" w:rsidR="617B9447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Diseñar una arquitectura lógica y física simple, escalable y adecuada al contexto de TECHO-Chile.</w:t>
            </w:r>
          </w:p>
          <w:p w:rsidRPr="00A370C8" w:rsidR="0003309E" w:rsidP="277C8683" w:rsidRDefault="0003309E" w14:paraId="746E276F" w14:textId="47AF70F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277C8683" w:rsidR="617B9447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Definir un modelo de datos que represente familias, viviendas y casos de postventa de manera ordenada y consistente.</w:t>
            </w:r>
          </w:p>
          <w:p w:rsidRPr="00A370C8" w:rsidR="0003309E" w:rsidP="277C8683" w:rsidRDefault="0003309E" w14:paraId="1BF26EA7" w14:textId="6D44AC9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277C8683" w:rsidR="617B9447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Implementar una primera versión funcional del módulo de gestión de casos (registro, actualización de estado y asignación de responsables).</w:t>
            </w:r>
          </w:p>
          <w:p w:rsidRPr="00A370C8" w:rsidR="0003309E" w:rsidP="277C8683" w:rsidRDefault="0003309E" w14:paraId="0DD025FA" w14:textId="4DDD70CD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:rsidTr="7EBE3D56" w14:paraId="2FEF1C0D" w14:textId="77777777">
        <w:trPr>
          <w:trHeight w:val="939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277C8683" w:rsidRDefault="0003309E" w14:paraId="593FAE93" w14:textId="6DDEF791">
            <w:pPr>
              <w:spacing w:before="240" w:beforeAutospacing="off" w:after="240" w:afterAutospacing="off"/>
              <w:jc w:val="both"/>
            </w:pPr>
            <w:r w:rsidRPr="56C9D7E3" w:rsidR="1594A51C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Como equipo mantenemos una metodología de trabajo por etapas</w:t>
            </w:r>
            <w:r w:rsidRPr="56C9D7E3" w:rsidR="1594A51C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(SCRUM)</w:t>
            </w:r>
            <w:r w:rsidRPr="56C9D7E3" w:rsidR="1594A51C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, pero la ajustamos para organizar mejor las actividades de esta fase. Primero, cerramos el análisis del problema y la definición del alcance. Luego, nos enfocamos en el diseño de la arquitectura lógica y física, el modelo de datos y el prototipo inicial.</w:t>
            </w:r>
          </w:p>
          <w:p w:rsidRPr="00711C16" w:rsidR="0003309E" w:rsidP="277C8683" w:rsidRDefault="0003309E" w14:paraId="49513C53" w14:textId="7C2F8565">
            <w:pPr>
              <w:spacing w:before="240" w:beforeAutospacing="off" w:after="240" w:afterAutospacing="off"/>
              <w:jc w:val="both"/>
            </w:pPr>
            <w:r w:rsidRPr="277C8683" w:rsidR="1594A51C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También incorporamos elementos de trabajo ágil, dividiendo el proyecto en tareas más pequeñas con responsables y plazos definidos. Esto nos ha permitido monitorear el progreso, identificar a tiempo las dificultades y realizar ajustes en el plan de trabajo cuando ha sido necesario.</w:t>
            </w:r>
          </w:p>
          <w:p w:rsidRPr="00711C16" w:rsidR="0003309E" w:rsidP="277C8683" w:rsidRDefault="0003309E" w14:paraId="0908C15F" w14:textId="6C92EF2E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:rsidTr="7EBE3D56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56C9D7E3" w:rsidRDefault="0003309E" w14:paraId="017F04A7" w14:textId="5CBDCF8F">
            <w:pPr>
              <w:spacing w:before="240" w:beforeAutospacing="off" w:after="240" w:afterAutospacing="off"/>
              <w:jc w:val="both"/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En esta fase, las principales evidencias de avance que presentamos como equipo son:</w:t>
            </w:r>
          </w:p>
          <w:p w:rsidRPr="00A370C8" w:rsidR="0003309E" w:rsidP="56C9D7E3" w:rsidRDefault="0003309E" w14:paraId="43E2094D" w14:textId="5028B70C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Documento actualizado con la descripción del problema, el contexto, los objetivos y el alcance del proyecto.</w:t>
            </w:r>
          </w:p>
          <w:p w:rsidRPr="00A370C8" w:rsidR="0003309E" w:rsidP="56C9D7E3" w:rsidRDefault="0003309E" w14:paraId="059503CB" w14:textId="0E5267EB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Esquemas de la arquitectura lógica y física que muestran las capas del sistema y los componentes principales.</w:t>
            </w:r>
          </w:p>
          <w:p w:rsidRPr="00A370C8" w:rsidR="0003309E" w:rsidP="56C9D7E3" w:rsidRDefault="0003309E" w14:paraId="173E3F56" w14:textId="1C9B18EA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Modelo de datos relacional con las tablas esenciales (familias, viviendas, casos, usuarios, evidencias).</w:t>
            </w:r>
          </w:p>
          <w:p w:rsidRPr="00A370C8" w:rsidR="0003309E" w:rsidP="56C9D7E3" w:rsidRDefault="0003309E" w14:paraId="2D03C450" w14:textId="6A34AC2D">
            <w:pPr>
              <w:pStyle w:val="ListParagraph"/>
              <w:numPr>
                <w:ilvl w:val="0"/>
                <w:numId w:val="3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Prototipo inicial de la interfaz web y el repositorio en GitHub que contiene el código desarrollado hasta el momento.</w:t>
            </w:r>
          </w:p>
          <w:p w:rsidRPr="00A370C8" w:rsidR="0003309E" w:rsidP="56C9D7E3" w:rsidRDefault="0003309E" w14:paraId="728D522E" w14:textId="0A1C503C">
            <w:pPr>
              <w:spacing w:before="240" w:beforeAutospacing="off" w:after="240" w:afterAutospacing="off"/>
              <w:jc w:val="both"/>
            </w:pPr>
            <w:r w:rsidRPr="56C9D7E3" w:rsidR="1833E281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Estas evidencias permiten demostrar que el proyecto ha avanzado más allá de lo conceptual y ya cuenta con una base técnica alineada con las competencias de la carrera.</w:t>
            </w:r>
          </w:p>
          <w:p w:rsidRPr="00A370C8" w:rsidR="0003309E" w:rsidP="56C9D7E3" w:rsidRDefault="0003309E" w14:paraId="51E5B895" w14:textId="10A7B0D7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21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142"/>
        <w:gridCol w:w="1409"/>
        <w:gridCol w:w="1418"/>
        <w:gridCol w:w="1290"/>
      </w:tblGrid>
      <w:tr w:rsidRPr="006E3B0D" w:rsidR="00FD5149" w:rsidTr="7EBE3D56" w14:paraId="66FA4353" w14:textId="77777777">
        <w:trPr>
          <w:trHeight w:val="415"/>
        </w:trPr>
        <w:tc>
          <w:tcPr>
            <w:tcW w:w="10216" w:type="dxa"/>
            <w:gridSpan w:val="8"/>
            <w:tcMar/>
            <w:vAlign w:val="center"/>
          </w:tcPr>
          <w:p w:rsidRPr="006E3B0D" w:rsidR="00FD5149" w:rsidP="7EBE3D56" w:rsidRDefault="00FD5149" w14:paraId="0EAB9185" w14:textId="63CB2A7B">
            <w:pPr>
              <w:jc w:val="center"/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 w:rsidRPr="7EBE3D56" w:rsidR="569F8AF9">
              <w:rPr>
                <w:rFonts w:ascii="Calibri" w:hAnsi="Calibri"/>
                <w:color w:val="1F3864" w:themeColor="accent1" w:themeTint="FF" w:themeShade="80"/>
                <w:sz w:val="18"/>
                <w:szCs w:val="18"/>
              </w:rPr>
              <w:t>Plan de Trabajo</w:t>
            </w:r>
          </w:p>
        </w:tc>
      </w:tr>
      <w:tr w:rsidR="7EBE3D56" w:rsidTr="7EBE3D56" w14:paraId="144AE66E">
        <w:trPr>
          <w:trHeight w:val="711"/>
        </w:trPr>
        <w:tc>
          <w:tcPr>
            <w:tcW w:w="1328" w:type="dxa"/>
            <w:tcMar/>
            <w:vAlign w:val="center"/>
          </w:tcPr>
          <w:p w:rsidR="7EBE3D56" w:rsidP="7EBE3D56" w:rsidRDefault="7EBE3D56" w14:paraId="4F128121" w14:textId="1A140E1A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Competencia o unidad de competencia</w:t>
            </w:r>
          </w:p>
        </w:tc>
        <w:tc>
          <w:tcPr>
            <w:tcW w:w="1077" w:type="dxa"/>
            <w:tcMar/>
            <w:vAlign w:val="center"/>
          </w:tcPr>
          <w:p w:rsidR="7EBE3D56" w:rsidP="7EBE3D56" w:rsidRDefault="7EBE3D56" w14:paraId="43621C23" w14:textId="15FE0564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Actividades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702FB01B" w14:textId="32AFD223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Recursos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2DC5A8C9" w14:textId="61AFBE34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Duración de la actividad</w:t>
            </w:r>
          </w:p>
        </w:tc>
        <w:tc>
          <w:tcPr>
            <w:tcW w:w="1142" w:type="dxa"/>
            <w:tcMar/>
            <w:vAlign w:val="center"/>
          </w:tcPr>
          <w:p w:rsidR="7EBE3D56" w:rsidP="7EBE3D56" w:rsidRDefault="7EBE3D56" w14:paraId="4C911259" w14:textId="1A49B99B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Responsable</w:t>
            </w:r>
          </w:p>
        </w:tc>
        <w:tc>
          <w:tcPr>
            <w:tcW w:w="1409" w:type="dxa"/>
            <w:tcMar/>
            <w:vAlign w:val="center"/>
          </w:tcPr>
          <w:p w:rsidR="7EBE3D56" w:rsidP="7EBE3D56" w:rsidRDefault="7EBE3D56" w14:paraId="12F84045" w14:textId="7259DCAA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Observaciones (dificultades / facilitadores)</w:t>
            </w:r>
          </w:p>
        </w:tc>
        <w:tc>
          <w:tcPr>
            <w:tcW w:w="1418" w:type="dxa"/>
            <w:tcMar/>
            <w:vAlign w:val="center"/>
          </w:tcPr>
          <w:p w:rsidR="7EBE3D56" w:rsidP="7EBE3D56" w:rsidRDefault="7EBE3D56" w14:paraId="2E7697CD" w14:textId="1C4A26C2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Estado de avance</w:t>
            </w:r>
          </w:p>
        </w:tc>
        <w:tc>
          <w:tcPr>
            <w:tcW w:w="1290" w:type="dxa"/>
            <w:tcMar/>
            <w:vAlign w:val="center"/>
          </w:tcPr>
          <w:p w:rsidR="7EBE3D56" w:rsidP="7EBE3D56" w:rsidRDefault="7EBE3D56" w14:paraId="7EC843ED" w14:textId="1E95CD37">
            <w:pPr>
              <w:spacing w:before="0" w:beforeAutospacing="off" w:after="0" w:afterAutospacing="off"/>
              <w:jc w:val="center"/>
            </w:pPr>
            <w:r w:rsidRPr="7EBE3D56" w:rsidR="7EBE3D56">
              <w:rPr>
                <w:b w:val="1"/>
                <w:bCs w:val="1"/>
              </w:rPr>
              <w:t>Ajustes realizados</w:t>
            </w:r>
          </w:p>
        </w:tc>
      </w:tr>
      <w:tr w:rsidRPr="006E3B0D" w:rsidR="00FD5149" w:rsidTr="7EBE3D56" w14:paraId="54BB210F" w14:textId="77777777">
        <w:trPr>
          <w:trHeight w:val="711"/>
        </w:trPr>
        <w:tc>
          <w:tcPr>
            <w:tcW w:w="1328" w:type="dxa"/>
            <w:tcMar/>
            <w:vAlign w:val="center"/>
          </w:tcPr>
          <w:p w:rsidR="7EBE3D56" w:rsidP="7EBE3D56" w:rsidRDefault="7EBE3D56" w14:paraId="420C701A" w14:textId="7CC07C59">
            <w:pPr>
              <w:spacing w:before="0" w:beforeAutospacing="off" w:after="0" w:afterAutospacing="off"/>
            </w:pPr>
            <w:r w:rsidR="7EBE3D56">
              <w:rPr/>
              <w:t>Analizar y modelar requerimientos de sistemas de información.</w:t>
            </w:r>
          </w:p>
        </w:tc>
        <w:tc>
          <w:tcPr>
            <w:tcW w:w="1077" w:type="dxa"/>
            <w:tcMar/>
            <w:vAlign w:val="center"/>
          </w:tcPr>
          <w:p w:rsidR="7EBE3D56" w:rsidP="7EBE3D56" w:rsidRDefault="7EBE3D56" w14:paraId="3706A162" w14:textId="29D90C80">
            <w:pPr>
              <w:spacing w:before="0" w:beforeAutospacing="off" w:after="0" w:afterAutospacing="off"/>
            </w:pPr>
            <w:r w:rsidR="7EBE3D56">
              <w:rPr/>
              <w:t>Levantamiento y ajuste de requerimientos del sistema para TECHO-Chile.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69554C71" w14:textId="3E260DE4">
            <w:pPr>
              <w:spacing w:before="0" w:beforeAutospacing="off" w:after="0" w:afterAutospacing="off"/>
            </w:pPr>
            <w:r w:rsidR="7EBE3D56">
              <w:rPr/>
              <w:t>Reuniones con docente, guía del proyecto, notas de clases, PC con internet.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494F435A" w14:textId="78BE4C99">
            <w:pPr>
              <w:spacing w:before="0" w:beforeAutospacing="off" w:after="0" w:afterAutospacing="off"/>
            </w:pPr>
            <w:r w:rsidR="7EBE3D56">
              <w:rPr/>
              <w:t>1 semana</w:t>
            </w:r>
          </w:p>
        </w:tc>
        <w:tc>
          <w:tcPr>
            <w:tcW w:w="1142" w:type="dxa"/>
            <w:tcMar/>
            <w:vAlign w:val="center"/>
          </w:tcPr>
          <w:p w:rsidR="7EBE3D56" w:rsidP="7EBE3D56" w:rsidRDefault="7EBE3D56" w14:paraId="65C53F2F" w14:textId="0840729B">
            <w:pPr>
              <w:spacing w:before="0" w:beforeAutospacing="off" w:after="0" w:afterAutospacing="off"/>
            </w:pPr>
            <w:r w:rsidR="7EBE3D56">
              <w:rPr/>
              <w:t>Equipo completo</w:t>
            </w:r>
          </w:p>
        </w:tc>
        <w:tc>
          <w:tcPr>
            <w:tcW w:w="1409" w:type="dxa"/>
            <w:tcMar/>
            <w:vAlign w:val="center"/>
          </w:tcPr>
          <w:p w:rsidR="7EBE3D56" w:rsidP="7EBE3D56" w:rsidRDefault="7EBE3D56" w14:paraId="53476CDF" w14:textId="285CA624">
            <w:pPr>
              <w:spacing w:before="0" w:beforeAutospacing="off" w:after="0" w:afterAutospacing="off"/>
            </w:pPr>
            <w:r w:rsidR="7EBE3D56">
              <w:rPr/>
              <w:t>Facilitador: retroalimentación del docente y claridad del problema. Dificultad: poco tiempo para coordinar horarios.</w:t>
            </w:r>
          </w:p>
        </w:tc>
        <w:tc>
          <w:tcPr>
            <w:tcW w:w="1418" w:type="dxa"/>
            <w:tcMar/>
            <w:vAlign w:val="center"/>
          </w:tcPr>
          <w:p w:rsidR="7EBE3D56" w:rsidP="7EBE3D56" w:rsidRDefault="7EBE3D56" w14:paraId="477DBD0A" w14:textId="5A763093">
            <w:pPr>
              <w:spacing w:before="0" w:beforeAutospacing="off" w:after="0" w:afterAutospacing="off"/>
            </w:pPr>
            <w:r w:rsidR="7EBE3D56">
              <w:rPr/>
              <w:t>Completado</w:t>
            </w:r>
          </w:p>
        </w:tc>
        <w:tc>
          <w:tcPr>
            <w:tcW w:w="1290" w:type="dxa"/>
            <w:tcMar/>
            <w:vAlign w:val="center"/>
          </w:tcPr>
          <w:p w:rsidR="7EBE3D56" w:rsidP="7EBE3D56" w:rsidRDefault="7EBE3D56" w14:paraId="51B6062F" w14:textId="22946C9E">
            <w:pPr>
              <w:spacing w:before="0" w:beforeAutospacing="off" w:after="0" w:afterAutospacing="off"/>
            </w:pPr>
            <w:r w:rsidR="7EBE3D56">
              <w:rPr/>
              <w:t>Se acotó el alcance para centrarse en la gestión de casos de postventa y no en todos los procesos de TECHO.</w:t>
            </w:r>
          </w:p>
        </w:tc>
      </w:tr>
      <w:tr w:rsidR="7EBE3D56" w:rsidTr="7EBE3D56" w14:paraId="20481985">
        <w:trPr>
          <w:trHeight w:val="711"/>
        </w:trPr>
        <w:tc>
          <w:tcPr>
            <w:tcW w:w="1328" w:type="dxa"/>
            <w:tcMar/>
            <w:vAlign w:val="center"/>
          </w:tcPr>
          <w:p w:rsidR="7EBE3D56" w:rsidP="7EBE3D56" w:rsidRDefault="7EBE3D56" w14:paraId="75DF54EF" w14:textId="5498FB87">
            <w:pPr>
              <w:spacing w:before="0" w:beforeAutospacing="off" w:after="0" w:afterAutospacing="off"/>
            </w:pPr>
            <w:r w:rsidR="7EBE3D56">
              <w:rPr/>
              <w:t>Diseñar soluciones de software y modelos de datos.</w:t>
            </w:r>
          </w:p>
        </w:tc>
        <w:tc>
          <w:tcPr>
            <w:tcW w:w="1077" w:type="dxa"/>
            <w:tcMar/>
            <w:vAlign w:val="center"/>
          </w:tcPr>
          <w:p w:rsidR="7EBE3D56" w:rsidP="7EBE3D56" w:rsidRDefault="7EBE3D56" w14:paraId="31D381E6" w14:textId="39D24EE5">
            <w:pPr>
              <w:spacing w:before="0" w:beforeAutospacing="off" w:after="0" w:afterAutospacing="off"/>
            </w:pPr>
            <w:r w:rsidR="7EBE3D56">
              <w:rPr/>
              <w:t>Diseño de la arquitectura lógica y física del sistema.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7B1D81A7" w14:textId="6151ABA5">
            <w:pPr>
              <w:spacing w:before="0" w:beforeAutospacing="off" w:after="0" w:afterAutospacing="off"/>
            </w:pPr>
            <w:r w:rsidR="7EBE3D56">
              <w:rPr/>
              <w:t>Herramientas de diagramación (Draw.io, PowerPoint), PC con internet, guía de APT.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6C4DFA10" w14:textId="774335EB">
            <w:pPr>
              <w:spacing w:before="0" w:beforeAutospacing="off" w:after="0" w:afterAutospacing="off"/>
            </w:pPr>
            <w:r w:rsidR="7EBE3D56">
              <w:rPr/>
              <w:t>1 semana</w:t>
            </w:r>
          </w:p>
        </w:tc>
        <w:tc>
          <w:tcPr>
            <w:tcW w:w="1142" w:type="dxa"/>
            <w:tcMar/>
            <w:vAlign w:val="center"/>
          </w:tcPr>
          <w:p w:rsidR="6DC99F15" w:rsidP="7EBE3D56" w:rsidRDefault="6DC99F15" w14:paraId="409CB42D" w14:textId="7A2E2AF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DC99F15">
              <w:rPr/>
              <w:t>Ricardo Flores</w:t>
            </w:r>
          </w:p>
        </w:tc>
        <w:tc>
          <w:tcPr>
            <w:tcW w:w="1409" w:type="dxa"/>
            <w:tcMar/>
            <w:vAlign w:val="center"/>
          </w:tcPr>
          <w:p w:rsidR="7EBE3D56" w:rsidP="7EBE3D56" w:rsidRDefault="7EBE3D56" w14:paraId="3A7ABFFA" w14:textId="6B134C24">
            <w:pPr>
              <w:spacing w:before="0" w:beforeAutospacing="off" w:after="0" w:afterAutospacing="off"/>
            </w:pPr>
            <w:r w:rsidR="7EBE3D56">
              <w:rPr/>
              <w:t>Facilitador: ejemplos vistos en clases. Dificultad: definir un diseño simple pero escalable.</w:t>
            </w:r>
          </w:p>
        </w:tc>
        <w:tc>
          <w:tcPr>
            <w:tcW w:w="1418" w:type="dxa"/>
            <w:tcMar/>
            <w:vAlign w:val="center"/>
          </w:tcPr>
          <w:p w:rsidR="7EBE3D56" w:rsidP="7EBE3D56" w:rsidRDefault="7EBE3D56" w14:paraId="27AA83FF" w14:textId="22BAB002">
            <w:pPr>
              <w:spacing w:before="0" w:beforeAutospacing="off" w:after="0" w:afterAutospacing="off"/>
            </w:pPr>
            <w:r w:rsidR="7EBE3D56">
              <w:rPr/>
              <w:t>En curso</w:t>
            </w:r>
          </w:p>
        </w:tc>
        <w:tc>
          <w:tcPr>
            <w:tcW w:w="1290" w:type="dxa"/>
            <w:tcMar/>
            <w:vAlign w:val="center"/>
          </w:tcPr>
          <w:p w:rsidR="7EBE3D56" w:rsidP="7EBE3D56" w:rsidRDefault="7EBE3D56" w14:paraId="2664FA6A" w14:textId="58F24187">
            <w:pPr>
              <w:spacing w:before="0" w:beforeAutospacing="off" w:after="0" w:afterAutospacing="off"/>
            </w:pPr>
            <w:r w:rsidR="7EBE3D56">
              <w:rPr/>
              <w:t>Se simplificó la arquitectura, dejando solo los componentes necesarios para esta fase.</w:t>
            </w:r>
          </w:p>
        </w:tc>
      </w:tr>
      <w:tr w:rsidR="7EBE3D56" w:rsidTr="7EBE3D56" w14:paraId="3C473374">
        <w:trPr>
          <w:trHeight w:val="711"/>
        </w:trPr>
        <w:tc>
          <w:tcPr>
            <w:tcW w:w="1328" w:type="dxa"/>
            <w:tcMar/>
            <w:vAlign w:val="center"/>
          </w:tcPr>
          <w:p w:rsidR="7EBE3D56" w:rsidP="7EBE3D56" w:rsidRDefault="7EBE3D56" w14:paraId="34E5BFB5" w14:textId="30C27D94">
            <w:pPr>
              <w:spacing w:before="0" w:beforeAutospacing="off" w:after="0" w:afterAutospacing="off"/>
            </w:pPr>
            <w:r w:rsidR="7EBE3D56">
              <w:rPr/>
              <w:t>Diseñar y administrar bases de datos relacionales.</w:t>
            </w:r>
          </w:p>
        </w:tc>
        <w:tc>
          <w:tcPr>
            <w:tcW w:w="1077" w:type="dxa"/>
            <w:tcMar/>
            <w:vAlign w:val="center"/>
          </w:tcPr>
          <w:p w:rsidR="7EBE3D56" w:rsidP="7EBE3D56" w:rsidRDefault="7EBE3D56" w14:paraId="4B943CC4" w14:textId="7AEC720A">
            <w:pPr>
              <w:spacing w:before="0" w:beforeAutospacing="off" w:after="0" w:afterAutospacing="off"/>
            </w:pPr>
            <w:r w:rsidR="7EBE3D56">
              <w:rPr/>
              <w:t>Diseño del modelo de datos (tablas de familias, viviendas, casos, usuarios, evidencias).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1AE87A3F" w14:textId="4BC1A997">
            <w:pPr>
              <w:spacing w:before="0" w:beforeAutospacing="off" w:after="0" w:afterAutospacing="off"/>
            </w:pPr>
            <w:r w:rsidR="7EBE3D56">
              <w:rPr/>
              <w:t>Software de modelado o diagramas, documentación del problema, PC con internet.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02FBC2C7" w14:textId="03965775">
            <w:pPr>
              <w:spacing w:before="0" w:beforeAutospacing="off" w:after="0" w:afterAutospacing="off"/>
            </w:pPr>
            <w:r w:rsidR="7EBE3D56">
              <w:rPr/>
              <w:t>1 semana</w:t>
            </w:r>
          </w:p>
        </w:tc>
        <w:tc>
          <w:tcPr>
            <w:tcW w:w="1142" w:type="dxa"/>
            <w:tcMar/>
            <w:vAlign w:val="center"/>
          </w:tcPr>
          <w:p w:rsidR="5514DF4B" w:rsidP="7EBE3D56" w:rsidRDefault="5514DF4B" w14:paraId="42300A47" w14:textId="19BD879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514DF4B">
              <w:rPr/>
              <w:t>Ricardo Flores, Muriel Romero</w:t>
            </w:r>
          </w:p>
        </w:tc>
        <w:tc>
          <w:tcPr>
            <w:tcW w:w="1409" w:type="dxa"/>
            <w:tcMar/>
            <w:vAlign w:val="center"/>
          </w:tcPr>
          <w:p w:rsidR="7EBE3D56" w:rsidP="7EBE3D56" w:rsidRDefault="7EBE3D56" w14:paraId="241C4678" w14:textId="43CBCFF8">
            <w:pPr>
              <w:spacing w:before="0" w:beforeAutospacing="off" w:after="0" w:afterAutospacing="off"/>
            </w:pPr>
            <w:r w:rsidR="7EBE3D56">
              <w:rPr/>
              <w:t>Facilitador: experiencia previa en bases de datos. Dificultad: ajustar las relaciones según los casos reales de TECHO.</w:t>
            </w:r>
          </w:p>
        </w:tc>
        <w:tc>
          <w:tcPr>
            <w:tcW w:w="1418" w:type="dxa"/>
            <w:tcMar/>
            <w:vAlign w:val="center"/>
          </w:tcPr>
          <w:p w:rsidR="7EBE3D56" w:rsidP="7EBE3D56" w:rsidRDefault="7EBE3D56" w14:paraId="7CA349C1" w14:textId="3E65DBDF">
            <w:pPr>
              <w:spacing w:before="0" w:beforeAutospacing="off" w:after="0" w:afterAutospacing="off"/>
            </w:pPr>
            <w:r w:rsidR="7EBE3D56">
              <w:rPr/>
              <w:t>Completado</w:t>
            </w:r>
          </w:p>
        </w:tc>
        <w:tc>
          <w:tcPr>
            <w:tcW w:w="1290" w:type="dxa"/>
            <w:tcMar/>
            <w:vAlign w:val="center"/>
          </w:tcPr>
          <w:p w:rsidR="7EBE3D56" w:rsidP="7EBE3D56" w:rsidRDefault="7EBE3D56" w14:paraId="48B2F693" w14:textId="5ABCAC4F">
            <w:pPr>
              <w:spacing w:before="0" w:beforeAutospacing="off" w:after="0" w:afterAutospacing="off"/>
            </w:pPr>
            <w:r w:rsidR="7EBE3D56">
              <w:rPr/>
              <w:t>Se ajustaron algunas tablas para evitar duplicidad de datos y mejorar la trazabilidad de los casos.</w:t>
            </w:r>
          </w:p>
        </w:tc>
      </w:tr>
      <w:tr w:rsidR="7EBE3D56" w:rsidTr="7EBE3D56" w14:paraId="5E74E3AF">
        <w:trPr>
          <w:trHeight w:val="711"/>
        </w:trPr>
        <w:tc>
          <w:tcPr>
            <w:tcW w:w="1328" w:type="dxa"/>
            <w:tcMar/>
            <w:vAlign w:val="center"/>
          </w:tcPr>
          <w:p w:rsidR="7EBE3D56" w:rsidP="7EBE3D56" w:rsidRDefault="7EBE3D56" w14:paraId="3C16CC10" w14:textId="482D49C6">
            <w:pPr>
              <w:spacing w:before="0" w:beforeAutospacing="off" w:after="0" w:afterAutospacing="off"/>
            </w:pPr>
            <w:r w:rsidR="7EBE3D56">
              <w:rPr/>
              <w:t>Desarrollar soluciones de software para la web.</w:t>
            </w:r>
          </w:p>
        </w:tc>
        <w:tc>
          <w:tcPr>
            <w:tcW w:w="1077" w:type="dxa"/>
            <w:tcMar/>
            <w:vAlign w:val="center"/>
          </w:tcPr>
          <w:p w:rsidR="7EBE3D56" w:rsidP="7EBE3D56" w:rsidRDefault="7EBE3D56" w14:paraId="48F19108" w14:textId="401B1E45">
            <w:pPr>
              <w:spacing w:before="0" w:beforeAutospacing="off" w:after="0" w:afterAutospacing="off"/>
            </w:pPr>
            <w:r w:rsidR="7EBE3D56">
              <w:rPr/>
              <w:t>Desarrollo del prototipo inicial del módulo de gestión de casos.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0E17973A" w14:textId="7CE1C1AE">
            <w:pPr>
              <w:spacing w:before="0" w:beforeAutospacing="off" w:after="0" w:afterAutospacing="off"/>
            </w:pPr>
            <w:r w:rsidR="7EBE3D56">
              <w:rPr/>
              <w:t>Entorno de desarrollo (IDE), repositorio GitHub, PC con internet.</w:t>
            </w:r>
          </w:p>
        </w:tc>
        <w:tc>
          <w:tcPr>
            <w:tcW w:w="1276" w:type="dxa"/>
            <w:tcMar/>
            <w:vAlign w:val="center"/>
          </w:tcPr>
          <w:p w:rsidR="7EBE3D56" w:rsidP="7EBE3D56" w:rsidRDefault="7EBE3D56" w14:paraId="5801F333" w14:textId="1D71907C">
            <w:pPr>
              <w:spacing w:before="0" w:beforeAutospacing="off" w:after="0" w:afterAutospacing="off"/>
            </w:pPr>
            <w:r w:rsidR="7EBE3D56">
              <w:rPr/>
              <w:t>2 semanas</w:t>
            </w:r>
          </w:p>
        </w:tc>
        <w:tc>
          <w:tcPr>
            <w:tcW w:w="1142" w:type="dxa"/>
            <w:tcMar/>
            <w:vAlign w:val="center"/>
          </w:tcPr>
          <w:p w:rsidR="4C0AE315" w:rsidP="7EBE3D56" w:rsidRDefault="4C0AE315" w14:paraId="1DD2D0F4" w14:textId="3881DD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C0AE315">
              <w:rPr/>
              <w:t>Ricardo Flores, Felipe Quintul</w:t>
            </w:r>
          </w:p>
        </w:tc>
        <w:tc>
          <w:tcPr>
            <w:tcW w:w="1409" w:type="dxa"/>
            <w:tcMar/>
            <w:vAlign w:val="center"/>
          </w:tcPr>
          <w:p w:rsidR="7EBE3D56" w:rsidP="7EBE3D56" w:rsidRDefault="7EBE3D56" w14:paraId="57950950" w14:textId="3E869DB7">
            <w:pPr>
              <w:spacing w:before="0" w:beforeAutospacing="off" w:after="0" w:afterAutospacing="off"/>
            </w:pPr>
            <w:r w:rsidR="7EBE3D56">
              <w:rPr/>
              <w:t>Facilitador: uso de GitHub para versionar el código. Dificultad: compatibilizar desarrollo con otras asignaturas.</w:t>
            </w:r>
          </w:p>
        </w:tc>
        <w:tc>
          <w:tcPr>
            <w:tcW w:w="1418" w:type="dxa"/>
            <w:tcMar/>
            <w:vAlign w:val="center"/>
          </w:tcPr>
          <w:p w:rsidR="7EBE3D56" w:rsidP="7EBE3D56" w:rsidRDefault="7EBE3D56" w14:paraId="3C395510" w14:textId="5E3A47C3">
            <w:pPr>
              <w:spacing w:before="0" w:beforeAutospacing="off" w:after="0" w:afterAutospacing="off"/>
            </w:pPr>
            <w:r w:rsidR="7EBE3D56">
              <w:rPr/>
              <w:t>En curso</w:t>
            </w:r>
          </w:p>
        </w:tc>
        <w:tc>
          <w:tcPr>
            <w:tcW w:w="1290" w:type="dxa"/>
            <w:tcMar/>
            <w:vAlign w:val="center"/>
          </w:tcPr>
          <w:p w:rsidR="7EBE3D56" w:rsidP="7EBE3D56" w:rsidRDefault="7EBE3D56" w14:paraId="673FE9C8" w14:textId="3C13DC25">
            <w:pPr>
              <w:spacing w:before="0" w:beforeAutospacing="off" w:after="0" w:afterAutospacing="off"/>
            </w:pPr>
            <w:r w:rsidR="7EBE3D56">
              <w:rPr/>
              <w:t>Se redujo el número de pantallas para concentrarse en el flujo principal de registro y seguimiento de casos.</w:t>
            </w:r>
          </w:p>
        </w:tc>
      </w:tr>
    </w:tbl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7EBE3D56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15ED66FA" w:rsidP="7EBE3D56" w:rsidRDefault="15ED66FA" w14:paraId="5FE20A2A" w14:textId="0DF58F7C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Entre los factores que han facilitado el desarrollo de nuestro plan de trabajo destacamos la claridad del problema que aborda el proyecto y la motivación por el impacto social que tiene la solución para TECHO-Chile y las familias. La retroalimentación del docente también ha sido un apoyo importante para acotar el alcance y priorizar los módulos más relevantes.</w:t>
            </w:r>
          </w:p>
          <w:p w:rsidR="15ED66FA" w:rsidP="7EBE3D56" w:rsidRDefault="15ED66FA" w14:paraId="3A013753" w14:textId="4000E213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Como dificultades, hemos enfrentado la gestión del tiempo, ya que debemos compatibilizar el proyecto con otras asignaturas y responsabilidades personales. Además, algunos temas técnicos nos han exigido revisar contenidos de semestres anteriores. Para manejar estas dificultades, ajustamos el cronograma, dividimos las tareas en actividades más pequeñas y utilizamos el repositorio de GitHub para organizar mejor el desarrollo y el seguimiento del avance.</w:t>
            </w:r>
          </w:p>
          <w:p w:rsidRPr="00CD38BD" w:rsidR="0003309E" w:rsidP="00C5122E" w:rsidRDefault="0003309E" w14:paraId="5F34C839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Pr="00CD38BD" w:rsidR="0003309E" w:rsidP="00C5122E" w:rsidRDefault="0003309E" w14:paraId="06F208CE" w14:textId="77777777">
            <w:pPr>
              <w:rPr>
                <w:rFonts w:ascii="Calibri" w:hAnsi="Calibri"/>
                <w:color w:val="1F3864" w:themeColor="accent1" w:themeShade="80"/>
              </w:rPr>
            </w:pPr>
          </w:p>
          <w:p w:rsidR="0003309E" w:rsidP="00C5122E" w:rsidRDefault="0003309E" w14:paraId="0E486F0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0BD7144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553130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7EBE3D56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15ED66FA" w:rsidP="7EBE3D56" w:rsidRDefault="15ED66FA" w14:paraId="50C84DB0" w14:textId="4F847ACB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 partir del monitoreo del plan de trabajo, decidimos ajustar algunas actividades que resultaban demasiado amplias para esta fase. Por ejemplo, reprogramamos el desarrollo completo de reportes avanzados y funcionalidades complementarias para una etapa posterior, y concentramos nuestros esfuerzos en consolidar el módulo de gestión de casos y el modelo de datos.</w:t>
            </w:r>
          </w:p>
          <w:p w:rsidR="15ED66FA" w:rsidP="7EBE3D56" w:rsidRDefault="15ED66FA" w14:paraId="0004F44D" w14:textId="00A1123B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También simplificamos algunas tareas relacionadas con la interfaz, enfocándonos en una versión básica pero funcional, que nos permita mostrar el flujo principal del sistema. Estos ajustes nos han ayudado a mantener un avance realista y alineado con los tiempos y recursos disponibles.</w:t>
            </w:r>
          </w:p>
          <w:p w:rsidRPr="00CD38BD" w:rsidR="00FD5149" w:rsidP="00C5122E" w:rsidRDefault="00FD5149" w14:paraId="6E9610AC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269AA2D0" w14:textId="77777777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:rsidR="0003309E" w:rsidP="00C5122E" w:rsidRDefault="0003309E" w14:paraId="1564C674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61E0F2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C5122E" w:rsidRDefault="0003309E" w14:paraId="5A384227" w14:textId="6D330EE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FD5149" w:rsidP="00C5122E" w:rsidRDefault="00FD5149" w14:paraId="5ACFAFD9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C5122E" w:rsidRDefault="0003309E" w14:paraId="3B4EBD1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0003309E" w:rsidRDefault="00FD5149" w14:paraId="329F7673" w14:textId="7777777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7EBE3D56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15ED66FA" w:rsidP="7EBE3D56" w:rsidRDefault="15ED66FA" w14:paraId="672AFBC6" w14:textId="09286DDD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Como equipo, tenemos algunas actividades que no hemos iniciado o que van retrasadas respecto de la planificación inicial. Entre ellas se encuentran el desarrollo completo del módulo de reportes avanzados, la implementación de un sistema de notificaciones y la definición detallada del plan de pruebas. Estos retrasos se deben principalmente a la carga de trabajo en otras asignaturas, a la necesidad de reforzar algunos contenidos técnicos antes de implementarlos y a ajustes de alcance que hicimos durante esta fase para priorizar el módulo de gestión de casos y el modelo de datos.</w:t>
            </w:r>
          </w:p>
          <w:p w:rsidR="15ED66FA" w:rsidP="7EBE3D56" w:rsidRDefault="15ED66FA" w14:paraId="687E3A91" w14:textId="6E220D93">
            <w:pPr>
              <w:spacing w:before="240" w:beforeAutospacing="off" w:after="240" w:afterAutospacing="off"/>
              <w:jc w:val="both"/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Para evitar que estos retrasos afecten el proyecto APT, definimos las siguientes estrategias:</w:t>
            </w:r>
          </w:p>
          <w:p w:rsidR="15ED66FA" w:rsidP="7EBE3D56" w:rsidRDefault="15ED66FA" w14:paraId="635C7B5F" w14:textId="2764C3C4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Reorganizar el cronograma, dejando claramente identificadas las actividades críticas y las que pueden postergarse a la siguiente fase.</w:t>
            </w:r>
          </w:p>
          <w:p w:rsidR="15ED66FA" w:rsidP="7EBE3D56" w:rsidRDefault="15ED66FA" w14:paraId="70EB6FEE" w14:textId="2166BB8C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Dividir las tareas grandes en subtareas más pequeñas, con responsables y fechas concretas.</w:t>
            </w:r>
          </w:p>
          <w:p w:rsidR="15ED66FA" w:rsidP="7EBE3D56" w:rsidRDefault="15ED66FA" w14:paraId="35BE1B7D" w14:textId="61CEA7DA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7EBE3D56" w:rsidR="15ED66F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Reservar bloques específicos de tiempo semanal solo para el proyecto APT. Con estas acciones buscamos recuperar el atraso y asegurar que las actividades pendientes se aborden de manera ordenada, sin comprometer la calidad del proyecto.</w:t>
            </w:r>
          </w:p>
          <w:p w:rsidR="7EBE3D56" w:rsidP="7EBE3D56" w:rsidRDefault="7EBE3D56" w14:paraId="06106AC9" w14:textId="1EFC9CEC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</w:p>
          <w:p w:rsidR="00FD5149" w:rsidP="00585A13" w:rsidRDefault="00FD5149" w14:paraId="6B5D082F" w14:textId="6B0FF09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CD38BD" w:rsidR="00FD5149" w:rsidP="00585A13" w:rsidRDefault="00FD5149" w14:paraId="5D8D4132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75C897A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2B6EEA1D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59182B88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="0003309E" w:rsidP="00585A13" w:rsidRDefault="0003309E" w14:paraId="0F4AE7D0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:rsidRPr="00711C16" w:rsidR="0003309E" w:rsidP="00585A13" w:rsidRDefault="0003309E" w14:paraId="47ABBD27" w14:textId="7777777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nsid w:val="20cf6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96c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f95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1594A51C"/>
    <w:rsid w:val="15ED66FA"/>
    <w:rsid w:val="1833E281"/>
    <w:rsid w:val="187A22C1"/>
    <w:rsid w:val="1F32499D"/>
    <w:rsid w:val="277C8683"/>
    <w:rsid w:val="29E47D64"/>
    <w:rsid w:val="2A413C5F"/>
    <w:rsid w:val="2A413C5F"/>
    <w:rsid w:val="2EA0BC96"/>
    <w:rsid w:val="37A26AB9"/>
    <w:rsid w:val="472F8869"/>
    <w:rsid w:val="4C0AE315"/>
    <w:rsid w:val="5514DF4B"/>
    <w:rsid w:val="569F8AF9"/>
    <w:rsid w:val="56C9D7E3"/>
    <w:rsid w:val="59EC569F"/>
    <w:rsid w:val="5A5203A1"/>
    <w:rsid w:val="617B9447"/>
    <w:rsid w:val="6DC99F15"/>
    <w:rsid w:val="7270F4F7"/>
    <w:rsid w:val="7EBE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ListParagraph">
    <w:uiPriority w:val="34"/>
    <w:name w:val="List Paragraph"/>
    <w:basedOn w:val="Normal"/>
    <w:qFormat/>
    <w:rsid w:val="277C86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A10D9C9B-812B-4642-A502-1E909D1D0C51}"/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RICARDO ELIAS FLORES OYARZUN</lastModifiedBy>
  <revision>7</revision>
  <dcterms:created xsi:type="dcterms:W3CDTF">2022-08-24T18:14:00.0000000Z</dcterms:created>
  <dcterms:modified xsi:type="dcterms:W3CDTF">2025-11-18T03:13:32.4901835Z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0x0101006F7A0ED5D9944748A0745B2BCEADC40A</vt:lpwstr>
  </property>
  <property fmtid="{D5CDD505-2E9C-101B-9397-08002B2CF9AE}" pid="3" name="MediaServiceImageTags">
    <vt:lpwstr/>
  </property>
</Properties>
</file>