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B985" w14:textId="77777777" w:rsidR="00351145" w:rsidRDefault="00000000">
      <w:r>
        <w:rPr>
          <w:noProof/>
        </w:rPr>
        <w:drawing>
          <wp:inline distT="114300" distB="114300" distL="114300" distR="114300" wp14:anchorId="600386BD" wp14:editId="0254FB2C">
            <wp:extent cx="5731200" cy="1282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A0A1F" w14:textId="77777777" w:rsidR="00351145" w:rsidRDefault="00351145"/>
    <w:p w14:paraId="237302D5" w14:textId="77777777" w:rsidR="00351145" w:rsidRDefault="00351145"/>
    <w:p w14:paraId="0E40685E" w14:textId="77777777" w:rsidR="00351145" w:rsidRDefault="00351145"/>
    <w:p w14:paraId="57F0A075" w14:textId="77777777" w:rsidR="00351145" w:rsidRDefault="00351145"/>
    <w:p w14:paraId="45489F31" w14:textId="77777777" w:rsidR="00351145" w:rsidRDefault="00351145"/>
    <w:p w14:paraId="0E0FE9DA" w14:textId="77777777" w:rsidR="00351145" w:rsidRDefault="00351145"/>
    <w:p w14:paraId="138B1BE0" w14:textId="77777777" w:rsidR="00351145" w:rsidRDefault="00000000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Risk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Board</w:t>
      </w:r>
      <w:proofErr w:type="spellEnd"/>
    </w:p>
    <w:p w14:paraId="5AB92562" w14:textId="77777777" w:rsidR="00351145" w:rsidRDefault="00351145"/>
    <w:p w14:paraId="0BDC059C" w14:textId="77777777" w:rsidR="00351145" w:rsidRDefault="00351145"/>
    <w:p w14:paraId="12CFDF75" w14:textId="77777777" w:rsidR="00351145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13479CA" wp14:editId="2530F3B5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495925" cy="1616767"/>
                <wp:effectExtent l="0" t="0" r="0" b="0"/>
                <wp:wrapSquare wrapText="bothSides" distT="0" distB="0" distL="114300" distR="114300"/>
                <wp:docPr id="1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6810" y="3423448"/>
                          <a:ext cx="4818380" cy="713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380" h="713105" extrusionOk="0">
                              <a:moveTo>
                                <a:pt x="0" y="0"/>
                              </a:moveTo>
                              <a:lnTo>
                                <a:pt x="0" y="713105"/>
                              </a:lnTo>
                              <a:lnTo>
                                <a:pt x="4818380" y="713105"/>
                              </a:lnTo>
                              <a:lnTo>
                                <a:pt x="48183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FB2D25" w14:textId="77777777" w:rsidR="00351145" w:rsidRDefault="00000000">
                            <w:pPr>
                              <w:spacing w:after="160" w:line="36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Proyecto:</w:t>
                            </w:r>
                            <w:r>
                              <w:rPr>
                                <w:color w:val="000000"/>
                              </w:rPr>
                              <w:t xml:space="preserve"> Plataforma digital de postventa y recepción de viviendas DS49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Organización responsable:</w:t>
                            </w:r>
                            <w:r>
                              <w:rPr>
                                <w:color w:val="000000"/>
                              </w:rPr>
                              <w:t xml:space="preserve"> TECHO–Chile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Metodología:</w:t>
                            </w:r>
                            <w:r>
                              <w:rPr>
                                <w:color w:val="000000"/>
                              </w:rPr>
                              <w:t xml:space="preserve"> Ágil – Scrum</w:t>
                            </w:r>
                          </w:p>
                          <w:p w14:paraId="6FFFD056" w14:textId="77777777" w:rsidR="00351145" w:rsidRDefault="00000000">
                            <w:pPr>
                              <w:spacing w:after="160" w:line="36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Equipo de Trabajo: </w:t>
                            </w:r>
                            <w:r>
                              <w:rPr>
                                <w:color w:val="000000"/>
                              </w:rPr>
                              <w:t xml:space="preserve">Felipe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Quintul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Ricardo Flores, Muriel Romero, Cristopher Muñoz.</w:t>
                            </w: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495925" cy="1616767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5925" cy="16167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BC3E4E" w14:textId="77777777" w:rsidR="00351145" w:rsidRDefault="00351145"/>
    <w:p w14:paraId="0FAF1606" w14:textId="77777777" w:rsidR="00351145" w:rsidRDefault="00351145"/>
    <w:p w14:paraId="4AEC95EF" w14:textId="77777777" w:rsidR="00351145" w:rsidRDefault="00351145"/>
    <w:p w14:paraId="7140BCAD" w14:textId="77777777" w:rsidR="00351145" w:rsidRDefault="00351145"/>
    <w:p w14:paraId="5B93244B" w14:textId="77777777" w:rsidR="00351145" w:rsidRDefault="00351145"/>
    <w:p w14:paraId="36E43D5E" w14:textId="77777777" w:rsidR="00351145" w:rsidRDefault="00351145"/>
    <w:p w14:paraId="6D131D1B" w14:textId="77777777" w:rsidR="00351145" w:rsidRDefault="00351145"/>
    <w:p w14:paraId="11508C79" w14:textId="77777777" w:rsidR="00351145" w:rsidRDefault="00351145"/>
    <w:p w14:paraId="5A29B494" w14:textId="77777777" w:rsidR="00351145" w:rsidRDefault="00351145"/>
    <w:p w14:paraId="0D017B91" w14:textId="77777777" w:rsidR="00351145" w:rsidRDefault="00351145"/>
    <w:p w14:paraId="0CEE2F70" w14:textId="77777777" w:rsidR="00351145" w:rsidRDefault="00351145"/>
    <w:p w14:paraId="289E9349" w14:textId="77777777" w:rsidR="00351145" w:rsidRDefault="00351145"/>
    <w:p w14:paraId="668528D1" w14:textId="77777777" w:rsidR="00351145" w:rsidRDefault="00351145"/>
    <w:p w14:paraId="1D7BB6D7" w14:textId="77777777" w:rsidR="00351145" w:rsidRDefault="00351145"/>
    <w:p w14:paraId="2E221293" w14:textId="77777777" w:rsidR="00351145" w:rsidRDefault="00351145"/>
    <w:p w14:paraId="6C2F5B47" w14:textId="77777777" w:rsidR="00351145" w:rsidRDefault="00351145"/>
    <w:p w14:paraId="6FCDB6BD" w14:textId="77777777" w:rsidR="00351145" w:rsidRDefault="00351145"/>
    <w:p w14:paraId="41E86BEB" w14:textId="77777777" w:rsidR="00351145" w:rsidRDefault="00351145"/>
    <w:p w14:paraId="0C80E892" w14:textId="77777777" w:rsidR="00351145" w:rsidRDefault="00351145"/>
    <w:p w14:paraId="4866E67B" w14:textId="77777777" w:rsidR="00351145" w:rsidRDefault="00351145"/>
    <w:p w14:paraId="2EA4D46D" w14:textId="77777777" w:rsidR="00351145" w:rsidRDefault="00351145"/>
    <w:p w14:paraId="047627FA" w14:textId="77777777" w:rsidR="00351145" w:rsidRDefault="00351145"/>
    <w:p w14:paraId="43E85525" w14:textId="77777777" w:rsidR="00351145" w:rsidRDefault="00351145"/>
    <w:p w14:paraId="4317568A" w14:textId="77777777" w:rsidR="00351145" w:rsidRDefault="00351145"/>
    <w:p w14:paraId="715FCDC3" w14:textId="77777777" w:rsidR="00351145" w:rsidRDefault="00351145"/>
    <w:p w14:paraId="0365A5AF" w14:textId="77777777" w:rsidR="00351145" w:rsidRDefault="00351145"/>
    <w:p w14:paraId="6D91D727" w14:textId="77777777" w:rsidR="00351145" w:rsidRDefault="00351145"/>
    <w:p w14:paraId="0EF7F64C" w14:textId="77777777" w:rsidR="00351145" w:rsidRDefault="00351145"/>
    <w:p w14:paraId="59B0704A" w14:textId="77777777" w:rsidR="00351145" w:rsidRDefault="00351145"/>
    <w:p w14:paraId="60D0A6F0" w14:textId="77777777" w:rsidR="00351145" w:rsidRDefault="00351145"/>
    <w:p w14:paraId="3FA14025" w14:textId="77777777" w:rsidR="00351145" w:rsidRDefault="00000000">
      <w:pPr>
        <w:pStyle w:val="Ttulo2"/>
        <w:keepNext w:val="0"/>
        <w:keepLines w:val="0"/>
        <w:spacing w:after="80" w:line="360" w:lineRule="auto"/>
        <w:rPr>
          <w:b/>
          <w:bCs/>
          <w:sz w:val="28"/>
          <w:szCs w:val="28"/>
        </w:rPr>
      </w:pPr>
      <w:bookmarkStart w:id="0" w:name="_qkcjfaxa4x86" w:colFirst="0" w:colLast="0"/>
      <w:bookmarkEnd w:id="0"/>
      <w:proofErr w:type="spellStart"/>
      <w:r>
        <w:rPr>
          <w:b/>
          <w:bCs/>
          <w:sz w:val="28"/>
          <w:szCs w:val="28"/>
        </w:rPr>
        <w:t>Risk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Board</w:t>
      </w:r>
      <w:proofErr w:type="spellEnd"/>
      <w:r>
        <w:rPr>
          <w:b/>
          <w:bCs/>
          <w:sz w:val="28"/>
          <w:szCs w:val="28"/>
        </w:rPr>
        <w:t xml:space="preserve"> – Tablero de Riesgos del Proyecto</w:t>
      </w:r>
    </w:p>
    <w:p w14:paraId="2826A80E" w14:textId="77777777" w:rsidR="00351145" w:rsidRDefault="00000000">
      <w:pPr>
        <w:spacing w:before="240" w:after="240" w:line="360" w:lineRule="auto"/>
      </w:pPr>
      <w:r>
        <w:t xml:space="preserve">En este proyecto se definió un </w:t>
      </w:r>
      <w:r>
        <w:rPr>
          <w:b/>
          <w:bCs/>
        </w:rPr>
        <w:t>Tablero de Riesgos (</w:t>
      </w:r>
      <w:proofErr w:type="spellStart"/>
      <w:r>
        <w:rPr>
          <w:b/>
          <w:bCs/>
        </w:rPr>
        <w:t>Risk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Board</w:t>
      </w:r>
      <w:proofErr w:type="spellEnd"/>
      <w:r>
        <w:rPr>
          <w:b/>
          <w:bCs/>
        </w:rPr>
        <w:t>)</w:t>
      </w:r>
      <w:r>
        <w:t xml:space="preserve"> para identificar los principales riesgos que podrían afectar:</w:t>
      </w:r>
    </w:p>
    <w:p w14:paraId="6E09E80A" w14:textId="77777777" w:rsidR="00351145" w:rsidRDefault="00000000">
      <w:pPr>
        <w:numPr>
          <w:ilvl w:val="0"/>
          <w:numId w:val="1"/>
        </w:numPr>
        <w:spacing w:before="240" w:line="360" w:lineRule="auto"/>
      </w:pPr>
      <w:r>
        <w:t>El desarrollo de la plataforma.</w:t>
      </w:r>
      <w:r>
        <w:br/>
      </w:r>
    </w:p>
    <w:p w14:paraId="0D17C85D" w14:textId="77777777" w:rsidR="00351145" w:rsidRDefault="00000000">
      <w:pPr>
        <w:numPr>
          <w:ilvl w:val="0"/>
          <w:numId w:val="1"/>
        </w:numPr>
        <w:spacing w:line="360" w:lineRule="auto"/>
      </w:pPr>
      <w:r>
        <w:t>El cumplimiento de los plazos académicos.</w:t>
      </w:r>
      <w:r>
        <w:br/>
      </w:r>
    </w:p>
    <w:p w14:paraId="646E4DA8" w14:textId="77777777" w:rsidR="00351145" w:rsidRDefault="00000000">
      <w:pPr>
        <w:numPr>
          <w:ilvl w:val="0"/>
          <w:numId w:val="1"/>
        </w:numPr>
        <w:spacing w:after="240" w:line="360" w:lineRule="auto"/>
      </w:pPr>
      <w:r>
        <w:t>El uso real del sistema por parte de TECHO y las familias.</w:t>
      </w:r>
      <w:r>
        <w:br/>
      </w:r>
    </w:p>
    <w:p w14:paraId="76A616DF" w14:textId="77777777" w:rsidR="00351145" w:rsidRDefault="00000000">
      <w:pPr>
        <w:spacing w:before="240" w:after="240" w:line="360" w:lineRule="auto"/>
      </w:pPr>
      <w:r>
        <w:t xml:space="preserve">Cada riesgo se describe en forma simple, indicando su </w:t>
      </w:r>
      <w:r>
        <w:rPr>
          <w:b/>
          <w:bCs/>
        </w:rPr>
        <w:t>probabilidad</w:t>
      </w:r>
      <w:r>
        <w:t xml:space="preserve">, </w:t>
      </w:r>
      <w:r>
        <w:rPr>
          <w:b/>
          <w:bCs/>
        </w:rPr>
        <w:t>impacto</w:t>
      </w:r>
      <w:r>
        <w:t xml:space="preserve">, </w:t>
      </w:r>
      <w:r>
        <w:rPr>
          <w:b/>
          <w:bCs/>
        </w:rPr>
        <w:t>nivel de prioridad</w:t>
      </w:r>
      <w:r>
        <w:t xml:space="preserve"> y las </w:t>
      </w:r>
      <w:r>
        <w:rPr>
          <w:b/>
          <w:bCs/>
        </w:rPr>
        <w:t>acciones que tomará el equipo</w:t>
      </w:r>
      <w:r>
        <w:t xml:space="preserve"> para reducirlo.</w:t>
      </w:r>
    </w:p>
    <w:p w14:paraId="5CC857FB" w14:textId="77777777" w:rsidR="00351145" w:rsidRDefault="00351145"/>
    <w:p w14:paraId="0CE4127A" w14:textId="77777777" w:rsidR="00351145" w:rsidRDefault="00351145"/>
    <w:p w14:paraId="24A58114" w14:textId="77777777" w:rsidR="00351145" w:rsidRDefault="00351145"/>
    <w:p w14:paraId="7C559CED" w14:textId="77777777" w:rsidR="00351145" w:rsidRDefault="00351145"/>
    <w:p w14:paraId="7B7226EE" w14:textId="77777777" w:rsidR="00351145" w:rsidRDefault="00351145"/>
    <w:p w14:paraId="654C7BF5" w14:textId="77777777" w:rsidR="00351145" w:rsidRDefault="00351145"/>
    <w:p w14:paraId="423C5DD0" w14:textId="77777777" w:rsidR="00351145" w:rsidRDefault="00351145"/>
    <w:p w14:paraId="20E7DF6A" w14:textId="77777777" w:rsidR="00351145" w:rsidRDefault="00351145"/>
    <w:p w14:paraId="7A7299BB" w14:textId="77777777" w:rsidR="00351145" w:rsidRDefault="00351145"/>
    <w:p w14:paraId="19808BEE" w14:textId="77777777" w:rsidR="00351145" w:rsidRDefault="00351145"/>
    <w:p w14:paraId="7384D9A3" w14:textId="77777777" w:rsidR="00351145" w:rsidRDefault="00351145"/>
    <w:p w14:paraId="4A9E3A8D" w14:textId="77777777" w:rsidR="00351145" w:rsidRDefault="00351145"/>
    <w:p w14:paraId="33390246" w14:textId="77777777" w:rsidR="00351145" w:rsidRDefault="00351145"/>
    <w:p w14:paraId="2D19031C" w14:textId="77777777" w:rsidR="00351145" w:rsidRDefault="00351145"/>
    <w:p w14:paraId="33990E2F" w14:textId="77777777" w:rsidR="00351145" w:rsidRDefault="00351145"/>
    <w:p w14:paraId="11C1DFB8" w14:textId="77777777" w:rsidR="00351145" w:rsidRDefault="00351145"/>
    <w:p w14:paraId="55B043A0" w14:textId="77777777" w:rsidR="00351145" w:rsidRDefault="00351145"/>
    <w:p w14:paraId="661F2A4A" w14:textId="77777777" w:rsidR="00351145" w:rsidRDefault="00351145"/>
    <w:p w14:paraId="50728960" w14:textId="77777777" w:rsidR="00351145" w:rsidRDefault="00351145"/>
    <w:p w14:paraId="550D0CBA" w14:textId="77777777" w:rsidR="00351145" w:rsidRDefault="00000000">
      <w:pPr>
        <w:pStyle w:val="Ttulo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1" w:name="_34rb7zxwf3rs" w:colFirst="0" w:colLast="0"/>
      <w:bookmarkEnd w:id="1"/>
      <w:r>
        <w:rPr>
          <w:b/>
          <w:bCs/>
          <w:color w:val="000000"/>
          <w:sz w:val="26"/>
          <w:szCs w:val="26"/>
        </w:rPr>
        <w:lastRenderedPageBreak/>
        <w:t xml:space="preserve">Uso del </w:t>
      </w:r>
      <w:proofErr w:type="spellStart"/>
      <w:r>
        <w:rPr>
          <w:b/>
          <w:bCs/>
          <w:color w:val="000000"/>
          <w:sz w:val="26"/>
          <w:szCs w:val="26"/>
        </w:rPr>
        <w:t>Risk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Board</w:t>
      </w:r>
      <w:proofErr w:type="spellEnd"/>
      <w:r>
        <w:rPr>
          <w:b/>
          <w:bCs/>
          <w:color w:val="000000"/>
          <w:sz w:val="26"/>
          <w:szCs w:val="26"/>
        </w:rPr>
        <w:t xml:space="preserve"> durante el proyecto</w:t>
      </w:r>
    </w:p>
    <w:p w14:paraId="70AE2824" w14:textId="77777777" w:rsidR="00351145" w:rsidRDefault="00000000">
      <w:pPr>
        <w:spacing w:before="240" w:after="240" w:line="360" w:lineRule="auto"/>
      </w:pPr>
      <w:r>
        <w:t xml:space="preserve">El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no se dejó solo “en el papel”, sino que se usó como una </w:t>
      </w:r>
      <w:r>
        <w:rPr>
          <w:b/>
          <w:bCs/>
        </w:rPr>
        <w:t>herramienta viva</w:t>
      </w:r>
      <w:r>
        <w:t xml:space="preserve"> del proyecto:</w:t>
      </w:r>
    </w:p>
    <w:p w14:paraId="6446CE7C" w14:textId="77777777" w:rsidR="00351145" w:rsidRDefault="00000000">
      <w:pPr>
        <w:numPr>
          <w:ilvl w:val="0"/>
          <w:numId w:val="2"/>
        </w:numPr>
        <w:spacing w:before="240" w:line="360" w:lineRule="auto"/>
      </w:pPr>
      <w:r>
        <w:t>Los riesgos se revisaban en momentos clave (planificación de sprint y retrospectivas).</w:t>
      </w:r>
      <w:r>
        <w:br/>
      </w:r>
    </w:p>
    <w:p w14:paraId="0B6C49FC" w14:textId="77777777" w:rsidR="00351145" w:rsidRDefault="00000000">
      <w:pPr>
        <w:numPr>
          <w:ilvl w:val="0"/>
          <w:numId w:val="2"/>
        </w:numPr>
        <w:spacing w:line="360" w:lineRule="auto"/>
      </w:pPr>
      <w:r>
        <w:t xml:space="preserve">Si un riesgo aumentaba (por ejemplo, poco tiempo de TECHO para </w:t>
      </w:r>
      <w:proofErr w:type="spellStart"/>
      <w:r>
        <w:t>feedback</w:t>
      </w:r>
      <w:proofErr w:type="spellEnd"/>
      <w:r>
        <w:t xml:space="preserve">), se decidían </w:t>
      </w:r>
      <w:r>
        <w:rPr>
          <w:b/>
          <w:bCs/>
        </w:rPr>
        <w:t>acciones concretas</w:t>
      </w:r>
      <w:r>
        <w:t xml:space="preserve"> para el siguiente sprint.</w:t>
      </w:r>
      <w:r>
        <w:br/>
      </w:r>
    </w:p>
    <w:p w14:paraId="545F0157" w14:textId="77777777" w:rsidR="00351145" w:rsidRDefault="00000000">
      <w:pPr>
        <w:numPr>
          <w:ilvl w:val="0"/>
          <w:numId w:val="2"/>
        </w:numPr>
        <w:spacing w:line="360" w:lineRule="auto"/>
      </w:pPr>
      <w:r>
        <w:t xml:space="preserve">Algunos riesgos pasaron de </w:t>
      </w:r>
      <w:r>
        <w:rPr>
          <w:b/>
          <w:bCs/>
        </w:rPr>
        <w:t>“Altos” a “Medios”</w:t>
      </w:r>
      <w:r>
        <w:t xml:space="preserve"> cuando el equipo tomó medidas (por ejemplo, al priorizar el MVP y simplificar ciertas funcionalidades).</w:t>
      </w:r>
      <w:r>
        <w:br/>
      </w:r>
    </w:p>
    <w:p w14:paraId="5BC35AAB" w14:textId="77777777" w:rsidR="00351145" w:rsidRDefault="00000000">
      <w:pPr>
        <w:numPr>
          <w:ilvl w:val="0"/>
          <w:numId w:val="2"/>
        </w:numPr>
        <w:spacing w:after="240" w:line="360" w:lineRule="auto"/>
      </w:pPr>
      <w:r>
        <w:t>Se fueron agregando nuevos riesgos menores a medida que avanzaba el desarrollo (por ejemplo, temas específicos de despliegue o pruebas).</w:t>
      </w:r>
    </w:p>
    <w:p w14:paraId="57C5F2E1" w14:textId="7C2EECB0" w:rsidR="00351145" w:rsidRDefault="00351145"/>
    <w:sectPr w:rsidR="003511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AB3907-6C5D-4373-816D-1743BB6BA6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86E31E-90F9-4520-A24C-AA97DAC3C6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06C57"/>
    <w:multiLevelType w:val="multilevel"/>
    <w:tmpl w:val="4184D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A04596"/>
    <w:multiLevelType w:val="multilevel"/>
    <w:tmpl w:val="C2E8A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7852008">
    <w:abstractNumId w:val="1"/>
  </w:num>
  <w:num w:numId="2" w16cid:durableId="124197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145"/>
    <w:rsid w:val="00351145"/>
    <w:rsid w:val="007915C2"/>
    <w:rsid w:val="009E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EC94C"/>
  <w15:docId w15:val="{7B6077E5-7374-46BE-A9C9-AE62DA2A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180</Words>
  <Characters>995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Juuz Skand</cp:lastModifiedBy>
  <cp:revision>2</cp:revision>
  <dcterms:created xsi:type="dcterms:W3CDTF">2025-12-02T03:33:00Z</dcterms:created>
  <dcterms:modified xsi:type="dcterms:W3CDTF">2025-12-02T03:34:00Z</dcterms:modified>
</cp:coreProperties>
</file>