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一汽大众2月21~25故障数据核实整理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项目现场每天处理完报错后，记录的项目报错问题及相关信息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时间范围：2023-02-21~2023-02-25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数据库故障告警流水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数据表：phoenix_basic.basic_notification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发现的问题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故障等级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现场人员会人工记录故障等级小于3的故障，如QSH005003（机器人遇到障碍物）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6FACD"/>
    <w:multiLevelType w:val="singleLevel"/>
    <w:tmpl w:val="27D6FAC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6A69BCF"/>
    <w:multiLevelType w:val="singleLevel"/>
    <w:tmpl w:val="36A69B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D9A6F5A"/>
    <w:multiLevelType w:val="singleLevel"/>
    <w:tmpl w:val="6D9A6F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zZmExYWVlMDJlMTYxYmY1Y2UzYWVlNmI5MGJlYjUifQ=="/>
  </w:docVars>
  <w:rsids>
    <w:rsidRoot w:val="00172A27"/>
    <w:rsid w:val="0C322DE7"/>
    <w:rsid w:val="1789621C"/>
    <w:rsid w:val="218154F0"/>
    <w:rsid w:val="2B474CD6"/>
    <w:rsid w:val="335069F0"/>
    <w:rsid w:val="43864FE1"/>
    <w:rsid w:val="46D12EDF"/>
    <w:rsid w:val="50972EEF"/>
    <w:rsid w:val="571C2784"/>
    <w:rsid w:val="57627F2F"/>
    <w:rsid w:val="58910A92"/>
    <w:rsid w:val="64D008E7"/>
    <w:rsid w:val="69C04704"/>
    <w:rsid w:val="6CAE3CB7"/>
    <w:rsid w:val="72E4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153</Characters>
  <Lines>0</Lines>
  <Paragraphs>0</Paragraphs>
  <TotalTime>13</TotalTime>
  <ScaleCrop>false</ScaleCrop>
  <LinksUpToDate>false</LinksUpToDate>
  <CharactersWithSpaces>153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2023-03-01T08:11:55Z</dcterms:created>
  <dc:creator>86139</dc:creator>
  <cp:lastModifiedBy>Sage十七</cp:lastModifiedBy>
  <dcterms:modified xsi:type="dcterms:W3CDTF">2023-03-01T08:25:52Z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70224B45718747CB8EE71B68584CC396</vt:lpwstr>
  </property>
</Properties>
</file>