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eastAsia="zh-Hans"/>
        </w:rPr>
      </w:pPr>
      <w:r>
        <w:rPr>
          <w:rFonts w:hint="eastAsia"/>
          <w:lang w:val="en-US" w:eastAsia="zh-Hans"/>
        </w:rPr>
        <w:t>专业</w:t>
      </w:r>
      <w:r>
        <w:rPr>
          <w:rFonts w:hint="default"/>
          <w:lang w:eastAsia="zh-Hans"/>
        </w:rPr>
        <w:t>：</w:t>
      </w:r>
      <w:r>
        <w:rPr>
          <w:rFonts w:hint="eastAsia"/>
          <w:lang w:val="en-US" w:eastAsia="zh-Hans"/>
        </w:rPr>
        <w:t>工科试验班</w:t>
      </w:r>
      <w:r>
        <w:rPr>
          <w:rFonts w:hint="default"/>
          <w:lang w:eastAsia="zh-Hans"/>
        </w:rPr>
        <w:t>（</w:t>
      </w:r>
      <w:r>
        <w:rPr>
          <w:rFonts w:hint="eastAsia"/>
          <w:lang w:val="en-US" w:eastAsia="zh-Hans"/>
        </w:rPr>
        <w:t>信息科学与技术</w:t>
      </w:r>
      <w:r>
        <w:rPr>
          <w:rFonts w:hint="default"/>
          <w:lang w:eastAsia="zh-Hans"/>
        </w:rPr>
        <w:t>）</w:t>
      </w:r>
      <w:r>
        <w:rPr>
          <w:rFonts w:hint="eastAsia"/>
          <w:lang w:val="en-US" w:eastAsia="zh-Hans"/>
        </w:rPr>
        <w:t>姓名</w:t>
      </w:r>
      <w:r>
        <w:rPr>
          <w:rFonts w:hint="default"/>
          <w:lang w:eastAsia="zh-Hans"/>
        </w:rPr>
        <w:t>：</w:t>
      </w:r>
      <w:r>
        <w:rPr>
          <w:rFonts w:hint="eastAsia"/>
          <w:lang w:val="en-US" w:eastAsia="zh-Hans"/>
        </w:rPr>
        <w:t>冯思程</w:t>
      </w:r>
      <w:r>
        <w:rPr>
          <w:rFonts w:hint="default"/>
          <w:lang w:eastAsia="zh-Hans"/>
        </w:rPr>
        <w:t xml:space="preserve"> </w:t>
      </w:r>
      <w:r>
        <w:rPr>
          <w:rFonts w:hint="eastAsia"/>
          <w:lang w:val="en-US" w:eastAsia="zh-Hans"/>
        </w:rPr>
        <w:t>组别</w:t>
      </w:r>
      <w:r>
        <w:rPr>
          <w:rFonts w:hint="default"/>
          <w:lang w:eastAsia="zh-Hans"/>
        </w:rPr>
        <w:t>：</w:t>
      </w:r>
      <w:r>
        <w:rPr>
          <w:rFonts w:hint="eastAsia"/>
          <w:lang w:val="en-US" w:eastAsia="zh-Hans"/>
        </w:rPr>
        <w:t>E组</w:t>
      </w:r>
      <w:r>
        <w:rPr>
          <w:rFonts w:hint="default"/>
          <w:lang w:eastAsia="zh-Hans"/>
        </w:rPr>
        <w:t>18</w:t>
      </w:r>
      <w:r>
        <w:rPr>
          <w:rFonts w:hint="eastAsia"/>
          <w:lang w:val="en-US" w:eastAsia="zh-Hans"/>
        </w:rPr>
        <w:t>号</w:t>
      </w:r>
      <w:r>
        <w:rPr>
          <w:rFonts w:hint="default"/>
          <w:lang w:eastAsia="zh-Hans"/>
        </w:rPr>
        <w:t xml:space="preserve"> </w:t>
      </w:r>
      <w:r>
        <w:rPr>
          <w:rFonts w:hint="eastAsia"/>
          <w:lang w:val="en-US" w:eastAsia="zh-Hans"/>
        </w:rPr>
        <w:t>实验时间</w:t>
      </w:r>
      <w:r>
        <w:rPr>
          <w:rFonts w:hint="default"/>
          <w:lang w:eastAsia="zh-Hans"/>
        </w:rPr>
        <w:t>：4</w:t>
      </w:r>
      <w:r>
        <w:rPr>
          <w:rFonts w:hint="eastAsia"/>
          <w:lang w:val="en-US" w:eastAsia="zh-Hans"/>
        </w:rPr>
        <w:t>月</w:t>
      </w:r>
      <w:r>
        <w:rPr>
          <w:rFonts w:hint="default"/>
          <w:lang w:eastAsia="zh-Hans"/>
        </w:rPr>
        <w:t>22</w:t>
      </w:r>
      <w:r>
        <w:rPr>
          <w:rFonts w:hint="eastAsia"/>
          <w:lang w:val="en-US" w:eastAsia="zh-Hans"/>
        </w:rPr>
        <w:t>号上午</w:t>
      </w:r>
      <w:r>
        <w:rPr>
          <w:rFonts w:hint="default"/>
          <w:lang w:eastAsia="zh-Hans"/>
        </w:rPr>
        <w:t xml:space="preserve"> </w:t>
      </w:r>
    </w:p>
    <w:p>
      <w:pPr>
        <w:rPr>
          <w:rFonts w:hint="eastAsia"/>
          <w:b/>
          <w:bCs/>
          <w:sz w:val="24"/>
          <w:szCs w:val="24"/>
          <w:lang w:val="en-US" w:eastAsia="zh-Hans"/>
        </w:rPr>
      </w:pPr>
      <w:r>
        <w:t xml:space="preserve">                              </w:t>
      </w:r>
      <w:r>
        <w:rPr>
          <w:rFonts w:hint="eastAsia"/>
          <w:b/>
          <w:bCs/>
          <w:sz w:val="24"/>
          <w:szCs w:val="24"/>
          <w:lang w:val="en-US" w:eastAsia="zh-Hans"/>
        </w:rPr>
        <w:t>伏安法测电阻</w:t>
      </w:r>
    </w:p>
    <w:p>
      <w:pPr>
        <w:numPr>
          <w:ilvl w:val="0"/>
          <w:numId w:val="1"/>
        </w:numPr>
        <w:rPr>
          <w:rFonts w:hint="eastAsia" w:asciiTheme="minorEastAsia" w:hAnsiTheme="minorEastAsia" w:eastAsiaTheme="minorEastAsia" w:cstheme="minorEastAsia"/>
          <w:b/>
          <w:bCs/>
          <w:sz w:val="24"/>
          <w:szCs w:val="24"/>
          <w:lang w:eastAsia="zh-Hans"/>
        </w:rPr>
      </w:pPr>
      <w:r>
        <w:rPr>
          <w:rFonts w:hint="eastAsia" w:asciiTheme="minorEastAsia" w:hAnsiTheme="minorEastAsia" w:eastAsiaTheme="minorEastAsia" w:cstheme="minorEastAsia"/>
          <w:b/>
          <w:bCs/>
          <w:sz w:val="24"/>
          <w:szCs w:val="24"/>
          <w:lang w:val="en-US" w:eastAsia="zh-Hans"/>
        </w:rPr>
        <w:t>实验目的</w:t>
      </w:r>
      <w:r>
        <w:rPr>
          <w:rFonts w:hint="eastAsia" w:asciiTheme="minorEastAsia" w:hAnsiTheme="minorEastAsia" w:eastAsiaTheme="minorEastAsia" w:cstheme="minorEastAsia"/>
          <w:b/>
          <w:bCs/>
          <w:sz w:val="24"/>
          <w:szCs w:val="24"/>
          <w:lang w:eastAsia="zh-Hans"/>
        </w:rPr>
        <w:t>：</w:t>
      </w:r>
    </w:p>
    <w:p>
      <w:pPr>
        <w:numPr>
          <w:ilvl w:val="0"/>
          <w:numId w:val="2"/>
        </w:numPr>
        <w:rPr>
          <w:rFonts w:hint="eastAsia" w:asciiTheme="minorEastAsia" w:hAnsiTheme="minorEastAsia" w:eastAsiaTheme="minorEastAsia" w:cstheme="minorEastAsia"/>
          <w:b w:val="0"/>
          <w:bCs w:val="0"/>
          <w:sz w:val="24"/>
          <w:szCs w:val="24"/>
          <w:lang w:eastAsia="zh-Hans"/>
        </w:rPr>
      </w:pPr>
      <w:r>
        <w:rPr>
          <w:rFonts w:hint="eastAsia" w:asciiTheme="minorEastAsia" w:hAnsiTheme="minorEastAsia" w:eastAsiaTheme="minorEastAsia" w:cstheme="minorEastAsia"/>
          <w:b w:val="0"/>
          <w:bCs w:val="0"/>
          <w:sz w:val="24"/>
          <w:szCs w:val="24"/>
          <w:lang w:val="en-US" w:eastAsia="zh-Hans"/>
        </w:rPr>
        <w:t>学会设计用伏安法测电阻的实验电路</w:t>
      </w:r>
      <w:r>
        <w:rPr>
          <w:rFonts w:hint="eastAsia" w:asciiTheme="minorEastAsia" w:hAnsiTheme="minorEastAsia" w:eastAsiaTheme="minorEastAsia" w:cstheme="minorEastAsia"/>
          <w:b w:val="0"/>
          <w:bCs w:val="0"/>
          <w:sz w:val="24"/>
          <w:szCs w:val="24"/>
          <w:lang w:eastAsia="zh-Hans"/>
        </w:rPr>
        <w:t>。</w:t>
      </w:r>
    </w:p>
    <w:p>
      <w:pPr>
        <w:numPr>
          <w:ilvl w:val="0"/>
          <w:numId w:val="2"/>
        </w:numPr>
        <w:rPr>
          <w:rFonts w:hint="eastAsia" w:asciiTheme="minorEastAsia" w:hAnsiTheme="minorEastAsia" w:eastAsiaTheme="minorEastAsia" w:cstheme="minorEastAsia"/>
          <w:b w:val="0"/>
          <w:bCs w:val="0"/>
          <w:sz w:val="24"/>
          <w:szCs w:val="24"/>
          <w:lang w:eastAsia="zh-Hans"/>
        </w:rPr>
      </w:pPr>
      <w:r>
        <w:rPr>
          <w:rFonts w:hint="eastAsia" w:asciiTheme="minorEastAsia" w:hAnsiTheme="minorEastAsia" w:eastAsiaTheme="minorEastAsia" w:cstheme="minorEastAsia"/>
          <w:b w:val="0"/>
          <w:bCs w:val="0"/>
          <w:sz w:val="24"/>
          <w:szCs w:val="24"/>
          <w:lang w:val="en-US" w:eastAsia="zh-Hans"/>
        </w:rPr>
        <w:t>掌握各种电阻元件伏安特性曲线的测量方法</w:t>
      </w:r>
      <w:r>
        <w:rPr>
          <w:rFonts w:hint="eastAsia" w:asciiTheme="minorEastAsia" w:hAnsiTheme="minorEastAsia" w:eastAsiaTheme="minorEastAsia" w:cstheme="minorEastAsia"/>
          <w:b w:val="0"/>
          <w:bCs w:val="0"/>
          <w:sz w:val="24"/>
          <w:szCs w:val="24"/>
          <w:lang w:eastAsia="zh-Hans"/>
        </w:rPr>
        <w:t>。</w:t>
      </w:r>
    </w:p>
    <w:p>
      <w:pPr>
        <w:numPr>
          <w:ilvl w:val="0"/>
          <w:numId w:val="2"/>
        </w:numPr>
        <w:rPr>
          <w:rFonts w:hint="eastAsia" w:asciiTheme="minorEastAsia" w:hAnsiTheme="minorEastAsia" w:eastAsiaTheme="minorEastAsia" w:cstheme="minorEastAsia"/>
          <w:b w:val="0"/>
          <w:bCs w:val="0"/>
          <w:sz w:val="24"/>
          <w:szCs w:val="24"/>
          <w:lang w:eastAsia="zh-Hans"/>
        </w:rPr>
      </w:pPr>
      <w:r>
        <w:rPr>
          <w:rFonts w:hint="eastAsia" w:asciiTheme="minorEastAsia" w:hAnsiTheme="minorEastAsia" w:cstheme="minorEastAsia"/>
          <w:b w:val="0"/>
          <w:bCs w:val="0"/>
          <w:sz w:val="24"/>
          <w:szCs w:val="24"/>
          <w:lang w:val="en-US" w:eastAsia="zh-Hans"/>
        </w:rPr>
        <w:t>学会用作图法处理实验数据</w:t>
      </w:r>
      <w:r>
        <w:rPr>
          <w:rFonts w:hint="default" w:asciiTheme="minorEastAsia" w:hAnsiTheme="minorEastAsia" w:cstheme="minorEastAsia"/>
          <w:b w:val="0"/>
          <w:bCs w:val="0"/>
          <w:sz w:val="24"/>
          <w:szCs w:val="24"/>
          <w:lang w:eastAsia="zh-Hans"/>
        </w:rPr>
        <w:t>。</w:t>
      </w:r>
    </w:p>
    <w:p>
      <w:pPr>
        <w:numPr>
          <w:ilvl w:val="0"/>
          <w:numId w:val="3"/>
        </w:numPr>
        <w:rPr>
          <w:rFonts w:hint="eastAsia" w:asciiTheme="minorEastAsia" w:hAnsiTheme="minorEastAsia" w:cstheme="minorEastAsia"/>
          <w:b/>
          <w:bCs/>
          <w:sz w:val="24"/>
          <w:szCs w:val="24"/>
          <w:lang w:val="en-US" w:eastAsia="zh-Hans"/>
        </w:rPr>
      </w:pPr>
      <w:r>
        <w:rPr>
          <w:rFonts w:hint="eastAsia" w:asciiTheme="minorEastAsia" w:hAnsiTheme="minorEastAsia" w:cstheme="minorEastAsia"/>
          <w:b/>
          <w:bCs/>
          <w:sz w:val="24"/>
          <w:szCs w:val="24"/>
          <w:lang w:val="en-US" w:eastAsia="zh-Hans"/>
        </w:rPr>
        <w:t>实验原理</w:t>
      </w:r>
      <w:r>
        <w:rPr>
          <w:rFonts w:hint="default" w:asciiTheme="minorEastAsia" w:hAnsiTheme="minorEastAsia" w:cstheme="minorEastAsia"/>
          <w:b/>
          <w:bCs/>
          <w:sz w:val="24"/>
          <w:szCs w:val="24"/>
          <w:lang w:eastAsia="zh-Hans"/>
        </w:rPr>
        <w:t>：</w:t>
      </w:r>
    </w:p>
    <w:p>
      <w:pPr>
        <w:numPr>
          <w:ilvl w:val="0"/>
          <w:numId w:val="0"/>
        </w:numPr>
        <w:ind w:firstLine="240" w:firstLineChars="100"/>
        <w:rPr>
          <w:rFonts w:hint="default" w:asciiTheme="minorEastAsia" w:hAnsiTheme="minorEastAsia" w:cstheme="minorEastAsia"/>
          <w:b w:val="0"/>
          <w:bCs w:val="0"/>
          <w:sz w:val="24"/>
          <w:szCs w:val="24"/>
          <w:lang w:eastAsia="zh-Hans"/>
        </w:rPr>
      </w:pPr>
      <w:r>
        <w:rPr>
          <w:rFonts w:hint="eastAsia" w:asciiTheme="minorEastAsia" w:hAnsiTheme="minorEastAsia" w:cstheme="minorEastAsia"/>
          <w:b w:val="0"/>
          <w:bCs w:val="0"/>
          <w:sz w:val="24"/>
          <w:szCs w:val="24"/>
          <w:lang w:val="en-US" w:eastAsia="zh-Hans"/>
        </w:rPr>
        <w:t>用电压表和电流表根据欧姆定律测量电阻的方法是伏安法</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整个实验最重要的部分是利用欧姆定律计算阻值和画出伏安特性曲线</w:t>
      </w:r>
      <w:r>
        <w:rPr>
          <w:rFonts w:hint="default" w:asciiTheme="minorEastAsia" w:hAnsiTheme="minorEastAsia" w:cstheme="minorEastAsia"/>
          <w:b w:val="0"/>
          <w:bCs w:val="0"/>
          <w:sz w:val="24"/>
          <w:szCs w:val="24"/>
          <w:lang w:eastAsia="zh-Hans"/>
        </w:rPr>
        <w:t>。</w:t>
      </w:r>
    </w:p>
    <w:p>
      <w:pPr>
        <w:numPr>
          <w:ilvl w:val="0"/>
          <w:numId w:val="0"/>
        </w:numPr>
        <w:ind w:firstLine="240" w:firstLineChars="100"/>
        <w:rPr>
          <w:rFonts w:hint="default" w:asciiTheme="minorEastAsia" w:hAnsiTheme="minorEastAsia" w:cstheme="minorEastAsia"/>
          <w:b w:val="0"/>
          <w:bCs w:val="0"/>
          <w:sz w:val="24"/>
          <w:szCs w:val="24"/>
          <w:lang w:val="en-US" w:eastAsia="zh-Hans"/>
        </w:rPr>
      </w:pPr>
      <w:r>
        <w:rPr>
          <w:rFonts w:hint="eastAsia" w:asciiTheme="minorEastAsia" w:hAnsiTheme="minorEastAsia" w:cstheme="minorEastAsia"/>
          <w:b w:val="0"/>
          <w:bCs w:val="0"/>
          <w:sz w:val="24"/>
          <w:szCs w:val="24"/>
          <w:lang w:val="en-US" w:eastAsia="zh-Hans"/>
        </w:rPr>
        <w:t>当电阻元件两端加上不同的直流电压U时</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元件内则有相应的电流I流过</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以I为纵坐标</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U为横坐标</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作出I</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U关系曲线</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就是元件的伏安特性曲线</w:t>
      </w:r>
      <w:r>
        <w:rPr>
          <w:rFonts w:hint="default" w:asciiTheme="minorEastAsia" w:hAnsiTheme="minorEastAsia" w:cstheme="minorEastAsia"/>
          <w:b w:val="0"/>
          <w:bCs w:val="0"/>
          <w:sz w:val="24"/>
          <w:szCs w:val="24"/>
          <w:lang w:eastAsia="zh-Hans"/>
        </w:rPr>
        <w:t>。</w:t>
      </w:r>
    </w:p>
    <w:p>
      <w:pPr>
        <w:numPr>
          <w:ilvl w:val="0"/>
          <w:numId w:val="0"/>
        </w:numPr>
        <w:ind w:firstLine="240" w:firstLineChars="100"/>
        <w:rPr>
          <w:rFonts w:hint="default" w:asciiTheme="minorEastAsia" w:hAnsiTheme="minorEastAsia" w:cstheme="minorEastAsia"/>
          <w:b w:val="0"/>
          <w:bCs w:val="0"/>
          <w:sz w:val="24"/>
          <w:szCs w:val="24"/>
          <w:lang w:eastAsia="zh-Hans"/>
        </w:rPr>
      </w:pPr>
      <w:r>
        <w:rPr>
          <w:rFonts w:hint="eastAsia" w:asciiTheme="minorEastAsia" w:hAnsiTheme="minorEastAsia" w:cstheme="minorEastAsia"/>
          <w:b w:val="0"/>
          <w:bCs w:val="0"/>
          <w:sz w:val="24"/>
          <w:szCs w:val="24"/>
          <w:lang w:val="en-US" w:eastAsia="zh-Hans"/>
        </w:rPr>
        <w:t>线性元件与非线性原件</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导电金属丝</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金属膜电阻等</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伏安特性曲线通常是一个通过原点的直线</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称为线性元件</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晶体二极管</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热敏电阻等元件</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伏安特性曲线是一条曲线</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阻值不是常量</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称为非线性元件</w:t>
      </w:r>
      <w:r>
        <w:rPr>
          <w:rFonts w:hint="default" w:asciiTheme="minorEastAsia" w:hAnsiTheme="minorEastAsia" w:cstheme="minorEastAsia"/>
          <w:b w:val="0"/>
          <w:bCs w:val="0"/>
          <w:sz w:val="24"/>
          <w:szCs w:val="24"/>
          <w:lang w:eastAsia="zh-Hans"/>
        </w:rPr>
        <w:t>。</w:t>
      </w:r>
    </w:p>
    <w:p>
      <w:pPr>
        <w:numPr>
          <w:ilvl w:val="0"/>
          <w:numId w:val="0"/>
        </w:numPr>
        <w:ind w:firstLine="240" w:firstLineChars="100"/>
        <w:rPr>
          <w:rFonts w:hint="default" w:asciiTheme="minorEastAsia" w:hAnsiTheme="minorEastAsia" w:cstheme="minorEastAsia"/>
          <w:b w:val="0"/>
          <w:bCs w:val="0"/>
          <w:sz w:val="24"/>
          <w:szCs w:val="24"/>
          <w:lang w:eastAsia="zh-Hans"/>
        </w:rPr>
      </w:pPr>
      <w:r>
        <w:rPr>
          <w:rFonts w:hint="eastAsia" w:asciiTheme="minorEastAsia" w:hAnsiTheme="minorEastAsia" w:cstheme="minorEastAsia"/>
          <w:b w:val="0"/>
          <w:bCs w:val="0"/>
          <w:sz w:val="24"/>
          <w:szCs w:val="24"/>
          <w:lang w:val="en-US" w:eastAsia="zh-Hans"/>
        </w:rPr>
        <w:t>电源的选取</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采用了直流稳压电源</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应选取使所选电源的额定电压和额定电流同负载的额定电压和电流相同或稍大较为理想</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余量过大浪费电能</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会使调节变粗</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若使用不慎也易损坏电表</w:t>
      </w:r>
      <w:r>
        <w:rPr>
          <w:rFonts w:hint="default" w:asciiTheme="minorEastAsia" w:hAnsiTheme="minorEastAsia" w:cstheme="minorEastAsia"/>
          <w:b w:val="0"/>
          <w:bCs w:val="0"/>
          <w:sz w:val="24"/>
          <w:szCs w:val="24"/>
          <w:lang w:eastAsia="zh-Hans"/>
        </w:rPr>
        <w:t>。</w:t>
      </w:r>
    </w:p>
    <w:p>
      <w:pPr>
        <w:numPr>
          <w:ilvl w:val="0"/>
          <w:numId w:val="0"/>
        </w:numPr>
        <w:ind w:firstLine="240" w:firstLineChars="100"/>
        <w:rPr>
          <w:rFonts w:hint="default" w:asciiTheme="minorEastAsia" w:hAnsiTheme="minorEastAsia" w:cstheme="minorEastAsia"/>
          <w:b w:val="0"/>
          <w:bCs w:val="0"/>
          <w:sz w:val="24"/>
          <w:szCs w:val="24"/>
          <w:lang w:val="en-US" w:eastAsia="zh-Hans"/>
        </w:rPr>
      </w:pPr>
      <w:r>
        <w:rPr>
          <w:rFonts w:hint="eastAsia" w:asciiTheme="minorEastAsia" w:hAnsiTheme="minorEastAsia" w:cstheme="minorEastAsia"/>
          <w:b w:val="0"/>
          <w:bCs w:val="0"/>
          <w:sz w:val="24"/>
          <w:szCs w:val="24"/>
          <w:lang w:val="en-US" w:eastAsia="zh-Hans"/>
        </w:rPr>
        <w:t>变阻器的选取和连接方式</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变阻器是用来控制电路中的电压和电流</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使其达到摸一指定的数值</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或使其在一定范围内连续变化</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变阻器的连接方式一共有三种</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分压</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限流</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分压和限流混联</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如下图从左到右</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对于本次实验来说</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需要电压调节范围宽且可调至零值</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所以选择分压电路连接进行本次实验</w:t>
      </w:r>
      <w:r>
        <w:rPr>
          <w:rFonts w:hint="default" w:asciiTheme="minorEastAsia" w:hAnsiTheme="minorEastAsia" w:cstheme="minorEastAsia"/>
          <w:b w:val="0"/>
          <w:bCs w:val="0"/>
          <w:sz w:val="24"/>
          <w:szCs w:val="24"/>
          <w:lang w:eastAsia="zh-Hans"/>
        </w:rPr>
        <w:t>。</w:t>
      </w:r>
    </w:p>
    <w:p>
      <w:pPr>
        <w:numPr>
          <w:ilvl w:val="0"/>
          <w:numId w:val="0"/>
        </w:numPr>
        <w:ind w:firstLine="210" w:firstLineChars="100"/>
      </w:pPr>
      <w:r>
        <w:drawing>
          <wp:inline distT="0" distB="0" distL="114300" distR="114300">
            <wp:extent cx="5268595" cy="1199515"/>
            <wp:effectExtent l="0" t="0" r="14605" b="196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rcRect t="33210" b="36425"/>
                    <a:stretch>
                      <a:fillRect/>
                    </a:stretch>
                  </pic:blipFill>
                  <pic:spPr>
                    <a:xfrm>
                      <a:off x="0" y="0"/>
                      <a:ext cx="5268595" cy="1199515"/>
                    </a:xfrm>
                    <a:prstGeom prst="rect">
                      <a:avLst/>
                    </a:prstGeom>
                    <a:noFill/>
                    <a:ln w="9525">
                      <a:noFill/>
                    </a:ln>
                  </pic:spPr>
                </pic:pic>
              </a:graphicData>
            </a:graphic>
          </wp:inline>
        </w:drawing>
      </w:r>
    </w:p>
    <w:p>
      <w:pPr>
        <w:numPr>
          <w:ilvl w:val="0"/>
          <w:numId w:val="0"/>
        </w:numPr>
        <w:ind w:firstLine="360" w:firstLineChars="150"/>
        <w:rPr>
          <w:rFonts w:hint="default" w:asciiTheme="minorEastAsia" w:hAnsi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电表的选取</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电压表与电流表量程的选取略大于待测电压与电流较为理想</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量程太大会降低电表的测量精度</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若期望测量结果的相对误差不超过K</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则电压表与电流表的准确度等级可现在K</w:t>
      </w:r>
      <w:r>
        <w:rPr>
          <w:rFonts w:hint="default" w:asciiTheme="minorEastAsia" w:hAnsiTheme="minorEastAsia" w:cstheme="minorEastAsia"/>
          <w:sz w:val="24"/>
          <w:szCs w:val="24"/>
          <w:lang w:eastAsia="zh-Hans"/>
        </w:rPr>
        <w:t>/2</w:t>
      </w:r>
      <w:r>
        <w:rPr>
          <w:rFonts w:hint="eastAsia" w:asciiTheme="minorEastAsia" w:hAnsiTheme="minorEastAsia" w:cstheme="minorEastAsia"/>
          <w:sz w:val="24"/>
          <w:szCs w:val="24"/>
          <w:lang w:val="en-US" w:eastAsia="zh-Hans"/>
        </w:rPr>
        <w:t>内选择</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精度不够再行调整</w:t>
      </w:r>
      <w:r>
        <w:rPr>
          <w:rFonts w:hint="default" w:asciiTheme="minorEastAsia" w:hAnsiTheme="minorEastAsia" w:cstheme="minorEastAsia"/>
          <w:sz w:val="24"/>
          <w:szCs w:val="24"/>
          <w:lang w:eastAsia="zh-Hans"/>
        </w:rPr>
        <w:t>。</w:t>
      </w:r>
    </w:p>
    <w:p>
      <w:pPr>
        <w:numPr>
          <w:ilvl w:val="0"/>
          <w:numId w:val="0"/>
        </w:numPr>
        <w:ind w:firstLine="240" w:firstLineChars="100"/>
        <w:rPr>
          <w:rFonts w:hint="default" w:asciiTheme="minorEastAsia" w:hAnsiTheme="minorEastAsia" w:cstheme="minorEastAsia"/>
          <w:sz w:val="24"/>
          <w:szCs w:val="24"/>
          <w:lang w:eastAsia="zh-Hans"/>
        </w:rPr>
      </w:pPr>
      <w:r>
        <w:rPr>
          <w:rFonts w:hint="eastAsia" w:asciiTheme="minorEastAsia" w:hAnsiTheme="minorEastAsia" w:cstheme="minorEastAsia"/>
          <w:sz w:val="24"/>
          <w:szCs w:val="24"/>
          <w:lang w:val="en-US" w:eastAsia="zh-Hans"/>
        </w:rPr>
        <w:t>电表的连接方式</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电表的连接方式有两种</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第一种是电压表跨接在电流表和待测元件两侧</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称为外接法</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第二种是电压表跨接在待测元件两侧</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称为内接法</w:t>
      </w:r>
      <w:r>
        <w:rPr>
          <w:rFonts w:hint="default" w:asciiTheme="minorEastAsia" w:hAnsiTheme="minorEastAsia" w:cstheme="minorEastAsia"/>
          <w:sz w:val="24"/>
          <w:szCs w:val="24"/>
          <w:lang w:eastAsia="zh-Hans"/>
        </w:rPr>
        <w:t>。</w:t>
      </w:r>
    </w:p>
    <w:p>
      <w:pPr>
        <w:numPr>
          <w:ilvl w:val="0"/>
          <w:numId w:val="0"/>
        </w:numPr>
        <w:rPr>
          <w:rFonts w:hint="default" w:asciiTheme="minorEastAsia" w:hAnsiTheme="minorEastAsia" w:cstheme="minorEastAsia"/>
          <w:sz w:val="24"/>
          <w:szCs w:val="24"/>
          <w:lang w:val="en-US" w:eastAsia="zh-Hans"/>
        </w:rPr>
      </w:pPr>
      <w:r>
        <w:rPr>
          <w:rFonts w:hint="eastAsia" w:asciiTheme="minorEastAsia" w:hAnsiTheme="minorEastAsia" w:cstheme="minorEastAsia"/>
          <w:sz w:val="24"/>
          <w:szCs w:val="24"/>
          <w:lang w:val="en-US" w:eastAsia="zh-Hans"/>
        </w:rPr>
        <w:t>在本次实验中</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如果采用外接法</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R测</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Rx</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RA</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误差为RA</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Rx如果采用内接法</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R测</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U</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Iv</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Ix</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Rx</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U</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Ix</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推导出误差为</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Rx</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Rx</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RV</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将两种方法的误差的绝对值进行比较</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RA的参考值</w:t>
      </w:r>
      <w:r>
        <w:rPr>
          <w:rFonts w:hint="default" w:asciiTheme="minorEastAsia" w:hAnsiTheme="minorEastAsia" w:cstheme="minorEastAsia"/>
          <w:sz w:val="24"/>
          <w:szCs w:val="24"/>
          <w:lang w:eastAsia="zh-Hans"/>
        </w:rPr>
        <w:t>2</w:t>
      </w:r>
      <w:r>
        <w:rPr>
          <w:rFonts w:hint="eastAsia" w:asciiTheme="minorEastAsia" w:hAnsiTheme="minorEastAsia" w:cstheme="minorEastAsia"/>
          <w:sz w:val="24"/>
          <w:szCs w:val="24"/>
          <w:lang w:val="en-US" w:eastAsia="zh-Hans"/>
        </w:rPr>
        <w:t>欧</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RV的参考值是</w:t>
      </w:r>
      <w:r>
        <w:rPr>
          <w:rFonts w:hint="default" w:asciiTheme="minorEastAsia" w:hAnsiTheme="minorEastAsia" w:cstheme="minorEastAsia"/>
          <w:sz w:val="24"/>
          <w:szCs w:val="24"/>
          <w:lang w:eastAsia="zh-Hans"/>
        </w:rPr>
        <w:t>10000000</w:t>
      </w:r>
      <w:r>
        <w:rPr>
          <w:rFonts w:hint="eastAsia" w:asciiTheme="minorEastAsia" w:hAnsiTheme="minorEastAsia" w:cstheme="minorEastAsia"/>
          <w:sz w:val="24"/>
          <w:szCs w:val="24"/>
          <w:lang w:val="en-US" w:eastAsia="zh-Hans"/>
        </w:rPr>
        <w:t>欧</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Rx约为</w:t>
      </w:r>
      <w:r>
        <w:rPr>
          <w:rFonts w:hint="default" w:asciiTheme="minorEastAsia" w:hAnsiTheme="minorEastAsia" w:cstheme="minorEastAsia"/>
          <w:sz w:val="24"/>
          <w:szCs w:val="24"/>
          <w:lang w:eastAsia="zh-Hans"/>
        </w:rPr>
        <w:t>110</w:t>
      </w:r>
      <w:r>
        <w:rPr>
          <w:rFonts w:hint="eastAsia" w:asciiTheme="minorEastAsia" w:hAnsiTheme="minorEastAsia" w:cstheme="minorEastAsia"/>
          <w:sz w:val="24"/>
          <w:szCs w:val="24"/>
          <w:lang w:val="en-US" w:eastAsia="zh-Hans"/>
        </w:rPr>
        <w:t>欧</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外接法的误差绝对值是</w:t>
      </w:r>
      <w:r>
        <w:rPr>
          <w:rFonts w:hint="default" w:asciiTheme="minorEastAsia" w:hAnsiTheme="minorEastAsia" w:cstheme="minorEastAsia"/>
          <w:sz w:val="24"/>
          <w:szCs w:val="24"/>
          <w:lang w:eastAsia="zh-Hans"/>
        </w:rPr>
        <w:t>0</w:t>
      </w:r>
      <w:r>
        <w:rPr>
          <w:rFonts w:hint="eastAsia" w:asciiTheme="minorEastAsia" w:hAnsiTheme="minorEastAsia" w:cstheme="minorEastAsia"/>
          <w:sz w:val="24"/>
          <w:szCs w:val="24"/>
          <w:lang w:val="en-US" w:eastAsia="zh-Hans"/>
        </w:rPr>
        <w:t>.</w:t>
      </w:r>
      <w:r>
        <w:rPr>
          <w:rFonts w:hint="default" w:asciiTheme="minorEastAsia" w:hAnsiTheme="minorEastAsia" w:cstheme="minorEastAsia"/>
          <w:sz w:val="24"/>
          <w:szCs w:val="24"/>
          <w:lang w:eastAsia="zh-Hans"/>
        </w:rPr>
        <w:t>0182，</w:t>
      </w:r>
      <w:r>
        <w:rPr>
          <w:rFonts w:hint="eastAsia" w:asciiTheme="minorEastAsia" w:hAnsiTheme="minorEastAsia" w:cstheme="minorEastAsia"/>
          <w:sz w:val="24"/>
          <w:szCs w:val="24"/>
          <w:lang w:val="en-US" w:eastAsia="zh-Hans"/>
        </w:rPr>
        <w:t>内接法的误差绝对值是</w:t>
      </w:r>
      <w:r>
        <w:rPr>
          <w:rFonts w:hint="default" w:asciiTheme="minorEastAsia" w:hAnsiTheme="minorEastAsia" w:cstheme="minorEastAsia"/>
          <w:sz w:val="24"/>
          <w:szCs w:val="24"/>
          <w:lang w:eastAsia="zh-Hans"/>
        </w:rPr>
        <w:t>0</w:t>
      </w:r>
      <w:r>
        <w:rPr>
          <w:rFonts w:hint="eastAsia" w:asciiTheme="minorEastAsia" w:hAnsiTheme="minorEastAsia" w:cstheme="minorEastAsia"/>
          <w:sz w:val="24"/>
          <w:szCs w:val="24"/>
          <w:lang w:val="en-US" w:eastAsia="zh-Hans"/>
        </w:rPr>
        <w:t>.</w:t>
      </w:r>
      <w:r>
        <w:rPr>
          <w:rFonts w:hint="default" w:asciiTheme="minorEastAsia" w:hAnsiTheme="minorEastAsia" w:cstheme="minorEastAsia"/>
          <w:sz w:val="24"/>
          <w:szCs w:val="24"/>
          <w:lang w:eastAsia="zh-Hans"/>
        </w:rPr>
        <w:t>000011，</w:t>
      </w:r>
      <w:r>
        <w:rPr>
          <w:rFonts w:hint="eastAsia" w:asciiTheme="minorEastAsia" w:hAnsiTheme="minorEastAsia" w:cstheme="minorEastAsia"/>
          <w:sz w:val="24"/>
          <w:szCs w:val="24"/>
          <w:lang w:val="en-US" w:eastAsia="zh-Hans"/>
        </w:rPr>
        <w:t>显然内接法的误差绝对值远小于外接法</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因此本次实验选择内接法进行实验</w:t>
      </w:r>
      <w:r>
        <w:rPr>
          <w:rFonts w:hint="default" w:asciiTheme="minorEastAsia" w:hAnsiTheme="minorEastAsia" w:cstheme="minorEastAsia"/>
          <w:sz w:val="24"/>
          <w:szCs w:val="24"/>
          <w:lang w:eastAsia="zh-Hans"/>
        </w:rPr>
        <w:t>。</w:t>
      </w:r>
    </w:p>
    <w:p>
      <w:pPr>
        <w:numPr>
          <w:ilvl w:val="0"/>
          <w:numId w:val="0"/>
        </w:numPr>
        <w:ind w:firstLine="240" w:firstLineChars="100"/>
        <w:rPr>
          <w:rFonts w:hint="default" w:asciiTheme="minorEastAsia" w:hAnsiTheme="minorEastAsia" w:cstheme="minorEastAsia"/>
          <w:sz w:val="24"/>
          <w:szCs w:val="24"/>
          <w:lang w:eastAsia="zh-Hans"/>
        </w:rPr>
      </w:pPr>
      <w:r>
        <w:rPr>
          <w:rFonts w:hint="eastAsia" w:asciiTheme="minorEastAsia" w:hAnsiTheme="minorEastAsia" w:cstheme="minorEastAsia"/>
          <w:sz w:val="24"/>
          <w:szCs w:val="24"/>
          <w:lang w:val="en-US" w:eastAsia="zh-Hans"/>
        </w:rPr>
        <w:t>本次实验的电路图</w:t>
      </w:r>
      <w:r>
        <w:rPr>
          <w:rFonts w:hint="default" w:asciiTheme="minorEastAsia" w:hAnsiTheme="minorEastAsia" w:cstheme="minorEastAsia"/>
          <w:sz w:val="24"/>
          <w:szCs w:val="24"/>
          <w:lang w:eastAsia="zh-Hans"/>
        </w:rPr>
        <w:t>：</w:t>
      </w:r>
    </w:p>
    <w:p>
      <w:pPr>
        <w:numPr>
          <w:ilvl w:val="0"/>
          <w:numId w:val="0"/>
        </w:numPr>
        <w:ind w:firstLine="210" w:firstLineChars="100"/>
        <w:rPr>
          <w:rFonts w:hint="eastAsia" w:asciiTheme="minorEastAsia" w:hAnsiTheme="minorEastAsia" w:cstheme="minorEastAsia"/>
          <w:sz w:val="24"/>
          <w:szCs w:val="24"/>
          <w:lang w:val="en-US" w:eastAsia="zh-Hans"/>
        </w:rPr>
      </w:pPr>
      <w:r>
        <w:drawing>
          <wp:inline distT="0" distB="0" distL="114300" distR="114300">
            <wp:extent cx="4164330" cy="5554980"/>
            <wp:effectExtent l="0" t="0" r="7620" b="127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5"/>
                    <a:stretch>
                      <a:fillRect/>
                    </a:stretch>
                  </pic:blipFill>
                  <pic:spPr>
                    <a:xfrm rot="16200000">
                      <a:off x="0" y="0"/>
                      <a:ext cx="4164330" cy="5554980"/>
                    </a:xfrm>
                    <a:prstGeom prst="rect">
                      <a:avLst/>
                    </a:prstGeom>
                    <a:noFill/>
                    <a:ln w="9525">
                      <a:noFill/>
                    </a:ln>
                  </pic:spPr>
                </pic:pic>
              </a:graphicData>
            </a:graphic>
          </wp:inline>
        </w:drawing>
      </w:r>
    </w:p>
    <w:p>
      <w:pPr>
        <w:numPr>
          <w:ilvl w:val="0"/>
          <w:numId w:val="3"/>
        </w:num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lang w:val="en-US" w:eastAsia="zh-Hans"/>
        </w:rPr>
        <w:t>实验设备</w:t>
      </w:r>
      <w:r>
        <w:rPr>
          <w:rFonts w:hint="eastAsia" w:asciiTheme="minorEastAsia" w:hAnsiTheme="minorEastAsia" w:eastAsiaTheme="minorEastAsia" w:cstheme="minorEastAsia"/>
          <w:b/>
          <w:bCs/>
          <w:sz w:val="24"/>
          <w:szCs w:val="24"/>
          <w:lang w:eastAsia="zh-Hans"/>
        </w:rPr>
        <w:t>：</w:t>
      </w:r>
    </w:p>
    <w:p>
      <w:pPr>
        <w:numPr>
          <w:ilvl w:val="0"/>
          <w:numId w:val="0"/>
        </w:numPr>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直流稳压电源</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DF</w:t>
      </w:r>
      <w:r>
        <w:rPr>
          <w:rFonts w:hint="eastAsia" w:asciiTheme="minorEastAsia" w:hAnsiTheme="minorEastAsia" w:eastAsiaTheme="minorEastAsia" w:cstheme="minorEastAsia"/>
          <w:sz w:val="24"/>
          <w:szCs w:val="24"/>
          <w:lang w:eastAsia="zh-Hans"/>
        </w:rPr>
        <w:t>1709</w:t>
      </w:r>
      <w:r>
        <w:rPr>
          <w:rFonts w:hint="eastAsia" w:asciiTheme="minorEastAsia" w:hAnsiTheme="minorEastAsia" w:eastAsiaTheme="minorEastAsia" w:cstheme="minorEastAsia"/>
          <w:sz w:val="24"/>
          <w:szCs w:val="24"/>
          <w:lang w:val="en-US" w:eastAsia="zh-Hans"/>
        </w:rPr>
        <w:t>SB</w:t>
      </w:r>
      <w:r>
        <w:rPr>
          <w:rFonts w:hint="eastAsia" w:asciiTheme="minorEastAsia" w:hAnsiTheme="minorEastAsia" w:eastAsiaTheme="minorEastAsia" w:cstheme="minorEastAsia"/>
          <w:sz w:val="24"/>
          <w:szCs w:val="24"/>
          <w:lang w:eastAsia="zh-Hans"/>
        </w:rPr>
        <w:t xml:space="preserve"> 0503</w:t>
      </w:r>
    </w:p>
    <w:p>
      <w:pPr>
        <w:numPr>
          <w:ilvl w:val="0"/>
          <w:numId w:val="0"/>
        </w:numPr>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台式万用表</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GDM</w:t>
      </w:r>
      <w:r>
        <w:rPr>
          <w:rFonts w:hint="eastAsia" w:asciiTheme="minorEastAsia" w:hAnsiTheme="minorEastAsia" w:eastAsiaTheme="minorEastAsia" w:cstheme="minorEastAsia"/>
          <w:sz w:val="24"/>
          <w:szCs w:val="24"/>
          <w:lang w:eastAsia="zh-Hans"/>
        </w:rPr>
        <w:t>8342</w:t>
      </w:r>
    </w:p>
    <w:p>
      <w:pPr>
        <w:numPr>
          <w:ilvl w:val="0"/>
          <w:numId w:val="0"/>
        </w:numPr>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手持万用表</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UT</w:t>
      </w:r>
      <w:r>
        <w:rPr>
          <w:rFonts w:hint="eastAsia" w:asciiTheme="minorEastAsia" w:hAnsiTheme="minorEastAsia" w:eastAsiaTheme="minorEastAsia" w:cstheme="minorEastAsia"/>
          <w:sz w:val="24"/>
          <w:szCs w:val="24"/>
          <w:lang w:eastAsia="zh-Hans"/>
        </w:rPr>
        <w:t>61</w:t>
      </w:r>
      <w:r>
        <w:rPr>
          <w:rFonts w:hint="eastAsia" w:asciiTheme="minorEastAsia" w:hAnsiTheme="minorEastAsia" w:eastAsiaTheme="minorEastAsia" w:cstheme="minorEastAsia"/>
          <w:sz w:val="24"/>
          <w:szCs w:val="24"/>
          <w:lang w:val="en-US" w:eastAsia="zh-Hans"/>
        </w:rPr>
        <w:t>B</w:t>
      </w:r>
    </w:p>
    <w:p>
      <w:pPr>
        <w:numPr>
          <w:ilvl w:val="0"/>
          <w:numId w:val="0"/>
        </w:numPr>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滑动变阻器</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BX</w:t>
      </w:r>
      <w:r>
        <w:rPr>
          <w:rFonts w:hint="eastAsia" w:asciiTheme="minorEastAsia" w:hAnsiTheme="minorEastAsia" w:eastAsiaTheme="minorEastAsia" w:cstheme="minorEastAsia"/>
          <w:sz w:val="24"/>
          <w:szCs w:val="24"/>
          <w:lang w:eastAsia="zh-Hans"/>
        </w:rPr>
        <w:t>7-11</w:t>
      </w:r>
    </w:p>
    <w:p>
      <w:pPr>
        <w:numPr>
          <w:ilvl w:val="0"/>
          <w:numId w:val="0"/>
        </w:numPr>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待测的金属膜电阻</w:t>
      </w:r>
    </w:p>
    <w:p>
      <w:pPr>
        <w:numPr>
          <w:ilvl w:val="0"/>
          <w:numId w:val="0"/>
        </w:numPr>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待测的晶体二极管</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具有正向导通</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反向截止性</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故正反向电阻差异很大</w:t>
      </w:r>
      <w:r>
        <w:rPr>
          <w:rFonts w:hint="eastAsia" w:asciiTheme="minorEastAsia" w:hAnsiTheme="minorEastAsia" w:eastAsiaTheme="minorEastAsia" w:cstheme="minorEastAsia"/>
          <w:sz w:val="24"/>
          <w:szCs w:val="24"/>
          <w:lang w:eastAsia="zh-Hans"/>
        </w:rPr>
        <w:t>。</w:t>
      </w:r>
    </w:p>
    <w:p>
      <w:pPr>
        <w:numPr>
          <w:ilvl w:val="0"/>
          <w:numId w:val="0"/>
        </w:numPr>
        <w:rPr>
          <w:rFonts w:hint="eastAsia" w:asciiTheme="minorEastAsia" w:hAnsiTheme="minorEastAsia" w:eastAsiaTheme="minorEastAsia" w:cstheme="minorEastAsia"/>
          <w:sz w:val="24"/>
          <w:szCs w:val="24"/>
          <w:lang w:val="en-US" w:eastAsia="zh-Hans"/>
        </w:rPr>
      </w:pPr>
      <w:r>
        <w:rPr>
          <w:rFonts w:hint="eastAsia" w:asciiTheme="minorEastAsia" w:hAnsiTheme="minorEastAsia" w:cstheme="minorEastAsia"/>
          <w:sz w:val="24"/>
          <w:szCs w:val="24"/>
          <w:lang w:val="en-US" w:eastAsia="zh-Hans"/>
        </w:rPr>
        <w:t>若干根导线</w:t>
      </w:r>
      <w:r>
        <w:rPr>
          <w:rFonts w:hint="eastAsia" w:asciiTheme="minorEastAsia" w:hAnsiTheme="minorEastAsia" w:eastAsiaTheme="minorEastAsia" w:cstheme="minorEastAsia"/>
          <w:sz w:val="24"/>
          <w:szCs w:val="24"/>
          <w:lang w:eastAsia="zh-Hans"/>
        </w:rPr>
        <w:br w:type="textWrapping"/>
      </w:r>
      <w:r>
        <w:drawing>
          <wp:inline distT="0" distB="0" distL="114300" distR="114300">
            <wp:extent cx="3401695" cy="5123815"/>
            <wp:effectExtent l="0" t="0" r="698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rot="16200000">
                      <a:off x="0" y="0"/>
                      <a:ext cx="3401695" cy="5123815"/>
                    </a:xfrm>
                    <a:prstGeom prst="rect">
                      <a:avLst/>
                    </a:prstGeom>
                    <a:noFill/>
                    <a:ln w="9525">
                      <a:noFill/>
                    </a:ln>
                  </pic:spPr>
                </pic:pic>
              </a:graphicData>
            </a:graphic>
          </wp:inline>
        </w:drawing>
      </w:r>
    </w:p>
    <w:p>
      <w:pPr>
        <w:numPr>
          <w:ilvl w:val="0"/>
          <w:numId w:val="3"/>
        </w:numPr>
        <w:rPr>
          <w:rFonts w:hint="eastAsia" w:asciiTheme="minorEastAsia" w:hAnsiTheme="minorEastAsia" w:eastAsiaTheme="minorEastAsia" w:cstheme="minorEastAsia"/>
          <w:b/>
          <w:bCs/>
          <w:sz w:val="24"/>
          <w:szCs w:val="24"/>
          <w:lang w:val="en-US" w:eastAsia="zh-Hans"/>
        </w:rPr>
      </w:pPr>
      <w:r>
        <w:rPr>
          <w:rFonts w:hint="eastAsia" w:asciiTheme="minorEastAsia" w:hAnsiTheme="minorEastAsia" w:eastAsiaTheme="minorEastAsia" w:cstheme="minorEastAsia"/>
          <w:b/>
          <w:bCs/>
          <w:sz w:val="24"/>
          <w:szCs w:val="24"/>
          <w:lang w:val="en-US" w:eastAsia="zh-Hans"/>
        </w:rPr>
        <w:t>实验内容</w:t>
      </w:r>
      <w:r>
        <w:rPr>
          <w:rFonts w:hint="eastAsia" w:asciiTheme="minorEastAsia" w:hAnsiTheme="minorEastAsia" w:eastAsiaTheme="minorEastAsia" w:cstheme="minorEastAsia"/>
          <w:b/>
          <w:bCs/>
          <w:sz w:val="24"/>
          <w:szCs w:val="24"/>
          <w:lang w:eastAsia="zh-Hans"/>
        </w:rPr>
        <w:t>：</w:t>
      </w:r>
    </w:p>
    <w:p>
      <w:pPr>
        <w:numPr>
          <w:ilvl w:val="0"/>
          <w:numId w:val="4"/>
        </w:numPr>
        <w:rPr>
          <w:rFonts w:hint="default" w:asciiTheme="minorEastAsia" w:hAnsiTheme="minorEastAsia" w:cstheme="minorEastAsia"/>
          <w:b w:val="0"/>
          <w:bCs w:val="0"/>
          <w:sz w:val="24"/>
          <w:szCs w:val="24"/>
          <w:lang w:eastAsia="zh-Hans"/>
        </w:rPr>
      </w:pPr>
      <w:r>
        <w:rPr>
          <w:rFonts w:hint="eastAsia" w:asciiTheme="minorEastAsia" w:hAnsiTheme="minorEastAsia" w:cstheme="minorEastAsia"/>
          <w:b w:val="0"/>
          <w:bCs w:val="0"/>
          <w:sz w:val="24"/>
          <w:szCs w:val="24"/>
          <w:lang w:val="en-US" w:eastAsia="zh-Hans"/>
        </w:rPr>
        <w:t>首先</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用手持万用表进行一些数据的测量</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包括金属膜电阻的阻值</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将手持万用表直接与金属膜电阻相连测出金属膜电阻</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直流稳压电源的输出电压</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通过直接与电源相连测得</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二极管方向</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红进黑出</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记录电压表与电流表内阻的参考值</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并利用手持万用表测出晶体二极管的pn结电压</w:t>
      </w:r>
      <w:r>
        <w:rPr>
          <w:rFonts w:hint="default" w:asciiTheme="minorEastAsia" w:hAnsiTheme="minorEastAsia" w:cstheme="minorEastAsia"/>
          <w:b w:val="0"/>
          <w:bCs w:val="0"/>
          <w:sz w:val="24"/>
          <w:szCs w:val="24"/>
          <w:lang w:eastAsia="zh-Hans"/>
        </w:rPr>
        <w:t>。</w:t>
      </w:r>
    </w:p>
    <w:p>
      <w:pPr>
        <w:numPr>
          <w:ilvl w:val="0"/>
          <w:numId w:val="4"/>
        </w:numPr>
        <w:rPr>
          <w:rFonts w:hint="default" w:asciiTheme="minorEastAsia" w:hAnsiTheme="minorEastAsia" w:cstheme="minorEastAsia"/>
          <w:b w:val="0"/>
          <w:bCs w:val="0"/>
          <w:sz w:val="24"/>
          <w:szCs w:val="24"/>
          <w:lang w:eastAsia="zh-Hans"/>
        </w:rPr>
      </w:pPr>
      <w:r>
        <w:drawing>
          <wp:inline distT="0" distB="0" distL="114300" distR="114300">
            <wp:extent cx="3725545" cy="4970145"/>
            <wp:effectExtent l="0" t="0" r="825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rot="16200000">
                      <a:off x="0" y="0"/>
                      <a:ext cx="3725545" cy="4970145"/>
                    </a:xfrm>
                    <a:prstGeom prst="rect">
                      <a:avLst/>
                    </a:prstGeom>
                    <a:noFill/>
                    <a:ln w="9525">
                      <a:noFill/>
                    </a:ln>
                  </pic:spPr>
                </pic:pic>
              </a:graphicData>
            </a:graphic>
          </wp:inline>
        </w:drawing>
      </w:r>
    </w:p>
    <w:p>
      <w:pPr>
        <w:numPr>
          <w:ilvl w:val="0"/>
          <w:numId w:val="4"/>
        </w:numPr>
        <w:rPr>
          <w:rFonts w:hint="eastAsia" w:asciiTheme="minorEastAsia" w:hAnsiTheme="minorEastAsia" w:cstheme="minorEastAsia"/>
          <w:b w:val="0"/>
          <w:bCs w:val="0"/>
          <w:sz w:val="24"/>
          <w:szCs w:val="24"/>
          <w:lang w:eastAsia="zh-Hans"/>
        </w:rPr>
      </w:pPr>
      <w:r>
        <w:rPr>
          <w:rFonts w:hint="eastAsia" w:asciiTheme="minorEastAsia" w:hAnsiTheme="minorEastAsia" w:cstheme="minorEastAsia"/>
          <w:b w:val="0"/>
          <w:bCs w:val="0"/>
          <w:sz w:val="24"/>
          <w:szCs w:val="24"/>
          <w:lang w:val="en-US" w:eastAsia="zh-Hans"/>
        </w:rPr>
        <w:t>按照分压电路连接实验电路</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其中电表的连接方式选择内接法</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保持滑动变阻器的划片在刻度中间</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待测电阻选择金属丝电阻</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在电表量程范围内</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均匀地选测</w:t>
      </w:r>
      <w:r>
        <w:rPr>
          <w:rFonts w:hint="default" w:asciiTheme="minorEastAsia" w:hAnsiTheme="minorEastAsia" w:cstheme="minorEastAsia"/>
          <w:b w:val="0"/>
          <w:bCs w:val="0"/>
          <w:sz w:val="24"/>
          <w:szCs w:val="24"/>
          <w:lang w:eastAsia="zh-Hans"/>
        </w:rPr>
        <w:t>10</w:t>
      </w:r>
      <w:r>
        <w:rPr>
          <w:rFonts w:hint="eastAsia" w:asciiTheme="minorEastAsia" w:hAnsiTheme="minorEastAsia" w:cstheme="minorEastAsia"/>
          <w:b w:val="0"/>
          <w:bCs w:val="0"/>
          <w:sz w:val="24"/>
          <w:szCs w:val="24"/>
          <w:lang w:val="en-US" w:eastAsia="zh-Hans"/>
        </w:rPr>
        <w:t>组数据并记录</w:t>
      </w:r>
      <w:r>
        <w:rPr>
          <w:rFonts w:hint="default" w:asciiTheme="minorEastAsia" w:hAnsiTheme="minorEastAsia" w:cstheme="minorEastAsia"/>
          <w:b w:val="0"/>
          <w:bCs w:val="0"/>
          <w:sz w:val="24"/>
          <w:szCs w:val="24"/>
          <w:lang w:eastAsia="zh-Hans"/>
        </w:rPr>
        <w:t>。</w:t>
      </w:r>
    </w:p>
    <w:p>
      <w:pPr>
        <w:numPr>
          <w:ilvl w:val="0"/>
          <w:numId w:val="0"/>
        </w:numPr>
        <w:rPr>
          <w:rFonts w:hint="eastAsia" w:asciiTheme="minorEastAsia" w:hAnsiTheme="minorEastAsia" w:cstheme="minorEastAsia"/>
          <w:b w:val="0"/>
          <w:bCs w:val="0"/>
          <w:sz w:val="24"/>
          <w:szCs w:val="24"/>
          <w:lang w:eastAsia="zh-Hans"/>
        </w:rPr>
      </w:pPr>
    </w:p>
    <w:p>
      <w:pPr>
        <w:numPr>
          <w:ilvl w:val="0"/>
          <w:numId w:val="0"/>
        </w:numPr>
      </w:pPr>
      <w:r>
        <w:drawing>
          <wp:inline distT="0" distB="0" distL="114300" distR="114300">
            <wp:extent cx="5268595" cy="3526790"/>
            <wp:effectExtent l="0" t="0" r="1460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rcRect t="4935" b="5787"/>
                    <a:stretch>
                      <a:fillRect/>
                    </a:stretch>
                  </pic:blipFill>
                  <pic:spPr>
                    <a:xfrm>
                      <a:off x="0" y="0"/>
                      <a:ext cx="5268595" cy="3526790"/>
                    </a:xfrm>
                    <a:prstGeom prst="rect">
                      <a:avLst/>
                    </a:prstGeom>
                    <a:noFill/>
                    <a:ln w="9525">
                      <a:noFill/>
                    </a:ln>
                  </pic:spPr>
                </pic:pic>
              </a:graphicData>
            </a:graphic>
          </wp:inline>
        </w:drawing>
      </w:r>
    </w:p>
    <w:p>
      <w:pPr>
        <w:numPr>
          <w:ilvl w:val="0"/>
          <w:numId w:val="4"/>
        </w:numPr>
        <w:rPr>
          <w:rFonts w:hint="default"/>
          <w:lang w:eastAsia="zh-Hans"/>
        </w:rPr>
      </w:pPr>
      <w:r>
        <w:rPr>
          <w:rFonts w:hint="eastAsia"/>
          <w:lang w:val="en-US" w:eastAsia="zh-Hans"/>
        </w:rPr>
        <w:t>按照正确的方向将晶体二极管代替金属丝电阻的位置</w:t>
      </w:r>
      <w:r>
        <w:rPr>
          <w:rFonts w:hint="default"/>
          <w:lang w:eastAsia="zh-Hans"/>
        </w:rPr>
        <w:t>（</w:t>
      </w:r>
      <w:r>
        <w:rPr>
          <w:rFonts w:hint="eastAsia"/>
          <w:lang w:val="en-US" w:eastAsia="zh-Hans"/>
        </w:rPr>
        <w:t>注意在本次实验中只测晶体二极管的正向伏安特性曲线</w:t>
      </w:r>
      <w:r>
        <w:rPr>
          <w:rFonts w:hint="default"/>
          <w:lang w:eastAsia="zh-Hans"/>
        </w:rPr>
        <w:t>），</w:t>
      </w:r>
      <w:r>
        <w:rPr>
          <w:rFonts w:hint="eastAsia"/>
          <w:lang w:val="en-US" w:eastAsia="zh-Hans"/>
        </w:rPr>
        <w:t>在mA的单位测</w:t>
      </w:r>
      <w:r>
        <w:rPr>
          <w:rFonts w:hint="default"/>
          <w:lang w:eastAsia="zh-Hans"/>
        </w:rPr>
        <w:t>10</w:t>
      </w:r>
      <w:r>
        <w:rPr>
          <w:rFonts w:hint="eastAsia"/>
          <w:lang w:val="en-US" w:eastAsia="zh-Hans"/>
        </w:rPr>
        <w:t>组数据</w:t>
      </w:r>
      <w:r>
        <w:rPr>
          <w:rFonts w:hint="default"/>
          <w:lang w:eastAsia="zh-Hans"/>
        </w:rPr>
        <w:t>，</w:t>
      </w:r>
      <w:r>
        <w:rPr>
          <w:rFonts w:hint="eastAsia"/>
          <w:lang w:val="en-US" w:eastAsia="zh-Hans"/>
        </w:rPr>
        <w:t>在uA单位测</w:t>
      </w:r>
      <w:r>
        <w:rPr>
          <w:rFonts w:hint="default"/>
          <w:lang w:eastAsia="zh-Hans"/>
        </w:rPr>
        <w:t>6</w:t>
      </w:r>
      <w:r>
        <w:rPr>
          <w:rFonts w:hint="eastAsia"/>
          <w:lang w:val="en-US" w:eastAsia="zh-Hans"/>
        </w:rPr>
        <w:t>组数据</w:t>
      </w:r>
      <w:r>
        <w:rPr>
          <w:rFonts w:hint="default"/>
          <w:lang w:eastAsia="zh-Hans"/>
        </w:rPr>
        <w:t>，</w:t>
      </w:r>
      <w:r>
        <w:rPr>
          <w:rFonts w:hint="eastAsia"/>
          <w:lang w:val="en-US" w:eastAsia="zh-Hans"/>
        </w:rPr>
        <w:t>并记录</w:t>
      </w:r>
      <w:r>
        <w:rPr>
          <w:rFonts w:hint="default"/>
          <w:lang w:eastAsia="zh-Hans"/>
        </w:rPr>
        <w:t>。</w:t>
      </w:r>
    </w:p>
    <w:p>
      <w:pPr>
        <w:numPr>
          <w:ilvl w:val="0"/>
          <w:numId w:val="4"/>
        </w:numPr>
        <w:rPr>
          <w:rFonts w:hint="eastAsia"/>
          <w:lang w:eastAsia="zh-Hans"/>
        </w:rPr>
      </w:pPr>
      <w:r>
        <w:rPr>
          <w:rFonts w:hint="eastAsia"/>
          <w:lang w:val="en-US" w:eastAsia="zh-Hans"/>
        </w:rPr>
        <w:t>处理上述所有数据</w:t>
      </w:r>
      <w:r>
        <w:rPr>
          <w:rFonts w:hint="default"/>
          <w:lang w:eastAsia="zh-Hans"/>
        </w:rPr>
        <w:t>。</w:t>
      </w:r>
    </w:p>
    <w:p>
      <w:pPr>
        <w:numPr>
          <w:ilvl w:val="0"/>
          <w:numId w:val="3"/>
        </w:numPr>
        <w:rPr>
          <w:rFonts w:hint="eastAsia" w:asciiTheme="minorEastAsia" w:hAnsiTheme="minorEastAsia" w:eastAsiaTheme="minorEastAsia" w:cstheme="minorEastAsia"/>
          <w:b/>
          <w:bCs/>
          <w:sz w:val="24"/>
          <w:szCs w:val="24"/>
          <w:lang w:val="en-US" w:eastAsia="zh-Hans"/>
        </w:rPr>
      </w:pPr>
      <w:r>
        <w:rPr>
          <w:rFonts w:hint="eastAsia" w:asciiTheme="minorEastAsia" w:hAnsiTheme="minorEastAsia" w:eastAsiaTheme="minorEastAsia" w:cstheme="minorEastAsia"/>
          <w:b/>
          <w:bCs/>
          <w:sz w:val="24"/>
          <w:szCs w:val="24"/>
          <w:lang w:val="en-US" w:eastAsia="zh-Hans"/>
        </w:rPr>
        <w:t>实验数据记录与处理</w:t>
      </w:r>
      <w:r>
        <w:rPr>
          <w:rFonts w:hint="default" w:asciiTheme="minorEastAsia" w:hAnsiTheme="minorEastAsia" w:cstheme="minorEastAsia"/>
          <w:b/>
          <w:bCs/>
          <w:sz w:val="24"/>
          <w:szCs w:val="24"/>
          <w:lang w:eastAsia="zh-Hans"/>
        </w:rPr>
        <w:t>：</w:t>
      </w:r>
    </w:p>
    <w:p>
      <w:pPr>
        <w:numPr>
          <w:ilvl w:val="0"/>
          <w:numId w:val="0"/>
        </w:numPr>
        <w:rPr>
          <w:rFonts w:hint="eastAsia" w:asciiTheme="minorEastAsia" w:hAnsiTheme="minorEastAsia" w:eastAsiaTheme="minorEastAsia" w:cstheme="minorEastAsia"/>
          <w:b w:val="0"/>
          <w:bCs w:val="0"/>
          <w:sz w:val="24"/>
          <w:szCs w:val="24"/>
          <w:lang w:val="en-US" w:eastAsia="zh-Hans"/>
        </w:rPr>
      </w:pPr>
      <w:r>
        <w:drawing>
          <wp:inline distT="0" distB="0" distL="114300" distR="114300">
            <wp:extent cx="2672080" cy="5144135"/>
            <wp:effectExtent l="0" t="0" r="12065" b="203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rcRect l="10875" r="19830"/>
                    <a:stretch>
                      <a:fillRect/>
                    </a:stretch>
                  </pic:blipFill>
                  <pic:spPr>
                    <a:xfrm rot="16200000">
                      <a:off x="0" y="0"/>
                      <a:ext cx="2672080" cy="5144135"/>
                    </a:xfrm>
                    <a:prstGeom prst="rect">
                      <a:avLst/>
                    </a:prstGeom>
                    <a:noFill/>
                    <a:ln w="9525">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b w:val="0"/>
          <w:bCs w:val="0"/>
          <w:sz w:val="24"/>
          <w:szCs w:val="24"/>
          <w:lang w:eastAsia="zh-Hans"/>
        </w:rPr>
      </w:pPr>
      <w:r>
        <w:drawing>
          <wp:inline distT="0" distB="0" distL="114300" distR="114300">
            <wp:extent cx="3897630" cy="5199380"/>
            <wp:effectExtent l="0" t="0" r="762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rot="16200000">
                      <a:off x="0" y="0"/>
                      <a:ext cx="3897630" cy="5199380"/>
                    </a:xfrm>
                    <a:prstGeom prst="rect">
                      <a:avLst/>
                    </a:prstGeom>
                    <a:noFill/>
                    <a:ln w="9525">
                      <a:noFill/>
                    </a:ln>
                  </pic:spPr>
                </pic:pic>
              </a:graphicData>
            </a:graphic>
          </wp:inline>
        </w:drawing>
      </w:r>
    </w:p>
    <w:p>
      <w:pPr>
        <w:widowControl w:val="0"/>
        <w:numPr>
          <w:ilvl w:val="0"/>
          <w:numId w:val="0"/>
        </w:numPr>
        <w:jc w:val="both"/>
        <w:rPr>
          <w:rFonts w:hint="default" w:asciiTheme="minorEastAsia" w:hAnsiTheme="minorEastAsia" w:cstheme="minorEastAsia"/>
          <w:b w:val="0"/>
          <w:bCs w:val="0"/>
          <w:sz w:val="24"/>
          <w:szCs w:val="24"/>
          <w:lang w:eastAsia="zh-Hans"/>
        </w:rPr>
      </w:pPr>
      <w:r>
        <w:rPr>
          <w:rFonts w:hint="eastAsia" w:asciiTheme="minorEastAsia" w:hAnsiTheme="minorEastAsia" w:cstheme="minorEastAsia"/>
          <w:b w:val="0"/>
          <w:bCs w:val="0"/>
          <w:sz w:val="24"/>
          <w:szCs w:val="24"/>
          <w:lang w:val="en-US" w:eastAsia="zh-Hans"/>
        </w:rPr>
        <w:t>在excel中利用数据点作出金属丝电阻的伏安特性曲线</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纵坐标单位是I</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mA</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横坐标是U</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V</w:t>
      </w:r>
      <w:r>
        <w:rPr>
          <w:rFonts w:hint="default" w:asciiTheme="minorEastAsia" w:hAnsiTheme="minorEastAsia" w:cstheme="minorEastAsia"/>
          <w:b w:val="0"/>
          <w:bCs w:val="0"/>
          <w:sz w:val="24"/>
          <w:szCs w:val="24"/>
          <w:lang w:eastAsia="zh-Hans"/>
        </w:rPr>
        <w:t>）</w:t>
      </w:r>
    </w:p>
    <w:p>
      <w:pPr>
        <w:widowControl w:val="0"/>
        <w:numPr>
          <w:ilvl w:val="0"/>
          <w:numId w:val="0"/>
        </w:numPr>
        <w:jc w:val="both"/>
        <w:rPr>
          <w:rFonts w:hint="eastAsia" w:asciiTheme="minorEastAsia" w:hAnsiTheme="minorEastAsia" w:cstheme="minorEastAsia"/>
          <w:b w:val="0"/>
          <w:bCs w:val="0"/>
          <w:sz w:val="24"/>
          <w:szCs w:val="24"/>
          <w:lang w:eastAsia="zh-Hans"/>
        </w:rPr>
      </w:pPr>
      <w:r>
        <w:rPr>
          <w:rFonts w:hint="default" w:asciiTheme="minorEastAsia" w:hAnsiTheme="minorEastAsia" w:cstheme="minorEastAsia"/>
          <w:b w:val="0"/>
          <w:bCs w:val="0"/>
          <w:sz w:val="24"/>
          <w:szCs w:val="24"/>
          <w:lang w:eastAsia="zh-Hans"/>
        </w:rPr>
        <w:t xml:space="preserve">                      </w:t>
      </w:r>
      <w:r>
        <w:rPr>
          <w:rFonts w:hint="eastAsia" w:asciiTheme="minorEastAsia" w:hAnsiTheme="minorEastAsia" w:cstheme="minorEastAsia"/>
          <w:b w:val="0"/>
          <w:bCs w:val="0"/>
          <w:sz w:val="24"/>
          <w:szCs w:val="24"/>
          <w:lang w:val="en-US" w:eastAsia="zh-Hans"/>
        </w:rPr>
        <w:t>金属丝电阻的伏安特性曲线图像</w:t>
      </w:r>
    </w:p>
    <w:p>
      <w:pPr>
        <w:numPr>
          <w:ilvl w:val="0"/>
          <w:numId w:val="0"/>
        </w:numPr>
      </w:pPr>
      <w:r>
        <w:rPr>
          <w:sz w:val="21"/>
        </w:rPr>
        <mc:AlternateContent>
          <mc:Choice Requires="wps">
            <w:drawing>
              <wp:anchor distT="0" distB="0" distL="114300" distR="114300" simplePos="0" relativeHeight="251658240" behindDoc="0" locked="0" layoutInCell="1" allowOverlap="1">
                <wp:simplePos x="0" y="0"/>
                <wp:positionH relativeFrom="column">
                  <wp:posOffset>4874895</wp:posOffset>
                </wp:positionH>
                <wp:positionV relativeFrom="paragraph">
                  <wp:posOffset>1975485</wp:posOffset>
                </wp:positionV>
                <wp:extent cx="431800" cy="271145"/>
                <wp:effectExtent l="6350" t="6350" r="19050" b="27305"/>
                <wp:wrapNone/>
                <wp:docPr id="10" name="文本框 10"/>
                <wp:cNvGraphicFramePr/>
                <a:graphic xmlns:a="http://schemas.openxmlformats.org/drawingml/2006/main">
                  <a:graphicData uri="http://schemas.microsoft.com/office/word/2010/wordprocessingShape">
                    <wps:wsp>
                      <wps:cNvSpPr txBox="1"/>
                      <wps:spPr>
                        <a:xfrm>
                          <a:off x="5949950" y="6779895"/>
                          <a:ext cx="431800" cy="271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Hans"/>
                              </w:rPr>
                            </w:pPr>
                            <w:r>
                              <w:rPr>
                                <w:rFonts w:hint="eastAsia"/>
                                <w:lang w:val="en-US" w:eastAsia="zh-Hans"/>
                              </w:rPr>
                              <w:t>U</w:t>
                            </w:r>
                            <w:r>
                              <w:rPr>
                                <w:rFonts w:hint="default"/>
                                <w:lang w:eastAsia="zh-Hans"/>
                              </w:rPr>
                              <w:t>/</w:t>
                            </w:r>
                            <w:r>
                              <w:rPr>
                                <w:rFonts w:hint="eastAsia"/>
                                <w:lang w:val="en-US" w:eastAsia="zh-Hans"/>
                              </w:rPr>
                              <w:t>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3.85pt;margin-top:155.55pt;height:21.35pt;width:34pt;z-index:251658240;mso-width-relative:page;mso-height-relative:page;" fillcolor="#FFFFFF [3201]" filled="t" stroked="t" coordsize="21600,21600" o:gfxdata="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ZqZIDtgAAAALAQAADwAAAAAAAAABACAAAAA4AAAAZHJzL2Rvd25yZXYueG1sUEsBAhQAFAAAAAgA&#10;h07iQMZTf6JIAgAAdgQAAA4AAAAAAAAAAQAgAAAAPQEAAGRycy9lMm9Eb2MueG1sUEsFBgAAAAAG&#10;AAYAWQEAAPcFAAAAAA==&#10;">
                <v:fill on="t" focussize="0,0"/>
                <v:stroke weight="0.5pt" color="#000000 [3204]" joinstyle="round"/>
                <v:imagedata o:title=""/>
                <o:lock v:ext="edit" aspectratio="f"/>
                <v:textbox>
                  <w:txbxContent>
                    <w:p>
                      <w:pPr>
                        <w:rPr>
                          <w:rFonts w:hint="eastAsia" w:eastAsiaTheme="minorEastAsia"/>
                          <w:lang w:val="en-US" w:eastAsia="zh-Hans"/>
                        </w:rPr>
                      </w:pPr>
                      <w:r>
                        <w:rPr>
                          <w:rFonts w:hint="eastAsia"/>
                          <w:lang w:val="en-US" w:eastAsia="zh-Hans"/>
                        </w:rPr>
                        <w:t>U</w:t>
                      </w:r>
                      <w:r>
                        <w:rPr>
                          <w:rFonts w:hint="default"/>
                          <w:lang w:eastAsia="zh-Hans"/>
                        </w:rPr>
                        <w:t>/</w:t>
                      </w:r>
                      <w:r>
                        <w:rPr>
                          <w:rFonts w:hint="eastAsia"/>
                          <w:lang w:val="en-US" w:eastAsia="zh-Hans"/>
                        </w:rPr>
                        <w:t>V</w:t>
                      </w:r>
                    </w:p>
                  </w:txbxContent>
                </v:textbox>
              </v:shape>
            </w:pict>
          </mc:Fallback>
        </mc:AlternateContent>
      </w:r>
      <w:r>
        <w:drawing>
          <wp:inline distT="0" distB="0" distL="114300" distR="114300">
            <wp:extent cx="5268595" cy="2176145"/>
            <wp:effectExtent l="0" t="0" r="14605"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5268595" cy="2176145"/>
                    </a:xfrm>
                    <a:prstGeom prst="rect">
                      <a:avLst/>
                    </a:prstGeom>
                    <a:noFill/>
                    <a:ln w="9525">
                      <a:noFill/>
                    </a:ln>
                  </pic:spPr>
                </pic:pic>
              </a:graphicData>
            </a:graphic>
          </wp:inline>
        </w:drawing>
      </w:r>
    </w:p>
    <w:p>
      <w:pPr>
        <w:numPr>
          <w:ilvl w:val="0"/>
          <w:numId w:val="0"/>
        </w:numPr>
        <w:rPr>
          <w:rFonts w:hint="eastAsia"/>
          <w:lang w:val="en-US" w:eastAsia="zh-Hans"/>
        </w:rPr>
      </w:pPr>
      <w:r>
        <w:rPr>
          <w:rFonts w:hint="eastAsia"/>
          <w:lang w:val="en-US" w:eastAsia="zh-Hans"/>
        </w:rPr>
        <w:t>在该伏安特性曲线上取尽可能远的两个点</w:t>
      </w:r>
    </w:p>
    <w:p>
      <w:pPr>
        <w:numPr>
          <w:ilvl w:val="0"/>
          <w:numId w:val="0"/>
        </w:numPr>
        <w:rPr>
          <w:rFonts w:hint="eastAsia"/>
          <w:lang w:val="en-US" w:eastAsia="zh-Hans"/>
        </w:rPr>
      </w:pPr>
      <w:r>
        <w:rPr>
          <w:rFonts w:hint="eastAsia"/>
          <w:lang w:val="en-US" w:eastAsia="zh-Hans"/>
        </w:rPr>
        <w:t>I</w:t>
      </w:r>
      <w:r>
        <w:rPr>
          <w:rFonts w:hint="default"/>
          <w:lang w:eastAsia="zh-Hans"/>
        </w:rPr>
        <w:t>1=1</w:t>
      </w:r>
      <w:r>
        <w:rPr>
          <w:rFonts w:hint="eastAsia"/>
          <w:lang w:val="en-US" w:eastAsia="zh-Hans"/>
        </w:rPr>
        <w:t>mA</w:t>
      </w:r>
      <w:r>
        <w:rPr>
          <w:rFonts w:hint="default"/>
          <w:lang w:eastAsia="zh-Hans"/>
        </w:rPr>
        <w:t>，</w:t>
      </w:r>
      <w:r>
        <w:rPr>
          <w:rFonts w:hint="eastAsia"/>
          <w:lang w:val="en-US" w:eastAsia="zh-Hans"/>
        </w:rPr>
        <w:t>U</w:t>
      </w:r>
      <w:r>
        <w:rPr>
          <w:rFonts w:hint="default"/>
          <w:lang w:eastAsia="zh-Hans"/>
        </w:rPr>
        <w:t>1=0</w:t>
      </w:r>
      <w:r>
        <w:rPr>
          <w:rFonts w:hint="eastAsia"/>
          <w:lang w:val="en-US" w:eastAsia="zh-Hans"/>
        </w:rPr>
        <w:t>.</w:t>
      </w:r>
      <w:r>
        <w:rPr>
          <w:rFonts w:hint="default"/>
          <w:lang w:eastAsia="zh-Hans"/>
        </w:rPr>
        <w:t>111</w:t>
      </w:r>
      <w:r>
        <w:rPr>
          <w:rFonts w:hint="eastAsia"/>
          <w:lang w:val="en-US" w:eastAsia="zh-Hans"/>
        </w:rPr>
        <w:t>V</w:t>
      </w:r>
      <w:r>
        <w:rPr>
          <w:rFonts w:hint="default"/>
          <w:lang w:eastAsia="zh-Hans"/>
        </w:rPr>
        <w:t>，</w:t>
      </w:r>
      <w:r>
        <w:rPr>
          <w:rFonts w:hint="eastAsia"/>
          <w:lang w:val="en-US" w:eastAsia="zh-Hans"/>
        </w:rPr>
        <w:t>I</w:t>
      </w:r>
      <w:r>
        <w:rPr>
          <w:rFonts w:hint="default"/>
          <w:lang w:eastAsia="zh-Hans"/>
        </w:rPr>
        <w:t>2=14</w:t>
      </w:r>
      <w:r>
        <w:rPr>
          <w:rFonts w:hint="eastAsia"/>
          <w:lang w:val="en-US" w:eastAsia="zh-Hans"/>
        </w:rPr>
        <w:t>mA</w:t>
      </w:r>
      <w:r>
        <w:rPr>
          <w:rFonts w:hint="default"/>
          <w:lang w:eastAsia="zh-Hans"/>
        </w:rPr>
        <w:t>，</w:t>
      </w:r>
      <w:r>
        <w:rPr>
          <w:rFonts w:hint="eastAsia"/>
          <w:lang w:val="en-US" w:eastAsia="zh-Hans"/>
        </w:rPr>
        <w:t>U</w:t>
      </w:r>
      <w:r>
        <w:rPr>
          <w:rFonts w:hint="default"/>
          <w:lang w:eastAsia="zh-Hans"/>
        </w:rPr>
        <w:t>2=1</w:t>
      </w:r>
      <w:r>
        <w:rPr>
          <w:rFonts w:hint="eastAsia"/>
          <w:lang w:val="en-US" w:eastAsia="zh-Hans"/>
        </w:rPr>
        <w:t>.</w:t>
      </w:r>
      <w:r>
        <w:rPr>
          <w:rFonts w:hint="default"/>
          <w:lang w:eastAsia="zh-Hans"/>
        </w:rPr>
        <w:t>531</w:t>
      </w:r>
      <w:r>
        <w:rPr>
          <w:rFonts w:hint="eastAsia"/>
          <w:lang w:val="en-US" w:eastAsia="zh-Hans"/>
        </w:rPr>
        <w:t>V</w:t>
      </w:r>
    </w:p>
    <w:p>
      <w:pPr>
        <w:numPr>
          <w:ilvl w:val="0"/>
          <w:numId w:val="0"/>
        </w:numPr>
        <w:rPr>
          <w:rFonts w:hint="eastAsia"/>
          <w:lang w:val="en-US" w:eastAsia="zh-Hans"/>
        </w:rPr>
      </w:pPr>
      <w:r>
        <w:rPr>
          <w:rFonts w:hint="eastAsia"/>
          <w:lang w:val="en-US" w:eastAsia="zh-Hans"/>
        </w:rPr>
        <w:t>计算金属丝电阻的平均值Rx</w:t>
      </w:r>
      <w:r>
        <w:rPr>
          <w:rFonts w:hint="default"/>
          <w:lang w:eastAsia="zh-Hans"/>
        </w:rPr>
        <w:t>=（</w:t>
      </w:r>
      <w:r>
        <w:rPr>
          <w:rFonts w:hint="eastAsia"/>
          <w:lang w:val="en-US" w:eastAsia="zh-Hans"/>
        </w:rPr>
        <w:t>U2</w:t>
      </w:r>
      <w:r>
        <w:rPr>
          <w:rFonts w:hint="default"/>
          <w:lang w:eastAsia="zh-Hans"/>
        </w:rPr>
        <w:t>-</w:t>
      </w:r>
      <w:r>
        <w:rPr>
          <w:rFonts w:hint="eastAsia"/>
          <w:lang w:val="en-US" w:eastAsia="zh-Hans"/>
        </w:rPr>
        <w:t>U</w:t>
      </w:r>
      <w:r>
        <w:rPr>
          <w:rFonts w:hint="default"/>
          <w:lang w:eastAsia="zh-Hans"/>
        </w:rPr>
        <w:t>1）/（</w:t>
      </w:r>
      <w:r>
        <w:rPr>
          <w:rFonts w:hint="eastAsia"/>
          <w:lang w:val="en-US" w:eastAsia="zh-Hans"/>
        </w:rPr>
        <w:t>I2</w:t>
      </w:r>
      <w:r>
        <w:rPr>
          <w:rFonts w:hint="default"/>
          <w:lang w:eastAsia="zh-Hans"/>
        </w:rPr>
        <w:t>-</w:t>
      </w:r>
      <w:r>
        <w:rPr>
          <w:rFonts w:hint="eastAsia"/>
          <w:lang w:val="en-US" w:eastAsia="zh-Hans"/>
        </w:rPr>
        <w:t>I</w:t>
      </w:r>
      <w:r>
        <w:rPr>
          <w:rFonts w:hint="default"/>
          <w:lang w:eastAsia="zh-Hans"/>
        </w:rPr>
        <w:t>1-（</w:t>
      </w:r>
      <w:r>
        <w:rPr>
          <w:rFonts w:hint="eastAsia"/>
          <w:lang w:val="en-US" w:eastAsia="zh-Hans"/>
        </w:rPr>
        <w:t>U2</w:t>
      </w:r>
      <w:r>
        <w:rPr>
          <w:rFonts w:hint="default"/>
          <w:lang w:eastAsia="zh-Hans"/>
        </w:rPr>
        <w:t>-</w:t>
      </w:r>
      <w:r>
        <w:rPr>
          <w:rFonts w:hint="eastAsia"/>
          <w:lang w:val="en-US" w:eastAsia="zh-Hans"/>
        </w:rPr>
        <w:t>U</w:t>
      </w:r>
      <w:r>
        <w:rPr>
          <w:rFonts w:hint="default"/>
          <w:lang w:eastAsia="zh-Hans"/>
        </w:rPr>
        <w:t>1）/</w:t>
      </w:r>
      <w:r>
        <w:rPr>
          <w:rFonts w:hint="eastAsia"/>
          <w:lang w:val="en-US" w:eastAsia="zh-Hans"/>
        </w:rPr>
        <w:t>Rv</w:t>
      </w:r>
      <w:r>
        <w:rPr>
          <w:rFonts w:hint="default"/>
          <w:lang w:eastAsia="zh-Hans"/>
        </w:rPr>
        <w:t>）=109</w:t>
      </w:r>
      <w:r>
        <w:rPr>
          <w:rFonts w:hint="eastAsia"/>
          <w:lang w:val="en-US" w:eastAsia="zh-Hans"/>
        </w:rPr>
        <w:t>.</w:t>
      </w:r>
      <w:r>
        <w:rPr>
          <w:rFonts w:hint="default"/>
          <w:lang w:eastAsia="zh-Hans"/>
        </w:rPr>
        <w:t>2308</w:t>
      </w:r>
      <w:r>
        <w:rPr>
          <w:rFonts w:hint="eastAsia"/>
          <w:lang w:val="en-US" w:eastAsia="zh-Hans"/>
        </w:rPr>
        <w:t>欧</w:t>
      </w:r>
    </w:p>
    <w:p>
      <w:pPr>
        <w:numPr>
          <w:ilvl w:val="0"/>
          <w:numId w:val="0"/>
        </w:numPr>
        <w:rPr>
          <w:rFonts w:hint="default"/>
          <w:lang w:eastAsia="zh-Hans"/>
        </w:rPr>
      </w:pPr>
      <w:r>
        <w:rPr>
          <w:rFonts w:hint="eastAsia"/>
          <w:lang w:val="en-US" w:eastAsia="zh-Hans"/>
        </w:rPr>
        <w:t>然后计算仪表误差</w:t>
      </w:r>
      <w:r>
        <w:rPr>
          <w:rFonts w:hint="default"/>
          <w:lang w:eastAsia="zh-Hans"/>
        </w:rPr>
        <w:t>：（</w:t>
      </w:r>
      <w:r>
        <w:rPr>
          <w:rFonts w:hint="eastAsia"/>
          <w:lang w:val="en-US" w:eastAsia="zh-Hans"/>
        </w:rPr>
        <w:t>其中Ux</w:t>
      </w:r>
      <w:r>
        <w:rPr>
          <w:rFonts w:hint="default"/>
          <w:lang w:eastAsia="zh-Hans"/>
        </w:rPr>
        <w:t>、</w:t>
      </w:r>
      <w:r>
        <w:rPr>
          <w:rFonts w:hint="eastAsia"/>
          <w:lang w:val="en-US" w:eastAsia="zh-Hans"/>
        </w:rPr>
        <w:t>Ix是测量最大值</w:t>
      </w:r>
      <w:r>
        <w:rPr>
          <w:rFonts w:hint="default"/>
          <w:lang w:eastAsia="zh-Hans"/>
        </w:rPr>
        <w:t>）</w:t>
      </w:r>
    </w:p>
    <w:p>
      <w:pPr>
        <w:numPr>
          <w:ilvl w:val="0"/>
          <w:numId w:val="5"/>
        </w:numPr>
        <w:rPr>
          <w:rFonts w:hint="default" w:asciiTheme="minorEastAsia" w:hAnsiTheme="minorEastAsia" w:cstheme="minorEastAsia"/>
          <w:lang w:eastAsia="zh-Hans"/>
        </w:rPr>
      </w:pPr>
      <w:r>
        <w:rPr>
          <w:rFonts w:hint="eastAsia"/>
          <w:lang w:val="en-US" w:eastAsia="zh-Hans"/>
        </w:rPr>
        <w:t>台式万用表误差公式</w:t>
      </w:r>
      <w:r>
        <w:rPr>
          <w:rFonts w:hint="default"/>
          <w:lang w:eastAsia="zh-Hans"/>
        </w:rPr>
        <w:t>：</w:t>
      </w:r>
      <w:r>
        <w:rPr>
          <w:rFonts w:hint="eastAsia" w:ascii="Hiragino Sans GB" w:hAnsi="Hiragino Sans GB" w:eastAsia="Hiragino Sans GB" w:cs="Hiragino Sans GB"/>
          <w:lang w:eastAsia="zh-Hans"/>
        </w:rPr>
        <w:t>△</w:t>
      </w:r>
      <w:r>
        <w:rPr>
          <w:rFonts w:hint="eastAsia" w:asciiTheme="minorEastAsia" w:hAnsiTheme="minorEastAsia" w:cstheme="minorEastAsia"/>
          <w:lang w:val="en-US" w:eastAsia="zh-Hans"/>
        </w:rPr>
        <w:t>U</w:t>
      </w:r>
      <w:r>
        <w:rPr>
          <w:rFonts w:hint="default" w:asciiTheme="minorEastAsia" w:hAnsiTheme="minorEastAsia" w:cstheme="minorEastAsia"/>
          <w:lang w:eastAsia="zh-Hans"/>
        </w:rPr>
        <w:t>=+-（0</w:t>
      </w:r>
      <w:r>
        <w:rPr>
          <w:rFonts w:hint="eastAsia" w:asciiTheme="minorEastAsia" w:hAnsiTheme="minorEastAsia" w:cstheme="minorEastAsia"/>
          <w:lang w:val="en-US" w:eastAsia="zh-Hans"/>
        </w:rPr>
        <w:t>.</w:t>
      </w:r>
      <w:r>
        <w:rPr>
          <w:rFonts w:hint="default" w:asciiTheme="minorEastAsia" w:hAnsiTheme="minorEastAsia" w:cstheme="minorEastAsia"/>
          <w:lang w:eastAsia="zh-Hans"/>
        </w:rPr>
        <w:t>02%</w:t>
      </w:r>
      <w:r>
        <w:rPr>
          <w:rFonts w:hint="default" w:ascii="Arial" w:hAnsi="Arial" w:cs="Arial"/>
          <w:lang w:eastAsia="zh-Hans"/>
        </w:rPr>
        <w:t>×</w:t>
      </w:r>
      <w:r>
        <w:rPr>
          <w:rFonts w:hint="eastAsia" w:asciiTheme="minorEastAsia" w:hAnsiTheme="minorEastAsia" w:cstheme="minorEastAsia"/>
          <w:lang w:val="en-US" w:eastAsia="zh-Hans"/>
        </w:rPr>
        <w:t>Ux</w:t>
      </w:r>
      <w:r>
        <w:rPr>
          <w:rFonts w:hint="default" w:asciiTheme="minorEastAsia" w:hAnsiTheme="minorEastAsia" w:cstheme="minorEastAsia"/>
          <w:lang w:eastAsia="zh-Hans"/>
        </w:rPr>
        <w:t>+-4</w:t>
      </w:r>
      <w:r>
        <w:rPr>
          <w:rFonts w:hint="default" w:ascii="Arial" w:hAnsi="Arial" w:cs="Arial"/>
          <w:lang w:eastAsia="zh-Hans"/>
        </w:rPr>
        <w:t>×</w:t>
      </w:r>
      <w:r>
        <w:rPr>
          <w:rFonts w:hint="default" w:asciiTheme="minorEastAsia" w:hAnsiTheme="minorEastAsia" w:cstheme="minorEastAsia"/>
          <w:lang w:eastAsia="zh-Hans"/>
        </w:rPr>
        <w:t>0</w:t>
      </w:r>
      <w:r>
        <w:rPr>
          <w:rFonts w:hint="eastAsia" w:asciiTheme="minorEastAsia" w:hAnsiTheme="minorEastAsia" w:cstheme="minorEastAsia"/>
          <w:lang w:val="en-US" w:eastAsia="zh-Hans"/>
        </w:rPr>
        <w:t>.</w:t>
      </w:r>
      <w:r>
        <w:rPr>
          <w:rFonts w:hint="default" w:asciiTheme="minorEastAsia" w:hAnsiTheme="minorEastAsia" w:cstheme="minorEastAsia"/>
          <w:lang w:eastAsia="zh-Hans"/>
        </w:rPr>
        <w:t>0001）=+-（0</w:t>
      </w:r>
      <w:r>
        <w:rPr>
          <w:rFonts w:hint="eastAsia" w:asciiTheme="minorEastAsia" w:hAnsiTheme="minorEastAsia" w:cstheme="minorEastAsia"/>
          <w:lang w:val="en-US" w:eastAsia="zh-Hans"/>
        </w:rPr>
        <w:t>.</w:t>
      </w:r>
      <w:r>
        <w:rPr>
          <w:rFonts w:hint="default" w:asciiTheme="minorEastAsia" w:hAnsiTheme="minorEastAsia" w:cstheme="minorEastAsia"/>
          <w:lang w:eastAsia="zh-Hans"/>
        </w:rPr>
        <w:t>0003+-0</w:t>
      </w:r>
      <w:r>
        <w:rPr>
          <w:rFonts w:hint="eastAsia" w:asciiTheme="minorEastAsia" w:hAnsiTheme="minorEastAsia" w:cstheme="minorEastAsia"/>
          <w:lang w:val="en-US" w:eastAsia="zh-Hans"/>
        </w:rPr>
        <w:t>.</w:t>
      </w:r>
      <w:r>
        <w:rPr>
          <w:rFonts w:hint="default" w:asciiTheme="minorEastAsia" w:hAnsiTheme="minorEastAsia" w:cstheme="minorEastAsia"/>
          <w:lang w:eastAsia="zh-Hans"/>
        </w:rPr>
        <w:t>0004）</w:t>
      </w:r>
      <w:r>
        <w:rPr>
          <w:rFonts w:hint="eastAsia" w:asciiTheme="minorEastAsia" w:hAnsiTheme="minorEastAsia" w:cstheme="minorEastAsia"/>
          <w:lang w:val="en-US" w:eastAsia="zh-Hans"/>
        </w:rPr>
        <w:t>V</w:t>
      </w:r>
    </w:p>
    <w:p>
      <w:pPr>
        <w:numPr>
          <w:ilvl w:val="0"/>
          <w:numId w:val="5"/>
        </w:numPr>
        <w:rPr>
          <w:rFonts w:hint="default" w:asciiTheme="minorEastAsia" w:hAnsiTheme="minorEastAsia" w:cstheme="minorEastAsia"/>
          <w:lang w:eastAsia="zh-Hans"/>
        </w:rPr>
      </w:pPr>
      <w:r>
        <w:rPr>
          <w:rFonts w:hint="eastAsia" w:asciiTheme="minorEastAsia" w:hAnsiTheme="minorEastAsia" w:cstheme="minorEastAsia"/>
          <w:lang w:val="en-US" w:eastAsia="zh-Hans"/>
        </w:rPr>
        <w:t>手持万用表误差公式</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所选量程的最小示数是</w:t>
      </w:r>
      <w:r>
        <w:rPr>
          <w:rFonts w:hint="default" w:asciiTheme="minorEastAsia" w:hAnsiTheme="minorEastAsia" w:cstheme="minorEastAsia"/>
          <w:lang w:eastAsia="zh-Hans"/>
        </w:rPr>
        <w:t>0</w:t>
      </w:r>
      <w:r>
        <w:rPr>
          <w:rFonts w:hint="eastAsia" w:asciiTheme="minorEastAsia" w:hAnsiTheme="minorEastAsia" w:cstheme="minorEastAsia"/>
          <w:lang w:val="en-US" w:eastAsia="zh-Hans"/>
        </w:rPr>
        <w:t>.</w:t>
      </w:r>
      <w:r>
        <w:rPr>
          <w:rFonts w:hint="default" w:asciiTheme="minorEastAsia" w:hAnsiTheme="minorEastAsia" w:cstheme="minorEastAsia"/>
          <w:lang w:eastAsia="zh-Hans"/>
        </w:rPr>
        <w:t>01</w:t>
      </w:r>
      <w:r>
        <w:rPr>
          <w:rFonts w:hint="eastAsia" w:asciiTheme="minorEastAsia" w:hAnsiTheme="minorEastAsia" w:cstheme="minorEastAsia"/>
          <w:lang w:val="en-US" w:eastAsia="zh-Hans"/>
        </w:rPr>
        <w:t>V</w:t>
      </w:r>
      <w:r>
        <w:rPr>
          <w:rFonts w:hint="default" w:asciiTheme="minorEastAsia" w:hAnsiTheme="minorEastAsia" w:cstheme="minorEastAsia"/>
          <w:lang w:eastAsia="zh-Hans"/>
        </w:rPr>
        <w:t>）：</w:t>
      </w:r>
      <w:r>
        <w:rPr>
          <w:rFonts w:hint="eastAsia" w:ascii="Hiragino Sans GB" w:hAnsi="Hiragino Sans GB" w:eastAsia="Hiragino Sans GB" w:cs="Hiragino Sans GB"/>
          <w:lang w:eastAsia="zh-Hans"/>
        </w:rPr>
        <w:t>△</w:t>
      </w:r>
      <w:r>
        <w:rPr>
          <w:rFonts w:hint="eastAsia" w:asciiTheme="minorEastAsia" w:hAnsiTheme="minorEastAsia" w:cstheme="minorEastAsia"/>
          <w:lang w:val="en-US" w:eastAsia="zh-Hans"/>
        </w:rPr>
        <w:t>I</w:t>
      </w:r>
      <w:r>
        <w:rPr>
          <w:rFonts w:hint="default" w:asciiTheme="minorEastAsia" w:hAnsiTheme="minorEastAsia" w:cstheme="minorEastAsia"/>
          <w:lang w:eastAsia="zh-Hans"/>
        </w:rPr>
        <w:t>=+-（1</w:t>
      </w:r>
      <w:r>
        <w:rPr>
          <w:rFonts w:hint="eastAsia" w:asciiTheme="minorEastAsia" w:hAnsiTheme="minorEastAsia" w:cstheme="minorEastAsia"/>
          <w:lang w:val="en-US" w:eastAsia="zh-Hans"/>
        </w:rPr>
        <w:t>.</w:t>
      </w:r>
      <w:r>
        <w:rPr>
          <w:rFonts w:hint="default" w:asciiTheme="minorEastAsia" w:hAnsiTheme="minorEastAsia" w:cstheme="minorEastAsia"/>
          <w:lang w:eastAsia="zh-Hans"/>
        </w:rPr>
        <w:t>2%</w:t>
      </w:r>
      <w:r>
        <w:rPr>
          <w:rFonts w:hint="default" w:ascii="Arial" w:hAnsi="Arial" w:cs="Arial"/>
          <w:lang w:eastAsia="zh-Hans"/>
        </w:rPr>
        <w:t>×</w:t>
      </w:r>
      <w:r>
        <w:rPr>
          <w:rFonts w:hint="eastAsia" w:asciiTheme="minorEastAsia" w:hAnsiTheme="minorEastAsia" w:cstheme="minorEastAsia"/>
          <w:lang w:val="en-US" w:eastAsia="zh-Hans"/>
        </w:rPr>
        <w:t>Ix</w:t>
      </w:r>
      <w:r>
        <w:rPr>
          <w:rFonts w:hint="default" w:asciiTheme="minorEastAsia" w:hAnsiTheme="minorEastAsia" w:cstheme="minorEastAsia"/>
          <w:lang w:eastAsia="zh-Hans"/>
        </w:rPr>
        <w:t>+-3</w:t>
      </w:r>
      <w:r>
        <w:rPr>
          <w:rFonts w:hint="default" w:ascii="Arial" w:hAnsi="Arial" w:cs="Arial"/>
          <w:lang w:eastAsia="zh-Hans"/>
        </w:rPr>
        <w:t>×</w:t>
      </w:r>
      <w:r>
        <w:rPr>
          <w:rFonts w:hint="default" w:asciiTheme="minorEastAsia" w:hAnsiTheme="minorEastAsia" w:cstheme="minorEastAsia"/>
          <w:lang w:eastAsia="zh-Hans"/>
        </w:rPr>
        <w:t>0</w:t>
      </w:r>
      <w:r>
        <w:rPr>
          <w:rFonts w:hint="eastAsia" w:asciiTheme="minorEastAsia" w:hAnsiTheme="minorEastAsia" w:cstheme="minorEastAsia"/>
          <w:lang w:val="en-US" w:eastAsia="zh-Hans"/>
        </w:rPr>
        <w:t>.</w:t>
      </w:r>
      <w:r>
        <w:rPr>
          <w:rFonts w:hint="default" w:asciiTheme="minorEastAsia" w:hAnsiTheme="minorEastAsia" w:cstheme="minorEastAsia"/>
          <w:lang w:eastAsia="zh-Hans"/>
        </w:rPr>
        <w:t>01）=+-（0</w:t>
      </w:r>
      <w:r>
        <w:rPr>
          <w:rFonts w:hint="eastAsia" w:asciiTheme="minorEastAsia" w:hAnsiTheme="minorEastAsia" w:cstheme="minorEastAsia"/>
          <w:lang w:val="en-US" w:eastAsia="zh-Hans"/>
        </w:rPr>
        <w:t>.</w:t>
      </w:r>
      <w:r>
        <w:rPr>
          <w:rFonts w:hint="default" w:asciiTheme="minorEastAsia" w:hAnsiTheme="minorEastAsia" w:cstheme="minorEastAsia"/>
          <w:lang w:eastAsia="zh-Hans"/>
        </w:rPr>
        <w:t>17+-0</w:t>
      </w:r>
      <w:r>
        <w:rPr>
          <w:rFonts w:hint="eastAsia" w:asciiTheme="minorEastAsia" w:hAnsiTheme="minorEastAsia" w:cstheme="minorEastAsia"/>
          <w:lang w:val="en-US" w:eastAsia="zh-Hans"/>
        </w:rPr>
        <w:t>.</w:t>
      </w:r>
      <w:r>
        <w:rPr>
          <w:rFonts w:hint="default" w:asciiTheme="minorEastAsia" w:hAnsiTheme="minorEastAsia" w:cstheme="minorEastAsia"/>
          <w:lang w:eastAsia="zh-Hans"/>
        </w:rPr>
        <w:t>03）</w:t>
      </w:r>
      <w:r>
        <w:rPr>
          <w:rFonts w:hint="eastAsia" w:asciiTheme="minorEastAsia" w:hAnsiTheme="minorEastAsia" w:cstheme="minorEastAsia"/>
          <w:lang w:val="en-US" w:eastAsia="zh-Hans"/>
        </w:rPr>
        <w:t>mA</w:t>
      </w:r>
    </w:p>
    <w:p>
      <w:pPr>
        <w:numPr>
          <w:ilvl w:val="0"/>
          <w:numId w:val="0"/>
        </w:numPr>
        <w:rPr>
          <w:rFonts w:hint="default" w:asciiTheme="minorEastAsia" w:hAnsiTheme="minorEastAsia" w:cstheme="minorEastAsia"/>
          <w:lang w:eastAsia="zh-Hans"/>
        </w:rPr>
      </w:pPr>
      <w:r>
        <w:rPr>
          <w:rFonts w:hint="eastAsia" w:asciiTheme="minorEastAsia" w:hAnsiTheme="minorEastAsia" w:cstheme="minorEastAsia"/>
          <w:lang w:val="en-US" w:eastAsia="zh-Hans"/>
        </w:rPr>
        <w:t>然后计算金属膜电阻的测量误差</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将仪表误差分别带进去算一下</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取得数比较小的那个算得最终结果</w:t>
      </w:r>
    </w:p>
    <w:p>
      <w:pPr>
        <w:numPr>
          <w:ilvl w:val="0"/>
          <w:numId w:val="0"/>
        </w:numPr>
      </w:pPr>
      <w:r>
        <w:rPr>
          <w:rFonts w:hint="eastAsia" w:asciiTheme="minorEastAsia" w:hAnsiTheme="minorEastAsia" w:cstheme="minorEastAsia"/>
          <w:lang w:val="en-US" w:eastAsia="zh-Hans"/>
        </w:rPr>
        <w:t>相对误差</w:t>
      </w:r>
      <w:r>
        <w:drawing>
          <wp:inline distT="0" distB="0" distL="114300" distR="114300">
            <wp:extent cx="2423795" cy="474345"/>
            <wp:effectExtent l="0" t="0" r="14605" b="825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rcRect l="19284" t="39396" r="34711" b="53854"/>
                    <a:stretch>
                      <a:fillRect/>
                    </a:stretch>
                  </pic:blipFill>
                  <pic:spPr>
                    <a:xfrm>
                      <a:off x="0" y="0"/>
                      <a:ext cx="2423795" cy="474345"/>
                    </a:xfrm>
                    <a:prstGeom prst="rect">
                      <a:avLst/>
                    </a:prstGeom>
                    <a:noFill/>
                    <a:ln w="9525">
                      <a:noFill/>
                    </a:ln>
                  </pic:spPr>
                </pic:pic>
              </a:graphicData>
            </a:graphic>
          </wp:inline>
        </w:drawing>
      </w:r>
      <w:r>
        <w:t>0</w:t>
      </w:r>
      <w:r>
        <w:rPr>
          <w:rFonts w:hint="eastAsia"/>
          <w:lang w:val="en-US" w:eastAsia="zh-Hans"/>
        </w:rPr>
        <w:t>.</w:t>
      </w:r>
      <w:r>
        <w:rPr>
          <w:rFonts w:hint="default"/>
          <w:lang w:eastAsia="zh-Hans"/>
        </w:rPr>
        <w:t>010768461</w:t>
      </w:r>
    </w:p>
    <w:p>
      <w:pPr>
        <w:numPr>
          <w:ilvl w:val="0"/>
          <w:numId w:val="0"/>
        </w:numPr>
      </w:pPr>
      <w:r>
        <w:rPr>
          <w:rFonts w:hint="eastAsia"/>
          <w:lang w:val="en-US" w:eastAsia="zh-Hans"/>
        </w:rPr>
        <w:t>绝对误差</w:t>
      </w:r>
      <w:r>
        <w:drawing>
          <wp:inline distT="0" distB="0" distL="114300" distR="114300">
            <wp:extent cx="980440" cy="297815"/>
            <wp:effectExtent l="0" t="0" r="10160" b="698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rcRect l="19417" t="46535" r="61974" b="49227"/>
                    <a:stretch>
                      <a:fillRect/>
                    </a:stretch>
                  </pic:blipFill>
                  <pic:spPr>
                    <a:xfrm>
                      <a:off x="0" y="0"/>
                      <a:ext cx="980440" cy="297815"/>
                    </a:xfrm>
                    <a:prstGeom prst="rect">
                      <a:avLst/>
                    </a:prstGeom>
                    <a:noFill/>
                    <a:ln w="9525">
                      <a:noFill/>
                    </a:ln>
                  </pic:spPr>
                </pic:pic>
              </a:graphicData>
            </a:graphic>
          </wp:inline>
        </w:drawing>
      </w:r>
      <w:r>
        <w:t>1</w:t>
      </w:r>
      <w:r>
        <w:rPr>
          <w:rFonts w:hint="eastAsia"/>
          <w:lang w:val="en-US" w:eastAsia="zh-Hans"/>
        </w:rPr>
        <w:t>.</w:t>
      </w:r>
      <w:r>
        <w:rPr>
          <w:rFonts w:hint="default"/>
          <w:lang w:eastAsia="zh-Hans"/>
        </w:rPr>
        <w:t>2</w:t>
      </w:r>
      <w:r>
        <w:rPr>
          <w:rFonts w:hint="eastAsia"/>
          <w:lang w:val="en-US" w:eastAsia="zh-Hans"/>
        </w:rPr>
        <w:t>欧</w:t>
      </w:r>
    </w:p>
    <w:p>
      <w:pPr>
        <w:numPr>
          <w:ilvl w:val="0"/>
          <w:numId w:val="0"/>
        </w:numPr>
        <w:rPr>
          <w:rFonts w:hint="default"/>
          <w:lang w:eastAsia="zh-Hans"/>
        </w:rPr>
      </w:pPr>
      <w:r>
        <w:rPr>
          <w:rFonts w:hint="eastAsia"/>
          <w:lang w:val="en-US" w:eastAsia="zh-Hans"/>
        </w:rPr>
        <w:t>最终算出Rx</w:t>
      </w:r>
      <w:r>
        <w:rPr>
          <w:rFonts w:hint="default"/>
          <w:lang w:eastAsia="zh-Hans"/>
        </w:rPr>
        <w:t>=（109</w:t>
      </w:r>
      <w:r>
        <w:rPr>
          <w:rFonts w:hint="eastAsia"/>
          <w:lang w:val="en-US" w:eastAsia="zh-Hans"/>
        </w:rPr>
        <w:t>.</w:t>
      </w:r>
      <w:r>
        <w:rPr>
          <w:rFonts w:hint="default"/>
          <w:lang w:eastAsia="zh-Hans"/>
        </w:rPr>
        <w:t>2+-1</w:t>
      </w:r>
      <w:r>
        <w:rPr>
          <w:rFonts w:hint="eastAsia"/>
          <w:lang w:val="en-US" w:eastAsia="zh-Hans"/>
        </w:rPr>
        <w:t>.</w:t>
      </w:r>
      <w:r>
        <w:rPr>
          <w:rFonts w:hint="default"/>
          <w:lang w:eastAsia="zh-Hans"/>
        </w:rPr>
        <w:t>2</w:t>
      </w:r>
      <w:r>
        <w:rPr>
          <w:rFonts w:hint="default"/>
          <w:lang w:eastAsia="zh-Hans"/>
        </w:rPr>
        <w:t>）</w:t>
      </w:r>
      <w:r>
        <w:rPr>
          <w:rFonts w:hint="eastAsia"/>
          <w:lang w:val="en-US" w:eastAsia="zh-Hans"/>
        </w:rPr>
        <w:t>欧</w:t>
      </w:r>
    </w:p>
    <w:p>
      <w:pPr>
        <w:widowControl w:val="0"/>
        <w:numPr>
          <w:ilvl w:val="0"/>
          <w:numId w:val="0"/>
        </w:numPr>
        <w:jc w:val="both"/>
        <w:rPr>
          <w:rFonts w:hint="default" w:asciiTheme="minorEastAsia" w:hAnsiTheme="minorEastAsia" w:cstheme="minorEastAsia"/>
          <w:b w:val="0"/>
          <w:bCs w:val="0"/>
          <w:sz w:val="24"/>
          <w:szCs w:val="24"/>
          <w:lang w:eastAsia="zh-Hans"/>
        </w:rPr>
      </w:pPr>
      <w:r>
        <w:rPr>
          <w:rFonts w:hint="eastAsia"/>
          <w:lang w:val="en-US" w:eastAsia="zh-Hans"/>
        </w:rPr>
        <w:t>然后利用excel画出晶体二极管的伏安特性曲线</w:t>
      </w:r>
      <w:r>
        <w:rPr>
          <w:rFonts w:hint="default"/>
          <w:lang w:eastAsia="zh-Hans"/>
        </w:rPr>
        <w:t>：</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纵坐标单位是I</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mA</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横坐标是U</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V</w:t>
      </w:r>
      <w:r>
        <w:rPr>
          <w:rFonts w:hint="default" w:asciiTheme="minorEastAsia" w:hAnsiTheme="minorEastAsia" w:cstheme="minorEastAsia"/>
          <w:b w:val="0"/>
          <w:bCs w:val="0"/>
          <w:sz w:val="24"/>
          <w:szCs w:val="24"/>
          <w:lang w:eastAsia="zh-Hans"/>
        </w:rPr>
        <w:t>）</w:t>
      </w:r>
    </w:p>
    <w:p>
      <w:pPr>
        <w:numPr>
          <w:ilvl w:val="0"/>
          <w:numId w:val="0"/>
        </w:numPr>
        <w:rPr>
          <w:rFonts w:hint="default"/>
          <w:lang w:eastAsia="zh-Hans"/>
        </w:rPr>
      </w:pPr>
      <w:r>
        <w:rPr>
          <w:rFonts w:hint="default"/>
          <w:lang w:eastAsia="zh-Hans"/>
        </w:rPr>
        <w:t xml:space="preserve">                        </w:t>
      </w:r>
      <w:r>
        <w:rPr>
          <w:rFonts w:hint="eastAsia"/>
          <w:lang w:val="en-US" w:eastAsia="zh-Hans"/>
        </w:rPr>
        <w:t>晶体二极管伏安特性曲线图像</w:t>
      </w:r>
    </w:p>
    <w:p>
      <w:pPr>
        <w:numPr>
          <w:ilvl w:val="0"/>
          <w:numId w:val="0"/>
        </w:numPr>
      </w:pPr>
      <w:r>
        <w:rPr>
          <w:sz w:val="21"/>
        </w:rPr>
        <mc:AlternateContent>
          <mc:Choice Requires="wps">
            <w:drawing>
              <wp:anchor distT="0" distB="0" distL="114300" distR="114300" simplePos="0" relativeHeight="251659264" behindDoc="0" locked="0" layoutInCell="1" allowOverlap="1">
                <wp:simplePos x="0" y="0"/>
                <wp:positionH relativeFrom="column">
                  <wp:posOffset>4798695</wp:posOffset>
                </wp:positionH>
                <wp:positionV relativeFrom="paragraph">
                  <wp:posOffset>1525270</wp:posOffset>
                </wp:positionV>
                <wp:extent cx="474345" cy="276225"/>
                <wp:effectExtent l="6350" t="6350" r="27305" b="22225"/>
                <wp:wrapNone/>
                <wp:docPr id="14" name="文本框 14"/>
                <wp:cNvGraphicFramePr/>
                <a:graphic xmlns:a="http://schemas.openxmlformats.org/drawingml/2006/main">
                  <a:graphicData uri="http://schemas.microsoft.com/office/word/2010/wordprocessingShape">
                    <wps:wsp>
                      <wps:cNvSpPr txBox="1"/>
                      <wps:spPr>
                        <a:xfrm>
                          <a:off x="5916295" y="4067175"/>
                          <a:ext cx="47434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Hans"/>
                              </w:rPr>
                            </w:pPr>
                            <w:r>
                              <w:rPr>
                                <w:rFonts w:hint="eastAsia"/>
                                <w:lang w:val="en-US" w:eastAsia="zh-Hans"/>
                              </w:rPr>
                              <w:t>U/V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7.85pt;margin-top:120.1pt;height:21.75pt;width:37.35pt;z-index:251659264;mso-width-relative:page;mso-height-relative:page;" fillcolor="#FFFFFF [3201]" filled="t" stroked="t" coordsize="21600,21600" o:gfxdata="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Gp+xXfYAAAACwEAAA8AAAAAAAAAAQAgAAAAOAAAAGRycy9kb3ducmV2LnhtbFBLAQIUABQA&#10;AAAIAIdO4kAsioMOTAIAAHYEAAAOAAAAAAAAAAEAIAAAAD0BAABkcnMvZTJvRG9jLnhtbFBLBQYA&#10;AAAABgAGAFkBAAD7BQAAAAA=&#10;">
                <v:fill on="t" focussize="0,0"/>
                <v:stroke weight="0.5pt" color="#000000 [3204]" joinstyle="round"/>
                <v:imagedata o:title=""/>
                <o:lock v:ext="edit" aspectratio="f"/>
                <v:textbox>
                  <w:txbxContent>
                    <w:p>
                      <w:pPr>
                        <w:rPr>
                          <w:rFonts w:hint="eastAsia" w:eastAsiaTheme="minorEastAsia"/>
                          <w:lang w:val="en-US" w:eastAsia="zh-Hans"/>
                        </w:rPr>
                      </w:pPr>
                      <w:r>
                        <w:rPr>
                          <w:rFonts w:hint="eastAsia"/>
                          <w:lang w:val="en-US" w:eastAsia="zh-Hans"/>
                        </w:rPr>
                        <w:t>U/V</w:t>
                      </w:r>
                    </w:p>
                  </w:txbxContent>
                </v:textbox>
              </v:shape>
            </w:pict>
          </mc:Fallback>
        </mc:AlternateContent>
      </w:r>
      <w:r>
        <w:drawing>
          <wp:inline distT="0" distB="0" distL="114300" distR="114300">
            <wp:extent cx="5269865" cy="2574290"/>
            <wp:effectExtent l="0" t="0" r="13335" b="1651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3"/>
                    <a:stretch>
                      <a:fillRect/>
                    </a:stretch>
                  </pic:blipFill>
                  <pic:spPr>
                    <a:xfrm>
                      <a:off x="0" y="0"/>
                      <a:ext cx="5269865" cy="2574290"/>
                    </a:xfrm>
                    <a:prstGeom prst="rect">
                      <a:avLst/>
                    </a:prstGeom>
                    <a:noFill/>
                    <a:ln w="9525">
                      <a:noFill/>
                    </a:ln>
                  </pic:spPr>
                </pic:pic>
              </a:graphicData>
            </a:graphic>
          </wp:inline>
        </w:drawing>
      </w:r>
    </w:p>
    <w:p>
      <w:pPr>
        <w:numPr>
          <w:ilvl w:val="0"/>
          <w:numId w:val="6"/>
        </w:numPr>
        <w:rPr>
          <w:rFonts w:hint="eastAsia"/>
          <w:lang w:val="en-US" w:eastAsia="zh-Hans"/>
        </w:rPr>
      </w:pPr>
      <w:r>
        <w:rPr>
          <w:rFonts w:hint="eastAsia"/>
          <w:lang w:val="en-US" w:eastAsia="zh-Hans"/>
        </w:rPr>
        <w:t>在曲线上读取数据得到</w:t>
      </w:r>
      <w:r>
        <w:rPr>
          <w:rFonts w:hint="default"/>
          <w:lang w:eastAsia="zh-Hans"/>
        </w:rPr>
        <w:t>2</w:t>
      </w:r>
      <w:r>
        <w:rPr>
          <w:rFonts w:hint="eastAsia"/>
          <w:lang w:val="en-US" w:eastAsia="zh-Hans"/>
        </w:rPr>
        <w:t>mA时晶体二极管的阻值</w:t>
      </w:r>
      <w:r>
        <w:rPr>
          <w:rFonts w:hint="default"/>
          <w:lang w:eastAsia="zh-Hans"/>
        </w:rPr>
        <w:t>：</w:t>
      </w:r>
    </w:p>
    <w:p>
      <w:pPr>
        <w:numPr>
          <w:ilvl w:val="0"/>
          <w:numId w:val="0"/>
        </w:numPr>
        <w:rPr>
          <w:rFonts w:hint="eastAsia"/>
          <w:lang w:val="en-US" w:eastAsia="zh-Hans"/>
        </w:rPr>
      </w:pPr>
      <w:r>
        <w:rPr>
          <w:rFonts w:hint="eastAsia"/>
          <w:lang w:val="en-US" w:eastAsia="zh-Hans"/>
        </w:rPr>
        <w:t>R</w:t>
      </w:r>
      <w:r>
        <w:rPr>
          <w:rFonts w:hint="default"/>
          <w:lang w:eastAsia="zh-Hans"/>
        </w:rPr>
        <w:t>=</w:t>
      </w:r>
      <w:r>
        <w:rPr>
          <w:rFonts w:hint="eastAsia"/>
          <w:lang w:val="en-US" w:eastAsia="zh-Hans"/>
        </w:rPr>
        <w:t>Ua</w:t>
      </w:r>
      <w:r>
        <w:rPr>
          <w:rFonts w:hint="default"/>
          <w:lang w:eastAsia="zh-Hans"/>
        </w:rPr>
        <w:t>/</w:t>
      </w:r>
      <w:r>
        <w:rPr>
          <w:rFonts w:hint="eastAsia"/>
          <w:lang w:val="en-US" w:eastAsia="zh-Hans"/>
        </w:rPr>
        <w:t>Ia</w:t>
      </w:r>
      <w:r>
        <w:rPr>
          <w:rFonts w:hint="default"/>
          <w:lang w:eastAsia="zh-Hans"/>
        </w:rPr>
        <w:t>=0</w:t>
      </w:r>
      <w:r>
        <w:rPr>
          <w:rFonts w:hint="eastAsia"/>
          <w:lang w:val="en-US" w:eastAsia="zh-Hans"/>
        </w:rPr>
        <w:t>.</w:t>
      </w:r>
      <w:r>
        <w:rPr>
          <w:rFonts w:hint="default"/>
          <w:lang w:eastAsia="zh-Hans"/>
        </w:rPr>
        <w:t>5722</w:t>
      </w:r>
      <w:r>
        <w:rPr>
          <w:rFonts w:hint="eastAsia"/>
          <w:lang w:val="en-US" w:eastAsia="zh-Hans"/>
        </w:rPr>
        <w:t>V</w:t>
      </w:r>
      <w:r>
        <w:rPr>
          <w:rFonts w:hint="default"/>
          <w:lang w:eastAsia="zh-Hans"/>
        </w:rPr>
        <w:t>/0</w:t>
      </w:r>
      <w:r>
        <w:rPr>
          <w:rFonts w:hint="eastAsia"/>
          <w:lang w:val="en-US" w:eastAsia="zh-Hans"/>
        </w:rPr>
        <w:t>.</w:t>
      </w:r>
      <w:r>
        <w:rPr>
          <w:rFonts w:hint="default"/>
          <w:lang w:eastAsia="zh-Hans"/>
        </w:rPr>
        <w:t>002</w:t>
      </w:r>
      <w:r>
        <w:rPr>
          <w:rFonts w:hint="eastAsia"/>
          <w:lang w:val="en-US" w:eastAsia="zh-Hans"/>
        </w:rPr>
        <w:t>A</w:t>
      </w:r>
      <w:r>
        <w:rPr>
          <w:rFonts w:hint="default"/>
          <w:lang w:eastAsia="zh-Hans"/>
        </w:rPr>
        <w:t>=286</w:t>
      </w:r>
      <w:r>
        <w:rPr>
          <w:rFonts w:hint="eastAsia"/>
          <w:lang w:val="en-US" w:eastAsia="zh-Hans"/>
        </w:rPr>
        <w:t>.</w:t>
      </w:r>
      <w:r>
        <w:rPr>
          <w:rFonts w:hint="default"/>
          <w:lang w:eastAsia="zh-Hans"/>
        </w:rPr>
        <w:t>1</w:t>
      </w:r>
      <w:r>
        <w:rPr>
          <w:rFonts w:hint="eastAsia"/>
          <w:lang w:val="en-US" w:eastAsia="zh-Hans"/>
        </w:rPr>
        <w:t>欧</w:t>
      </w:r>
    </w:p>
    <w:p>
      <w:pPr>
        <w:numPr>
          <w:ilvl w:val="0"/>
          <w:numId w:val="6"/>
        </w:numPr>
        <w:rPr>
          <w:rFonts w:hint="eastAsia"/>
          <w:lang w:eastAsia="zh-Hans"/>
        </w:rPr>
      </w:pPr>
      <w:r>
        <w:rPr>
          <w:rFonts w:hint="eastAsia"/>
          <w:lang w:val="en-US" w:eastAsia="zh-Hans"/>
        </w:rPr>
        <w:t>在曲线上读取数据得到</w:t>
      </w:r>
      <w:r>
        <w:rPr>
          <w:rFonts w:hint="default"/>
          <w:lang w:eastAsia="zh-Hans"/>
        </w:rPr>
        <w:t>8</w:t>
      </w:r>
      <w:r>
        <w:rPr>
          <w:rFonts w:hint="eastAsia"/>
          <w:lang w:val="en-US" w:eastAsia="zh-Hans"/>
        </w:rPr>
        <w:t>mA时晶体二极管的阻值</w:t>
      </w:r>
      <w:r>
        <w:rPr>
          <w:rFonts w:hint="default"/>
          <w:lang w:eastAsia="zh-Hans"/>
        </w:rPr>
        <w:t>：</w:t>
      </w:r>
    </w:p>
    <w:p>
      <w:pPr>
        <w:numPr>
          <w:ilvl w:val="0"/>
          <w:numId w:val="0"/>
        </w:numPr>
        <w:rPr>
          <w:rFonts w:hint="eastAsia"/>
          <w:lang w:val="en-US" w:eastAsia="zh-Hans"/>
        </w:rPr>
      </w:pPr>
      <w:r>
        <w:rPr>
          <w:rFonts w:hint="eastAsia"/>
          <w:lang w:val="en-US" w:eastAsia="zh-Hans"/>
        </w:rPr>
        <w:t>R</w:t>
      </w:r>
      <w:r>
        <w:rPr>
          <w:rFonts w:hint="default"/>
          <w:lang w:eastAsia="zh-Hans"/>
        </w:rPr>
        <w:t>=</w:t>
      </w:r>
      <w:r>
        <w:rPr>
          <w:rFonts w:hint="eastAsia"/>
          <w:lang w:val="en-US" w:eastAsia="zh-Hans"/>
        </w:rPr>
        <w:t>Ub</w:t>
      </w:r>
      <w:r>
        <w:rPr>
          <w:rFonts w:hint="default"/>
          <w:lang w:eastAsia="zh-Hans"/>
        </w:rPr>
        <w:t>/</w:t>
      </w:r>
      <w:r>
        <w:rPr>
          <w:rFonts w:hint="eastAsia"/>
          <w:lang w:val="en-US" w:eastAsia="zh-Hans"/>
        </w:rPr>
        <w:t>Ib</w:t>
      </w:r>
      <w:r>
        <w:rPr>
          <w:rFonts w:hint="default"/>
          <w:lang w:eastAsia="zh-Hans"/>
        </w:rPr>
        <w:t>=0</w:t>
      </w:r>
      <w:r>
        <w:rPr>
          <w:rFonts w:hint="eastAsia"/>
          <w:lang w:val="en-US" w:eastAsia="zh-Hans"/>
        </w:rPr>
        <w:t>.</w:t>
      </w:r>
      <w:r>
        <w:rPr>
          <w:rFonts w:hint="default"/>
          <w:lang w:eastAsia="zh-Hans"/>
        </w:rPr>
        <w:t>6822</w:t>
      </w:r>
      <w:r>
        <w:rPr>
          <w:rFonts w:hint="eastAsia"/>
          <w:lang w:val="en-US" w:eastAsia="zh-Hans"/>
        </w:rPr>
        <w:t>V</w:t>
      </w:r>
      <w:r>
        <w:rPr>
          <w:rFonts w:hint="default"/>
          <w:lang w:eastAsia="zh-Hans"/>
        </w:rPr>
        <w:t>/0</w:t>
      </w:r>
      <w:r>
        <w:rPr>
          <w:rFonts w:hint="eastAsia"/>
          <w:lang w:val="en-US" w:eastAsia="zh-Hans"/>
        </w:rPr>
        <w:t>.</w:t>
      </w:r>
      <w:r>
        <w:rPr>
          <w:rFonts w:hint="default"/>
          <w:lang w:eastAsia="zh-Hans"/>
        </w:rPr>
        <w:t>008</w:t>
      </w:r>
      <w:r>
        <w:rPr>
          <w:rFonts w:hint="eastAsia"/>
          <w:lang w:val="en-US" w:eastAsia="zh-Hans"/>
        </w:rPr>
        <w:t>A</w:t>
      </w:r>
      <w:r>
        <w:rPr>
          <w:rFonts w:hint="default"/>
          <w:lang w:eastAsia="zh-Hans"/>
        </w:rPr>
        <w:t>=85</w:t>
      </w:r>
      <w:r>
        <w:rPr>
          <w:rFonts w:hint="eastAsia"/>
          <w:lang w:val="en-US" w:eastAsia="zh-Hans"/>
        </w:rPr>
        <w:t>.</w:t>
      </w:r>
      <w:r>
        <w:rPr>
          <w:rFonts w:hint="default"/>
          <w:lang w:eastAsia="zh-Hans"/>
        </w:rPr>
        <w:t>3</w:t>
      </w:r>
      <w:bookmarkStart w:id="0" w:name="_GoBack"/>
      <w:bookmarkEnd w:id="0"/>
      <w:r>
        <w:rPr>
          <w:rFonts w:hint="eastAsia"/>
          <w:lang w:val="en-US" w:eastAsia="zh-Hans"/>
        </w:rPr>
        <w:t>欧</w:t>
      </w:r>
    </w:p>
    <w:p>
      <w:pPr>
        <w:numPr>
          <w:ilvl w:val="0"/>
          <w:numId w:val="0"/>
        </w:numPr>
        <w:rPr>
          <w:rFonts w:hint="eastAsia" w:asciiTheme="minorEastAsia" w:hAnsiTheme="minorEastAsia" w:cstheme="minorEastAsia"/>
          <w:b/>
          <w:bCs/>
          <w:sz w:val="24"/>
          <w:szCs w:val="24"/>
          <w:lang w:val="en-US" w:eastAsia="zh-Hans"/>
        </w:rPr>
      </w:pPr>
      <w:r>
        <w:rPr>
          <w:rFonts w:hint="eastAsia"/>
          <w:b/>
          <w:bCs/>
          <w:lang w:val="en-US" w:eastAsia="zh-Hans"/>
        </w:rPr>
        <w:t>六</w:t>
      </w:r>
      <w:r>
        <w:rPr>
          <w:rFonts w:hint="default"/>
          <w:b/>
          <w:bCs/>
          <w:lang w:eastAsia="zh-Hans"/>
        </w:rPr>
        <w:t>、</w:t>
      </w:r>
      <w:r>
        <w:rPr>
          <w:rFonts w:hint="eastAsia" w:asciiTheme="minorEastAsia" w:hAnsiTheme="minorEastAsia" w:cstheme="minorEastAsia"/>
          <w:b/>
          <w:bCs/>
          <w:sz w:val="24"/>
          <w:szCs w:val="24"/>
          <w:lang w:val="en-US" w:eastAsia="zh-Hans"/>
        </w:rPr>
        <w:t>思考题</w:t>
      </w:r>
      <w:r>
        <w:rPr>
          <w:rFonts w:hint="default" w:asciiTheme="minorEastAsia" w:hAnsiTheme="minorEastAsia" w:cstheme="minorEastAsia"/>
          <w:b/>
          <w:bCs/>
          <w:sz w:val="24"/>
          <w:szCs w:val="24"/>
          <w:lang w:eastAsia="zh-Hans"/>
        </w:rPr>
        <w:t>：</w:t>
      </w:r>
    </w:p>
    <w:p>
      <w:pPr>
        <w:numPr>
          <w:ilvl w:val="0"/>
          <w:numId w:val="0"/>
        </w:numPr>
        <w:rPr>
          <w:rFonts w:hint="eastAsia" w:asciiTheme="minorEastAsia" w:hAnsiTheme="minorEastAsia" w:cstheme="minorEastAsia"/>
          <w:b w:val="0"/>
          <w:bCs w:val="0"/>
          <w:sz w:val="24"/>
          <w:szCs w:val="24"/>
          <w:lang w:val="en-US" w:eastAsia="zh-Hans"/>
        </w:rPr>
      </w:pPr>
      <w:r>
        <w:rPr>
          <w:rFonts w:hint="default" w:asciiTheme="minorEastAsia" w:hAnsiTheme="minorEastAsia" w:cstheme="minorEastAsia"/>
          <w:b w:val="0"/>
          <w:bCs w:val="0"/>
          <w:sz w:val="24"/>
          <w:szCs w:val="24"/>
          <w:lang w:eastAsia="zh-Hans"/>
        </w:rPr>
        <w:t>1</w:t>
      </w:r>
      <w:r>
        <w:rPr>
          <w:rFonts w:hint="eastAsia" w:asciiTheme="minorEastAsia" w:hAnsiTheme="minorEastAsia" w:cstheme="minorEastAsia"/>
          <w:b w:val="0"/>
          <w:bCs w:val="0"/>
          <w:sz w:val="24"/>
          <w:szCs w:val="24"/>
          <w:lang w:val="en-US" w:eastAsia="zh-Hans"/>
        </w:rPr>
        <w:t>.欲测</w:t>
      </w:r>
      <w:r>
        <w:rPr>
          <w:rFonts w:hint="default" w:asciiTheme="minorEastAsia" w:hAnsiTheme="minorEastAsia" w:cstheme="minorEastAsia"/>
          <w:b w:val="0"/>
          <w:bCs w:val="0"/>
          <w:sz w:val="24"/>
          <w:szCs w:val="24"/>
          <w:lang w:eastAsia="zh-Hans"/>
        </w:rPr>
        <w:t>50</w:t>
      </w:r>
      <w:r>
        <w:rPr>
          <w:rFonts w:hint="eastAsia" w:asciiTheme="minorEastAsia" w:hAnsiTheme="minorEastAsia" w:cstheme="minorEastAsia"/>
          <w:b w:val="0"/>
          <w:bCs w:val="0"/>
          <w:sz w:val="24"/>
          <w:szCs w:val="24"/>
          <w:lang w:val="en-US" w:eastAsia="zh-Hans"/>
        </w:rPr>
        <w:t>欧左右的电阻</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现有直流电流表量限</w:t>
      </w:r>
      <w:r>
        <w:rPr>
          <w:rFonts w:hint="default" w:asciiTheme="minorEastAsia" w:hAnsiTheme="minorEastAsia" w:cstheme="minorEastAsia"/>
          <w:b w:val="0"/>
          <w:bCs w:val="0"/>
          <w:sz w:val="24"/>
          <w:szCs w:val="24"/>
          <w:lang w:eastAsia="zh-Hans"/>
        </w:rPr>
        <w:t>30</w:t>
      </w:r>
      <w:r>
        <w:rPr>
          <w:rFonts w:hint="eastAsia" w:asciiTheme="minorEastAsia" w:hAnsiTheme="minorEastAsia" w:cstheme="minorEastAsia"/>
          <w:b w:val="0"/>
          <w:bCs w:val="0"/>
          <w:sz w:val="24"/>
          <w:szCs w:val="24"/>
          <w:lang w:val="en-US" w:eastAsia="zh-Hans"/>
        </w:rPr>
        <w:t>mA</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内阻</w:t>
      </w:r>
      <w:r>
        <w:rPr>
          <w:rFonts w:hint="default" w:asciiTheme="minorEastAsia" w:hAnsiTheme="minorEastAsia" w:cstheme="minorEastAsia"/>
          <w:b w:val="0"/>
          <w:bCs w:val="0"/>
          <w:sz w:val="24"/>
          <w:szCs w:val="24"/>
          <w:lang w:eastAsia="zh-Hans"/>
        </w:rPr>
        <w:t>2</w:t>
      </w:r>
      <w:r>
        <w:rPr>
          <w:rFonts w:hint="eastAsia" w:asciiTheme="minorEastAsia" w:hAnsiTheme="minorEastAsia" w:cstheme="minorEastAsia"/>
          <w:b w:val="0"/>
          <w:bCs w:val="0"/>
          <w:sz w:val="24"/>
          <w:szCs w:val="24"/>
          <w:lang w:val="en-US" w:eastAsia="zh-Hans"/>
        </w:rPr>
        <w:t>.</w:t>
      </w:r>
      <w:r>
        <w:rPr>
          <w:rFonts w:hint="default" w:asciiTheme="minorEastAsia" w:hAnsiTheme="minorEastAsia" w:cstheme="minorEastAsia"/>
          <w:b w:val="0"/>
          <w:bCs w:val="0"/>
          <w:sz w:val="24"/>
          <w:szCs w:val="24"/>
          <w:lang w:eastAsia="zh-Hans"/>
        </w:rPr>
        <w:t>0</w:t>
      </w:r>
      <w:r>
        <w:rPr>
          <w:rFonts w:hint="eastAsia" w:asciiTheme="minorEastAsia" w:hAnsiTheme="minorEastAsia" w:cstheme="minorEastAsia"/>
          <w:b w:val="0"/>
          <w:bCs w:val="0"/>
          <w:sz w:val="24"/>
          <w:szCs w:val="24"/>
          <w:lang w:val="en-US" w:eastAsia="zh-Hans"/>
        </w:rPr>
        <w:t>欧</w:t>
      </w:r>
      <w:r>
        <w:rPr>
          <w:rFonts w:hint="default" w:asciiTheme="minorEastAsia" w:hAnsiTheme="minorEastAsia" w:cstheme="minorEastAsia"/>
          <w:b w:val="0"/>
          <w:bCs w:val="0"/>
          <w:sz w:val="24"/>
          <w:szCs w:val="24"/>
          <w:lang w:eastAsia="zh-Hans"/>
        </w:rPr>
        <w:t>，1</w:t>
      </w:r>
      <w:r>
        <w:rPr>
          <w:rFonts w:hint="eastAsia" w:asciiTheme="minorEastAsia" w:hAnsiTheme="minorEastAsia" w:cstheme="minorEastAsia"/>
          <w:b w:val="0"/>
          <w:bCs w:val="0"/>
          <w:sz w:val="24"/>
          <w:szCs w:val="24"/>
          <w:lang w:val="en-US" w:eastAsia="zh-Hans"/>
        </w:rPr>
        <w:t>.</w:t>
      </w:r>
      <w:r>
        <w:rPr>
          <w:rFonts w:hint="default" w:asciiTheme="minorEastAsia" w:hAnsiTheme="minorEastAsia" w:cstheme="minorEastAsia"/>
          <w:b w:val="0"/>
          <w:bCs w:val="0"/>
          <w:sz w:val="24"/>
          <w:szCs w:val="24"/>
          <w:lang w:eastAsia="zh-Hans"/>
        </w:rPr>
        <w:t>0</w:t>
      </w:r>
      <w:r>
        <w:rPr>
          <w:rFonts w:hint="eastAsia" w:asciiTheme="minorEastAsia" w:hAnsiTheme="minorEastAsia" w:cstheme="minorEastAsia"/>
          <w:b w:val="0"/>
          <w:bCs w:val="0"/>
          <w:sz w:val="24"/>
          <w:szCs w:val="24"/>
          <w:lang w:val="en-US" w:eastAsia="zh-Hans"/>
        </w:rPr>
        <w:t>级</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直流电压表</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一种量限是</w:t>
      </w:r>
      <w:r>
        <w:rPr>
          <w:rFonts w:hint="default" w:asciiTheme="minorEastAsia" w:hAnsiTheme="minorEastAsia" w:cstheme="minorEastAsia"/>
          <w:b w:val="0"/>
          <w:bCs w:val="0"/>
          <w:sz w:val="24"/>
          <w:szCs w:val="24"/>
          <w:lang w:eastAsia="zh-Hans"/>
        </w:rPr>
        <w:t>1</w:t>
      </w:r>
      <w:r>
        <w:rPr>
          <w:rFonts w:hint="eastAsia" w:asciiTheme="minorEastAsia" w:hAnsiTheme="minorEastAsia" w:cstheme="minorEastAsia"/>
          <w:b w:val="0"/>
          <w:bCs w:val="0"/>
          <w:sz w:val="24"/>
          <w:szCs w:val="24"/>
          <w:lang w:val="en-US" w:eastAsia="zh-Hans"/>
        </w:rPr>
        <w:t>V</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内阻</w:t>
      </w:r>
      <w:r>
        <w:rPr>
          <w:rFonts w:hint="default" w:asciiTheme="minorEastAsia" w:hAnsiTheme="minorEastAsia" w:cstheme="minorEastAsia"/>
          <w:b w:val="0"/>
          <w:bCs w:val="0"/>
          <w:sz w:val="24"/>
          <w:szCs w:val="24"/>
          <w:lang w:eastAsia="zh-Hans"/>
        </w:rPr>
        <w:t>2000</w:t>
      </w:r>
      <w:r>
        <w:rPr>
          <w:rFonts w:hint="eastAsia" w:asciiTheme="minorEastAsia" w:hAnsiTheme="minorEastAsia" w:cstheme="minorEastAsia"/>
          <w:b w:val="0"/>
          <w:bCs w:val="0"/>
          <w:sz w:val="24"/>
          <w:szCs w:val="24"/>
          <w:lang w:val="en-US" w:eastAsia="zh-Hans"/>
        </w:rPr>
        <w:t>欧</w:t>
      </w:r>
      <w:r>
        <w:rPr>
          <w:rFonts w:hint="default" w:asciiTheme="minorEastAsia" w:hAnsiTheme="minorEastAsia" w:cstheme="minorEastAsia"/>
          <w:b w:val="0"/>
          <w:bCs w:val="0"/>
          <w:sz w:val="24"/>
          <w:szCs w:val="24"/>
          <w:lang w:eastAsia="zh-Hans"/>
        </w:rPr>
        <w:t>，0</w:t>
      </w:r>
      <w:r>
        <w:rPr>
          <w:rFonts w:hint="eastAsia" w:asciiTheme="minorEastAsia" w:hAnsiTheme="minorEastAsia" w:cstheme="minorEastAsia"/>
          <w:b w:val="0"/>
          <w:bCs w:val="0"/>
          <w:sz w:val="24"/>
          <w:szCs w:val="24"/>
          <w:lang w:val="en-US" w:eastAsia="zh-Hans"/>
        </w:rPr>
        <w:t>.</w:t>
      </w:r>
      <w:r>
        <w:rPr>
          <w:rFonts w:hint="default" w:asciiTheme="minorEastAsia" w:hAnsiTheme="minorEastAsia" w:cstheme="minorEastAsia"/>
          <w:b w:val="0"/>
          <w:bCs w:val="0"/>
          <w:sz w:val="24"/>
          <w:szCs w:val="24"/>
          <w:lang w:eastAsia="zh-Hans"/>
        </w:rPr>
        <w:t>5</w:t>
      </w:r>
      <w:r>
        <w:rPr>
          <w:rFonts w:hint="eastAsia" w:asciiTheme="minorEastAsia" w:hAnsiTheme="minorEastAsia" w:cstheme="minorEastAsia"/>
          <w:b w:val="0"/>
          <w:bCs w:val="0"/>
          <w:sz w:val="24"/>
          <w:szCs w:val="24"/>
          <w:lang w:val="en-US" w:eastAsia="zh-Hans"/>
        </w:rPr>
        <w:t>级</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另一种量限是</w:t>
      </w:r>
      <w:r>
        <w:rPr>
          <w:rFonts w:hint="default" w:asciiTheme="minorEastAsia" w:hAnsiTheme="minorEastAsia" w:cstheme="minorEastAsia"/>
          <w:b w:val="0"/>
          <w:bCs w:val="0"/>
          <w:sz w:val="24"/>
          <w:szCs w:val="24"/>
          <w:lang w:eastAsia="zh-Hans"/>
        </w:rPr>
        <w:t>1</w:t>
      </w:r>
      <w:r>
        <w:rPr>
          <w:rFonts w:hint="eastAsia" w:asciiTheme="minorEastAsia" w:hAnsiTheme="minorEastAsia" w:cstheme="minorEastAsia"/>
          <w:b w:val="0"/>
          <w:bCs w:val="0"/>
          <w:sz w:val="24"/>
          <w:szCs w:val="24"/>
          <w:lang w:val="en-US" w:eastAsia="zh-Hans"/>
        </w:rPr>
        <w:t>.</w:t>
      </w:r>
      <w:r>
        <w:rPr>
          <w:rFonts w:hint="default" w:asciiTheme="minorEastAsia" w:hAnsiTheme="minorEastAsia" w:cstheme="minorEastAsia"/>
          <w:b w:val="0"/>
          <w:bCs w:val="0"/>
          <w:sz w:val="24"/>
          <w:szCs w:val="24"/>
          <w:lang w:eastAsia="zh-Hans"/>
        </w:rPr>
        <w:t>5</w:t>
      </w:r>
      <w:r>
        <w:rPr>
          <w:rFonts w:hint="eastAsia" w:asciiTheme="minorEastAsia" w:hAnsiTheme="minorEastAsia" w:cstheme="minorEastAsia"/>
          <w:b w:val="0"/>
          <w:bCs w:val="0"/>
          <w:sz w:val="24"/>
          <w:szCs w:val="24"/>
          <w:lang w:val="en-US" w:eastAsia="zh-Hans"/>
        </w:rPr>
        <w:t>V</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内阻</w:t>
      </w:r>
      <w:r>
        <w:rPr>
          <w:rFonts w:hint="default" w:asciiTheme="minorEastAsia" w:hAnsiTheme="minorEastAsia" w:cstheme="minorEastAsia"/>
          <w:b w:val="0"/>
          <w:bCs w:val="0"/>
          <w:sz w:val="24"/>
          <w:szCs w:val="24"/>
          <w:lang w:eastAsia="zh-Hans"/>
        </w:rPr>
        <w:t>500</w:t>
      </w:r>
      <w:r>
        <w:rPr>
          <w:rFonts w:hint="eastAsia" w:asciiTheme="minorEastAsia" w:hAnsiTheme="minorEastAsia" w:cstheme="minorEastAsia"/>
          <w:b w:val="0"/>
          <w:bCs w:val="0"/>
          <w:sz w:val="24"/>
          <w:szCs w:val="24"/>
          <w:lang w:val="en-US" w:eastAsia="zh-Hans"/>
        </w:rPr>
        <w:t>欧</w:t>
      </w:r>
      <w:r>
        <w:rPr>
          <w:rFonts w:hint="default" w:asciiTheme="minorEastAsia" w:hAnsiTheme="minorEastAsia" w:cstheme="minorEastAsia"/>
          <w:b w:val="0"/>
          <w:bCs w:val="0"/>
          <w:sz w:val="24"/>
          <w:szCs w:val="24"/>
          <w:lang w:eastAsia="zh-Hans"/>
        </w:rPr>
        <w:t>，1</w:t>
      </w:r>
      <w:r>
        <w:rPr>
          <w:rFonts w:hint="eastAsia" w:asciiTheme="minorEastAsia" w:hAnsiTheme="minorEastAsia" w:cstheme="minorEastAsia"/>
          <w:b w:val="0"/>
          <w:bCs w:val="0"/>
          <w:sz w:val="24"/>
          <w:szCs w:val="24"/>
          <w:lang w:val="en-US" w:eastAsia="zh-Hans"/>
        </w:rPr>
        <w:t>.</w:t>
      </w:r>
      <w:r>
        <w:rPr>
          <w:rFonts w:hint="default" w:asciiTheme="minorEastAsia" w:hAnsiTheme="minorEastAsia" w:cstheme="minorEastAsia"/>
          <w:b w:val="0"/>
          <w:bCs w:val="0"/>
          <w:sz w:val="24"/>
          <w:szCs w:val="24"/>
          <w:lang w:eastAsia="zh-Hans"/>
        </w:rPr>
        <w:t>0</w:t>
      </w:r>
      <w:r>
        <w:rPr>
          <w:rFonts w:hint="eastAsia" w:asciiTheme="minorEastAsia" w:hAnsiTheme="minorEastAsia" w:cstheme="minorEastAsia"/>
          <w:b w:val="0"/>
          <w:bCs w:val="0"/>
          <w:sz w:val="24"/>
          <w:szCs w:val="24"/>
          <w:lang w:val="en-US" w:eastAsia="zh-Hans"/>
        </w:rPr>
        <w:t>级</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可调直流电源</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如果不修正方法误差</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改选哪两只电表才能获得最佳测量精度</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画出电路图并说明理由</w:t>
      </w:r>
    </w:p>
    <w:p>
      <w:pPr>
        <w:numPr>
          <w:ilvl w:val="0"/>
          <w:numId w:val="0"/>
        </w:numPr>
        <w:rPr>
          <w:rFonts w:hint="default" w:asciiTheme="minorEastAsia" w:hAnsiTheme="minorEastAsia" w:cstheme="minorEastAsia"/>
          <w:b w:val="0"/>
          <w:bCs w:val="0"/>
          <w:sz w:val="24"/>
          <w:szCs w:val="24"/>
          <w:lang w:eastAsia="zh-Hans"/>
        </w:rPr>
      </w:pPr>
      <w:r>
        <w:rPr>
          <w:rFonts w:hint="eastAsia" w:asciiTheme="minorEastAsia" w:hAnsiTheme="minorEastAsia" w:cstheme="minorEastAsia"/>
          <w:b w:val="0"/>
          <w:bCs w:val="0"/>
          <w:sz w:val="24"/>
          <w:szCs w:val="24"/>
          <w:lang w:val="en-US" w:eastAsia="zh-Hans"/>
        </w:rPr>
        <w:t>答</w:t>
      </w:r>
      <w:r>
        <w:rPr>
          <w:rFonts w:hint="default" w:asciiTheme="minorEastAsia" w:hAnsiTheme="minorEastAsia" w:cstheme="minorEastAsia"/>
          <w:b w:val="0"/>
          <w:bCs w:val="0"/>
          <w:sz w:val="24"/>
          <w:szCs w:val="24"/>
          <w:lang w:eastAsia="zh-Hans"/>
        </w:rPr>
        <w:t>：</w:t>
      </w:r>
      <w:r>
        <w:drawing>
          <wp:inline distT="0" distB="0" distL="114300" distR="114300">
            <wp:extent cx="3890645" cy="4457065"/>
            <wp:effectExtent l="0" t="0" r="2095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rcRect t="12332" b="23229"/>
                    <a:stretch>
                      <a:fillRect/>
                    </a:stretch>
                  </pic:blipFill>
                  <pic:spPr>
                    <a:xfrm>
                      <a:off x="0" y="0"/>
                      <a:ext cx="3890645" cy="4457065"/>
                    </a:xfrm>
                    <a:prstGeom prst="rect">
                      <a:avLst/>
                    </a:prstGeom>
                    <a:noFill/>
                    <a:ln w="9525">
                      <a:noFill/>
                    </a:ln>
                  </pic:spPr>
                </pic:pic>
              </a:graphicData>
            </a:graphic>
          </wp:inline>
        </w:drawing>
      </w:r>
    </w:p>
    <w:p>
      <w:pPr>
        <w:numPr>
          <w:ilvl w:val="0"/>
          <w:numId w:val="7"/>
        </w:numPr>
        <w:rPr>
          <w:rFonts w:hint="default" w:asciiTheme="minorEastAsia" w:hAnsiTheme="minorEastAsia" w:cstheme="minorEastAsia"/>
          <w:b w:val="0"/>
          <w:bCs w:val="0"/>
          <w:sz w:val="24"/>
          <w:szCs w:val="24"/>
          <w:lang w:eastAsia="zh-Hans"/>
        </w:rPr>
      </w:pPr>
      <w:r>
        <w:rPr>
          <w:rFonts w:hint="eastAsia" w:asciiTheme="minorEastAsia" w:hAnsiTheme="minorEastAsia" w:cstheme="minorEastAsia"/>
          <w:b w:val="0"/>
          <w:bCs w:val="0"/>
          <w:sz w:val="24"/>
          <w:szCs w:val="24"/>
          <w:lang w:val="en-US" w:eastAsia="zh-Hans"/>
        </w:rPr>
        <w:t xml:space="preserve">欲测导线电阻(约0.05Ω)，给定直流电流表(15mA，2.4Ω)，甲电池，滑线电阻(0-100Ω，15A)，画出电路图并说明测量方法。 </w:t>
      </w:r>
      <w:r>
        <w:rPr>
          <w:rFonts w:hint="eastAsia" w:asciiTheme="minorEastAsia" w:hAnsiTheme="minorEastAsia" w:cstheme="minorEastAsia"/>
          <w:b w:val="0"/>
          <w:bCs w:val="0"/>
          <w:sz w:val="24"/>
          <w:szCs w:val="24"/>
          <w:lang w:val="en-US" w:eastAsia="zh-Hans"/>
        </w:rPr>
        <w:br w:type="textWrapping"/>
      </w:r>
      <w:r>
        <w:rPr>
          <w:rFonts w:hint="eastAsia" w:asciiTheme="minorEastAsia" w:hAnsiTheme="minorEastAsia" w:cstheme="minorEastAsia"/>
          <w:b w:val="0"/>
          <w:bCs w:val="0"/>
          <w:sz w:val="24"/>
          <w:szCs w:val="24"/>
          <w:lang w:val="en-US" w:eastAsia="zh-Hans"/>
        </w:rPr>
        <w:t>答</w:t>
      </w:r>
      <w:r>
        <w:rPr>
          <w:rFonts w:hint="default" w:asciiTheme="minorEastAsia" w:hAnsiTheme="minorEastAsia" w:cstheme="minorEastAsia"/>
          <w:b w:val="0"/>
          <w:bCs w:val="0"/>
          <w:sz w:val="24"/>
          <w:szCs w:val="24"/>
          <w:lang w:eastAsia="zh-Hans"/>
        </w:rPr>
        <w:t>：</w:t>
      </w:r>
      <w:r>
        <w:drawing>
          <wp:inline distT="0" distB="0" distL="114300" distR="114300">
            <wp:extent cx="1510030" cy="4386580"/>
            <wp:effectExtent l="0" t="0" r="7620" b="1397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5"/>
                    <a:srcRect l="27037" r="27037"/>
                    <a:stretch>
                      <a:fillRect/>
                    </a:stretch>
                  </pic:blipFill>
                  <pic:spPr>
                    <a:xfrm rot="16200000">
                      <a:off x="0" y="0"/>
                      <a:ext cx="1510030" cy="438658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bCs w:val="0"/>
          <w:sz w:val="24"/>
          <w:szCs w:val="24"/>
          <w:lang w:val="en-US" w:eastAsia="zh-Hans"/>
        </w:rPr>
      </w:pPr>
      <w:r>
        <w:rPr>
          <w:rFonts w:hint="eastAsia"/>
          <w:lang w:val="en-US" w:eastAsia="zh-Hans"/>
        </w:rPr>
        <w:t>测量方法是</w:t>
      </w:r>
      <w:r>
        <w:rPr>
          <w:rFonts w:hint="default"/>
          <w:lang w:eastAsia="zh-Hans"/>
        </w:rPr>
        <w:t>：</w:t>
      </w:r>
      <w:r>
        <w:rPr>
          <w:rFonts w:hint="eastAsia"/>
          <w:lang w:val="en-US" w:eastAsia="zh-Hans"/>
        </w:rPr>
        <w:t>在连接电路时选择分压外接法</w:t>
      </w:r>
      <w:r>
        <w:rPr>
          <w:rFonts w:hint="default"/>
          <w:lang w:eastAsia="zh-Hans"/>
        </w:rPr>
        <w:t>，</w:t>
      </w:r>
      <w:r>
        <w:rPr>
          <w:rFonts w:hint="eastAsia"/>
          <w:lang w:val="en-US" w:eastAsia="zh-Hans"/>
        </w:rPr>
        <w:t>其他步骤与上述本次实验测量金属膜电阻时相同</w:t>
      </w:r>
      <w:r>
        <w:rPr>
          <w:rFonts w:hint="default"/>
          <w:lang w:eastAsia="zh-Hans"/>
        </w:rPr>
        <w:t>。</w:t>
      </w:r>
    </w:p>
    <w:p>
      <w:pPr>
        <w:numPr>
          <w:ilvl w:val="0"/>
          <w:numId w:val="7"/>
        </w:numPr>
        <w:rPr>
          <w:rFonts w:hint="eastAsia" w:asciiTheme="minorEastAsia" w:hAnsiTheme="minorEastAsia" w:cstheme="minorEastAsia"/>
          <w:b w:val="0"/>
          <w:bCs w:val="0"/>
          <w:sz w:val="24"/>
          <w:szCs w:val="24"/>
          <w:lang w:eastAsia="zh-Hans"/>
        </w:rPr>
      </w:pPr>
      <w:r>
        <w:rPr>
          <w:rFonts w:hint="eastAsia" w:asciiTheme="minorEastAsia" w:hAnsiTheme="minorEastAsia" w:cstheme="minorEastAsia"/>
          <w:b w:val="0"/>
          <w:bCs w:val="0"/>
          <w:sz w:val="24"/>
          <w:szCs w:val="24"/>
          <w:lang w:eastAsia="zh-Hans"/>
        </w:rPr>
        <w:t>用替代法测电阻Rx，如图3-1-7所示，Rx为电阻箱，若Rx和Rn分别接入电路，电流表的示数相同，则Rx=Rn。试分析:</w:t>
      </w:r>
    </w:p>
    <w:p>
      <w:pPr>
        <w:numPr>
          <w:ilvl w:val="0"/>
          <w:numId w:val="0"/>
        </w:numPr>
        <w:rPr>
          <w:rFonts w:hint="eastAsia" w:asciiTheme="minorEastAsia" w:hAnsiTheme="minorEastAsia" w:cstheme="minorEastAsia"/>
          <w:b w:val="0"/>
          <w:bCs w:val="0"/>
          <w:sz w:val="24"/>
          <w:szCs w:val="24"/>
          <w:lang w:eastAsia="zh-Hans"/>
        </w:rPr>
      </w:pPr>
      <w:r>
        <w:rPr>
          <w:rFonts w:hint="eastAsia" w:asciiTheme="minorEastAsia" w:hAnsiTheme="minorEastAsia" w:cstheme="minorEastAsia"/>
          <w:b w:val="0"/>
          <w:bCs w:val="0"/>
          <w:sz w:val="24"/>
          <w:szCs w:val="24"/>
          <w:lang w:eastAsia="zh-Hans"/>
        </w:rPr>
        <w:t>(1)如果电流表已失准，但其转动的系统摩擦很小，从而读数的重复性较好，使用这只表影响测Rx的准确度吗?</w:t>
      </w:r>
    </w:p>
    <w:p>
      <w:pPr>
        <w:numPr>
          <w:ilvl w:val="0"/>
          <w:numId w:val="0"/>
        </w:numPr>
        <w:rPr>
          <w:rFonts w:hint="eastAsia" w:asciiTheme="minorEastAsia" w:hAnsiTheme="minorEastAsia" w:cstheme="minorEastAsia"/>
          <w:b w:val="0"/>
          <w:bCs w:val="0"/>
          <w:sz w:val="24"/>
          <w:szCs w:val="24"/>
          <w:lang w:eastAsia="zh-Hans"/>
        </w:rPr>
      </w:pPr>
      <w:r>
        <w:rPr>
          <w:rFonts w:hint="eastAsia" w:asciiTheme="minorEastAsia" w:hAnsiTheme="minorEastAsia" w:cstheme="minorEastAsia"/>
          <w:b w:val="0"/>
          <w:bCs w:val="0"/>
          <w:sz w:val="24"/>
          <w:szCs w:val="24"/>
          <w:lang w:eastAsia="zh-Hans"/>
        </w:rPr>
        <w:t>答：影响较小，电流互感器原理依据电磁感应。电流互感器是由闭合的铁心和绕组组成。它的一次绕组匝数很少，串在需要测量的电流的线路中，因此它经常有线路的全部电流流过，二次绕组匝数比较多，串接在测量仪表和保护回路中，电流互感器在工作时，它的二次回路始终是闭合的，因此测量仪表和保护回路串联线圈的阻抗很小，电流互感器的工作状态接近短路。</w:t>
      </w:r>
    </w:p>
    <w:p>
      <w:pPr>
        <w:numPr>
          <w:ilvl w:val="0"/>
          <w:numId w:val="0"/>
        </w:numPr>
        <w:rPr>
          <w:rFonts w:hint="eastAsia" w:asciiTheme="minorEastAsia" w:hAnsiTheme="minorEastAsia" w:cstheme="minorEastAsia"/>
          <w:b w:val="0"/>
          <w:bCs w:val="0"/>
          <w:sz w:val="24"/>
          <w:szCs w:val="24"/>
          <w:lang w:eastAsia="zh-Hans"/>
        </w:rPr>
      </w:pPr>
      <w:r>
        <w:rPr>
          <w:rFonts w:hint="eastAsia" w:asciiTheme="minorEastAsia" w:hAnsiTheme="minorEastAsia" w:cstheme="minorEastAsia"/>
          <w:b w:val="0"/>
          <w:bCs w:val="0"/>
          <w:sz w:val="24"/>
          <w:szCs w:val="24"/>
          <w:lang w:eastAsia="zh-Hans"/>
        </w:rPr>
        <w:t>(2)所用电流为什么应尽量接近电流表的量限?</w:t>
      </w:r>
    </w:p>
    <w:p>
      <w:pPr>
        <w:numPr>
          <w:ilvl w:val="0"/>
          <w:numId w:val="0"/>
        </w:numPr>
        <w:rPr>
          <w:rFonts w:hint="eastAsia" w:asciiTheme="minorEastAsia" w:hAnsiTheme="minorEastAsia" w:cstheme="minorEastAsia"/>
          <w:b w:val="0"/>
          <w:bCs w:val="0"/>
          <w:sz w:val="24"/>
          <w:szCs w:val="24"/>
          <w:lang w:eastAsia="zh-Hans"/>
        </w:rPr>
      </w:pPr>
      <w:r>
        <w:rPr>
          <w:rFonts w:hint="eastAsia" w:asciiTheme="minorEastAsia" w:hAnsiTheme="minorEastAsia" w:cstheme="minorEastAsia"/>
          <w:b w:val="0"/>
          <w:bCs w:val="0"/>
          <w:sz w:val="24"/>
          <w:szCs w:val="24"/>
          <w:lang w:eastAsia="zh-Hans"/>
        </w:rPr>
        <w:t>答：充分发挥仪表准确度的作用，还必须根据被测量的大小，合理选用仪表量限，如选择不当，其测量误差将会很大。一般使仪表对被测量的指示大于仪表最大量程的1/2~2/3以上，而不能超过其最大量程。</w:t>
      </w:r>
    </w:p>
    <w:p>
      <w:pPr>
        <w:numPr>
          <w:ilvl w:val="0"/>
          <w:numId w:val="0"/>
        </w:numPr>
        <w:rPr>
          <w:rFonts w:hint="eastAsia" w:asciiTheme="minorEastAsia" w:hAnsiTheme="minorEastAsia" w:cstheme="minorEastAsia"/>
          <w:b w:val="0"/>
          <w:bCs w:val="0"/>
          <w:sz w:val="24"/>
          <w:szCs w:val="24"/>
          <w:lang w:eastAsia="zh-Hans"/>
        </w:rPr>
      </w:pPr>
      <w:r>
        <w:rPr>
          <w:rFonts w:hint="eastAsia" w:asciiTheme="minorEastAsia" w:hAnsiTheme="minorEastAsia" w:cstheme="minorEastAsia"/>
          <w:b w:val="0"/>
          <w:bCs w:val="0"/>
          <w:sz w:val="24"/>
          <w:szCs w:val="24"/>
          <w:lang w:eastAsia="zh-Hans"/>
        </w:rPr>
        <w:t>(3)在电流表都能调至满度的前提下，R&gt;&gt;Rx和R&lt;&lt;Rx哪种情况有利于判断Rx和Rn是否相等？</w:t>
      </w:r>
    </w:p>
    <w:p>
      <w:pPr>
        <w:numPr>
          <w:ilvl w:val="0"/>
          <w:numId w:val="0"/>
        </w:numPr>
        <w:rPr>
          <w:rFonts w:hint="eastAsia" w:asciiTheme="minorEastAsia" w:hAnsiTheme="minorEastAsia" w:cstheme="minorEastAsia"/>
          <w:b w:val="0"/>
          <w:bCs w:val="0"/>
          <w:sz w:val="24"/>
          <w:szCs w:val="24"/>
          <w:lang w:eastAsia="zh-Hans"/>
        </w:rPr>
      </w:pPr>
      <w:r>
        <w:rPr>
          <w:rFonts w:hint="eastAsia" w:asciiTheme="minorEastAsia" w:hAnsiTheme="minorEastAsia" w:cstheme="minorEastAsia"/>
          <w:b w:val="0"/>
          <w:bCs w:val="0"/>
          <w:sz w:val="24"/>
          <w:szCs w:val="24"/>
          <w:lang w:eastAsia="zh-Hans"/>
        </w:rPr>
        <w:t xml:space="preserve">答：R&lt;&lt;Rx有利 </w:t>
      </w:r>
    </w:p>
    <w:p>
      <w:pPr>
        <w:numPr>
          <w:ilvl w:val="0"/>
          <w:numId w:val="7"/>
        </w:numPr>
        <w:rPr>
          <w:rFonts w:hint="eastAsia" w:asciiTheme="minorEastAsia" w:hAnsiTheme="minorEastAsia" w:cstheme="minorEastAsia"/>
          <w:b w:val="0"/>
          <w:bCs w:val="0"/>
          <w:sz w:val="24"/>
          <w:szCs w:val="24"/>
          <w:lang w:eastAsia="zh-Hans"/>
        </w:rPr>
      </w:pPr>
      <w:r>
        <w:rPr>
          <w:rFonts w:hint="eastAsia" w:asciiTheme="minorEastAsia" w:hAnsiTheme="minorEastAsia" w:cstheme="minorEastAsia"/>
          <w:b w:val="0"/>
          <w:bCs w:val="0"/>
          <w:sz w:val="24"/>
          <w:szCs w:val="24"/>
          <w:lang w:eastAsia="zh-Hans"/>
        </w:rPr>
        <w:t xml:space="preserve">图是一用补偿法测二极管伏安曲线的电路图，说明它的测量方法，和通常的伏安法测元件伏安曲线电路相比较有什么优点? </w:t>
      </w:r>
    </w:p>
    <w:p>
      <w:pPr>
        <w:numPr>
          <w:ilvl w:val="0"/>
          <w:numId w:val="0"/>
        </w:numPr>
        <w:rPr>
          <w:rFonts w:hint="default" w:asciiTheme="minorEastAsia" w:hAnsiTheme="minorEastAsia" w:cstheme="minorEastAsia"/>
          <w:b w:val="0"/>
          <w:bCs w:val="0"/>
          <w:sz w:val="24"/>
          <w:szCs w:val="24"/>
          <w:lang w:eastAsia="zh-Hans"/>
        </w:rPr>
      </w:pPr>
      <w:r>
        <w:rPr>
          <w:rFonts w:hint="eastAsia" w:asciiTheme="minorEastAsia" w:hAnsiTheme="minorEastAsia" w:cstheme="minorEastAsia"/>
          <w:b w:val="0"/>
          <w:bCs w:val="0"/>
          <w:sz w:val="24"/>
          <w:szCs w:val="24"/>
          <w:lang w:val="en-US" w:eastAsia="zh-Hans"/>
        </w:rPr>
        <w:t>答</w:t>
      </w:r>
      <w:r>
        <w:rPr>
          <w:rFonts w:hint="default" w:asciiTheme="minorEastAsia" w:hAnsiTheme="minorEastAsia" w:cstheme="minorEastAsia"/>
          <w:b w:val="0"/>
          <w:bCs w:val="0"/>
          <w:sz w:val="24"/>
          <w:szCs w:val="24"/>
          <w:lang w:eastAsia="zh-Hans"/>
        </w:rPr>
        <w:t>：</w:t>
      </w:r>
    </w:p>
    <w:p>
      <w:pPr>
        <w:numPr>
          <w:ilvl w:val="0"/>
          <w:numId w:val="0"/>
        </w:numPr>
        <w:rPr>
          <w:rFonts w:hint="default" w:asciiTheme="minorEastAsia" w:hAnsiTheme="minorEastAsia" w:cstheme="minorEastAsia"/>
          <w:b w:val="0"/>
          <w:bCs w:val="0"/>
          <w:sz w:val="24"/>
          <w:szCs w:val="24"/>
          <w:lang w:eastAsia="zh-Hans"/>
        </w:rPr>
      </w:pPr>
      <w:r>
        <w:rPr>
          <w:rFonts w:hint="default" w:asciiTheme="minorEastAsia" w:hAnsiTheme="minorEastAsia" w:cstheme="minorEastAsia"/>
          <w:b w:val="0"/>
          <w:bCs w:val="0"/>
          <w:sz w:val="24"/>
          <w:szCs w:val="24"/>
          <w:lang w:eastAsia="zh-Hans"/>
        </w:rPr>
        <w:t>工作原理:当两直流电源的同极端相连接，而且其电动大小恰好相等时(UBC=UBA)，回路中无电流通过检流计G，其指示为0，此时电流表A的读数是通过二极管的电流，电压表的读数是二极管两端的电压，这样在表上读取的电压和电流的数值，作</w:t>
      </w:r>
      <w:r>
        <w:rPr>
          <w:rFonts w:hint="eastAsia" w:asciiTheme="minorEastAsia" w:hAnsiTheme="minorEastAsia" w:cstheme="minorEastAsia"/>
          <w:b w:val="0"/>
          <w:bCs w:val="0"/>
          <w:sz w:val="24"/>
          <w:szCs w:val="24"/>
          <w:lang w:val="en-US" w:eastAsia="zh-Hans"/>
        </w:rPr>
        <w:t>U</w:t>
      </w:r>
      <w:r>
        <w:rPr>
          <w:rFonts w:hint="default" w:asciiTheme="minorEastAsia" w:hAnsiTheme="minorEastAsia" w:cstheme="minorEastAsia"/>
          <w:b w:val="0"/>
          <w:bCs w:val="0"/>
          <w:sz w:val="24"/>
          <w:szCs w:val="24"/>
          <w:lang w:eastAsia="zh-Hans"/>
        </w:rPr>
        <w:t>-I曲线就不存在理论误差。</w:t>
      </w:r>
    </w:p>
    <w:p>
      <w:pPr>
        <w:numPr>
          <w:ilvl w:val="0"/>
          <w:numId w:val="0"/>
        </w:numPr>
        <w:rPr>
          <w:rFonts w:hint="default" w:asciiTheme="minorEastAsia" w:hAnsiTheme="minorEastAsia" w:cstheme="minorEastAsia"/>
          <w:b w:val="0"/>
          <w:bCs w:val="0"/>
          <w:sz w:val="24"/>
          <w:szCs w:val="24"/>
          <w:lang w:eastAsia="zh-Hans"/>
        </w:rPr>
      </w:pPr>
    </w:p>
    <w:p>
      <w:pPr>
        <w:numPr>
          <w:ilvl w:val="0"/>
          <w:numId w:val="0"/>
        </w:numPr>
        <w:rPr>
          <w:rFonts w:hint="default" w:asciiTheme="minorEastAsia" w:hAnsiTheme="minorEastAsia" w:cstheme="minorEastAsia"/>
          <w:b w:val="0"/>
          <w:bCs w:val="0"/>
          <w:sz w:val="24"/>
          <w:szCs w:val="24"/>
          <w:lang w:eastAsia="zh-Hans"/>
        </w:rPr>
      </w:pPr>
      <w:r>
        <w:rPr>
          <w:rFonts w:hint="default" w:asciiTheme="minorEastAsia" w:hAnsiTheme="minorEastAsia" w:cstheme="minorEastAsia"/>
          <w:b w:val="0"/>
          <w:bCs w:val="0"/>
          <w:sz w:val="24"/>
          <w:szCs w:val="24"/>
          <w:lang w:eastAsia="zh-Hans"/>
        </w:rPr>
        <w:t>测量步骤:</w:t>
      </w:r>
    </w:p>
    <w:p>
      <w:pPr>
        <w:numPr>
          <w:ilvl w:val="0"/>
          <w:numId w:val="0"/>
        </w:numPr>
        <w:rPr>
          <w:rFonts w:hint="default" w:asciiTheme="minorEastAsia" w:hAnsiTheme="minorEastAsia" w:cstheme="minorEastAsia"/>
          <w:b w:val="0"/>
          <w:bCs w:val="0"/>
          <w:sz w:val="24"/>
          <w:szCs w:val="24"/>
          <w:lang w:eastAsia="zh-Hans"/>
        </w:rPr>
      </w:pPr>
      <w:r>
        <w:rPr>
          <w:rFonts w:hint="default" w:asciiTheme="minorEastAsia" w:hAnsiTheme="minorEastAsia" w:cstheme="minorEastAsia"/>
          <w:b w:val="0"/>
          <w:bCs w:val="0"/>
          <w:sz w:val="24"/>
          <w:szCs w:val="24"/>
          <w:lang w:eastAsia="zh-Hans"/>
        </w:rPr>
        <w:t>(1)调C点到最左端，调R到最大;</w:t>
      </w:r>
    </w:p>
    <w:p>
      <w:pPr>
        <w:numPr>
          <w:ilvl w:val="0"/>
          <w:numId w:val="0"/>
        </w:numPr>
        <w:rPr>
          <w:rFonts w:hint="default" w:asciiTheme="minorEastAsia" w:hAnsiTheme="minorEastAsia" w:cstheme="minorEastAsia"/>
          <w:b w:val="0"/>
          <w:bCs w:val="0"/>
          <w:sz w:val="24"/>
          <w:szCs w:val="24"/>
          <w:lang w:eastAsia="zh-Hans"/>
        </w:rPr>
      </w:pPr>
      <w:r>
        <w:rPr>
          <w:rFonts w:hint="default" w:asciiTheme="minorEastAsia" w:hAnsiTheme="minorEastAsia" w:cstheme="minorEastAsia"/>
          <w:b w:val="0"/>
          <w:bCs w:val="0"/>
          <w:sz w:val="24"/>
          <w:szCs w:val="24"/>
          <w:lang w:eastAsia="zh-Hans"/>
        </w:rPr>
        <w:t>(2)合上K;断开K0、K2;(3)调节C点到选定电压V;(4)合上K2、Ko调节R，使G指示为0</w:t>
      </w:r>
    </w:p>
    <w:p>
      <w:pPr>
        <w:numPr>
          <w:ilvl w:val="0"/>
          <w:numId w:val="0"/>
        </w:numPr>
        <w:rPr>
          <w:rFonts w:hint="default" w:asciiTheme="minorEastAsia" w:hAnsiTheme="minorEastAsia" w:cstheme="minorEastAsia"/>
          <w:b w:val="0"/>
          <w:bCs w:val="0"/>
          <w:sz w:val="24"/>
          <w:szCs w:val="24"/>
          <w:lang w:eastAsia="zh-Hans"/>
        </w:rPr>
      </w:pPr>
      <w:r>
        <w:rPr>
          <w:rFonts w:hint="default" w:asciiTheme="minorEastAsia" w:hAnsiTheme="minorEastAsia" w:cstheme="minorEastAsia"/>
          <w:b w:val="0"/>
          <w:bCs w:val="0"/>
          <w:sz w:val="24"/>
          <w:szCs w:val="24"/>
          <w:lang w:eastAsia="zh-Hans"/>
        </w:rPr>
        <w:t>(5)闭合再断开K0观察G有无变化，若有变化则进一步调节R，直到K0断开、闭合G无变化为止，记录V和A的读数</w:t>
      </w:r>
    </w:p>
    <w:p>
      <w:pPr>
        <w:numPr>
          <w:ilvl w:val="0"/>
          <w:numId w:val="0"/>
        </w:numPr>
        <w:rPr>
          <w:rFonts w:hint="default" w:asciiTheme="minorEastAsia" w:hAnsiTheme="minorEastAsia" w:cstheme="minorEastAsia"/>
          <w:b w:val="0"/>
          <w:bCs w:val="0"/>
          <w:sz w:val="24"/>
          <w:szCs w:val="24"/>
          <w:lang w:eastAsia="zh-Hans"/>
        </w:rPr>
      </w:pPr>
      <w:r>
        <w:rPr>
          <w:rFonts w:hint="default" w:asciiTheme="minorEastAsia" w:hAnsiTheme="minorEastAsia" w:cstheme="minorEastAsia"/>
          <w:b w:val="0"/>
          <w:bCs w:val="0"/>
          <w:sz w:val="24"/>
          <w:szCs w:val="24"/>
          <w:lang w:eastAsia="zh-Hans"/>
        </w:rPr>
        <w:t>(6)重复2～5步骤，测量出一组值，作</w:t>
      </w:r>
      <w:r>
        <w:rPr>
          <w:rFonts w:hint="eastAsia" w:asciiTheme="minorEastAsia" w:hAnsiTheme="minorEastAsia" w:cstheme="minorEastAsia"/>
          <w:b w:val="0"/>
          <w:bCs w:val="0"/>
          <w:sz w:val="24"/>
          <w:szCs w:val="24"/>
          <w:lang w:val="en-US" w:eastAsia="zh-Hans"/>
        </w:rPr>
        <w:t>伏安特性</w:t>
      </w:r>
      <w:r>
        <w:rPr>
          <w:rFonts w:hint="default" w:asciiTheme="minorEastAsia" w:hAnsiTheme="minorEastAsia" w:cstheme="minorEastAsia"/>
          <w:b w:val="0"/>
          <w:bCs w:val="0"/>
          <w:sz w:val="24"/>
          <w:szCs w:val="24"/>
          <w:lang w:eastAsia="zh-Hans"/>
        </w:rPr>
        <w:t>曲线。</w:t>
      </w:r>
    </w:p>
    <w:p>
      <w:pPr>
        <w:numPr>
          <w:ilvl w:val="0"/>
          <w:numId w:val="0"/>
        </w:numPr>
        <w:rPr>
          <w:rFonts w:hint="eastAsia" w:asciiTheme="minorEastAsia" w:hAnsiTheme="minorEastAsia" w:cstheme="minorEastAsia"/>
          <w:b w:val="0"/>
          <w:bCs w:val="0"/>
          <w:sz w:val="24"/>
          <w:szCs w:val="24"/>
          <w:lang w:val="en-US" w:eastAsia="zh-Hans"/>
        </w:rPr>
      </w:pPr>
      <w:r>
        <w:rPr>
          <w:rFonts w:hint="eastAsia" w:asciiTheme="minorEastAsia" w:hAnsiTheme="minorEastAsia" w:cstheme="minorEastAsia"/>
          <w:b w:val="0"/>
          <w:bCs w:val="0"/>
          <w:sz w:val="24"/>
          <w:szCs w:val="24"/>
          <w:lang w:val="en-US" w:eastAsia="zh-Hans"/>
        </w:rPr>
        <w:t>优点</w:t>
      </w:r>
      <w:r>
        <w:rPr>
          <w:rFonts w:hint="default" w:asciiTheme="minorEastAsia" w:hAnsiTheme="minorEastAsia" w:cstheme="minorEastAsia"/>
          <w:b w:val="0"/>
          <w:bCs w:val="0"/>
          <w:sz w:val="24"/>
          <w:szCs w:val="24"/>
          <w:lang w:eastAsia="zh-Hans"/>
        </w:rPr>
        <w:t>：补偿法在测量中理论误差为零，实验中误差主要来源于仪器的精确度及测量中的随机误差和视力引起的误差还有过失误差等。</w:t>
      </w:r>
      <w:r>
        <w:rPr>
          <w:rFonts w:hint="eastAsia" w:asciiTheme="minorEastAsia" w:hAnsiTheme="minorEastAsia" w:cstheme="minorEastAsia"/>
          <w:b w:val="0"/>
          <w:bCs w:val="0"/>
          <w:sz w:val="24"/>
          <w:szCs w:val="24"/>
          <w:lang w:val="en-US" w:eastAsia="zh-Hans"/>
        </w:rPr>
        <w:t>所以</w:t>
      </w:r>
      <w:r>
        <w:rPr>
          <w:rFonts w:hint="default" w:asciiTheme="minorEastAsia" w:hAnsiTheme="minorEastAsia" w:cstheme="minorEastAsia"/>
          <w:b w:val="0"/>
          <w:bCs w:val="0"/>
          <w:sz w:val="24"/>
          <w:szCs w:val="24"/>
          <w:lang w:eastAsia="zh-Hans"/>
        </w:rPr>
        <w:t>此方法测量精确度较高。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Apple Color Emoji">
    <w:panose1 w:val="00000000000000000000"/>
    <w:charset w:val="00"/>
    <w:family w:val="auto"/>
    <w:pitch w:val="default"/>
    <w:sig w:usb0="00000003" w:usb1="18000000" w:usb2="14000000" w:usb3="00000000" w:csb0="00000001" w:csb1="00000000"/>
  </w:font>
  <w:font w:name="Arial">
    <w:panose1 w:val="020B0604020202090204"/>
    <w:charset w:val="00"/>
    <w:family w:val="auto"/>
    <w:pitch w:val="default"/>
    <w:sig w:usb0="E0000AFF" w:usb1="00007843" w:usb2="00000001" w:usb3="00000000" w:csb0="400001BF" w:csb1="DFF70000"/>
  </w:font>
  <w:font w:name="Hiragino Sans GB">
    <w:panose1 w:val="020B0300000000000000"/>
    <w:charset w:val="86"/>
    <w:family w:val="auto"/>
    <w:pitch w:val="default"/>
    <w:sig w:usb0="A00002BF" w:usb1="1ACF7CFA" w:usb2="00000016" w:usb3="00000000" w:csb0="00060007" w:csb1="00000000"/>
  </w:font>
  <w:font w:name="PingFang SC">
    <w:panose1 w:val="020B0400000000000000"/>
    <w:charset w:val="86"/>
    <w:family w:val="auto"/>
    <w:pitch w:val="default"/>
    <w:sig w:usb0="A00002FF" w:usb1="7ACFFDFB" w:usb2="00000017" w:usb3="00000000" w:csb0="00040001" w:csb1="00000000"/>
  </w:font>
  <w:font w:name="Damascus Regular">
    <w:panose1 w:val="00000400000000000000"/>
    <w:charset w:val="00"/>
    <w:family w:val="auto"/>
    <w:pitch w:val="default"/>
    <w:sig w:usb0="80002000" w:usb1="80000000" w:usb2="00000080" w:usb3="00000000" w:csb0="00000040" w:csb1="00000000"/>
  </w:font>
  <w:font w:name="Bangla MN Regular">
    <w:panose1 w:val="00000500000000000000"/>
    <w:charset w:val="00"/>
    <w:family w:val="auto"/>
    <w:pitch w:val="default"/>
    <w:sig w:usb0="00010001" w:usb1="00000000" w:usb2="00000000" w:usb3="00000000" w:csb0="00000001" w:csb1="00000000"/>
  </w:font>
  <w:font w:name="Arial Regular">
    <w:panose1 w:val="020B0604020202090204"/>
    <w:charset w:val="00"/>
    <w:family w:val="auto"/>
    <w:pitch w:val="default"/>
    <w:sig w:usb0="E0000AFF" w:usb1="00007843" w:usb2="00000001" w:usb3="00000000" w:csb0="400001BF" w:csb1="DFF70000"/>
  </w:font>
  <w:font w:name="PingFang HK Regular">
    <w:panose1 w:val="020B0400000000000000"/>
    <w:charset w:val="88"/>
    <w:family w:val="auto"/>
    <w:pitch w:val="default"/>
    <w:sig w:usb0="A00002FF" w:usb1="7ACFFDFB" w:usb2="00000017"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7E7933"/>
    <w:multiLevelType w:val="singleLevel"/>
    <w:tmpl w:val="627E7933"/>
    <w:lvl w:ilvl="0" w:tentative="0">
      <w:start w:val="1"/>
      <w:numFmt w:val="chineseCounting"/>
      <w:suff w:val="nothing"/>
      <w:lvlText w:val="%1、"/>
      <w:lvlJc w:val="left"/>
    </w:lvl>
  </w:abstractNum>
  <w:abstractNum w:abstractNumId="1">
    <w:nsid w:val="627E7955"/>
    <w:multiLevelType w:val="singleLevel"/>
    <w:tmpl w:val="627E7955"/>
    <w:lvl w:ilvl="0" w:tentative="0">
      <w:start w:val="1"/>
      <w:numFmt w:val="decimal"/>
      <w:suff w:val="nothing"/>
      <w:lvlText w:val="%1."/>
      <w:lvlJc w:val="left"/>
    </w:lvl>
  </w:abstractNum>
  <w:abstractNum w:abstractNumId="2">
    <w:nsid w:val="627E79E5"/>
    <w:multiLevelType w:val="singleLevel"/>
    <w:tmpl w:val="627E79E5"/>
    <w:lvl w:ilvl="0" w:tentative="0">
      <w:start w:val="2"/>
      <w:numFmt w:val="chineseCounting"/>
      <w:suff w:val="nothing"/>
      <w:lvlText w:val="%1、"/>
      <w:lvlJc w:val="left"/>
    </w:lvl>
  </w:abstractNum>
  <w:abstractNum w:abstractNumId="3">
    <w:nsid w:val="627E97A6"/>
    <w:multiLevelType w:val="singleLevel"/>
    <w:tmpl w:val="627E97A6"/>
    <w:lvl w:ilvl="0" w:tentative="0">
      <w:start w:val="1"/>
      <w:numFmt w:val="decimal"/>
      <w:suff w:val="nothing"/>
      <w:lvlText w:val="%1."/>
      <w:lvlJc w:val="left"/>
    </w:lvl>
  </w:abstractNum>
  <w:abstractNum w:abstractNumId="4">
    <w:nsid w:val="627EA01F"/>
    <w:multiLevelType w:val="singleLevel"/>
    <w:tmpl w:val="627EA01F"/>
    <w:lvl w:ilvl="0" w:tentative="0">
      <w:start w:val="1"/>
      <w:numFmt w:val="decimal"/>
      <w:suff w:val="nothing"/>
      <w:lvlText w:val="%1."/>
      <w:lvlJc w:val="left"/>
    </w:lvl>
  </w:abstractNum>
  <w:abstractNum w:abstractNumId="5">
    <w:nsid w:val="627F6601"/>
    <w:multiLevelType w:val="singleLevel"/>
    <w:tmpl w:val="627F6601"/>
    <w:lvl w:ilvl="0" w:tentative="0">
      <w:start w:val="1"/>
      <w:numFmt w:val="decimal"/>
      <w:suff w:val="nothing"/>
      <w:lvlText w:val="%1."/>
      <w:lvlJc w:val="left"/>
    </w:lvl>
  </w:abstractNum>
  <w:abstractNum w:abstractNumId="6">
    <w:nsid w:val="627FA72F"/>
    <w:multiLevelType w:val="singleLevel"/>
    <w:tmpl w:val="627FA72F"/>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DE95E1"/>
    <w:rsid w:val="57DE95E1"/>
    <w:rsid w:val="5DFEADA8"/>
    <w:rsid w:val="BF7B35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2022-05-14T03:30:00Z</dcterms:created>
  <dc:creator>fengsicheng</dc:creator>
  <cp:lastModifiedBy>fengsicheng</cp:lastModifiedBy>
  <dcterms:modified xsi:type="dcterms:W3CDTF">2022-05-22T22:55:36Z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