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330450"/>
            <wp:effectExtent l="0" t="0" r="14605" b="6350"/>
            <wp:docPr id="1" name="图片 1" descr="239931666164819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39931666164819_.pic_h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517140"/>
            <wp:effectExtent l="0" t="0" r="9525" b="22860"/>
            <wp:docPr id="2" name="图片 2" descr="239941666164840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39941666164840_.p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3522345"/>
            <wp:effectExtent l="0" t="0" r="17780" b="8255"/>
            <wp:docPr id="3" name="图片 3" descr="239961666164857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39961666164857_.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628390"/>
            <wp:effectExtent l="0" t="0" r="11430" b="3810"/>
            <wp:docPr id="4" name="图片 4" descr="239971666164872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39971666164872_.pic_h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064000"/>
            <wp:effectExtent l="0" t="0" r="13970" b="0"/>
            <wp:docPr id="5" name="图片 5" descr="239981666164885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39981666164885_.pic_h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ind w:firstLine="2838" w:firstLineChars="135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实验内容</w:t>
      </w:r>
      <w:r>
        <w:rPr>
          <w:rFonts w:hint="default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步骤与要求</w:t>
      </w:r>
    </w:p>
    <w:p>
      <w:pPr>
        <w:ind w:firstLine="2838" w:firstLineChars="1350"/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pacing w:val="-2"/>
          <w:sz w:val="21"/>
          <w:szCs w:val="21"/>
          <w:lang w:eastAsia="zh-Hans"/>
        </w:rPr>
      </w:pPr>
      <w:r>
        <w:rPr>
          <w:rFonts w:hint="eastAsia" w:asciiTheme="minorEastAsia" w:hAnsiTheme="minorEastAsia" w:eastAsiaTheme="minorEastAsia" w:cstheme="minorEastAsia"/>
          <w:spacing w:val="-4"/>
          <w:sz w:val="21"/>
          <w:szCs w:val="21"/>
        </w:rPr>
        <w:t>熟悉</w:t>
      </w:r>
      <w:r>
        <w:rPr>
          <w:rFonts w:hint="eastAsia" w:asciiTheme="minorEastAsia" w:hAnsiTheme="minorEastAsia" w:eastAsiaTheme="minorEastAsia" w:cstheme="minorEastAsia"/>
          <w:spacing w:val="-3"/>
          <w:sz w:val="21"/>
          <w:szCs w:val="21"/>
        </w:rPr>
        <w:t>7</w:t>
      </w:r>
      <w:r>
        <w:rPr>
          <w:rFonts w:hint="eastAsia" w:asciiTheme="minorEastAsia" w:hAnsiTheme="minorEastAsia" w:eastAsiaTheme="minorEastAsia" w:cstheme="minorEastAsia"/>
          <w:spacing w:val="-2"/>
          <w:sz w:val="21"/>
          <w:szCs w:val="21"/>
        </w:rPr>
        <w:t>4LS147逻辑功能，用实验箱验证其功能并作出真值表。</w:t>
      </w:r>
      <w:r>
        <w:rPr>
          <w:rFonts w:hint="eastAsia" w:asciiTheme="minorEastAsia" w:hAnsiTheme="minorEastAsia" w:cstheme="minorEastAsia"/>
          <w:spacing w:val="-2"/>
          <w:sz w:val="21"/>
          <w:szCs w:val="21"/>
          <w:lang w:val="en-US" w:eastAsia="zh-Hans"/>
        </w:rPr>
        <w:t>连接电路</w:t>
      </w:r>
      <w:r>
        <w:rPr>
          <w:rFonts w:hint="default" w:asciiTheme="minorEastAsia" w:hAnsiTheme="minorEastAsia" w:cstheme="minorEastAsia"/>
          <w:spacing w:val="-2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cstheme="minorEastAsia"/>
          <w:spacing w:val="-2"/>
          <w:sz w:val="21"/>
          <w:szCs w:val="21"/>
          <w:lang w:val="en-US" w:eastAsia="zh-Hans"/>
        </w:rPr>
        <w:t>然后进行调试并记录下实验数据</w:t>
      </w:r>
      <w:r>
        <w:rPr>
          <w:rFonts w:hint="default" w:asciiTheme="minorEastAsia" w:hAnsiTheme="minorEastAsia" w:cstheme="minorEastAsia"/>
          <w:spacing w:val="-2"/>
          <w:sz w:val="21"/>
          <w:szCs w:val="21"/>
          <w:lang w:eastAsia="zh-Hans"/>
        </w:rPr>
        <w:t>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70225" cy="5276850"/>
            <wp:effectExtent l="0" t="0" r="635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7022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242" w:line="221" w:lineRule="auto"/>
        <w:ind w:left="105" w:right="1265" w:hanging="104" w:hangingChars="50"/>
        <w:rPr>
          <w:rFonts w:hint="default" w:asciiTheme="minorEastAsia" w:hAnsiTheme="minorEastAsia" w:cstheme="minorEastAsia"/>
          <w:spacing w:val="-2"/>
          <w:sz w:val="21"/>
          <w:szCs w:val="21"/>
          <w:lang w:eastAsia="zh-Hans"/>
        </w:rPr>
      </w:pPr>
      <w:r>
        <w:rPr>
          <w:rFonts w:hint="eastAsia" w:asciiTheme="minorEastAsia" w:hAnsiTheme="minorEastAsia" w:eastAsiaTheme="minorEastAsia" w:cstheme="minorEastAsia"/>
          <w:spacing w:val="-1"/>
          <w:sz w:val="21"/>
          <w:szCs w:val="21"/>
        </w:rPr>
        <w:t>熟悉显示译码器74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LS</w:t>
      </w:r>
      <w:r>
        <w:rPr>
          <w:rFonts w:hint="eastAsia" w:asciiTheme="minorEastAsia" w:hAnsiTheme="minorEastAsia" w:eastAsiaTheme="minorEastAsia" w:cstheme="minorEastAsia"/>
          <w:spacing w:val="-1"/>
          <w:sz w:val="21"/>
          <w:szCs w:val="21"/>
        </w:rPr>
        <w:t>48的逻辑功能，将其与七段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数码管连接好，观</w:t>
      </w:r>
      <w:r>
        <w:rPr>
          <w:rFonts w:hint="eastAsia" w:asciiTheme="minorEastAsia" w:hAnsiTheme="minorEastAsia" w:eastAsiaTheme="minorEastAsia" w:cstheme="minorEastAsia"/>
          <w:spacing w:val="-4"/>
          <w:sz w:val="21"/>
          <w:szCs w:val="21"/>
        </w:rPr>
        <w:t>察输</w:t>
      </w:r>
      <w:r>
        <w:rPr>
          <w:rFonts w:hint="eastAsia" w:asciiTheme="minorEastAsia" w:hAnsiTheme="minorEastAsia" w:eastAsiaTheme="minorEastAsia" w:cstheme="minorEastAsia"/>
          <w:spacing w:val="-2"/>
          <w:sz w:val="21"/>
          <w:szCs w:val="21"/>
        </w:rPr>
        <w:t>BC</w:t>
      </w:r>
      <w:r>
        <w:rPr>
          <w:rFonts w:hint="eastAsia" w:asciiTheme="minorEastAsia" w:hAnsiTheme="minorEastAsia" w:cstheme="minorEastAsia"/>
          <w:spacing w:val="-2"/>
          <w:sz w:val="21"/>
          <w:szCs w:val="21"/>
          <w:lang w:val="en-US" w:eastAsia="zh-Hans"/>
        </w:rPr>
        <w:t>D</w:t>
      </w:r>
      <w:r>
        <w:rPr>
          <w:rFonts w:hint="eastAsia" w:asciiTheme="minorEastAsia" w:hAnsiTheme="minorEastAsia" w:eastAsiaTheme="minorEastAsia" w:cstheme="minorEastAsia"/>
          <w:spacing w:val="-4"/>
          <w:sz w:val="21"/>
          <w:szCs w:val="21"/>
        </w:rPr>
        <w:t>码时数码管</w:t>
      </w:r>
      <w:r>
        <w:rPr>
          <w:rFonts w:hint="eastAsia" w:asciiTheme="minorEastAsia" w:hAnsiTheme="minorEastAsia" w:eastAsiaTheme="minorEastAsia" w:cstheme="minorEastAsia"/>
          <w:spacing w:val="-2"/>
          <w:sz w:val="21"/>
          <w:szCs w:val="21"/>
        </w:rPr>
        <w:t>显示结果并记录下来，观察LT、RBI的功能。</w:t>
      </w:r>
      <w:r>
        <w:rPr>
          <w:rFonts w:hint="eastAsia" w:asciiTheme="minorEastAsia" w:hAnsiTheme="minorEastAsia" w:cstheme="minorEastAsia"/>
          <w:spacing w:val="-2"/>
          <w:sz w:val="21"/>
          <w:szCs w:val="21"/>
          <w:lang w:val="en-US" w:eastAsia="zh-Hans"/>
        </w:rPr>
        <w:t>在本次实验中由于没有</w:t>
      </w:r>
      <w:r>
        <w:rPr>
          <w:rFonts w:hint="default" w:asciiTheme="minorEastAsia" w:hAnsiTheme="minorEastAsia" w:cstheme="minorEastAsia"/>
          <w:spacing w:val="-2"/>
          <w:sz w:val="21"/>
          <w:szCs w:val="21"/>
          <w:lang w:eastAsia="zh-Hans"/>
        </w:rPr>
        <w:t>7448</w:t>
      </w:r>
      <w:r>
        <w:rPr>
          <w:rFonts w:hint="eastAsia" w:asciiTheme="minorEastAsia" w:hAnsiTheme="minorEastAsia" w:cstheme="minorEastAsia"/>
          <w:spacing w:val="-2"/>
          <w:sz w:val="21"/>
          <w:szCs w:val="21"/>
          <w:lang w:val="en-US" w:eastAsia="zh-Hans"/>
        </w:rPr>
        <w:t>元件</w:t>
      </w:r>
      <w:r>
        <w:rPr>
          <w:rFonts w:hint="default" w:asciiTheme="minorEastAsia" w:hAnsiTheme="minorEastAsia" w:cstheme="minorEastAsia"/>
          <w:spacing w:val="-2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cstheme="minorEastAsia"/>
          <w:spacing w:val="-2"/>
          <w:sz w:val="21"/>
          <w:szCs w:val="21"/>
          <w:lang w:val="en-US" w:eastAsia="zh-Hans"/>
        </w:rPr>
        <w:t>我们采用了</w:t>
      </w:r>
      <w:r>
        <w:rPr>
          <w:rFonts w:hint="default" w:asciiTheme="minorEastAsia" w:hAnsiTheme="minorEastAsia" w:cstheme="minorEastAsia"/>
          <w:spacing w:val="-2"/>
          <w:sz w:val="21"/>
          <w:szCs w:val="21"/>
          <w:lang w:eastAsia="zh-Hans"/>
        </w:rPr>
        <w:t>4511</w:t>
      </w:r>
      <w:r>
        <w:rPr>
          <w:rFonts w:hint="eastAsia" w:asciiTheme="minorEastAsia" w:hAnsiTheme="minorEastAsia" w:cstheme="minorEastAsia"/>
          <w:spacing w:val="-2"/>
          <w:sz w:val="21"/>
          <w:szCs w:val="21"/>
          <w:lang w:val="en-US" w:eastAsia="zh-Hans"/>
        </w:rPr>
        <w:t>元件进行代替实验</w:t>
      </w:r>
      <w:r>
        <w:rPr>
          <w:rFonts w:hint="default" w:asciiTheme="minorEastAsia" w:hAnsiTheme="minorEastAsia" w:cstheme="minorEastAsia"/>
          <w:spacing w:val="-2"/>
          <w:sz w:val="21"/>
          <w:szCs w:val="21"/>
          <w:lang w:eastAsia="zh-Hans"/>
        </w:rPr>
        <w:t>，4511</w:t>
      </w:r>
      <w:r>
        <w:rPr>
          <w:rFonts w:hint="eastAsia" w:asciiTheme="minorEastAsia" w:hAnsiTheme="minorEastAsia" w:cstheme="minorEastAsia"/>
          <w:spacing w:val="-2"/>
          <w:sz w:val="21"/>
          <w:szCs w:val="21"/>
          <w:lang w:val="en-US" w:eastAsia="zh-Hans"/>
        </w:rPr>
        <w:t>元件的管脚图和功能表如下图</w:t>
      </w:r>
      <w:r>
        <w:rPr>
          <w:rFonts w:hint="default" w:asciiTheme="minorEastAsia" w:hAnsiTheme="minorEastAsia" w:cstheme="minorEastAsia"/>
          <w:spacing w:val="-2"/>
          <w:sz w:val="21"/>
          <w:szCs w:val="21"/>
          <w:lang w:eastAsia="zh-Hans"/>
        </w:rPr>
        <w:t>。</w:t>
      </w:r>
      <w:r>
        <w:rPr>
          <w:rFonts w:hint="eastAsia" w:asciiTheme="minorEastAsia" w:hAnsiTheme="minorEastAsia" w:cstheme="minorEastAsia"/>
          <w:spacing w:val="-2"/>
          <w:sz w:val="21"/>
          <w:szCs w:val="21"/>
          <w:lang w:val="en-US" w:eastAsia="zh-Hans"/>
        </w:rPr>
        <w:t>由于是</w:t>
      </w:r>
      <w:r>
        <w:rPr>
          <w:rFonts w:hint="default" w:asciiTheme="minorEastAsia" w:hAnsiTheme="minorEastAsia" w:cstheme="minorEastAsia"/>
          <w:spacing w:val="-2"/>
          <w:sz w:val="21"/>
          <w:szCs w:val="21"/>
          <w:lang w:eastAsia="zh-Hans"/>
        </w:rPr>
        <w:t>4511</w:t>
      </w:r>
      <w:r>
        <w:rPr>
          <w:rFonts w:hint="eastAsia" w:asciiTheme="minorEastAsia" w:hAnsiTheme="minorEastAsia" w:cstheme="minorEastAsia"/>
          <w:spacing w:val="-2"/>
          <w:sz w:val="21"/>
          <w:szCs w:val="21"/>
          <w:lang w:val="en-US" w:eastAsia="zh-Hans"/>
        </w:rPr>
        <w:t>没有灭</w:t>
      </w:r>
      <w:r>
        <w:rPr>
          <w:rFonts w:hint="default" w:asciiTheme="minorEastAsia" w:hAnsiTheme="minorEastAsia" w:cstheme="minorEastAsia"/>
          <w:spacing w:val="-2"/>
          <w:sz w:val="21"/>
          <w:szCs w:val="21"/>
          <w:lang w:eastAsia="zh-Hans"/>
        </w:rPr>
        <w:t>0</w:t>
      </w:r>
      <w:r>
        <w:rPr>
          <w:rFonts w:hint="eastAsia" w:asciiTheme="minorEastAsia" w:hAnsiTheme="minorEastAsia" w:cstheme="minorEastAsia"/>
          <w:spacing w:val="-2"/>
          <w:sz w:val="21"/>
          <w:szCs w:val="21"/>
          <w:lang w:val="en-US" w:eastAsia="zh-Hans"/>
        </w:rPr>
        <w:t>输出键</w:t>
      </w:r>
      <w:r>
        <w:rPr>
          <w:rFonts w:hint="default" w:asciiTheme="minorEastAsia" w:hAnsiTheme="minorEastAsia" w:cstheme="minorEastAsia"/>
          <w:spacing w:val="-2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cstheme="minorEastAsia"/>
          <w:spacing w:val="-2"/>
          <w:sz w:val="21"/>
          <w:szCs w:val="21"/>
          <w:lang w:val="en-US" w:eastAsia="zh-Hans"/>
        </w:rPr>
        <w:t>只能进行有</w:t>
      </w:r>
      <w:r>
        <w:rPr>
          <w:rFonts w:hint="default" w:asciiTheme="minorEastAsia" w:hAnsiTheme="minorEastAsia" w:cstheme="minorEastAsia"/>
          <w:spacing w:val="-2"/>
          <w:sz w:val="21"/>
          <w:szCs w:val="21"/>
          <w:lang w:eastAsia="zh-Hans"/>
        </w:rPr>
        <w:t>0</w:t>
      </w:r>
      <w:r>
        <w:rPr>
          <w:rFonts w:hint="eastAsia" w:asciiTheme="minorEastAsia" w:hAnsiTheme="minorEastAsia" w:cstheme="minorEastAsia"/>
          <w:spacing w:val="-2"/>
          <w:sz w:val="21"/>
          <w:szCs w:val="21"/>
          <w:lang w:val="en-US" w:eastAsia="zh-Hans"/>
        </w:rPr>
        <w:t>的输出</w:t>
      </w:r>
      <w:r>
        <w:rPr>
          <w:rFonts w:hint="default" w:asciiTheme="minorEastAsia" w:hAnsiTheme="minorEastAsia" w:cstheme="minorEastAsia"/>
          <w:spacing w:val="-2"/>
          <w:sz w:val="21"/>
          <w:szCs w:val="21"/>
          <w:lang w:eastAsia="zh-Hans"/>
        </w:rPr>
        <w:t>。</w:t>
      </w:r>
      <w:r>
        <w:rPr>
          <w:rFonts w:hint="eastAsia" w:asciiTheme="minorEastAsia" w:hAnsiTheme="minorEastAsia" w:cstheme="minorEastAsia"/>
          <w:spacing w:val="-2"/>
          <w:sz w:val="21"/>
          <w:szCs w:val="21"/>
          <w:lang w:val="en-US" w:eastAsia="zh-Hans"/>
        </w:rPr>
        <w:t>连接电路记录实验数据</w:t>
      </w:r>
      <w:r>
        <w:rPr>
          <w:rFonts w:hint="default" w:asciiTheme="minorEastAsia" w:hAnsiTheme="minorEastAsia" w:cstheme="minorEastAsia"/>
          <w:spacing w:val="-2"/>
          <w:sz w:val="21"/>
          <w:szCs w:val="21"/>
          <w:lang w:eastAsia="zh-Hans"/>
        </w:rPr>
        <w:t>。</w:t>
      </w:r>
      <w:r>
        <w:rPr>
          <w:rFonts w:hint="eastAsia" w:asciiTheme="minorEastAsia" w:hAnsiTheme="minorEastAsia" w:cstheme="minorEastAsia"/>
          <w:spacing w:val="-2"/>
          <w:sz w:val="21"/>
          <w:szCs w:val="21"/>
          <w:lang w:val="en-US" w:eastAsia="zh-Hans"/>
        </w:rPr>
        <w:t>电路中的LT和BI是开启的</w:t>
      </w:r>
      <w:r>
        <w:rPr>
          <w:rFonts w:hint="default" w:asciiTheme="minorEastAsia" w:hAnsiTheme="minorEastAsia" w:cstheme="minorEastAsia"/>
          <w:spacing w:val="-2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cstheme="minorEastAsia"/>
          <w:spacing w:val="-2"/>
          <w:sz w:val="21"/>
          <w:szCs w:val="21"/>
          <w:lang w:val="en-US" w:eastAsia="zh-Hans"/>
        </w:rPr>
        <w:t>LE是锁定键</w:t>
      </w:r>
      <w:r>
        <w:rPr>
          <w:rFonts w:hint="default" w:asciiTheme="minorEastAsia" w:hAnsiTheme="minorEastAsia" w:cstheme="minorEastAsia"/>
          <w:spacing w:val="-2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cstheme="minorEastAsia"/>
          <w:spacing w:val="-2"/>
          <w:sz w:val="21"/>
          <w:szCs w:val="21"/>
          <w:lang w:val="en-US" w:eastAsia="zh-Hans"/>
        </w:rPr>
        <w:t>在本次实验中不应用</w:t>
      </w:r>
      <w:r>
        <w:rPr>
          <w:rFonts w:hint="default" w:asciiTheme="minorEastAsia" w:hAnsiTheme="minorEastAsia" w:cstheme="minorEastAsia"/>
          <w:spacing w:val="-2"/>
          <w:sz w:val="21"/>
          <w:szCs w:val="21"/>
          <w:lang w:eastAsia="zh-Hans"/>
        </w:rPr>
        <w:t>。</w:t>
      </w:r>
    </w:p>
    <w:p>
      <w:pPr>
        <w:numPr>
          <w:ilvl w:val="0"/>
          <w:numId w:val="0"/>
        </w:numPr>
        <w:spacing w:before="242" w:line="221" w:lineRule="auto"/>
        <w:ind w:leftChars="-50" w:right="1265" w:rightChars="0"/>
        <w:rPr>
          <w:rFonts w:ascii="宋体" w:hAnsi="宋体" w:eastAsia="宋体" w:cs="宋体"/>
          <w:sz w:val="40"/>
          <w:szCs w:val="40"/>
        </w:rPr>
      </w:pPr>
      <w:r>
        <w:drawing>
          <wp:inline distT="0" distB="0" distL="114300" distR="114300">
            <wp:extent cx="2656840" cy="3252470"/>
            <wp:effectExtent l="0" t="0" r="10160" b="2413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46580" cy="3143885"/>
            <wp:effectExtent l="0" t="0" r="7620" b="57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314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04" w:leftChars="0" w:hanging="104" w:hangingChars="50"/>
        <w:rPr>
          <w:rFonts w:hint="default" w:asciiTheme="minorEastAsia" w:hAnsiTheme="minorEastAsia" w:cstheme="minorEastAsia"/>
          <w:spacing w:val="-1"/>
          <w:sz w:val="21"/>
          <w:szCs w:val="21"/>
          <w:lang w:eastAsia="zh-Hans"/>
        </w:rPr>
      </w:pPr>
      <w:r>
        <w:rPr>
          <w:rFonts w:hint="eastAsia" w:asciiTheme="minorEastAsia" w:hAnsiTheme="minorEastAsia" w:eastAsiaTheme="minorEastAsia" w:cstheme="minorEastAsia"/>
          <w:spacing w:val="-1"/>
          <w:sz w:val="21"/>
          <w:szCs w:val="21"/>
        </w:rPr>
        <w:t>将74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LS</w:t>
      </w:r>
      <w:r>
        <w:rPr>
          <w:rFonts w:hint="eastAsia" w:asciiTheme="minorEastAsia" w:hAnsiTheme="minorEastAsia" w:eastAsiaTheme="minorEastAsia" w:cstheme="minorEastAsia"/>
          <w:spacing w:val="-1"/>
          <w:sz w:val="21"/>
          <w:szCs w:val="21"/>
        </w:rPr>
        <w:t>14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7、74LS00、74LS48和七段数码显示管连接起来，做成一 </w:t>
      </w:r>
      <w:r>
        <w:rPr>
          <w:rFonts w:hint="eastAsia" w:asciiTheme="minorEastAsia" w:hAnsiTheme="minorEastAsia" w:eastAsiaTheme="minorEastAsia" w:cstheme="minorEastAsia"/>
          <w:spacing w:val="-2"/>
          <w:sz w:val="21"/>
          <w:szCs w:val="21"/>
        </w:rPr>
        <w:t>个完整的编码</w:t>
      </w:r>
      <w:r>
        <w:rPr>
          <w:rFonts w:hint="eastAsia" w:asciiTheme="minorEastAsia" w:hAnsiTheme="minorEastAsia" w:eastAsiaTheme="minorEastAsia" w:cstheme="minorEastAsia"/>
          <w:spacing w:val="-1"/>
          <w:sz w:val="21"/>
          <w:szCs w:val="21"/>
        </w:rPr>
        <w:t>、译码和显示电路，改变输入状态观察显示结果并记录。</w:t>
      </w:r>
      <w:r>
        <w:rPr>
          <w:rFonts w:hint="eastAsia" w:asciiTheme="minorEastAsia" w:hAnsiTheme="minorEastAsia" w:cstheme="minorEastAsia"/>
          <w:spacing w:val="-1"/>
          <w:sz w:val="21"/>
          <w:szCs w:val="21"/>
          <w:lang w:val="en-US" w:eastAsia="zh-Hans"/>
        </w:rPr>
        <w:t>在本次实验中</w:t>
      </w:r>
      <w:r>
        <w:rPr>
          <w:rFonts w:hint="default" w:asciiTheme="minorEastAsia" w:hAnsiTheme="minorEastAsia" w:cstheme="minorEastAsia"/>
          <w:spacing w:val="-1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cstheme="minorEastAsia"/>
          <w:spacing w:val="-1"/>
          <w:sz w:val="21"/>
          <w:szCs w:val="21"/>
          <w:lang w:val="en-US" w:eastAsia="zh-Hans"/>
        </w:rPr>
        <w:t>仍用</w:t>
      </w:r>
      <w:r>
        <w:rPr>
          <w:rFonts w:hint="default" w:asciiTheme="minorEastAsia" w:hAnsiTheme="minorEastAsia" w:cstheme="minorEastAsia"/>
          <w:spacing w:val="-1"/>
          <w:sz w:val="21"/>
          <w:szCs w:val="21"/>
          <w:lang w:eastAsia="zh-Hans"/>
        </w:rPr>
        <w:t>4511</w:t>
      </w:r>
      <w:r>
        <w:rPr>
          <w:rFonts w:hint="eastAsia" w:asciiTheme="minorEastAsia" w:hAnsiTheme="minorEastAsia" w:cstheme="minorEastAsia"/>
          <w:spacing w:val="-1"/>
          <w:sz w:val="21"/>
          <w:szCs w:val="21"/>
          <w:lang w:val="en-US" w:eastAsia="zh-Hans"/>
        </w:rPr>
        <w:t>元件代替</w:t>
      </w:r>
      <w:r>
        <w:rPr>
          <w:rFonts w:hint="default" w:asciiTheme="minorEastAsia" w:hAnsiTheme="minorEastAsia" w:cstheme="minorEastAsia"/>
          <w:spacing w:val="-1"/>
          <w:sz w:val="21"/>
          <w:szCs w:val="21"/>
          <w:lang w:eastAsia="zh-Hans"/>
        </w:rPr>
        <w:t>7448</w:t>
      </w:r>
      <w:r>
        <w:rPr>
          <w:rFonts w:hint="eastAsia" w:asciiTheme="minorEastAsia" w:hAnsiTheme="minorEastAsia" w:cstheme="minorEastAsia"/>
          <w:spacing w:val="-1"/>
          <w:sz w:val="21"/>
          <w:szCs w:val="21"/>
          <w:lang w:val="en-US" w:eastAsia="zh-Hans"/>
        </w:rPr>
        <w:t>元件</w:t>
      </w:r>
      <w:r>
        <w:rPr>
          <w:rFonts w:hint="default" w:asciiTheme="minorEastAsia" w:hAnsiTheme="minorEastAsia" w:cstheme="minorEastAsia"/>
          <w:spacing w:val="-1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cstheme="minorEastAsia"/>
          <w:spacing w:val="-1"/>
          <w:sz w:val="21"/>
          <w:szCs w:val="21"/>
          <w:lang w:val="en-US" w:eastAsia="zh-Hans"/>
        </w:rPr>
        <w:t>电路是先输入端连接</w:t>
      </w:r>
      <w:r>
        <w:rPr>
          <w:rFonts w:hint="default" w:asciiTheme="minorEastAsia" w:hAnsiTheme="minorEastAsia" w:cstheme="minorEastAsia"/>
          <w:spacing w:val="-1"/>
          <w:sz w:val="21"/>
          <w:szCs w:val="21"/>
          <w:lang w:eastAsia="zh-Hans"/>
        </w:rPr>
        <w:t>74147</w:t>
      </w:r>
      <w:r>
        <w:rPr>
          <w:rFonts w:hint="eastAsia" w:asciiTheme="minorEastAsia" w:hAnsiTheme="minorEastAsia" w:cstheme="minorEastAsia"/>
          <w:spacing w:val="-1"/>
          <w:sz w:val="21"/>
          <w:szCs w:val="21"/>
          <w:lang w:val="en-US" w:eastAsia="zh-Hans"/>
        </w:rPr>
        <w:t>的输入端</w:t>
      </w:r>
      <w:r>
        <w:rPr>
          <w:rFonts w:hint="default" w:asciiTheme="minorEastAsia" w:hAnsiTheme="minorEastAsia" w:cstheme="minorEastAsia"/>
          <w:spacing w:val="-1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cstheme="minorEastAsia"/>
          <w:spacing w:val="-1"/>
          <w:sz w:val="21"/>
          <w:szCs w:val="21"/>
          <w:lang w:val="en-US" w:eastAsia="zh-Hans"/>
        </w:rPr>
        <w:t>然后将</w:t>
      </w:r>
      <w:r>
        <w:rPr>
          <w:rFonts w:hint="default" w:asciiTheme="minorEastAsia" w:hAnsiTheme="minorEastAsia" w:cstheme="minorEastAsia"/>
          <w:spacing w:val="-1"/>
          <w:sz w:val="21"/>
          <w:szCs w:val="21"/>
          <w:lang w:eastAsia="zh-Hans"/>
        </w:rPr>
        <w:t>74147</w:t>
      </w:r>
      <w:r>
        <w:rPr>
          <w:rFonts w:hint="eastAsia" w:asciiTheme="minorEastAsia" w:hAnsiTheme="minorEastAsia" w:cstheme="minorEastAsia"/>
          <w:spacing w:val="-1"/>
          <w:sz w:val="21"/>
          <w:szCs w:val="21"/>
          <w:lang w:val="en-US" w:eastAsia="zh-Hans"/>
        </w:rPr>
        <w:t>的</w:t>
      </w:r>
      <w:r>
        <w:rPr>
          <w:rFonts w:hint="default" w:asciiTheme="minorEastAsia" w:hAnsiTheme="minorEastAsia" w:cstheme="minorEastAsia"/>
          <w:spacing w:val="-1"/>
          <w:sz w:val="21"/>
          <w:szCs w:val="21"/>
          <w:lang w:eastAsia="zh-Hans"/>
        </w:rPr>
        <w:t>4</w:t>
      </w:r>
      <w:r>
        <w:rPr>
          <w:rFonts w:hint="eastAsia" w:asciiTheme="minorEastAsia" w:hAnsiTheme="minorEastAsia" w:cstheme="minorEastAsia"/>
          <w:spacing w:val="-1"/>
          <w:sz w:val="21"/>
          <w:szCs w:val="21"/>
          <w:lang w:val="en-US" w:eastAsia="zh-Hans"/>
        </w:rPr>
        <w:t>个输出端分别通过</w:t>
      </w:r>
      <w:r>
        <w:rPr>
          <w:rFonts w:hint="default" w:asciiTheme="minorEastAsia" w:hAnsiTheme="minorEastAsia" w:cstheme="minorEastAsia"/>
          <w:spacing w:val="-1"/>
          <w:sz w:val="21"/>
          <w:szCs w:val="21"/>
          <w:lang w:eastAsia="zh-Hans"/>
        </w:rPr>
        <w:t>7400</w:t>
      </w:r>
      <w:r>
        <w:rPr>
          <w:rFonts w:hint="eastAsia" w:asciiTheme="minorEastAsia" w:hAnsiTheme="minorEastAsia" w:cstheme="minorEastAsia"/>
          <w:spacing w:val="-1"/>
          <w:sz w:val="21"/>
          <w:szCs w:val="21"/>
          <w:lang w:val="en-US" w:eastAsia="zh-Hans"/>
        </w:rPr>
        <w:t>的</w:t>
      </w:r>
      <w:r>
        <w:rPr>
          <w:rFonts w:hint="default" w:asciiTheme="minorEastAsia" w:hAnsiTheme="minorEastAsia" w:cstheme="minorEastAsia"/>
          <w:spacing w:val="-1"/>
          <w:sz w:val="21"/>
          <w:szCs w:val="21"/>
          <w:lang w:eastAsia="zh-Hans"/>
        </w:rPr>
        <w:t>4</w:t>
      </w:r>
      <w:r>
        <w:rPr>
          <w:rFonts w:hint="eastAsia" w:asciiTheme="minorEastAsia" w:hAnsiTheme="minorEastAsia" w:cstheme="minorEastAsia"/>
          <w:spacing w:val="-1"/>
          <w:sz w:val="21"/>
          <w:szCs w:val="21"/>
          <w:lang w:val="en-US" w:eastAsia="zh-Hans"/>
        </w:rPr>
        <w:t>个</w:t>
      </w:r>
      <w:r>
        <w:rPr>
          <w:rFonts w:hint="default" w:asciiTheme="minorEastAsia" w:hAnsiTheme="minorEastAsia" w:cstheme="minorEastAsia"/>
          <w:spacing w:val="-1"/>
          <w:sz w:val="21"/>
          <w:szCs w:val="21"/>
          <w:lang w:eastAsia="zh-Hans"/>
        </w:rPr>
        <w:t>2</w:t>
      </w:r>
      <w:r>
        <w:rPr>
          <w:rFonts w:hint="eastAsia" w:asciiTheme="minorEastAsia" w:hAnsiTheme="minorEastAsia" w:cstheme="minorEastAsia"/>
          <w:spacing w:val="-1"/>
          <w:sz w:val="21"/>
          <w:szCs w:val="21"/>
          <w:lang w:val="en-US" w:eastAsia="zh-Hans"/>
        </w:rPr>
        <w:t>输入与非门取反</w:t>
      </w:r>
      <w:r>
        <w:rPr>
          <w:rFonts w:hint="default" w:asciiTheme="minorEastAsia" w:hAnsiTheme="minorEastAsia" w:cstheme="minorEastAsia"/>
          <w:spacing w:val="-1"/>
          <w:sz w:val="21"/>
          <w:szCs w:val="21"/>
          <w:lang w:eastAsia="zh-Hans"/>
        </w:rPr>
        <w:t>（</w:t>
      </w:r>
      <w:r>
        <w:rPr>
          <w:rFonts w:hint="eastAsia" w:asciiTheme="minorEastAsia" w:hAnsiTheme="minorEastAsia" w:cstheme="minorEastAsia"/>
          <w:spacing w:val="-1"/>
          <w:sz w:val="21"/>
          <w:szCs w:val="21"/>
          <w:lang w:val="en-US" w:eastAsia="zh-Hans"/>
        </w:rPr>
        <w:t>自身与自身的逻辑原理</w:t>
      </w:r>
      <w:r>
        <w:rPr>
          <w:rFonts w:hint="default" w:asciiTheme="minorEastAsia" w:hAnsiTheme="minorEastAsia" w:cstheme="minorEastAsia"/>
          <w:spacing w:val="-1"/>
          <w:sz w:val="21"/>
          <w:szCs w:val="21"/>
          <w:lang w:eastAsia="zh-Hans"/>
        </w:rPr>
        <w:t>）</w:t>
      </w:r>
      <w:r>
        <w:rPr>
          <w:rFonts w:hint="eastAsia" w:asciiTheme="minorEastAsia" w:hAnsiTheme="minorEastAsia" w:cstheme="minorEastAsia"/>
          <w:spacing w:val="-1"/>
          <w:sz w:val="21"/>
          <w:szCs w:val="21"/>
          <w:lang w:val="en-US" w:eastAsia="zh-Hans"/>
        </w:rPr>
        <w:t>然后将</w:t>
      </w:r>
      <w:r>
        <w:rPr>
          <w:rFonts w:hint="default" w:asciiTheme="minorEastAsia" w:hAnsiTheme="minorEastAsia" w:cstheme="minorEastAsia"/>
          <w:spacing w:val="-1"/>
          <w:sz w:val="21"/>
          <w:szCs w:val="21"/>
          <w:lang w:eastAsia="zh-Hans"/>
        </w:rPr>
        <w:t>7400</w:t>
      </w:r>
      <w:r>
        <w:rPr>
          <w:rFonts w:hint="eastAsia" w:asciiTheme="minorEastAsia" w:hAnsiTheme="minorEastAsia" w:cstheme="minorEastAsia"/>
          <w:spacing w:val="-1"/>
          <w:sz w:val="21"/>
          <w:szCs w:val="21"/>
          <w:lang w:val="en-US" w:eastAsia="zh-Hans"/>
        </w:rPr>
        <w:t>的</w:t>
      </w:r>
      <w:r>
        <w:rPr>
          <w:rFonts w:hint="default" w:asciiTheme="minorEastAsia" w:hAnsiTheme="minorEastAsia" w:cstheme="minorEastAsia"/>
          <w:spacing w:val="-1"/>
          <w:sz w:val="21"/>
          <w:szCs w:val="21"/>
          <w:lang w:eastAsia="zh-Hans"/>
        </w:rPr>
        <w:t>4</w:t>
      </w:r>
      <w:r>
        <w:rPr>
          <w:rFonts w:hint="eastAsia" w:asciiTheme="minorEastAsia" w:hAnsiTheme="minorEastAsia" w:cstheme="minorEastAsia"/>
          <w:spacing w:val="-1"/>
          <w:sz w:val="21"/>
          <w:szCs w:val="21"/>
          <w:lang w:val="en-US" w:eastAsia="zh-Hans"/>
        </w:rPr>
        <w:t>个输出端连接</w:t>
      </w:r>
      <w:r>
        <w:rPr>
          <w:rFonts w:hint="default" w:asciiTheme="minorEastAsia" w:hAnsiTheme="minorEastAsia" w:cstheme="minorEastAsia"/>
          <w:spacing w:val="-1"/>
          <w:sz w:val="21"/>
          <w:szCs w:val="21"/>
          <w:lang w:eastAsia="zh-Hans"/>
        </w:rPr>
        <w:t>4511，</w:t>
      </w:r>
      <w:r>
        <w:rPr>
          <w:rFonts w:hint="eastAsia" w:asciiTheme="minorEastAsia" w:hAnsiTheme="minorEastAsia" w:cstheme="minorEastAsia"/>
          <w:spacing w:val="-1"/>
          <w:sz w:val="21"/>
          <w:szCs w:val="21"/>
          <w:lang w:val="en-US" w:eastAsia="zh-Hans"/>
        </w:rPr>
        <w:t>在连接七段数码显示管进行显示</w:t>
      </w:r>
      <w:r>
        <w:rPr>
          <w:rFonts w:hint="default" w:asciiTheme="minorEastAsia" w:hAnsiTheme="minorEastAsia" w:cstheme="minorEastAsia"/>
          <w:spacing w:val="-1"/>
          <w:sz w:val="21"/>
          <w:szCs w:val="21"/>
          <w:lang w:eastAsia="zh-Hans"/>
        </w:rPr>
        <w:t>。</w:t>
      </w:r>
      <w:r>
        <w:rPr>
          <w:rFonts w:hint="eastAsia" w:asciiTheme="minorEastAsia" w:hAnsiTheme="minorEastAsia" w:cstheme="minorEastAsia"/>
          <w:spacing w:val="-1"/>
          <w:sz w:val="21"/>
          <w:szCs w:val="21"/>
          <w:lang w:val="en-US" w:eastAsia="zh-Hans"/>
        </w:rPr>
        <w:t>连接电路</w:t>
      </w:r>
      <w:r>
        <w:rPr>
          <w:rFonts w:hint="default" w:asciiTheme="minorEastAsia" w:hAnsiTheme="minorEastAsia" w:cstheme="minorEastAsia"/>
          <w:spacing w:val="-1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cstheme="minorEastAsia"/>
          <w:spacing w:val="-1"/>
          <w:sz w:val="21"/>
          <w:szCs w:val="21"/>
          <w:lang w:val="en-US" w:eastAsia="zh-Hans"/>
        </w:rPr>
        <w:t>记录实验数据</w:t>
      </w:r>
      <w:r>
        <w:rPr>
          <w:rFonts w:hint="default" w:asciiTheme="minorEastAsia" w:hAnsiTheme="minorEastAsia" w:cstheme="minorEastAsia"/>
          <w:spacing w:val="-1"/>
          <w:sz w:val="21"/>
          <w:szCs w:val="21"/>
          <w:lang w:eastAsia="zh-Hans"/>
        </w:rPr>
        <w:t>。</w:t>
      </w:r>
      <w:r>
        <w:drawing>
          <wp:inline distT="0" distB="0" distL="114300" distR="114300">
            <wp:extent cx="5269230" cy="2447925"/>
            <wp:effectExtent l="0" t="0" r="13970" b="1587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50"/>
      </w:pPr>
      <w:r>
        <w:drawing>
          <wp:inline distT="0" distB="0" distL="114300" distR="114300">
            <wp:extent cx="5268595" cy="2601595"/>
            <wp:effectExtent l="0" t="0" r="14605" b="146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30" w:line="220" w:lineRule="auto"/>
        <w:outlineLvl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t>4</w:t>
      </w:r>
      <w:r>
        <w:rPr>
          <w:rFonts w:hint="eastAsia"/>
          <w:lang w:val="en-US" w:eastAsia="zh-Hans"/>
        </w:rPr>
        <w:t>.</w:t>
      </w:r>
      <w:r>
        <w:rPr>
          <w:rFonts w:hint="eastAsia" w:asciiTheme="minorEastAsia" w:hAnsiTheme="minorEastAsia" w:eastAsiaTheme="minorEastAsia" w:cstheme="minorEastAsia"/>
          <w:spacing w:val="1"/>
          <w:sz w:val="21"/>
          <w:szCs w:val="21"/>
        </w:rPr>
        <w:t>用译码器实现多函数输出。用1片74138和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1片7420设计A、B、C</w:t>
      </w:r>
    </w:p>
    <w:p>
      <w:pPr>
        <w:numPr>
          <w:ilvl w:val="0"/>
          <w:numId w:val="0"/>
        </w:numPr>
        <w:ind w:leftChars="-50"/>
        <w:rPr>
          <w:rFonts w:hint="default" w:asciiTheme="minorEastAsia" w:hAnsiTheme="minorEastAsia" w:cstheme="minorEastAsia"/>
          <w:spacing w:val="6"/>
          <w:sz w:val="21"/>
          <w:szCs w:val="21"/>
          <w:lang w:eastAsia="zh-Hans"/>
        </w:rPr>
      </w:pPr>
      <w:r>
        <w:rPr>
          <w:rFonts w:hint="eastAsia" w:asciiTheme="minorEastAsia" w:hAnsiTheme="minorEastAsia" w:eastAsiaTheme="minorEastAsia" w:cstheme="minorEastAsia"/>
          <w:spacing w:val="-6"/>
          <w:sz w:val="21"/>
          <w:szCs w:val="21"/>
        </w:rPr>
        <w:t>三变量的两组输出函数Z1和Z2。即当A、B、C中有奇数个1时， 输出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Z</w:t>
      </w:r>
      <w:r>
        <w:rPr>
          <w:rFonts w:hint="eastAsia" w:asciiTheme="minorEastAsia" w:hAnsiTheme="minorEastAsia" w:eastAsiaTheme="minorEastAsia" w:cstheme="minorEastAsia"/>
          <w:spacing w:val="20"/>
          <w:sz w:val="21"/>
          <w:szCs w:val="21"/>
        </w:rPr>
        <w:t>1=1，否则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Z</w:t>
      </w:r>
      <w:r>
        <w:rPr>
          <w:rFonts w:hint="eastAsia" w:asciiTheme="minorEastAsia" w:hAnsiTheme="minorEastAsia" w:eastAsiaTheme="minorEastAsia" w:cstheme="minorEastAsia"/>
          <w:spacing w:val="20"/>
          <w:sz w:val="21"/>
          <w:szCs w:val="21"/>
        </w:rPr>
        <w:t>1=0；当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spacing w:val="20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B</w:t>
      </w:r>
      <w:r>
        <w:rPr>
          <w:rFonts w:hint="eastAsia" w:asciiTheme="minorEastAsia" w:hAnsiTheme="minorEastAsia" w:eastAsiaTheme="minorEastAsia" w:cstheme="minorEastAsia"/>
          <w:spacing w:val="20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</w:t>
      </w:r>
      <w:r>
        <w:rPr>
          <w:rFonts w:hint="eastAsia" w:asciiTheme="minorEastAsia" w:hAnsiTheme="minorEastAsia" w:eastAsiaTheme="minorEastAsia" w:cstheme="minorEastAsia"/>
          <w:spacing w:val="20"/>
          <w:sz w:val="21"/>
          <w:szCs w:val="21"/>
        </w:rPr>
        <w:t>的值(十进制数)为偶数(不含0</w:t>
      </w:r>
      <w:r>
        <w:rPr>
          <w:rFonts w:hint="eastAsia" w:asciiTheme="minorEastAsia" w:hAnsiTheme="minorEastAsia" w:eastAsiaTheme="minorEastAsia" w:cstheme="minorEastAsia"/>
          <w:spacing w:val="14"/>
          <w:sz w:val="21"/>
          <w:szCs w:val="21"/>
        </w:rPr>
        <w:t>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pacing w:val="1"/>
          <w:sz w:val="21"/>
          <w:szCs w:val="21"/>
        </w:rPr>
        <w:t>时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，输出Z2=1，否则Z2=0。要求列出Z1、Z2的逻辑表达式，用    </w:t>
      </w:r>
      <w:r>
        <w:rPr>
          <w:rFonts w:hint="eastAsia" w:asciiTheme="minorEastAsia" w:hAnsiTheme="minorEastAsia" w:eastAsiaTheme="minorEastAsia" w:cstheme="minorEastAsia"/>
          <w:spacing w:val="8"/>
          <w:sz w:val="21"/>
          <w:szCs w:val="21"/>
        </w:rPr>
        <w:t>7</w:t>
      </w:r>
      <w:r>
        <w:rPr>
          <w:rFonts w:hint="eastAsia" w:asciiTheme="minorEastAsia" w:hAnsiTheme="minorEastAsia" w:eastAsiaTheme="minorEastAsia" w:cstheme="minorEastAsia"/>
          <w:spacing w:val="6"/>
          <w:sz w:val="21"/>
          <w:szCs w:val="21"/>
        </w:rPr>
        <w:t>4138和7420实现其功能。</w:t>
      </w:r>
      <w:r>
        <w:rPr>
          <w:rFonts w:hint="eastAsia" w:asciiTheme="minorEastAsia" w:hAnsiTheme="minorEastAsia" w:cstheme="minorEastAsia"/>
          <w:spacing w:val="6"/>
          <w:sz w:val="21"/>
          <w:szCs w:val="21"/>
          <w:lang w:val="en-US" w:eastAsia="zh-Hans"/>
        </w:rPr>
        <w:t>在实验结果中画出电路图</w:t>
      </w:r>
      <w:r>
        <w:rPr>
          <w:rFonts w:hint="default" w:asciiTheme="minorEastAsia" w:hAnsiTheme="minorEastAsia" w:cstheme="minorEastAsia"/>
          <w:spacing w:val="6"/>
          <w:sz w:val="21"/>
          <w:szCs w:val="21"/>
          <w:lang w:eastAsia="zh-Hans"/>
        </w:rPr>
        <w:t>、</w:t>
      </w:r>
      <w:r>
        <w:rPr>
          <w:rFonts w:hint="eastAsia" w:asciiTheme="minorEastAsia" w:hAnsiTheme="minorEastAsia" w:cstheme="minorEastAsia"/>
          <w:spacing w:val="6"/>
          <w:sz w:val="21"/>
          <w:szCs w:val="21"/>
          <w:lang w:val="en-US" w:eastAsia="zh-Hans"/>
        </w:rPr>
        <w:t>逻辑表达式</w:t>
      </w:r>
      <w:r>
        <w:rPr>
          <w:rFonts w:hint="default" w:asciiTheme="minorEastAsia" w:hAnsiTheme="minorEastAsia" w:cstheme="minorEastAsia"/>
          <w:spacing w:val="6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cstheme="minorEastAsia"/>
          <w:spacing w:val="6"/>
          <w:sz w:val="21"/>
          <w:szCs w:val="21"/>
          <w:lang w:val="en-US" w:eastAsia="zh-Hans"/>
        </w:rPr>
        <w:t>并记录下实验数据</w:t>
      </w:r>
      <w:r>
        <w:rPr>
          <w:rFonts w:hint="default" w:asciiTheme="minorEastAsia" w:hAnsiTheme="minorEastAsia" w:cstheme="minorEastAsia"/>
          <w:spacing w:val="6"/>
          <w:sz w:val="21"/>
          <w:szCs w:val="21"/>
          <w:lang w:eastAsia="zh-Hans"/>
        </w:rPr>
        <w:t>。</w:t>
      </w:r>
      <w:r>
        <w:rPr>
          <w:rFonts w:hint="eastAsia" w:asciiTheme="minorEastAsia" w:hAnsiTheme="minorEastAsia" w:cstheme="minorEastAsia"/>
          <w:spacing w:val="6"/>
          <w:sz w:val="21"/>
          <w:szCs w:val="21"/>
          <w:lang w:val="en-US" w:eastAsia="zh-Hans"/>
        </w:rPr>
        <w:t>下图是电路图</w:t>
      </w:r>
      <w:r>
        <w:rPr>
          <w:rFonts w:hint="default" w:asciiTheme="minorEastAsia" w:hAnsiTheme="minorEastAsia" w:cstheme="minorEastAsia"/>
          <w:spacing w:val="6"/>
          <w:sz w:val="21"/>
          <w:szCs w:val="21"/>
          <w:lang w:eastAsia="zh-Hans"/>
        </w:rPr>
        <w:t>。</w:t>
      </w:r>
    </w:p>
    <w:p>
      <w:pPr>
        <w:numPr>
          <w:ilvl w:val="0"/>
          <w:numId w:val="0"/>
        </w:numPr>
        <w:ind w:leftChars="-50"/>
      </w:pPr>
      <w:r>
        <w:drawing>
          <wp:inline distT="0" distB="0" distL="114300" distR="114300">
            <wp:extent cx="4966970" cy="1304925"/>
            <wp:effectExtent l="0" t="0" r="11430" b="1587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70" w:line="232" w:lineRule="auto"/>
        <w:ind w:right="1287"/>
        <w:rPr>
          <w:rFonts w:ascii="宋体" w:hAnsi="宋体" w:eastAsia="宋体" w:cs="宋体"/>
          <w:sz w:val="40"/>
          <w:szCs w:val="40"/>
        </w:rPr>
      </w:pPr>
      <w:r>
        <w:t>5</w:t>
      </w:r>
      <w:r>
        <w:rPr>
          <w:rFonts w:hint="eastAsia"/>
          <w:lang w:val="en-US" w:eastAsia="zh-Hans"/>
        </w:rPr>
        <w:t>.</w:t>
      </w:r>
      <w:r>
        <w:rPr>
          <w:rFonts w:hint="eastAsia" w:asciiTheme="minorEastAsia" w:hAnsiTheme="minorEastAsia" w:eastAsiaTheme="minorEastAsia" w:cstheme="minorEastAsia"/>
          <w:spacing w:val="-1"/>
          <w:sz w:val="21"/>
          <w:szCs w:val="21"/>
        </w:rPr>
        <w:t>用74138设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计判决电路。判决电路由一名主裁判和两名副裁判来 </w:t>
      </w:r>
      <w:r>
        <w:rPr>
          <w:rFonts w:hint="eastAsia" w:asciiTheme="minorEastAsia" w:hAnsiTheme="minorEastAsia" w:eastAsiaTheme="minorEastAsia" w:cstheme="minorEastAsia"/>
          <w:spacing w:val="-1"/>
          <w:sz w:val="21"/>
          <w:szCs w:val="21"/>
        </w:rPr>
        <w:t>决定比</w:t>
      </w:r>
      <w:r>
        <w:rPr>
          <w:rFonts w:hint="eastAsia" w:asciiTheme="minorEastAsia" w:hAnsiTheme="minorEastAsia" w:cstheme="minorEastAsia"/>
          <w:spacing w:val="-1"/>
          <w:sz w:val="21"/>
          <w:szCs w:val="21"/>
          <w:lang w:val="en-US" w:eastAsia="zh-Hans"/>
        </w:rPr>
        <w:t>赛</w:t>
      </w:r>
      <w:r>
        <w:rPr>
          <w:rFonts w:hint="eastAsia" w:asciiTheme="minorEastAsia" w:hAnsiTheme="minorEastAsia" w:eastAsiaTheme="minorEastAsia" w:cstheme="minorEastAsia"/>
          <w:spacing w:val="-1"/>
          <w:sz w:val="21"/>
          <w:szCs w:val="21"/>
        </w:rPr>
        <w:t>成绩，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在主裁判同意并且两名副裁判中至少有一名同意的条 </w:t>
      </w:r>
      <w:r>
        <w:rPr>
          <w:rFonts w:hint="eastAsia" w:asciiTheme="minorEastAsia" w:hAnsiTheme="minorEastAsia" w:eastAsiaTheme="minorEastAsia" w:cstheme="minorEastAsia"/>
          <w:spacing w:val="-1"/>
          <w:sz w:val="21"/>
          <w:szCs w:val="21"/>
        </w:rPr>
        <w:t>件下，比赛成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绩才被认可。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根据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74138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的功能表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我的解决办法是将C输入端作为主裁判输入端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A和B输入端作为副裁判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只需要考虑Y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5、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Y6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、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Y7输出端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将Y5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、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Y6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、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Y7输出端输入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7420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与非门即可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只有当输出结果是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的成绩才能被认可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连接电路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记录实验数据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。</w:t>
      </w:r>
    </w:p>
    <w:p>
      <w:pPr>
        <w:spacing w:line="263" w:lineRule="auto"/>
        <w:rPr>
          <w:rFonts w:ascii="Arial"/>
          <w:sz w:val="21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  <w:r>
        <w:drawing>
          <wp:inline distT="0" distB="0" distL="114300" distR="114300">
            <wp:extent cx="2573020" cy="2299970"/>
            <wp:effectExtent l="0" t="0" r="17780" b="1143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1275" cy="2279650"/>
            <wp:effectExtent l="0" t="0" r="9525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-50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FFFF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FACB4"/>
    <w:multiLevelType w:val="singleLevel"/>
    <w:tmpl w:val="634FACB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E0AB3"/>
    <w:rsid w:val="B7FE0AB3"/>
    <w:rsid w:val="FBFDB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2022-10-19T23:32:00Z</dcterms:created>
  <dc:creator>fengsicheng</dc:creator>
  <cp:lastModifiedBy>fengsicheng</cp:lastModifiedBy>
  <dcterms:modified xsi:type="dcterms:W3CDTF">2022-10-20T13:28:05Z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