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2622550" cy="3411220"/>
            <wp:effectExtent l="0" t="0" r="19050" b="17780"/>
            <wp:docPr id="5" name="图片 5" descr="28821667984251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8821667984251_.pi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30120" cy="3212465"/>
            <wp:effectExtent l="0" t="0" r="5080" b="13335"/>
            <wp:docPr id="4" name="图片 4" descr="28811667984241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8811667984241_.pic_h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3012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2230" cy="1989455"/>
            <wp:effectExtent l="0" t="0" r="13970" b="17145"/>
            <wp:docPr id="3" name="图片 3" descr="28801667984228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8801667984228_.pic_h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55545" cy="2747010"/>
            <wp:effectExtent l="0" t="0" r="8255" b="21590"/>
            <wp:docPr id="2" name="图片 2" descr="28791667984218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8791667984218_.pic_h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554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6995" cy="2191385"/>
            <wp:effectExtent l="0" t="0" r="14605" b="18415"/>
            <wp:docPr id="1" name="图片 1" descr="28781667984195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8781667984195_.pi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699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1、7490为异步计数器，可以用5421和8421两种码制来实现十进制计数， 请用两种码制实现7490的十进制计数，用TTL方波作为计数脉冲， 并作出状态表。</w:t>
      </w:r>
      <w:r>
        <w:rPr>
          <w:rFonts w:hint="eastAsia"/>
          <w:lang w:val="en-US" w:eastAsia="zh-Hans"/>
        </w:rPr>
        <w:t>按照实验原理中的接线方法分别正确连接电路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记录实验数据</w:t>
      </w:r>
      <w:r>
        <w:rPr>
          <w:rFonts w:hint="default"/>
          <w:lang w:eastAsia="zh-Hans"/>
        </w:rPr>
        <w:t>。</w:t>
      </w:r>
    </w:p>
    <w:p>
      <w:r>
        <w:drawing>
          <wp:inline distT="0" distB="0" distL="114300" distR="114300">
            <wp:extent cx="2572385" cy="5262245"/>
            <wp:effectExtent l="0" t="0" r="20955" b="1841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72385" cy="5262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3028315" cy="5258435"/>
            <wp:effectExtent l="0" t="0" r="24765" b="1968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28315" cy="5258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计数器7490有两个异步清零控制端R1和R2，试用7490构成六进制  (8421码)和七进制(5421码) 计数器，验证其功能并画出连接图。 不使用其他器件，还能构成哪些进制的计数器。</w:t>
      </w:r>
      <w:r>
        <w:rPr>
          <w:rFonts w:hint="eastAsia"/>
          <w:lang w:val="en-US" w:eastAsia="zh-Hans"/>
        </w:rPr>
        <w:t>实现进制转换的原理就是利用异步清零输入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例如用</w:t>
      </w:r>
      <w:r>
        <w:rPr>
          <w:rFonts w:hint="default"/>
          <w:lang w:eastAsia="zh-Hans"/>
        </w:rPr>
        <w:t>8421</w:t>
      </w:r>
      <w:r>
        <w:rPr>
          <w:rFonts w:hint="eastAsia"/>
          <w:lang w:val="en-US" w:eastAsia="zh-Hans"/>
        </w:rPr>
        <w:t>码转换</w:t>
      </w:r>
      <w:r>
        <w:rPr>
          <w:rFonts w:hint="default"/>
          <w:lang w:eastAsia="zh-Hans"/>
        </w:rPr>
        <w:t>6</w:t>
      </w:r>
      <w:r>
        <w:rPr>
          <w:rFonts w:hint="eastAsia"/>
          <w:lang w:val="en-US" w:eastAsia="zh-Hans"/>
        </w:rPr>
        <w:t>进制</w:t>
      </w:r>
      <w:r>
        <w:rPr>
          <w:rFonts w:hint="default"/>
          <w:lang w:eastAsia="zh-Hans"/>
        </w:rPr>
        <w:t>，8421</w:t>
      </w:r>
      <w:r>
        <w:rPr>
          <w:rFonts w:hint="eastAsia"/>
          <w:lang w:val="en-US" w:eastAsia="zh-Hans"/>
        </w:rPr>
        <w:t>码的</w:t>
      </w:r>
      <w:r>
        <w:rPr>
          <w:rFonts w:hint="default"/>
          <w:lang w:eastAsia="zh-Hans"/>
        </w:rPr>
        <w:t>6</w:t>
      </w:r>
      <w:r>
        <w:rPr>
          <w:rFonts w:hint="eastAsia"/>
          <w:lang w:val="en-US" w:eastAsia="zh-Hans"/>
        </w:rPr>
        <w:t>对应</w:t>
      </w:r>
      <w:r>
        <w:rPr>
          <w:rFonts w:hint="default"/>
          <w:lang w:eastAsia="zh-Hans"/>
        </w:rPr>
        <w:t>0110，</w:t>
      </w:r>
      <w:r>
        <w:rPr>
          <w:rFonts w:hint="eastAsia"/>
          <w:lang w:val="en-US" w:eastAsia="zh-Hans"/>
        </w:rPr>
        <w:t>我们想实现的功能是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每次到</w:t>
      </w:r>
      <w:r>
        <w:rPr>
          <w:rFonts w:hint="default"/>
          <w:lang w:eastAsia="zh-Hans"/>
        </w:rPr>
        <w:t>6</w:t>
      </w:r>
      <w:r>
        <w:rPr>
          <w:rFonts w:hint="eastAsia"/>
          <w:lang w:val="en-US" w:eastAsia="zh-Hans"/>
        </w:rPr>
        <w:t>实现清零重新计数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只需将对应的中间位数的QB和QC分别连上R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和R2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实现到</w:t>
      </w:r>
      <w:r>
        <w:rPr>
          <w:rFonts w:hint="default"/>
          <w:lang w:eastAsia="zh-Hans"/>
        </w:rPr>
        <w:t>6</w:t>
      </w:r>
      <w:r>
        <w:rPr>
          <w:rFonts w:hint="eastAsia"/>
          <w:lang w:val="en-US" w:eastAsia="zh-Hans"/>
        </w:rPr>
        <w:t>时候清零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同理实现</w:t>
      </w:r>
      <w:r>
        <w:rPr>
          <w:rFonts w:hint="default"/>
          <w:lang w:eastAsia="zh-Hans"/>
        </w:rPr>
        <w:t>5421</w:t>
      </w:r>
      <w:r>
        <w:rPr>
          <w:rFonts w:hint="eastAsia"/>
          <w:lang w:val="en-US" w:eastAsia="zh-Hans"/>
        </w:rPr>
        <w:t>码的进制转换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连接电路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记录实验数据</w:t>
      </w:r>
      <w:r>
        <w:rPr>
          <w:rFonts w:hint="default"/>
          <w:lang w:eastAsia="zh-Hans"/>
        </w:rPr>
        <w:t>。</w:t>
      </w:r>
    </w:p>
    <w:p>
      <w:pPr>
        <w:numPr>
          <w:numId w:val="0"/>
        </w:numPr>
        <w:rPr>
          <w:rFonts w:hint="eastAsia"/>
        </w:rPr>
      </w:pPr>
      <w:r>
        <w:drawing>
          <wp:inline distT="0" distB="0" distL="114300" distR="114300">
            <wp:extent cx="922655" cy="5308600"/>
            <wp:effectExtent l="0" t="0" r="0" b="1714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22655" cy="530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利用7490、7475，搭建一个十进制计数、锁存电路，验证7475的锁存功能</w:t>
      </w:r>
      <w:r>
        <w:rPr>
          <w:rFonts w:hint="default"/>
        </w:rPr>
        <w:t>。</w:t>
      </w:r>
      <w:r>
        <w:rPr>
          <w:rFonts w:hint="eastAsia"/>
          <w:lang w:val="en-US" w:eastAsia="zh-Hans"/>
        </w:rPr>
        <w:t>将</w:t>
      </w:r>
      <w:r>
        <w:rPr>
          <w:rFonts w:hint="default"/>
          <w:lang w:eastAsia="zh-Hans"/>
        </w:rPr>
        <w:t>7490</w:t>
      </w:r>
      <w:r>
        <w:rPr>
          <w:rFonts w:hint="eastAsia"/>
          <w:lang w:val="en-US" w:eastAsia="zh-Hans"/>
        </w:rPr>
        <w:t>的数据输出端接入</w:t>
      </w:r>
      <w:r>
        <w:rPr>
          <w:rFonts w:hint="default"/>
          <w:lang w:eastAsia="zh-Hans"/>
        </w:rPr>
        <w:t>7475</w:t>
      </w:r>
      <w:r>
        <w:rPr>
          <w:rFonts w:hint="eastAsia"/>
          <w:lang w:val="en-US" w:eastAsia="zh-Hans"/>
        </w:rPr>
        <w:t>的输入端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调节</w:t>
      </w:r>
      <w:r>
        <w:rPr>
          <w:rFonts w:hint="default"/>
          <w:lang w:eastAsia="zh-Hans"/>
        </w:rPr>
        <w:t>7475</w:t>
      </w:r>
      <w:r>
        <w:rPr>
          <w:rFonts w:hint="eastAsia"/>
          <w:lang w:val="en-US" w:eastAsia="zh-Hans"/>
        </w:rPr>
        <w:t>的锁存控制端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记录实验数据</w:t>
      </w:r>
      <w:r>
        <w:rPr>
          <w:rFonts w:hint="default"/>
          <w:lang w:eastAsia="zh-Hans"/>
        </w:rPr>
        <w:t>。</w:t>
      </w:r>
    </w:p>
    <w:p>
      <w:pPr>
        <w:numPr>
          <w:numId w:val="0"/>
        </w:numPr>
        <w:rPr>
          <w:rFonts w:hint="eastAsia"/>
        </w:rPr>
      </w:pPr>
    </w:p>
    <w:p>
      <w:pPr>
        <w:numPr>
          <w:ilvl w:val="0"/>
          <w:numId w:val="1"/>
        </w:numPr>
        <w:rPr>
          <w:rFonts w:hint="default"/>
          <w:lang w:eastAsia="zh-Hans"/>
        </w:rPr>
      </w:pPr>
      <w:r>
        <w:rPr>
          <w:rFonts w:hint="eastAsia"/>
        </w:rPr>
        <w:t>考虑一下如何用计数器实现分频， 用7490完成对TTL方波的二分频和十分频，并用示波器观察8421码和5421码两种码制的分频效果有什么不同。</w:t>
      </w:r>
      <w:r>
        <w:rPr>
          <w:rFonts w:hint="eastAsia"/>
          <w:lang w:val="en-US" w:eastAsia="zh-Hans"/>
        </w:rPr>
        <w:t>观察内容一的状态表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首先是</w:t>
      </w:r>
      <w:r>
        <w:rPr>
          <w:rFonts w:hint="default"/>
          <w:lang w:eastAsia="zh-Hans"/>
        </w:rPr>
        <w:t>8421</w:t>
      </w:r>
      <w:r>
        <w:rPr>
          <w:rFonts w:hint="eastAsia"/>
          <w:lang w:val="en-US" w:eastAsia="zh-Hans"/>
        </w:rPr>
        <w:t>码的二分频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发现</w:t>
      </w:r>
      <w:r>
        <w:rPr>
          <w:rFonts w:hint="default"/>
          <w:lang w:eastAsia="zh-Hans"/>
        </w:rPr>
        <w:t>8421</w:t>
      </w:r>
      <w:r>
        <w:rPr>
          <w:rFonts w:hint="eastAsia"/>
          <w:lang w:val="en-US" w:eastAsia="zh-Hans"/>
        </w:rPr>
        <w:t>码的QA输出是不断在进行</w:t>
      </w:r>
      <w:r>
        <w:rPr>
          <w:rFonts w:hint="default"/>
          <w:lang w:eastAsia="zh-Hans"/>
        </w:rPr>
        <w:t>0、1</w:t>
      </w:r>
      <w:r>
        <w:rPr>
          <w:rFonts w:hint="eastAsia"/>
          <w:lang w:val="en-US" w:eastAsia="zh-Hans"/>
        </w:rPr>
        <w:t>交替的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可以实现二分频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对于</w:t>
      </w:r>
      <w:r>
        <w:rPr>
          <w:rFonts w:hint="default"/>
          <w:lang w:eastAsia="zh-Hans"/>
        </w:rPr>
        <w:t>8421</w:t>
      </w:r>
      <w:r>
        <w:rPr>
          <w:rFonts w:hint="eastAsia"/>
          <w:lang w:val="en-US" w:eastAsia="zh-Hans"/>
        </w:rPr>
        <w:t>码的十分频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用QD当成输出端进行功能的实现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对于</w:t>
      </w:r>
      <w:r>
        <w:rPr>
          <w:rFonts w:hint="default"/>
          <w:lang w:eastAsia="zh-Hans"/>
        </w:rPr>
        <w:t>5421</w:t>
      </w:r>
      <w:r>
        <w:rPr>
          <w:rFonts w:hint="eastAsia"/>
          <w:lang w:val="en-US" w:eastAsia="zh-Hans"/>
        </w:rPr>
        <w:t>码的二分频我采用将其转化成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进制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发现状态表最低位是</w:t>
      </w:r>
      <w:r>
        <w:rPr>
          <w:rFonts w:hint="default"/>
          <w:lang w:eastAsia="zh-Hans"/>
        </w:rPr>
        <w:t>0，1</w:t>
      </w:r>
      <w:r>
        <w:rPr>
          <w:rFonts w:hint="eastAsia"/>
          <w:lang w:val="en-US" w:eastAsia="zh-Hans"/>
        </w:rPr>
        <w:t>交替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QB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实现了二分频</w:t>
      </w:r>
      <w:r>
        <w:rPr>
          <w:rFonts w:hint="default"/>
          <w:lang w:eastAsia="zh-Hans"/>
        </w:rPr>
        <w:t>。5421</w:t>
      </w:r>
      <w:r>
        <w:rPr>
          <w:rFonts w:hint="eastAsia"/>
          <w:lang w:val="en-US" w:eastAsia="zh-Hans"/>
        </w:rPr>
        <w:t>码的十分频是选择最高位QA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一半是</w:t>
      </w:r>
      <w:r>
        <w:rPr>
          <w:rFonts w:hint="default"/>
          <w:lang w:eastAsia="zh-Hans"/>
        </w:rPr>
        <w:t>0，</w:t>
      </w:r>
      <w:r>
        <w:rPr>
          <w:rFonts w:hint="eastAsia"/>
          <w:lang w:val="en-US" w:eastAsia="zh-Hans"/>
        </w:rPr>
        <w:t>一半是</w:t>
      </w:r>
      <w:r>
        <w:rPr>
          <w:rFonts w:hint="default"/>
          <w:lang w:eastAsia="zh-Hans"/>
        </w:rPr>
        <w:t>1，</w:t>
      </w:r>
      <w:r>
        <w:rPr>
          <w:rFonts w:hint="eastAsia"/>
          <w:lang w:val="en-US" w:eastAsia="zh-Hans"/>
        </w:rPr>
        <w:t>可以实现十分频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然后用示波器分别测出上述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种情况的波形对比图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记录波形图并观察不同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总结结论</w:t>
      </w:r>
      <w:r>
        <w:rPr>
          <w:rFonts w:hint="default"/>
          <w:lang w:eastAsia="zh-Hans"/>
        </w:rPr>
        <w:t>。</w:t>
      </w:r>
      <w:bookmarkStart w:id="0" w:name="_GoBack"/>
      <w:bookmarkEnd w:id="0"/>
    </w:p>
    <w:p>
      <w:pPr>
        <w:numPr>
          <w:numId w:val="0"/>
        </w:numPr>
        <w:rPr>
          <w:rFonts w:hint="eastAsia"/>
          <w:lang w:eastAsia="zh-Hans"/>
        </w:rPr>
      </w:pPr>
      <w:r>
        <w:drawing>
          <wp:inline distT="0" distB="0" distL="114300" distR="114300">
            <wp:extent cx="5268595" cy="1969770"/>
            <wp:effectExtent l="0" t="0" r="14605" b="1143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69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68595" cy="2028825"/>
            <wp:effectExtent l="0" t="0" r="14605" b="317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5、74193为可预置同步十六进制加减计数器，搭建电路，验证74193的并行输入功能和可逆计数功能，并注意观察借位和进位，作出其状态表。  (CLEAR接0 ，LOAD接1，两个时钟输入端一个接高电平，另外一个接 脉冲输入)</w:t>
      </w:r>
      <w:r>
        <w:rPr>
          <w:rFonts w:hint="eastAsia"/>
          <w:lang w:val="en-US" w:eastAsia="zh-Hans"/>
        </w:rPr>
        <w:t>按实验原理中的管脚图和逻辑图正确连接电路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记录实验数据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</w:rPr>
      </w:pPr>
    </w:p>
    <w:p>
      <w:r>
        <w:rPr>
          <w:rFonts w:hint="eastAsia"/>
        </w:rPr>
        <w:t>6、用74193实现十二进制减法计数器。</w:t>
      </w:r>
      <w:r>
        <w:rPr>
          <w:rFonts w:hint="eastAsia"/>
          <w:lang w:val="en-US" w:eastAsia="zh-Hans"/>
        </w:rPr>
        <w:t>采用置数法</w:t>
      </w:r>
      <w:r>
        <w:rPr>
          <w:rFonts w:hint="default"/>
          <w:lang w:eastAsia="zh-Hans"/>
        </w:rPr>
        <w:t>，12</w:t>
      </w:r>
      <w:r>
        <w:rPr>
          <w:rFonts w:hint="eastAsia"/>
          <w:lang w:val="en-US" w:eastAsia="zh-Hans"/>
        </w:rPr>
        <w:t>进制的减法采用置数法应该初始置数为</w:t>
      </w:r>
      <w:r>
        <w:rPr>
          <w:rFonts w:hint="default"/>
          <w:lang w:eastAsia="zh-Hans"/>
        </w:rPr>
        <w:t>11</w:t>
      </w:r>
      <w:r>
        <w:rPr>
          <w:rFonts w:hint="eastAsia"/>
          <w:lang w:val="en-US" w:eastAsia="zh-Hans"/>
        </w:rPr>
        <w:t>的二进制表示</w:t>
      </w:r>
      <w:r>
        <w:rPr>
          <w:rFonts w:hint="default"/>
          <w:lang w:eastAsia="zh-Hans"/>
        </w:rPr>
        <w:t>1011，</w:t>
      </w:r>
      <w:r>
        <w:rPr>
          <w:rFonts w:hint="eastAsia"/>
          <w:lang w:val="en-US" w:eastAsia="zh-Hans"/>
        </w:rPr>
        <w:t>load置数端输入为QD非和QC非和QB非和QA非的与门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上一状态的对应逻辑门</w:t>
      </w:r>
      <w:r>
        <w:rPr>
          <w:rFonts w:hint="default"/>
          <w:lang w:eastAsia="zh-Hans"/>
        </w:rPr>
        <w:t>），</w:t>
      </w:r>
      <w:r>
        <w:rPr>
          <w:rFonts w:hint="eastAsia"/>
          <w:lang w:val="en-US" w:eastAsia="zh-Hans"/>
        </w:rPr>
        <w:t>逻辑门的实现通过</w:t>
      </w:r>
      <w:r>
        <w:rPr>
          <w:rFonts w:hint="default"/>
          <w:lang w:eastAsia="zh-Hans"/>
        </w:rPr>
        <w:t>7420</w:t>
      </w:r>
      <w:r>
        <w:rPr>
          <w:rFonts w:hint="eastAsia"/>
          <w:lang w:val="en-US" w:eastAsia="zh-Hans"/>
        </w:rPr>
        <w:t>四输入与非门和</w:t>
      </w:r>
      <w:r>
        <w:rPr>
          <w:rFonts w:hint="default"/>
          <w:lang w:eastAsia="zh-Hans"/>
        </w:rPr>
        <w:t>7400</w:t>
      </w:r>
      <w:r>
        <w:rPr>
          <w:rFonts w:hint="eastAsia"/>
          <w:lang w:val="en-US" w:eastAsia="zh-Hans"/>
        </w:rPr>
        <w:t>二输入与非门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正确连接电路后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记录实验数据</w:t>
      </w:r>
      <w:r>
        <w:rPr>
          <w:rFonts w:hint="default"/>
          <w:lang w:eastAsia="zh-Hans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6B72D0"/>
    <w:multiLevelType w:val="singleLevel"/>
    <w:tmpl w:val="636B72D0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FF91F2"/>
    <w:rsid w:val="F7FF9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2022-11-09T16:51:00Z</dcterms:created>
  <dc:creator>fengsicheng</dc:creator>
  <cp:lastModifiedBy>fengsicheng</cp:lastModifiedBy>
  <dcterms:modified xsi:type="dcterms:W3CDTF">2022-11-10T19:30:09Z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