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</w:rPr>
      </w:pPr>
      <w:r>
        <w:rPr>
          <w:rFonts w:hint="eastAsia" w:ascii="楷体" w:hAnsi="楷体" w:eastAsia="楷体" w:cs="楷体"/>
          <w:sz w:val="28"/>
        </w:rPr>
        <w:t>《软件安全》</w:t>
      </w:r>
      <w:r>
        <w:rPr>
          <w:rFonts w:hint="eastAsia" w:ascii="楷体" w:hAnsi="楷体" w:eastAsia="楷体" w:cs="楷体"/>
          <w:sz w:val="28"/>
        </w:rPr>
        <w:t>实验报告</w:t>
      </w:r>
    </w:p>
    <w:p>
      <w:pPr>
        <w:wordWrap w:val="0"/>
        <w:jc w:val="righ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姓名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冯思程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</w:rPr>
        <w:t xml:space="preserve"> 学号：</w:t>
      </w:r>
      <w:r>
        <w:rPr>
          <w:rFonts w:hint="eastAsia" w:ascii="楷体" w:hAnsi="楷体" w:eastAsia="楷体" w:cs="楷体"/>
          <w:lang w:val="en-US" w:eastAsia="zh-CN"/>
        </w:rPr>
        <w:t>2112213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</w:rPr>
        <w:t xml:space="preserve">班级： </w:t>
      </w:r>
      <w:r>
        <w:rPr>
          <w:rFonts w:hint="eastAsia" w:ascii="楷体" w:hAnsi="楷体" w:eastAsia="楷体" w:cs="楷体"/>
          <w:lang w:val="en-US" w:eastAsia="zh-CN"/>
        </w:rPr>
        <w:t>计算机科学与技术二班</w:t>
      </w:r>
    </w:p>
    <w:p>
      <w:pPr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</w:p>
    <w:p>
      <w:pPr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实验名称</w:t>
      </w:r>
      <w:r>
        <w:rPr>
          <w:rFonts w:hint="eastAsia" w:ascii="楷体" w:hAnsi="楷体" w:eastAsia="楷体" w:cs="楷体"/>
          <w:b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Angr应用示例</w:t>
      </w:r>
    </w:p>
    <w:p>
      <w:pPr>
        <w:ind w:left="420" w:leftChars="200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实验</w:t>
      </w:r>
      <w:r>
        <w:rPr>
          <w:rFonts w:hint="eastAsia" w:ascii="楷体" w:hAnsi="楷体" w:eastAsia="楷体" w:cs="楷体"/>
          <w:b/>
        </w:rPr>
        <w:t>要求：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bCs/>
          <w:lang w:val="en-US" w:eastAsia="zh-CN"/>
        </w:rPr>
        <w:t>根据课本8.4.3章节，复现sym-write示例的两种angr 求解方法，并就如何使用angr以及怎么解决一些实际问题做一些探讨。</w:t>
      </w:r>
    </w:p>
    <w:p>
      <w:pPr>
        <w:ind w:left="420" w:leftChars="200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实验</w:t>
      </w:r>
      <w:r>
        <w:rPr>
          <w:rFonts w:hint="eastAsia" w:ascii="楷体" w:hAnsi="楷体" w:eastAsia="楷体" w:cs="楷体"/>
          <w:b/>
        </w:rPr>
        <w:t>过程：</w:t>
      </w:r>
    </w:p>
    <w:p>
      <w:pPr>
        <w:numPr>
          <w:ilvl w:val="0"/>
          <w:numId w:val="1"/>
        </w:numPr>
        <w:ind w:left="527" w:leftChars="0" w:firstLine="0" w:firstLineChars="0"/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首先进行Angr工具的安装：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首先发现需要安装python环境，检查发现没有安装python环境，所以先进行python安装，进入python官网，选择好适合的版本下载，然后在命令行工具中检查，成功安装好了，如下图：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8595" cy="2753360"/>
            <wp:effectExtent l="0" t="0" r="825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然后进行Angr工具安装，在命令行中使用命令：pip install angr进行安装，如下图：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8595" cy="2270760"/>
            <wp:effectExtent l="0" t="0" r="8255" b="152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验证一下Angr工具已经安装成功，如下图：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8595" cy="806450"/>
            <wp:effectExtent l="0" t="0" r="8255" b="1270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然后下载angr-doc文档，下载后解压，如下图：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4310" cy="2552065"/>
            <wp:effectExtent l="0" t="0" r="2540" b="6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27" w:leftChars="0" w:firstLine="0" w:firstLineChars="0"/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复现sym-write示例的两种angr 求解方法：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程序源码如下：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char u=0;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int main(void)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int i, bits[2]={0,0};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for (i=0; i&lt;8; i++)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bits[(u&amp;(1&lt;&lt;i))!=0]++;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if (bits[0]==bits[1])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printf("you win!");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else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printf("you lose!");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</w:rPr>
      </w:pPr>
      <w:r>
        <w:rPr>
          <w:rFonts w:hint="eastAsia" w:ascii="楷体" w:hAnsi="楷体" w:eastAsia="楷体" w:cs="楷体"/>
          <w:color w:val="C00000"/>
          <w:kern w:val="0"/>
          <w:sz w:val="19"/>
          <w:szCs w:val="19"/>
          <w:lang w:val="en-US" w:eastAsia="zh-CN" w:bidi="ar"/>
        </w:rPr>
        <w:t>}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在这个程序其中会根据对条件的判断输出win还是lose，然后不确定的u的取值会影响其条件判断，然后我们试图找出来u的值使得输出win。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/>
          <w:bCs w:val="0"/>
          <w:lang w:val="en-US" w:eastAsia="zh-CN"/>
        </w:rPr>
      </w:pP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法一：</w:t>
      </w:r>
      <w:r>
        <w:rPr>
          <w:rFonts w:hint="eastAsia" w:ascii="楷体" w:hAnsi="楷体" w:eastAsia="楷体" w:cs="楷体"/>
          <w:bCs/>
          <w:lang w:val="en-US" w:eastAsia="zh-CN"/>
        </w:rPr>
        <w:t>然后我们编写一个执行程序进行实验，其中我们主要定义了一个main函数，并将main函数的返回值转换成string类型打印出来。其中main函数的关键部分如下：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 xml:space="preserve">（1）新建一个 Angr 工程，并且载入二进制文件。auto_load_libs 设置为 false，将不会自动载入依赖的库，默认情况下设置为 false。如果设置为 true，转入库函数执行，有可能给符号执行带来不必要的麻烦。 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（2）初始化一个模拟程序状态的 SimState 对象 state（使用函数 entry_state()），该对象包含了程序的内存、寄存器、文件系统数据、符号信息等等模拟运行时动态变化的数据。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 xml:space="preserve">此外，也可以使用函数 blank_state()初始化模拟程序状态的对象 state，在该函数里可通过给定参数 addr 的值指定程序起始运行地址。 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（3）将要求解的变量符号化，注意这里符号化后的变量存在二进制文件的存储区。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（4）创建模拟管理器（Simulation Managers）进行程序执行管理。初始化的 state 可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以经过模拟执行得到一系列的 states，模拟管理器 sm 的作用就是对这些 states 进行管理。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（5）进行符号执行得到想要的状态，得到想要的状态。上述程序所表达的状态就是，符号执行后，源程序里打印出的字符串里包含 win 字符串，而没有包含 lose 字符串。在这里，状态被定义为两个函数，通过符号执行得到的输出 state.posix.dumps(1)中是否包含 win 或 者 lose 的字符串来完成定义。</w:t>
      </w:r>
    </w:p>
    <w:p>
      <w:pPr>
        <w:numPr>
          <w:numId w:val="0"/>
        </w:numPr>
        <w:ind w:left="527" w:leftChars="0" w:firstLine="420" w:firstLineChars="20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注意：这里也可以用 find=0x80484e3, avoid=0x80484f5 来代替，即通过符号执行是否到达特定代码区的地址。使用 IDA 反汇编可知 0x80484e3 是 printf("you win!")对应的汇编语句；0x80484f5 则是 printf("you lose!")对应的汇编语句。 （6）获得到 state 之后，通过 solver 求解器，求解 u 的值。</w:t>
      </w:r>
    </w:p>
    <w:p>
      <w:pPr>
        <w:numPr>
          <w:numId w:val="0"/>
        </w:numPr>
        <w:ind w:left="527" w:leftChars="0" w:firstLine="420" w:firstLineChars="20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这里有多个函数可以使用，eval_upto(e, n, cast_to=None, **kwargs) 求解一个表达式多个可能的求解方案，e-表达式，n-所需解决方案的数量；eval(e, **kwargs) 评估一个表达式以获得任何可能的解决方案；eval_one(e, **kwargs)求解表达式以获得唯一可能的解决方案。</w:t>
      </w:r>
      <w:r>
        <w:rPr>
          <w:rFonts w:hint="eastAsia" w:ascii="楷体" w:hAnsi="楷体" w:eastAsia="楷体" w:cs="楷体"/>
          <w:bCs/>
          <w:lang w:val="en-US" w:eastAsia="zh-CN"/>
        </w:rPr>
        <w:t>代码如下：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import angr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import claripy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def main():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1. 新建一个工程，导入二进制文件，后面的选项是选择不自动加载依赖项，不会自动载入依赖的库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p = angr.Project('./issue', load_options={"auto_load_libs": False})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2. 初始化一个模拟程序状态的 SimState 对象 state，该对象包含了程序的内存、寄存器、文件系统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数据、符号信息等等模拟运行时动态变化的数据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blank_state():可通过给定参数 addr 的值指定程序起始运行地址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entry_state():指明程序在初始运行时的状态，默认从入口点执行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add_options 获取一个独立的选项来添加到某个 state 中，更多选项说明见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https://docs.angr.io/appendix/options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SYMBOLIC_WRITE_ADDRESSES：允许通过具体化策略处理符号地址的写操作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state = p.factory.entry_state(add_options={angr.options.SYMBOLIC_WRITE_ADDRESSES})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3. 创建一个符号变量，这个符号变量以 8 位 bitvector 形式存在，名称为 u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u = claripy.BVS("u", 8)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把符号变量保存到指定的地址中，这个地址是就是二进制文件中.bss 段 u 的地址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state.memory.store(0x804a021, u)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4. 创建一个 Simulation Manager 对象，这个对象和我们的状态有关系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sm = p.factory.simulation_manager(state)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5. 使用 explore 函数进行状态搜寻，检查输出字符串是 win 还是 lose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state.posix.dumps(1)获得所有标准输出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state.posix.dumps(0)获得所有标准输入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def correct(state):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try: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return b'win' in state.posix.dumps(1)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except: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return False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def wrong(state):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try: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return b'lose' in state.posix.dumps(1)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except: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return False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进行符号执行得到想要的状态，即得到满足 correct 条件且不满足 wrong 条件的 state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sm.explore(find=correct, avoid=wrong)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也可以写成下面的形式，直接通过地址进行定位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sm.explore(find=0x80484e3, avoid=0x80484f5)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获得到 state 之后，通过 solver 求解器，求解 u 的值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eval_upto(e, n, cast_to=None, **kwargs) 求解一个表达式指定个数个可能的求解方案 e - 表达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式 n - 所需解决方案的数量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eval(e, **kwargs) 评估一个表达式以获得任何可能的解决方案。 e - 表达式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eval_one(e, **kwargs) 求解表达式以获得唯一可能的解决方案。 e - 表达式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return sm.found[0].solver.eval_upto(u, 256)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if __name__ == '__main__':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# repr()函数将 object 对象转化为 string 类型</w:t>
      </w:r>
    </w:p>
    <w:p>
      <w:pPr>
        <w:numPr>
          <w:numId w:val="0"/>
        </w:numPr>
        <w:rPr>
          <w:rFonts w:hint="eastAsia" w:ascii="楷体" w:hAnsi="楷体" w:eastAsia="楷体" w:cs="楷体"/>
          <w:bCs/>
          <w:color w:val="C00000"/>
          <w:lang w:val="en-US" w:eastAsia="zh-CN"/>
        </w:rPr>
      </w:pPr>
      <w:r>
        <w:rPr>
          <w:rFonts w:hint="eastAsia" w:ascii="楷体" w:hAnsi="楷体" w:eastAsia="楷体" w:cs="楷体"/>
          <w:bCs/>
          <w:color w:val="C00000"/>
          <w:lang w:val="en-US" w:eastAsia="zh-CN"/>
        </w:rPr>
        <w:t>print(repr(main()))</w:t>
      </w:r>
    </w:p>
    <w:p>
      <w:pPr>
        <w:ind w:left="420" w:left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在windows 10环境下，选择填写的solve.py，点右键选择Edit with IDLE Edit with IDLE 3.7 (64 bit)，将弹出界面，选择 Run run model，结果如下：</w:t>
      </w:r>
    </w:p>
    <w:p>
      <w:pPr>
        <w:ind w:left="420" w:left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2939415"/>
            <wp:effectExtent l="0" t="0" r="3175" b="1333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81" t="19798" r="-181" b="1817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蓝色部分就是最终的解，由于使用了eval_upto函数，所以可以输出多个解，每个解都可以带回到源程序进行验证，将u带成225进行验证，结果如下：</w:t>
      </w:r>
    </w:p>
    <w:p>
      <w:pPr>
        <w:ind w:left="420" w:left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7325" cy="2234565"/>
            <wp:effectExtent l="0" t="0" r="9525" b="1333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楷体" w:hAnsi="楷体" w:eastAsia="楷体" w:cs="楷体"/>
        </w:rPr>
      </w:pPr>
    </w:p>
    <w:p>
      <w:pPr>
        <w:ind w:left="420" w:leftChars="2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法二：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>#!/usr/bin/env python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# coding=utf-8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import angr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import claripy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def hook_demo(state):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state.regs.eax = 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p = angr.Project("./issue", load_options={"auto_load_libs": False})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# hook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>函数：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addr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为待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hook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# hook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hook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的处理函数，在执行到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addr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时，会执行这个函数，同时把当前的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state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对象作为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参数传递过去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# length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为待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hook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指令的长度，在执行完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hook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>函数以后，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angr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需要根据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length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来跳过这条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指令，执行下一条指令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# hook 0x08048485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>处的指令（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>xor eax,eax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），等价于将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eax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设置为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# hook </w:t>
      </w: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并不会改变函数逻辑，只是更换实现方式，提升符号执行速度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p.hook(addr=0x08048485, hook=hook_demo, length=2)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state = p.factory.blank_state(addr=0x0804846B,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add_options={"SYMBOLIC_WRITE_ADDRESSES"})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u = claripy.BVS("u", 8)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state.memory.store(0x0804A021, u)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sm = p.factory.simulation_manager(state)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sm.explore(find=0x080484DB)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sz w:val="21"/>
          <w:szCs w:val="21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st = sm.found[0]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print(repr(st.solver.eval(u)))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C00000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上述代码与前面的解法有三处区别：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   采用了 hook 函数，将 0x08048485 处的长度为 2 的指令通过自定义的 hook_demo 进行替代，功能是一致的，原始xor eax, eax和state.regs.eax = 0是相同的作用，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这里只是演示，可以将一些复杂的系统函数调用，比如printf等，可以进行hook，提升符号执行的性能。 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进行符号执行得到想要的状态，有变化，变更为 find=0x080484DB。因为源程序 win和lose是互斥的，所以，只需要给定一个find条件即可。 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最后，eval(u)替代了原来的 eval_upto，将打印一个结果出来。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新建一个txt文件将上述代码存入（注意保证缩进和注释完整），在保存的时候将文件类型写成.py，命名为solve2，然后</w:t>
      </w:r>
      <w:r>
        <w:rPr>
          <w:rFonts w:hint="eastAsia" w:ascii="楷体" w:hAnsi="楷体" w:eastAsia="楷体" w:cs="楷体"/>
          <w:lang w:val="en-US" w:eastAsia="zh-CN"/>
        </w:rPr>
        <w:t>选择填写的solve2.py，点右键选择Edit with IDLE Edit with IDLE 3.7 (64 bit)，将弹出界面，选择 Run run model，结果如下：</w:t>
      </w:r>
    </w:p>
    <w:p>
      <w:pPr>
        <w:ind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230" cy="714375"/>
            <wp:effectExtent l="0" t="0" r="7620" b="952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617855"/>
            <wp:effectExtent l="0" t="0" r="3175" b="1079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第二种方法求解只会输出一个值，而且是第一种方法结果中的一个。使用hook跳过一定的步骤但是不改变算法逻辑，根据程序本身win和lose是互斥的，得出一个满足条件便退出了。</w:t>
      </w:r>
    </w:p>
    <w:p>
      <w:pPr>
        <w:numPr>
          <w:ilvl w:val="0"/>
          <w:numId w:val="1"/>
        </w:numPr>
        <w:ind w:left="527" w:leftChars="0" w:firstLine="0" w:firstLineChars="0"/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如何使用angr以及怎么解决一些实际问题：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使用 angr 的大概步骤</w:t>
      </w:r>
      <w:r>
        <w:rPr>
          <w:rFonts w:hint="eastAsia" w:ascii="楷体" w:hAnsi="楷体" w:eastAsia="楷体" w:cs="楷体"/>
          <w:bCs/>
          <w:lang w:val="en-US" w:eastAsia="zh-CN"/>
        </w:rPr>
        <w:t>: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1)</w:t>
      </w:r>
      <w:r>
        <w:rPr>
          <w:rFonts w:hint="eastAsia" w:ascii="楷体" w:hAnsi="楷体" w:eastAsia="楷体" w:cs="楷体"/>
          <w:bCs/>
          <w:lang w:val="en-US" w:eastAsia="zh-CN"/>
        </w:rPr>
        <w:t>创建 project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2)</w:t>
      </w:r>
      <w:r>
        <w:rPr>
          <w:rFonts w:hint="eastAsia" w:ascii="楷体" w:hAnsi="楷体" w:eastAsia="楷体" w:cs="楷体"/>
          <w:bCs/>
          <w:lang w:val="en-US" w:eastAsia="zh-CN"/>
        </w:rPr>
        <w:t>设置 state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3)</w:t>
      </w:r>
      <w:r>
        <w:rPr>
          <w:rFonts w:hint="eastAsia" w:ascii="楷体" w:hAnsi="楷体" w:eastAsia="楷体" w:cs="楷体"/>
          <w:bCs/>
          <w:lang w:val="en-US" w:eastAsia="zh-CN"/>
        </w:rPr>
        <w:t>建 符号量 : BVS (bitvector symbolic ) 或 BVV (bitvector value)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4)</w:t>
      </w:r>
      <w:r>
        <w:rPr>
          <w:rFonts w:hint="eastAsia" w:ascii="楷体" w:hAnsi="楷体" w:eastAsia="楷体" w:cs="楷体"/>
          <w:bCs/>
          <w:lang w:val="en-US" w:eastAsia="zh-CN"/>
        </w:rPr>
        <w:t>把符号量设置到内存或者其他地方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5)</w:t>
      </w:r>
      <w:r>
        <w:rPr>
          <w:rFonts w:hint="eastAsia" w:ascii="楷体" w:hAnsi="楷体" w:eastAsia="楷体" w:cs="楷体"/>
          <w:bCs/>
          <w:lang w:val="en-US" w:eastAsia="zh-CN"/>
        </w:rPr>
        <w:t>设置 Simulation Managers ， 进行路径探索的对象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6)</w:t>
      </w:r>
      <w:r>
        <w:rPr>
          <w:rFonts w:hint="eastAsia" w:ascii="楷体" w:hAnsi="楷体" w:eastAsia="楷体" w:cs="楷体"/>
          <w:bCs/>
          <w:lang w:val="en-US" w:eastAsia="zh-CN"/>
        </w:rPr>
        <w:t>运行，探索满足路径需要的值</w:t>
      </w:r>
    </w:p>
    <w:p>
      <w:pPr>
        <w:numPr>
          <w:numId w:val="0"/>
        </w:numPr>
        <w:ind w:left="527" w:leftChars="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7)</w:t>
      </w:r>
      <w:r>
        <w:rPr>
          <w:rFonts w:hint="eastAsia" w:ascii="楷体" w:hAnsi="楷体" w:eastAsia="楷体" w:cs="楷体"/>
          <w:bCs/>
          <w:lang w:val="en-US" w:eastAsia="zh-CN"/>
        </w:rPr>
        <w:t>约束求解，获取执行结果</w:t>
      </w:r>
    </w:p>
    <w:p>
      <w:pPr>
        <w:numPr>
          <w:numId w:val="0"/>
        </w:numPr>
        <w:ind w:left="527" w:leftChars="0" w:firstLine="420" w:firstLineChars="200"/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>Angr强大的二进制程序分析功能在近几年CTF中大放异彩，可以用来恢复控制流图，进行二进制分析与强化、获取程序控制流（CFG)、生成rop链、发现漏洞、加密程序、污点跟踪等等。</w:t>
      </w:r>
    </w:p>
    <w:p>
      <w:pPr>
        <w:numPr>
          <w:numId w:val="0"/>
        </w:numPr>
        <w:rPr>
          <w:rFonts w:hint="eastAsia" w:ascii="楷体" w:hAnsi="楷体" w:eastAsia="楷体" w:cs="楷体"/>
          <w:bCs/>
          <w:lang w:val="en-US" w:eastAsia="zh-CN"/>
        </w:rPr>
      </w:pPr>
      <w:r>
        <w:rPr>
          <w:rFonts w:hint="eastAsia" w:ascii="楷体" w:hAnsi="楷体" w:eastAsia="楷体" w:cs="楷体"/>
          <w:bCs/>
          <w:lang w:val="en-US" w:eastAsia="zh-CN"/>
        </w:rPr>
        <w:t xml:space="preserve">    对一些应用进行具体的说明：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1）</w:t>
      </w:r>
      <w:r>
        <w:rPr>
          <w:rFonts w:hint="eastAsia" w:ascii="楷体" w:hAnsi="楷体" w:eastAsia="楷体" w:cs="楷体"/>
          <w:lang w:val="en-US" w:eastAsia="zh-CN"/>
        </w:rPr>
        <w:t>寻找程序中的漏洞：使用 Angr 可以模拟程序的执行过程，从而找出可能的漏洞，例如缓冲区溢出、格式化字符串漏洞等。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2）</w:t>
      </w:r>
      <w:r>
        <w:rPr>
          <w:rFonts w:hint="eastAsia" w:ascii="楷体" w:hAnsi="楷体" w:eastAsia="楷体" w:cs="楷体"/>
          <w:lang w:val="en-US" w:eastAsia="zh-CN"/>
        </w:rPr>
        <w:t>寻找程序中的密码：如果你需要找出程序中的硬编码密码，可以使用 Angr 对程序进行符号执行，然后在符号执行过程中检查密码的条件。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3）</w:t>
      </w:r>
      <w:r>
        <w:rPr>
          <w:rFonts w:hint="eastAsia" w:ascii="楷体" w:hAnsi="楷体" w:eastAsia="楷体" w:cs="楷体"/>
          <w:lang w:val="en-US" w:eastAsia="zh-CN"/>
        </w:rPr>
        <w:t>寻找程序中的特定代码路径：如果你需要找到程序中的特定代码路径，例如需要在特定的输入下触发某个特定的代码块，可以使用 Angr 进行符号执行来查找该代码路径。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4）</w:t>
      </w:r>
      <w:r>
        <w:rPr>
          <w:rFonts w:hint="eastAsia" w:ascii="楷体" w:hAnsi="楷体" w:eastAsia="楷体" w:cs="楷体"/>
          <w:lang w:val="en-US" w:eastAsia="zh-CN"/>
        </w:rPr>
        <w:t>反混淆：有些恶意软件会使用混淆技术来隐藏其真实代码，可以使用 Angr 对程序进行符号执行并分析其执行路径，从而还原混淆后的代码。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5）</w:t>
      </w:r>
      <w:r>
        <w:rPr>
          <w:rFonts w:hint="eastAsia" w:ascii="楷体" w:hAnsi="楷体" w:eastAsia="楷体" w:cs="楷体"/>
          <w:lang w:val="en-US" w:eastAsia="zh-CN"/>
        </w:rPr>
        <w:t>软件保护：如果你需要保护自己的软件，可以使用 Angr 对程序进行符号执行，并添加额外的约束条件，以防止程序被反汇编或破解。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心得体会</w:t>
      </w:r>
      <w:r>
        <w:rPr>
          <w:rFonts w:hint="eastAsia" w:ascii="楷体" w:hAnsi="楷体" w:eastAsia="楷体" w:cs="楷体"/>
          <w:b/>
        </w:rPr>
        <w:t>：</w:t>
      </w:r>
    </w:p>
    <w:p>
      <w:pPr>
        <w:ind w:left="420" w:left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当我完成 Angr 中 sym-write 示例的实验后，我深深感受到了符号执行和约束求解的强大和魅力。</w:t>
      </w:r>
    </w:p>
    <w:p>
      <w:pPr>
        <w:ind w:left="420" w:leftChars="200"/>
        <w:rPr>
          <w:rFonts w:hint="eastAsia" w:ascii="楷体" w:hAnsi="楷体" w:eastAsia="楷体" w:cs="楷体"/>
        </w:rPr>
      </w:pPr>
    </w:p>
    <w:p>
      <w:pPr>
        <w:ind w:left="420" w:left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符号执行的思想很有意思：Angr 中的符号执行思想非常有趣，它将程序状态和输入参数都视为符号变量，然后通过约束条件和执行路径来求解这些符号变量的具体取值。这种思想不仅能够实现各种有趣的功能，还能够让我们重新审视程序的执行过程和运行逻辑。</w:t>
      </w:r>
    </w:p>
    <w:p>
      <w:pPr>
        <w:ind w:left="420" w:leftChars="200"/>
        <w:rPr>
          <w:rFonts w:hint="eastAsia" w:ascii="楷体" w:hAnsi="楷体" w:eastAsia="楷体" w:cs="楷体"/>
        </w:rPr>
      </w:pPr>
    </w:p>
    <w:p>
      <w:pPr>
        <w:ind w:left="420" w:left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Angr 的 API 非常灵活：Angr 提供了非常灵活和强大的 API，包括符号变量的创建、约束条件的添加、状态的更新等。在实验中，我熟悉了和掌握了这些 API 的基本用法，并且发现它们可以让我们轻松实现符号执行和约束求解功能。</w:t>
      </w:r>
    </w:p>
    <w:p>
      <w:pPr>
        <w:ind w:left="420" w:leftChars="200"/>
        <w:rPr>
          <w:rFonts w:hint="eastAsia" w:ascii="楷体" w:hAnsi="楷体" w:eastAsia="楷体" w:cs="楷体"/>
        </w:rPr>
      </w:pPr>
    </w:p>
    <w:p>
      <w:pPr>
        <w:ind w:left="420" w:left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不同的求解方法各有优缺点：在实验中，我尝试了两种不同的求解方法，这些方法各有优缺点，我需要根据具体的应用场景和求解需求来选择合适的方法。例如，如果需要快速求解</w:t>
      </w:r>
      <w:r>
        <w:rPr>
          <w:rFonts w:hint="eastAsia" w:ascii="楷体" w:hAnsi="楷体" w:eastAsia="楷体" w:cs="楷体"/>
          <w:lang w:val="en-US" w:eastAsia="zh-CN"/>
        </w:rPr>
        <w:t>而且只需要有一个解</w:t>
      </w:r>
      <w:r>
        <w:rPr>
          <w:rFonts w:hint="eastAsia" w:ascii="楷体" w:hAnsi="楷体" w:eastAsia="楷体" w:cs="楷体"/>
        </w:rPr>
        <w:t>，可以使用</w:t>
      </w:r>
      <w:r>
        <w:rPr>
          <w:rFonts w:hint="eastAsia" w:ascii="楷体" w:hAnsi="楷体" w:eastAsia="楷体" w:cs="楷体"/>
          <w:lang w:val="en-US" w:eastAsia="zh-CN"/>
        </w:rPr>
        <w:t>第二种</w:t>
      </w:r>
      <w:r>
        <w:rPr>
          <w:rFonts w:hint="eastAsia" w:ascii="楷体" w:hAnsi="楷体" w:eastAsia="楷体" w:cs="楷体"/>
        </w:rPr>
        <w:t>方法；如果需要</w:t>
      </w:r>
      <w:r>
        <w:rPr>
          <w:rFonts w:hint="eastAsia" w:ascii="楷体" w:hAnsi="楷体" w:eastAsia="楷体" w:cs="楷体"/>
          <w:lang w:val="en-US" w:eastAsia="zh-CN"/>
        </w:rPr>
        <w:t>全部解</w:t>
      </w:r>
      <w:r>
        <w:rPr>
          <w:rFonts w:hint="eastAsia" w:ascii="楷体" w:hAnsi="楷体" w:eastAsia="楷体" w:cs="楷体"/>
        </w:rPr>
        <w:t>，可以使用</w:t>
      </w:r>
      <w:r>
        <w:rPr>
          <w:rFonts w:hint="eastAsia" w:ascii="楷体" w:hAnsi="楷体" w:eastAsia="楷体" w:cs="楷体"/>
          <w:lang w:val="en-US" w:eastAsia="zh-CN"/>
        </w:rPr>
        <w:t>第一种</w:t>
      </w:r>
      <w:r>
        <w:rPr>
          <w:rFonts w:hint="eastAsia" w:ascii="楷体" w:hAnsi="楷体" w:eastAsia="楷体" w:cs="楷体"/>
        </w:rPr>
        <w:t>方法。</w:t>
      </w:r>
    </w:p>
    <w:p>
      <w:pPr>
        <w:ind w:left="420" w:leftChars="200"/>
        <w:rPr>
          <w:rFonts w:hint="eastAsia" w:ascii="楷体" w:hAnsi="楷体" w:eastAsia="楷体" w:cs="楷体"/>
        </w:rPr>
      </w:pPr>
    </w:p>
    <w:p>
      <w:pPr>
        <w:ind w:left="420" w:left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Angr 的原理和机制很有意思：除了 API 和求解方法之外，我还深入了解了 Angr 的原理和机制，包括程序状态的模拟、路径的约束和搜索、路径的剪枝和优化等。通过深入理解这些机制，我更好地掌握了 Angr 的应用和技术，也能够更好地解决实际问题。</w:t>
      </w:r>
    </w:p>
    <w:p>
      <w:pPr>
        <w:ind w:left="420" w:leftChars="200"/>
        <w:rPr>
          <w:rFonts w:hint="eastAsia" w:ascii="楷体" w:hAnsi="楷体" w:eastAsia="楷体" w:cs="楷体"/>
        </w:rPr>
      </w:pPr>
    </w:p>
    <w:p>
      <w:pPr>
        <w:ind w:left="420" w:left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总之，Angr 是一个非常强大和有用的二进制分析工具，通过实验和实践，我更深入地理解了 Angr 的应用和技术，也能够更好地解决实际问题。我相信，在以后的学习和实践中，我会进一步掌握 Angr 的技术和工具，也会发现更多有趣的应用和领域。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59F9E"/>
    <w:multiLevelType w:val="singleLevel"/>
    <w:tmpl w:val="AC359F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7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C3A50"/>
    <w:rsid w:val="1BED2172"/>
    <w:rsid w:val="24D674CC"/>
    <w:rsid w:val="25EB0AE2"/>
    <w:rsid w:val="2A620708"/>
    <w:rsid w:val="38957755"/>
    <w:rsid w:val="4A1B508C"/>
    <w:rsid w:val="751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2023-04-24T10:49:51Z</dcterms:created>
  <dc:creator>Administrator</dc:creator>
  <cp:lastModifiedBy>哈哈哈哈</cp:lastModifiedBy>
  <dcterms:modified xsi:type="dcterms:W3CDTF">2023-04-24T14:26:29Z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