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《软件安全》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冯思程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>2112213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班级： </w:t>
      </w:r>
      <w:r>
        <w:rPr>
          <w:rFonts w:hint="eastAsia" w:ascii="宋体" w:hAnsi="宋体" w:eastAsia="宋体"/>
          <w:lang w:val="en-US" w:eastAsia="zh-CN"/>
        </w:rPr>
        <w:t>计算机科学与技术二班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hint="eastAsia" w:ascii="宋体" w:hAnsi="宋体" w:eastAsia="宋体"/>
          <w:bCs/>
          <w:lang w:val="en-US" w:eastAsia="zh-CN"/>
        </w:rPr>
      </w:pPr>
      <w:r>
        <w:rPr>
          <w:rFonts w:hint="eastAsia" w:ascii="宋体" w:hAnsi="宋体" w:eastAsia="宋体"/>
          <w:bCs/>
          <w:lang w:val="en-US" w:eastAsia="zh-CN"/>
        </w:rPr>
        <w:t>程序插桩及Hook实验</w:t>
      </w:r>
    </w:p>
    <w:p>
      <w:pPr>
        <w:ind w:left="420" w:leftChars="200"/>
        <w:rPr>
          <w:rFonts w:hint="eastAsia" w:ascii="宋体" w:hAnsi="宋体" w:eastAsia="宋体"/>
          <w:bCs/>
          <w:lang w:val="en-US" w:eastAsia="zh-CN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ascii="宋体" w:hAnsi="宋体" w:eastAsia="宋体"/>
        </w:rPr>
      </w:pPr>
      <w:r>
        <w:rPr>
          <w:rFonts w:hint="eastAsia" w:ascii="宋体" w:hAnsi="宋体" w:eastAsia="宋体"/>
          <w:bCs/>
          <w:lang w:val="en-US" w:eastAsia="zh-CN"/>
        </w:rPr>
        <w:t>复现实验一，基于Windows MyPinTool或在Kali中复现malloctrace这个PinTool，理解Pin插桩工具的核心步骤和相关API，关注malloc和free函数的输入输出信息。</w:t>
      </w:r>
      <w:r>
        <w:rPr>
          <w:rFonts w:hint="eastAsia" w:ascii="宋体" w:hAnsi="宋体" w:eastAsia="宋体"/>
        </w:rPr>
        <w:t xml:space="preserve"> </w:t>
      </w:r>
    </w:p>
    <w:p>
      <w:pPr>
        <w:ind w:left="420" w:leftChars="200"/>
        <w:rPr>
          <w:rFonts w:ascii="宋体" w:hAnsi="宋体" w:eastAsia="宋体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ind w:left="420" w:leftChars="200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第一部分：在kali中复现malloctrace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 xml:space="preserve">1. </w:t>
      </w:r>
      <w:r>
        <w:rPr>
          <w:rFonts w:hint="eastAsia" w:ascii="宋体" w:hAnsi="宋体" w:eastAsia="宋体"/>
          <w:b/>
          <w:bCs/>
          <w:lang w:val="en-US" w:eastAsia="zh-CN"/>
        </w:rPr>
        <w:t>进行pin的安装：</w:t>
      </w:r>
      <w:r>
        <w:rPr>
          <w:rFonts w:hint="eastAsia" w:ascii="宋体" w:hAnsi="宋体" w:eastAsia="宋体"/>
          <w:lang w:val="en-US" w:eastAsia="zh-CN"/>
        </w:rPr>
        <w:t>打开VMware进入kali，然后打开火狐浏览器，输入pin下载的网址，然后进行pin的安装，这里为了为了配合实验，选择下载的版本是pin3.18。下载后解压打开文件夹，并将其位置放在kali主界面下，如下：</w:t>
      </w:r>
    </w:p>
    <w:p>
      <w:pPr>
        <w:ind w:left="420" w:leftChars="200"/>
        <w:rPr>
          <w:rFonts w:hint="eastAsia" w:ascii="宋体" w:hAnsi="宋体" w:eastAsia="宋体"/>
          <w:lang w:eastAsia="zh-CN"/>
        </w:rPr>
      </w:pPr>
      <w:r>
        <w:drawing>
          <wp:inline distT="0" distB="0" distL="114300" distR="114300">
            <wp:extent cx="5261610" cy="2368550"/>
            <wp:effectExtent l="0" t="0" r="15240" b="1270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200"/>
        <w:rPr>
          <w:rFonts w:hint="default" w:ascii="宋体" w:hAnsi="宋体" w:eastAsia="宋体"/>
          <w:b w:val="0"/>
          <w:bCs/>
          <w:lang w:val="en-US"/>
        </w:rPr>
      </w:pPr>
      <w:r>
        <w:rPr>
          <w:rFonts w:hint="eastAsia" w:ascii="宋体" w:hAnsi="宋体" w:eastAsia="宋体"/>
          <w:b/>
          <w:lang w:val="en-US" w:eastAsia="zh-CN"/>
        </w:rPr>
        <w:t>在文件夹中找到malloctrace.cpp：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malloctrace.cpp在source/tools/ManualExamples路径下;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/>
          <w:b w:val="0"/>
          <w:bCs/>
          <w:lang w:val="en-US" w:eastAsia="zh-CN"/>
        </w:rPr>
      </w:pPr>
      <w:r>
        <w:drawing>
          <wp:inline distT="0" distB="0" distL="114300" distR="114300">
            <wp:extent cx="5261610" cy="2368550"/>
            <wp:effectExtent l="0" t="0" r="15240" b="1270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200" w:firstLine="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对malloctrace.cpp进行编译，产生其动态链接库文件</w:t>
      </w:r>
      <w:r>
        <w:rPr>
          <w:rFonts w:hint="eastAsia" w:ascii="宋体" w:hAnsi="宋体" w:eastAsia="宋体"/>
          <w:lang w:val="en-US" w:eastAsia="zh-CN"/>
        </w:rPr>
        <w:t>，所用命令是：make malloctrace.test TARGET=intel64，截图如下：</w:t>
      </w:r>
    </w:p>
    <w:p>
      <w:pPr>
        <w:numPr>
          <w:ilvl w:val="0"/>
          <w:numId w:val="0"/>
        </w:numPr>
        <w:ind w:leftChars="200"/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5261610" cy="2368550"/>
            <wp:effectExtent l="0" t="0" r="15240" b="1270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进入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obj-intel64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文件夹确认一下，已经生成了 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CN" w:bidi="ar"/>
        </w:rPr>
        <w:t>malloctrace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.so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这个动态链接库文件，截图如下：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1610" cy="2368550"/>
            <wp:effectExtent l="0" t="0" r="15240" b="1270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20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新建一个testcpp文件夹，并在其中写一个简单的测试程序：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首先先新建一个testcpp文件夹，如下图：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</w:pPr>
      <w:r>
        <w:drawing>
          <wp:inline distT="0" distB="0" distL="114300" distR="114300">
            <wp:extent cx="5261610" cy="1998980"/>
            <wp:effectExtent l="0" t="0" r="15240" b="127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然后确定一下编译器已经安装成功，如下图：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368550"/>
            <wp:effectExtent l="0" t="0" r="15240" b="12700"/>
            <wp:docPr id="23" name="图片 23" descr="3ec952a262629e932dcd25b99affe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ec952a262629e932dcd25b99affee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然后在testcpp文件夹中新建一个测试cpp文件，命令是touch test.c，然后用命令vim test.c输入程序代码，然后esc，然后：wq保存后退出，可以成功在当前文件夹下新建一个test.c，最后结果截图如下：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</w:pPr>
      <w:r>
        <w:drawing>
          <wp:inline distT="0" distB="0" distL="114300" distR="114300">
            <wp:extent cx="5261610" cy="2368550"/>
            <wp:effectExtent l="0" t="0" r="15240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20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编译生成可执行文件，并用上面的生成的malloctrace.so来检测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首先利用gcc -o test test.c进行编译，发现无法编译，查阅资料之后发现可以通过安装build-essential来解决，通过命令sudo apt-get install build-essential来进行安装，截图如下：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</w:pPr>
      <w:r>
        <w:drawing>
          <wp:inline distT="0" distB="0" distL="114300" distR="114300">
            <wp:extent cx="5274310" cy="1428115"/>
            <wp:effectExtent l="0" t="0" r="2540" b="63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然后再进行编译，可以正常编译，截图如下：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73675" cy="2382520"/>
            <wp:effectExtent l="0" t="0" r="3175" b="1778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rPr>
          <w:rFonts w:hint="eastAsia"/>
          <w:lang w:val="en-US" w:eastAsia="zh-CN"/>
        </w:rPr>
        <w:t>然后利用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test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可执行程序进行程序插桩的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命令为：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./pin -t ./source/tools/ManualExamples/obj-intel64/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malloctrace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.so -- ../test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cpp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test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1610" cy="2368550"/>
            <wp:effectExtent l="0" t="0" r="15240" b="1270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路径下增加了一个输出文件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malloctrace.out，成功的实现了插桩，打开如下图：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40020" cy="2359025"/>
            <wp:effectExtent l="0" t="0" r="17780" b="317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Malloctrace</w:t>
      </w:r>
      <w:r>
        <w:rPr>
          <w:rFonts w:hint="default"/>
          <w:lang w:val="en-US" w:eastAsia="zh-CN"/>
        </w:rPr>
        <w:t>的作用是打印出程序中调用malloc时传递的参数和返回值，以及调用free时传递的参数。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b/>
          <w:bCs/>
          <w:lang w:val="en-US" w:eastAsia="zh-CN"/>
        </w:rPr>
        <w:t>第二部分：在windows10环境下，进行malloctrace的复现</w:t>
      </w:r>
      <w:r>
        <w:rPr>
          <w:rFonts w:hint="eastAsia"/>
          <w:lang w:val="en-US" w:eastAsia="zh-CN"/>
        </w:rPr>
        <w:t>，这里和在kali中复现有所区别，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Windows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下，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Pintool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需要基于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MyPinTool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框架来生成相应的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文件，之后基于生成的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文件来进行插桩。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 xml:space="preserve">1. </w:t>
      </w:r>
      <w:r>
        <w:rPr>
          <w:rFonts w:hint="eastAsia" w:ascii="宋体" w:hAnsi="宋体" w:eastAsia="宋体"/>
          <w:b/>
          <w:bCs/>
          <w:lang w:val="en-US" w:eastAsia="zh-CN"/>
        </w:rPr>
        <w:t>进行pin的安装：</w:t>
      </w:r>
      <w:r>
        <w:rPr>
          <w:rFonts w:hint="eastAsia" w:ascii="宋体" w:hAnsi="宋体" w:eastAsia="宋体"/>
          <w:b w:val="0"/>
          <w:bCs w:val="0"/>
          <w:lang w:val="en-US" w:eastAsia="zh-CN"/>
        </w:rPr>
        <w:t>进入官网搜索pin，下载</w:t>
      </w:r>
      <w:r>
        <w:rPr>
          <w:rFonts w:hint="eastAsia" w:ascii="宋体" w:hAnsi="宋体" w:eastAsia="宋体"/>
          <w:lang w:val="en-US" w:eastAsia="zh-CN"/>
        </w:rPr>
        <w:t>pin3.18。下载后解压打开文件夹，并将其位置放在D盘下，如下：</w:t>
      </w:r>
    </w:p>
    <w:p>
      <w:pPr>
        <w:ind w:left="420" w:leftChars="200"/>
        <w:rPr>
          <w:rFonts w:hint="eastAsia" w:ascii="宋体" w:hAnsi="宋体" w:eastAsia="宋体"/>
          <w:lang w:eastAsia="zh-CN"/>
        </w:rPr>
      </w:pPr>
      <w:r>
        <w:drawing>
          <wp:inline distT="0" distB="0" distL="114300" distR="114300">
            <wp:extent cx="5272405" cy="2767965"/>
            <wp:effectExtent l="0" t="0" r="4445" b="1333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  <w:rPr>
          <w:rFonts w:hint="default" w:ascii="宋体" w:hAnsi="宋体" w:eastAsia="宋体"/>
          <w:b w:val="0"/>
          <w:bCs/>
          <w:lang w:val="en-US"/>
        </w:rPr>
      </w:pPr>
      <w:r>
        <w:rPr>
          <w:rFonts w:hint="eastAsia" w:ascii="宋体" w:hAnsi="宋体" w:eastAsia="宋体"/>
          <w:b/>
          <w:lang w:val="en-US" w:eastAsia="zh-CN"/>
        </w:rPr>
        <w:t xml:space="preserve"> 在文件夹中找到malloctrace.cpp，将其复制到M</w:t>
      </w:r>
      <w:r>
        <w:rPr>
          <w:rFonts w:hint="default" w:ascii="宋体" w:hAnsi="宋体" w:eastAsia="宋体"/>
          <w:b/>
          <w:lang w:eastAsia="zh-CN"/>
        </w:rPr>
        <w:t>y</w:t>
      </w:r>
      <w:r>
        <w:rPr>
          <w:rFonts w:hint="eastAsia" w:ascii="宋体" w:hAnsi="宋体" w:eastAsia="宋体"/>
          <w:b/>
          <w:lang w:val="en-US" w:eastAsia="zh-CN"/>
        </w:rPr>
        <w:t>PinTool.cpp：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malloctrace.cpp在source/tools/ManualExamples路径下;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M</w:t>
      </w:r>
      <w:r>
        <w:rPr>
          <w:rFonts w:hint="default" w:ascii="宋体" w:hAnsi="宋体" w:eastAsia="宋体"/>
          <w:b w:val="0"/>
          <w:bCs/>
          <w:lang w:eastAsia="zh-CN"/>
        </w:rPr>
        <w:t>y</w:t>
      </w:r>
      <w:r>
        <w:rPr>
          <w:rFonts w:hint="eastAsia" w:ascii="宋体" w:hAnsi="宋体" w:eastAsia="宋体"/>
          <w:b w:val="0"/>
          <w:bCs/>
          <w:lang w:val="en-US" w:eastAsia="zh-CN"/>
        </w:rPr>
        <w:t>PinTool.cpp在source/tools/M</w:t>
      </w:r>
      <w:r>
        <w:rPr>
          <w:rFonts w:hint="default" w:ascii="宋体" w:hAnsi="宋体" w:eastAsia="宋体"/>
          <w:b w:val="0"/>
          <w:bCs/>
          <w:lang w:eastAsia="zh-CN"/>
        </w:rPr>
        <w:t>y</w:t>
      </w:r>
      <w:bookmarkStart w:id="0" w:name="_GoBack"/>
      <w:bookmarkEnd w:id="0"/>
      <w:r>
        <w:rPr>
          <w:rFonts w:hint="eastAsia" w:ascii="宋体" w:hAnsi="宋体" w:eastAsia="宋体"/>
          <w:b w:val="0"/>
          <w:bCs/>
          <w:lang w:val="en-US" w:eastAsia="zh-CN"/>
        </w:rPr>
        <w:t>PinTool路径下。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/>
          <w:b w:val="0"/>
          <w:bCs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 xml:space="preserve"> 产生其动态链接库文件: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D:\pin\source\tools\MyPinTool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路径下找到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Visual studio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项目文件 </w:t>
      </w:r>
    </w:p>
    <w:p>
      <w:pPr>
        <w:keepNext w:val="0"/>
        <w:keepLines w:val="0"/>
        <w:widowControl/>
        <w:suppressLineNumbers w:val="0"/>
        <w:ind w:left="420" w:leftChars="20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MyPinTool.vcxproj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，然后打开就可以看到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MyPinTool.cpp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包含了一个轨迹级插桩的程序。 点击运行，整个项目生成后，在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debug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路径下生成了一个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MyPinTool.dll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文件。</w:t>
      </w:r>
    </w:p>
    <w:p>
      <w:pPr>
        <w:keepNext w:val="0"/>
        <w:keepLines w:val="0"/>
        <w:widowControl/>
        <w:suppressLineNumbers w:val="0"/>
        <w:ind w:left="420" w:leftChars="20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2767965"/>
            <wp:effectExtent l="0" t="0" r="4445" b="1333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利用pin命令进行程序插桩：</w:t>
      </w:r>
    </w:p>
    <w:p>
      <w:pPr>
        <w:keepNext w:val="0"/>
        <w:keepLines w:val="0"/>
        <w:widowControl/>
        <w:suppressLineNumbers w:val="0"/>
        <w:ind w:left="420" w:leftChars="200" w:firstLine="0" w:firstLineChars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命令：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-t D:\pin\source\tools\MyPinTool\Debug\MyPinTool.dll -- cmd /c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dir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，通过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-t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给定的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Pintool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是我们生成的动态链接库文件，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--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给定的目标程序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cmd.exe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</w:pPr>
      <w:r>
        <w:drawing>
          <wp:inline distT="0" distB="0" distL="114300" distR="114300">
            <wp:extent cx="5268595" cy="2753360"/>
            <wp:effectExtent l="0" t="0" r="8255" b="889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发现在pin路径下生成了一个malloctrace.out文件，打开，如下图：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85715" cy="4122420"/>
            <wp:effectExtent l="0" t="0" r="635" b="1143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rcRect t="20381" r="4530" b="253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其中Malloctrace</w:t>
      </w:r>
      <w:r>
        <w:rPr>
          <w:rFonts w:hint="default"/>
          <w:lang w:val="en-US" w:eastAsia="zh-CN"/>
        </w:rPr>
        <w:t>的作用是打印出程序中调用malloc时传递的参数和返回值，以及调用free时传递的参数。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第三部分</w:t>
      </w:r>
      <w:r>
        <w:rPr>
          <w:rFonts w:hint="default"/>
          <w:b/>
          <w:bCs/>
          <w:lang w:eastAsia="zh-Hans"/>
        </w:rPr>
        <w:t>：</w:t>
      </w:r>
      <w:r>
        <w:rPr>
          <w:rFonts w:hint="eastAsia"/>
          <w:b/>
          <w:bCs/>
          <w:lang w:val="en-US" w:eastAsia="zh-Hans"/>
        </w:rPr>
        <w:t>对pin插桩的核心步骤和相关API以及malloctrace的输入输出信息的理解</w:t>
      </w:r>
      <w:r>
        <w:rPr>
          <w:rFonts w:hint="default"/>
          <w:b/>
          <w:bCs/>
          <w:lang w:eastAsia="zh-Hans"/>
        </w:rPr>
        <w:t>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1</w:t>
      </w:r>
      <w:r>
        <w:rPr>
          <w:rFonts w:hint="eastAsia"/>
          <w:b w:val="0"/>
          <w:bCs w:val="0"/>
          <w:lang w:val="en-US" w:eastAsia="zh-Hans"/>
        </w:rPr>
        <w:t>.Pin插桩工具的核心步骤：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加载目标程序：使用 Pin 工具加载目标程序，此时会创建一个新的进程并将目标程序加载到其中。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插桩：在加载目标程序时，利用 Pin 提供的插桩API，在目标程序的代码中插入指令，以实现对目标程序的监控和控制。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运行目标程序：运行已插桩的目标程序，此时插桩代码会被执行，并收集相应的信息。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分析结果：根据插桩代码收集到的信息，进行相应的结果分析和处理。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2</w:t>
      </w:r>
      <w:r>
        <w:rPr>
          <w:rFonts w:hint="eastAsia"/>
          <w:b w:val="0"/>
          <w:bCs w:val="0"/>
          <w:lang w:val="en-US" w:eastAsia="zh-Hans"/>
        </w:rPr>
        <w:t>.Pin插桩工具的相关API：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IMG_AddInstrumentFunction()：注册函数，当 Pin 加载目标程序时，自动调用指定的函数进行插桩操作。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RTN_CreateAt()：在指定的地址创建一个 RTN 对象（即函数对象），用于指定该函数的插桩操作。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INS_InsertCall()：在指令前或后插入一个回调函数，用于对指令进行监控和控制。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PIN_SafeCopy()：在指定的地址中读取或写入数据，并提供一定的安全保障，避免了指针越界等问题。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PIN_GetTid()：获取当前线程的 ID。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PIN_ExitApplication()：提前终止 Pin 工具的执行。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200"/>
        <w:jc w:val="left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malloctrace 工具的输出信息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Allocation（内存分配）: 该信息表示内存分配的相关信息，包括分配的内存大小、分配时的函数调用栈信息等。例如：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Allocation: 0x7f84b3802a00 [size=16] @ 0x4016c9 main + 9 malloc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该信息表示在地址 0x7f84b3802a00 处分配了 16 字节大小的内存，该内存的分配操作发生在 main 函数的第 9 行代码处，调用的函数是 malloc。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Deallocation（内存释放）: 该信息表示内存释放的相关信息，包括释放的内存地址、释放时的函数调用栈信息等。例如：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Deallocation: 0x7f84b3802a00 @ 0x4016fa main + 39 free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该信息表示释放了地址为 0x7f84b3802a00 的内存，该内存的释放操作发生在 main 函数的第 39 行代码处，调用的函数是 free。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Re-allocation（内存重新分配）: 该信息表示内存重新分配的相关信息，包括重新分配前后的内存地址、分配的内存大小、重新分配时的函数调用栈信息等。例如：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Memory Re-allocation: 0x7f84b3802a00 -&gt; 0x7f84b3802a20 [size=32] @ 0x401732 main + 82 realloc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该信息表示将地址为 0x7f84b3802a00 的内存重新分配为大小为 32 字节的内存，并返回新分配的内存地址 0x7f84b3802a20，该操作发生在 main 函数的第 82 行代码处，调用的函数是 realloc。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这些信息可以帮助我们更加深入地了解程序的内存使用情况，找出内存泄漏等问题，进一步优化和改善程序的性能和稳定性。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本次实验我学习了如何利用Pin插桩工具进行动态二进制插桩，以跟踪程序在运行时的内存分配和释放操作。我主要分为两个部分进行了实验：在Kali中利用malloctrace进行内存分析，在Windows10下利用MyPinTool框架进行malloctrace分析cmd.exe可执行文件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 w:val="0"/>
          <w:bCs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在实验过程中，我学习了Pin工具的基本概念、安装方法、以及Pin Tool的编写方法，掌握了利用Pin进行程序调试和分析的基本技能。在利用malloctrace工具进行内存分析时，我深入理解了程序运行时内存分配和释放的行为，并了解了malloctrace输出信息的含义，包括内存分配和释放函数的调用参数和返回值、堆栈信息等。在分析cmd.exe可执行文件时，我进一步加深了对Pin插桩工具的理解，并学会了利用MyPinTool框架进行Pin Tool的编写和调试。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 w:val="0"/>
          <w:bCs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总的来说，本次实验对我的学习和实践能力都有很大的帮助。通过实验，我不仅学会了如何使用Pin插桩工具进行程序分析，而且深入了解了程序运行时内存分配和释放的行为，掌握了分析程序内存泄漏、重复释放等问题的方法和技巧。这将对我的软件开发和安全测试等工作有很大的帮助。同时，我也发现Pin工具具有很强的可扩展性，可以通过编写自己的Pin Tool来实现特定的功能，这为我今后的研究和开发工作提供了很多启示和灵感。</w:t>
      </w:r>
    </w:p>
    <w:p>
      <w:pPr>
        <w:ind w:left="420" w:leftChars="200"/>
        <w:rPr>
          <w:rFonts w:ascii="宋体" w:hAnsi="宋体" w:eastAsia="宋体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方正书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TimesNewRomanPSMT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B94549"/>
    <w:multiLevelType w:val="singleLevel"/>
    <w:tmpl w:val="B0B945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BBE0098"/>
    <w:multiLevelType w:val="singleLevel"/>
    <w:tmpl w:val="EBBE0098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ED9671B0"/>
    <w:multiLevelType w:val="singleLevel"/>
    <w:tmpl w:val="ED9671B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D713E"/>
    <w:rsid w:val="14DF77EE"/>
    <w:rsid w:val="284D41B1"/>
    <w:rsid w:val="4B674CD7"/>
    <w:rsid w:val="53190F45"/>
    <w:rsid w:val="B77FB9D2"/>
    <w:rsid w:val="DACE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2023-04-17T18:43:00Z</dcterms:created>
  <dc:creator>Administrator</dc:creator>
  <cp:lastModifiedBy>哈哈哈哈</cp:lastModifiedBy>
  <dcterms:modified xsi:type="dcterms:W3CDTF">2023-04-18T17:11:22Z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A770CE3F523DBD58BA5E3E642857F52C</vt:lpwstr>
  </property>
</Properties>
</file>