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5FC" w:rsidRPr="00F62D83" w:rsidRDefault="00D70A85" w:rsidP="00D465FC">
      <w:pPr>
        <w:spacing w:after="100" w:afterAutospacing="1"/>
        <w:jc w:val="center"/>
        <w:rPr>
          <w:rFonts w:ascii="Times New Roman" w:hAnsi="Times New Roman" w:cs="Times New Roman"/>
          <w:b/>
          <w:bCs/>
          <w:kern w:val="44"/>
          <w:sz w:val="36"/>
          <w:szCs w:val="36"/>
        </w:rPr>
      </w:pPr>
      <w:bookmarkStart w:id="0" w:name="《数字逻辑》课程教学大纲"/>
      <w:bookmarkStart w:id="1" w:name="_Toc463939700"/>
      <w:r w:rsidRPr="00F62D83">
        <w:rPr>
          <w:rFonts w:ascii="Times New Roman" w:hAnsi="Times New Roman" w:cs="Times New Roman" w:hint="eastAsia"/>
          <w:b/>
          <w:bCs/>
          <w:kern w:val="44"/>
          <w:sz w:val="36"/>
          <w:szCs w:val="36"/>
        </w:rPr>
        <w:t>南开大学本科课程教学大纲</w:t>
      </w:r>
    </w:p>
    <w:p w:rsidR="00B306D9" w:rsidRPr="00F62D83" w:rsidRDefault="00B306D9" w:rsidP="0000222E">
      <w:pPr>
        <w:spacing w:beforeLines="50" w:before="156"/>
        <w:rPr>
          <w:rFonts w:ascii="Times New Roman" w:hAnsi="Times New Roman" w:cs="Times New Roman"/>
          <w:sz w:val="28"/>
          <w:szCs w:val="24"/>
        </w:rPr>
      </w:pPr>
      <w:r w:rsidRPr="00F62D83">
        <w:rPr>
          <w:rFonts w:ascii="Times New Roman" w:hAnsi="Times New Roman" w:cs="Times New Roman"/>
          <w:b/>
          <w:bCs/>
          <w:sz w:val="30"/>
          <w:szCs w:val="30"/>
        </w:rPr>
        <w:t>一、课程</w:t>
      </w:r>
      <w:r w:rsidR="00D70A85" w:rsidRPr="00F62D83">
        <w:rPr>
          <w:rFonts w:ascii="Times New Roman" w:hAnsi="Times New Roman" w:cs="Times New Roman" w:hint="eastAsia"/>
          <w:b/>
          <w:bCs/>
          <w:sz w:val="30"/>
          <w:szCs w:val="30"/>
        </w:rPr>
        <w:t>信息</w:t>
      </w:r>
    </w:p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161"/>
        <w:gridCol w:w="415"/>
        <w:gridCol w:w="550"/>
        <w:gridCol w:w="709"/>
        <w:gridCol w:w="992"/>
        <w:gridCol w:w="709"/>
        <w:gridCol w:w="567"/>
        <w:gridCol w:w="425"/>
        <w:gridCol w:w="851"/>
        <w:gridCol w:w="141"/>
        <w:gridCol w:w="1149"/>
      </w:tblGrid>
      <w:tr w:rsidR="007C1C6E" w:rsidRPr="00F62D83" w:rsidTr="00B76205">
        <w:trPr>
          <w:trHeight w:val="378"/>
          <w:jc w:val="center"/>
        </w:trPr>
        <w:tc>
          <w:tcPr>
            <w:tcW w:w="1997" w:type="dxa"/>
            <w:gridSpan w:val="2"/>
            <w:vAlign w:val="center"/>
            <w:hideMark/>
          </w:tcPr>
          <w:p w:rsidR="007C1C6E" w:rsidRPr="00F62D83" w:rsidRDefault="007C1C6E" w:rsidP="00246890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62D83">
              <w:rPr>
                <w:rFonts w:ascii="Times New Roman" w:hAnsi="Times New Roman" w:cs="Times New Roman"/>
                <w:b/>
                <w:bCs/>
                <w:sz w:val="24"/>
              </w:rPr>
              <w:t>课程名称</w:t>
            </w:r>
          </w:p>
        </w:tc>
        <w:tc>
          <w:tcPr>
            <w:tcW w:w="6508" w:type="dxa"/>
            <w:gridSpan w:val="10"/>
            <w:vAlign w:val="center"/>
            <w:hideMark/>
          </w:tcPr>
          <w:p w:rsidR="007C1C6E" w:rsidRPr="00F62D83" w:rsidRDefault="00A36775" w:rsidP="007C1C6E">
            <w:pPr>
              <w:rPr>
                <w:rFonts w:ascii="Times New Roman" w:hAnsi="Times New Roman" w:cs="Times New Roman"/>
                <w:sz w:val="24"/>
              </w:rPr>
            </w:pPr>
            <w:r w:rsidRPr="00F62D83">
              <w:rPr>
                <w:rFonts w:ascii="Times New Roman" w:hAnsi="Times New Roman" w:hint="eastAsia"/>
                <w:sz w:val="24"/>
              </w:rPr>
              <w:t>操作系统</w:t>
            </w:r>
          </w:p>
        </w:tc>
      </w:tr>
      <w:tr w:rsidR="007C1C6E" w:rsidRPr="00F62D83" w:rsidTr="00B76205">
        <w:trPr>
          <w:trHeight w:val="378"/>
          <w:jc w:val="center"/>
        </w:trPr>
        <w:tc>
          <w:tcPr>
            <w:tcW w:w="1997" w:type="dxa"/>
            <w:gridSpan w:val="2"/>
            <w:vAlign w:val="center"/>
            <w:hideMark/>
          </w:tcPr>
          <w:p w:rsidR="007C1C6E" w:rsidRPr="00F62D83" w:rsidRDefault="007C1C6E" w:rsidP="00246890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62D83">
              <w:rPr>
                <w:rFonts w:ascii="Times New Roman" w:hAnsi="Times New Roman" w:cs="Times New Roman"/>
                <w:b/>
                <w:bCs/>
                <w:sz w:val="24"/>
              </w:rPr>
              <w:t>英文名称</w:t>
            </w:r>
          </w:p>
        </w:tc>
        <w:tc>
          <w:tcPr>
            <w:tcW w:w="6508" w:type="dxa"/>
            <w:gridSpan w:val="10"/>
            <w:vAlign w:val="center"/>
            <w:hideMark/>
          </w:tcPr>
          <w:p w:rsidR="007C1C6E" w:rsidRPr="00F62D83" w:rsidRDefault="00A36775" w:rsidP="007C1C6E">
            <w:pPr>
              <w:rPr>
                <w:rFonts w:ascii="Times New Roman" w:hAnsi="Times New Roman" w:cs="Times New Roman"/>
                <w:sz w:val="24"/>
              </w:rPr>
            </w:pPr>
            <w:r w:rsidRPr="00F62D83">
              <w:rPr>
                <w:rFonts w:ascii="Times New Roman" w:hAnsi="Times New Roman" w:cs="Times New Roman"/>
                <w:sz w:val="24"/>
              </w:rPr>
              <w:t>Operating System</w:t>
            </w:r>
          </w:p>
        </w:tc>
      </w:tr>
      <w:tr w:rsidR="00B306D9" w:rsidRPr="00F62D83" w:rsidTr="00B76205">
        <w:trPr>
          <w:trHeight w:val="378"/>
          <w:jc w:val="center"/>
        </w:trPr>
        <w:tc>
          <w:tcPr>
            <w:tcW w:w="1997" w:type="dxa"/>
            <w:gridSpan w:val="2"/>
            <w:vAlign w:val="center"/>
            <w:hideMark/>
          </w:tcPr>
          <w:p w:rsidR="00B306D9" w:rsidRPr="00F62D83" w:rsidRDefault="00B306D9" w:rsidP="00246890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62D83">
              <w:rPr>
                <w:rFonts w:ascii="Times New Roman" w:hAnsi="Times New Roman" w:cs="Times New Roman"/>
                <w:b/>
                <w:bCs/>
                <w:sz w:val="24"/>
              </w:rPr>
              <w:t>课程代码</w:t>
            </w:r>
          </w:p>
        </w:tc>
        <w:tc>
          <w:tcPr>
            <w:tcW w:w="6508" w:type="dxa"/>
            <w:gridSpan w:val="10"/>
            <w:vAlign w:val="center"/>
            <w:hideMark/>
          </w:tcPr>
          <w:p w:rsidR="00B306D9" w:rsidRPr="00F62D83" w:rsidRDefault="00067BD0">
            <w:pPr>
              <w:rPr>
                <w:rFonts w:ascii="Times New Roman" w:hAnsi="Times New Roman" w:cs="Times New Roman"/>
                <w:sz w:val="24"/>
              </w:rPr>
            </w:pPr>
            <w:r w:rsidRPr="00F62D83">
              <w:rPr>
                <w:rFonts w:ascii="Times New Roman" w:hAnsi="Times New Roman" w:cs="Times New Roman"/>
                <w:sz w:val="24"/>
              </w:rPr>
              <w:t>COSC0009</w:t>
            </w:r>
          </w:p>
        </w:tc>
      </w:tr>
      <w:tr w:rsidR="00B306D9" w:rsidRPr="00F62D83" w:rsidTr="00B76205">
        <w:trPr>
          <w:trHeight w:val="378"/>
          <w:jc w:val="center"/>
        </w:trPr>
        <w:tc>
          <w:tcPr>
            <w:tcW w:w="1997" w:type="dxa"/>
            <w:gridSpan w:val="2"/>
            <w:vAlign w:val="center"/>
            <w:hideMark/>
          </w:tcPr>
          <w:p w:rsidR="00B306D9" w:rsidRPr="00F62D83" w:rsidRDefault="00B306D9" w:rsidP="00246890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62D83">
              <w:rPr>
                <w:rFonts w:ascii="Times New Roman" w:hAnsi="Times New Roman" w:cs="Times New Roman"/>
                <w:b/>
                <w:bCs/>
                <w:sz w:val="24"/>
              </w:rPr>
              <w:t>课程类别</w:t>
            </w:r>
          </w:p>
        </w:tc>
        <w:tc>
          <w:tcPr>
            <w:tcW w:w="6508" w:type="dxa"/>
            <w:gridSpan w:val="10"/>
            <w:vAlign w:val="center"/>
            <w:hideMark/>
          </w:tcPr>
          <w:p w:rsidR="00FF120E" w:rsidRPr="00F62D83" w:rsidRDefault="00B76205" w:rsidP="00FF120E">
            <w:pPr>
              <w:spacing w:line="460" w:lineRule="exact"/>
              <w:rPr>
                <w:rFonts w:ascii="Times New Roman" w:hAnsi="Times New Roman"/>
                <w:sz w:val="24"/>
                <w:szCs w:val="24"/>
              </w:rPr>
            </w:pPr>
            <w:r w:rsidRPr="00F62D83">
              <w:rPr>
                <w:rFonts w:ascii="Times New Roman" w:hAnsi="Times New Roman" w:hint="eastAsia"/>
                <w:sz w:val="24"/>
                <w:szCs w:val="24"/>
              </w:rPr>
              <w:t>□通识必修课</w:t>
            </w:r>
            <w:r w:rsidRPr="00F62D83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F62D83">
              <w:rPr>
                <w:rFonts w:ascii="Times New Roman" w:hAnsi="Times New Roman" w:hint="eastAsia"/>
                <w:sz w:val="24"/>
                <w:szCs w:val="24"/>
              </w:rPr>
              <w:t>□通识选修课</w:t>
            </w:r>
          </w:p>
          <w:p w:rsidR="00B306D9" w:rsidRPr="00F62D83" w:rsidRDefault="00261AF1" w:rsidP="00FF120E">
            <w:pPr>
              <w:spacing w:line="460" w:lineRule="exact"/>
              <w:rPr>
                <w:rFonts w:ascii="Times New Roman" w:hAnsi="Times New Roman"/>
                <w:sz w:val="24"/>
                <w:szCs w:val="24"/>
              </w:rPr>
            </w:pPr>
            <w:r w:rsidRPr="00F62D83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FF120E" w:rsidRPr="00F62D83">
              <w:rPr>
                <w:rFonts w:ascii="Times New Roman" w:hAnsi="Times New Roman" w:hint="eastAsia"/>
                <w:sz w:val="24"/>
                <w:szCs w:val="24"/>
              </w:rPr>
              <w:t>专业必修课</w:t>
            </w:r>
            <w:r w:rsidR="00FF120E" w:rsidRPr="00F62D83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FF120E" w:rsidRPr="00F62D83">
              <w:rPr>
                <w:rFonts w:ascii="Times New Roman" w:hAnsi="Times New Roman" w:hint="eastAsia"/>
                <w:sz w:val="24"/>
                <w:szCs w:val="24"/>
              </w:rPr>
              <w:t>□专业选修课</w:t>
            </w:r>
            <w:r w:rsidRPr="00F62D83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F62D83">
              <w:rPr>
                <w:rFonts w:ascii="Times New Roman" w:eastAsia="Segoe UI Symbol" w:hAnsi="Times New Roman" w:hint="eastAsia"/>
                <w:sz w:val="24"/>
                <w:szCs w:val="24"/>
              </w:rPr>
              <w:t>☑</w:t>
            </w:r>
            <w:r w:rsidRPr="00F62D83">
              <w:rPr>
                <w:rFonts w:ascii="Times New Roman" w:hAnsi="Times New Roman" w:cs="Arial"/>
                <w:sz w:val="23"/>
                <w:szCs w:val="23"/>
                <w:shd w:val="clear" w:color="auto" w:fill="FFFFFF"/>
              </w:rPr>
              <w:t>大类基础课程</w:t>
            </w:r>
          </w:p>
        </w:tc>
      </w:tr>
      <w:tr w:rsidR="007A4A9B" w:rsidRPr="00F62D83" w:rsidTr="007A4A9B">
        <w:trPr>
          <w:trHeight w:val="378"/>
          <w:jc w:val="center"/>
        </w:trPr>
        <w:tc>
          <w:tcPr>
            <w:tcW w:w="1997" w:type="dxa"/>
            <w:gridSpan w:val="2"/>
            <w:vAlign w:val="center"/>
            <w:hideMark/>
          </w:tcPr>
          <w:p w:rsidR="007A4A9B" w:rsidRPr="00F62D83" w:rsidRDefault="007A4A9B" w:rsidP="00246890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62D83">
              <w:rPr>
                <w:rFonts w:ascii="Times New Roman" w:hAnsi="Times New Roman" w:cs="Times New Roman"/>
                <w:b/>
                <w:bCs/>
                <w:sz w:val="24"/>
              </w:rPr>
              <w:t>学分</w:t>
            </w:r>
          </w:p>
        </w:tc>
        <w:tc>
          <w:tcPr>
            <w:tcW w:w="965" w:type="dxa"/>
            <w:gridSpan w:val="2"/>
            <w:vAlign w:val="center"/>
            <w:hideMark/>
          </w:tcPr>
          <w:p w:rsidR="007A4A9B" w:rsidRPr="00F62D83" w:rsidRDefault="00A36775" w:rsidP="00A367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2D83">
              <w:rPr>
                <w:rFonts w:ascii="Times New Roman" w:hAnsi="Times New Roman" w:cs="Times New Roman"/>
                <w:sz w:val="24"/>
              </w:rPr>
              <w:t>3.5</w:t>
            </w:r>
          </w:p>
        </w:tc>
        <w:tc>
          <w:tcPr>
            <w:tcW w:w="709" w:type="dxa"/>
            <w:vAlign w:val="center"/>
          </w:tcPr>
          <w:p w:rsidR="007A4A9B" w:rsidRPr="00F62D83" w:rsidRDefault="007A4A9B" w:rsidP="007A4A9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2D83">
              <w:rPr>
                <w:rFonts w:ascii="Times New Roman" w:hAnsi="Times New Roman" w:cs="Times New Roman"/>
                <w:b/>
                <w:bCs/>
                <w:sz w:val="24"/>
              </w:rPr>
              <w:t>主讲学时</w:t>
            </w:r>
          </w:p>
        </w:tc>
        <w:tc>
          <w:tcPr>
            <w:tcW w:w="992" w:type="dxa"/>
            <w:vAlign w:val="center"/>
            <w:hideMark/>
          </w:tcPr>
          <w:p w:rsidR="007A4A9B" w:rsidRPr="00F62D83" w:rsidRDefault="00043EFB" w:rsidP="00A367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2D83"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709" w:type="dxa"/>
            <w:vAlign w:val="center"/>
          </w:tcPr>
          <w:p w:rsidR="007A4A9B" w:rsidRPr="00F62D83" w:rsidRDefault="007A4A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62D83">
              <w:rPr>
                <w:rFonts w:ascii="Times New Roman" w:hAnsi="Times New Roman" w:cs="Times New Roman" w:hint="eastAsia"/>
                <w:b/>
                <w:bCs/>
                <w:sz w:val="24"/>
              </w:rPr>
              <w:t>实践</w:t>
            </w:r>
            <w:r w:rsidRPr="00F62D83">
              <w:rPr>
                <w:rFonts w:ascii="Times New Roman" w:hAnsi="Times New Roman" w:cs="Times New Roman"/>
                <w:b/>
                <w:bCs/>
                <w:sz w:val="24"/>
              </w:rPr>
              <w:t>学时</w:t>
            </w:r>
          </w:p>
        </w:tc>
        <w:tc>
          <w:tcPr>
            <w:tcW w:w="992" w:type="dxa"/>
            <w:gridSpan w:val="2"/>
            <w:vAlign w:val="center"/>
            <w:hideMark/>
          </w:tcPr>
          <w:p w:rsidR="007A4A9B" w:rsidRPr="00F62D83" w:rsidRDefault="00043EFB" w:rsidP="00A367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2D83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992" w:type="dxa"/>
            <w:gridSpan w:val="2"/>
            <w:vAlign w:val="center"/>
          </w:tcPr>
          <w:p w:rsidR="007A4A9B" w:rsidRPr="00F62D83" w:rsidRDefault="007A4A9B">
            <w:pPr>
              <w:rPr>
                <w:rFonts w:ascii="Times New Roman" w:hAnsi="Times New Roman" w:cs="Times New Roman"/>
                <w:sz w:val="24"/>
              </w:rPr>
            </w:pPr>
            <w:r w:rsidRPr="00F62D83">
              <w:rPr>
                <w:rFonts w:ascii="Times New Roman" w:hAnsi="Times New Roman" w:cs="Times New Roman"/>
                <w:b/>
                <w:bCs/>
                <w:sz w:val="24"/>
              </w:rPr>
              <w:t>总学时</w:t>
            </w:r>
          </w:p>
        </w:tc>
        <w:tc>
          <w:tcPr>
            <w:tcW w:w="1149" w:type="dxa"/>
            <w:vAlign w:val="center"/>
          </w:tcPr>
          <w:p w:rsidR="007A4A9B" w:rsidRPr="00F62D83" w:rsidRDefault="00675FB4" w:rsidP="00A367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2D83">
              <w:rPr>
                <w:rFonts w:ascii="Times New Roman" w:hAnsi="Times New Roman" w:cs="Times New Roman"/>
                <w:sz w:val="24"/>
              </w:rPr>
              <w:t>8</w:t>
            </w:r>
            <w:r w:rsidR="00043EFB" w:rsidRPr="00F62D83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306D9" w:rsidRPr="00F62D83" w:rsidTr="00B76205">
        <w:trPr>
          <w:trHeight w:val="378"/>
          <w:jc w:val="center"/>
        </w:trPr>
        <w:tc>
          <w:tcPr>
            <w:tcW w:w="1997" w:type="dxa"/>
            <w:gridSpan w:val="2"/>
            <w:vAlign w:val="center"/>
            <w:hideMark/>
          </w:tcPr>
          <w:p w:rsidR="00B306D9" w:rsidRPr="00F62D83" w:rsidRDefault="007857ED" w:rsidP="00246890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62D83">
              <w:rPr>
                <w:rFonts w:ascii="Times New Roman" w:hAnsi="Times New Roman" w:cs="Times New Roman" w:hint="eastAsia"/>
                <w:b/>
                <w:bCs/>
                <w:sz w:val="24"/>
              </w:rPr>
              <w:t>授课语言</w:t>
            </w:r>
          </w:p>
        </w:tc>
        <w:tc>
          <w:tcPr>
            <w:tcW w:w="6508" w:type="dxa"/>
            <w:gridSpan w:val="10"/>
            <w:vAlign w:val="center"/>
            <w:hideMark/>
          </w:tcPr>
          <w:p w:rsidR="00B306D9" w:rsidRPr="00F62D83" w:rsidRDefault="00C324F3">
            <w:pPr>
              <w:rPr>
                <w:rFonts w:ascii="Times New Roman" w:hAnsi="Times New Roman" w:cs="Times New Roman"/>
                <w:sz w:val="24"/>
              </w:rPr>
            </w:pPr>
            <w:r w:rsidRPr="00F62D83">
              <w:rPr>
                <w:rFonts w:ascii="Times New Roman" w:eastAsia="Segoe UI Symbol" w:hAnsi="Times New Roman" w:hint="eastAsia"/>
                <w:sz w:val="24"/>
                <w:szCs w:val="24"/>
              </w:rPr>
              <w:t>☑</w:t>
            </w:r>
            <w:r w:rsidR="008B502F" w:rsidRPr="00F62D83">
              <w:rPr>
                <w:rFonts w:ascii="Times New Roman" w:hAnsi="Times New Roman" w:hint="eastAsia"/>
                <w:sz w:val="24"/>
                <w:szCs w:val="24"/>
              </w:rPr>
              <w:t>中文</w:t>
            </w:r>
            <w:r w:rsidR="00B76205" w:rsidRPr="00F62D83"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 w:rsidR="008B502F" w:rsidRPr="00F62D83">
              <w:rPr>
                <w:rFonts w:ascii="Times New Roman" w:hAnsi="Times New Roman" w:hint="eastAsia"/>
                <w:sz w:val="24"/>
                <w:szCs w:val="24"/>
              </w:rPr>
              <w:t>□全英文</w:t>
            </w:r>
            <w:r w:rsidR="00B76205" w:rsidRPr="00F62D83"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 w:rsidR="00B76205" w:rsidRPr="00F62D83">
              <w:rPr>
                <w:rFonts w:ascii="Times New Roman" w:hAnsi="Times New Roman" w:hint="eastAsia"/>
                <w:sz w:val="24"/>
                <w:szCs w:val="24"/>
              </w:rPr>
              <w:t>□双语</w:t>
            </w:r>
            <w:r w:rsidR="00B76205" w:rsidRPr="00F62D83"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 w:rsidR="00B76205" w:rsidRPr="00F62D83">
              <w:rPr>
                <w:rFonts w:ascii="Times New Roman" w:hAnsi="Times New Roman" w:hint="eastAsia"/>
                <w:sz w:val="24"/>
                <w:szCs w:val="24"/>
              </w:rPr>
              <w:t>□</w:t>
            </w:r>
            <w:r w:rsidR="003835A1" w:rsidRPr="00F62D83">
              <w:rPr>
                <w:rFonts w:ascii="Times New Roman" w:hAnsi="Times New Roman" w:hint="eastAsia"/>
                <w:sz w:val="24"/>
                <w:szCs w:val="24"/>
              </w:rPr>
              <w:t>外语语言类</w:t>
            </w:r>
            <w:r w:rsidR="00EE2838" w:rsidRPr="00F62D83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B76205" w:rsidRPr="00F62D83">
              <w:rPr>
                <w:rFonts w:ascii="Times New Roman" w:hAnsi="Times New Roman" w:hint="eastAsia"/>
                <w:sz w:val="24"/>
                <w:szCs w:val="24"/>
              </w:rPr>
              <w:t>（单选）</w:t>
            </w:r>
          </w:p>
        </w:tc>
      </w:tr>
      <w:tr w:rsidR="007857ED" w:rsidRPr="00F62D83" w:rsidTr="00B76205">
        <w:trPr>
          <w:trHeight w:val="378"/>
          <w:jc w:val="center"/>
        </w:trPr>
        <w:tc>
          <w:tcPr>
            <w:tcW w:w="1997" w:type="dxa"/>
            <w:gridSpan w:val="2"/>
            <w:vAlign w:val="center"/>
          </w:tcPr>
          <w:p w:rsidR="007857ED" w:rsidRPr="00F62D83" w:rsidRDefault="007857ED" w:rsidP="00246890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62D83">
              <w:rPr>
                <w:rFonts w:ascii="Times New Roman" w:hAnsi="Times New Roman" w:cs="Times New Roman"/>
                <w:b/>
                <w:bCs/>
                <w:sz w:val="24"/>
              </w:rPr>
              <w:t>成绩类型</w:t>
            </w:r>
          </w:p>
        </w:tc>
        <w:tc>
          <w:tcPr>
            <w:tcW w:w="6508" w:type="dxa"/>
            <w:gridSpan w:val="10"/>
            <w:vAlign w:val="center"/>
          </w:tcPr>
          <w:p w:rsidR="007857ED" w:rsidRPr="00F62D83" w:rsidRDefault="00C324F3">
            <w:pPr>
              <w:rPr>
                <w:rFonts w:ascii="Times New Roman" w:hAnsi="Times New Roman" w:cs="Times New Roman"/>
                <w:sz w:val="24"/>
              </w:rPr>
            </w:pPr>
            <w:r w:rsidRPr="00F62D83">
              <w:rPr>
                <w:rFonts w:ascii="Times New Roman" w:eastAsia="Segoe UI Symbol" w:hAnsi="Times New Roman" w:hint="eastAsia"/>
                <w:sz w:val="24"/>
                <w:szCs w:val="24"/>
              </w:rPr>
              <w:t>☑</w:t>
            </w:r>
            <w:r w:rsidR="00B76205" w:rsidRPr="00F62D83">
              <w:rPr>
                <w:rFonts w:ascii="Times New Roman" w:hAnsi="Times New Roman" w:hint="eastAsia"/>
                <w:sz w:val="24"/>
                <w:szCs w:val="24"/>
              </w:rPr>
              <w:t>百分制</w:t>
            </w:r>
            <w:r w:rsidR="00B76205" w:rsidRPr="00F62D83"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 w:rsidR="00B76205" w:rsidRPr="00F62D83">
              <w:rPr>
                <w:rFonts w:ascii="Times New Roman" w:hAnsi="Times New Roman" w:hint="eastAsia"/>
                <w:sz w:val="24"/>
                <w:szCs w:val="24"/>
              </w:rPr>
              <w:t>□等级制（通过</w:t>
            </w:r>
            <w:r w:rsidR="00B76205" w:rsidRPr="00F62D83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="00B76205" w:rsidRPr="00F62D83">
              <w:rPr>
                <w:rFonts w:ascii="Times New Roman" w:hAnsi="Times New Roman" w:hint="eastAsia"/>
                <w:sz w:val="24"/>
                <w:szCs w:val="24"/>
              </w:rPr>
              <w:t>不通过）（单选）</w:t>
            </w:r>
          </w:p>
        </w:tc>
      </w:tr>
      <w:tr w:rsidR="007857ED" w:rsidRPr="00F62D83" w:rsidTr="00B76205">
        <w:trPr>
          <w:trHeight w:val="378"/>
          <w:jc w:val="center"/>
        </w:trPr>
        <w:tc>
          <w:tcPr>
            <w:tcW w:w="1997" w:type="dxa"/>
            <w:gridSpan w:val="2"/>
            <w:vAlign w:val="center"/>
          </w:tcPr>
          <w:p w:rsidR="007857ED" w:rsidRPr="00F62D83" w:rsidRDefault="007857ED" w:rsidP="00246890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62D83">
              <w:rPr>
                <w:rFonts w:ascii="Times New Roman" w:hAnsi="Times New Roman" w:cs="Times New Roman"/>
                <w:b/>
                <w:bCs/>
                <w:sz w:val="24"/>
              </w:rPr>
              <w:t>开课单位</w:t>
            </w:r>
          </w:p>
        </w:tc>
        <w:tc>
          <w:tcPr>
            <w:tcW w:w="6508" w:type="dxa"/>
            <w:gridSpan w:val="10"/>
            <w:vAlign w:val="center"/>
          </w:tcPr>
          <w:p w:rsidR="007857ED" w:rsidRPr="00F62D83" w:rsidRDefault="00C324F3">
            <w:pPr>
              <w:rPr>
                <w:rFonts w:ascii="Times New Roman" w:hAnsi="Times New Roman" w:cs="Times New Roman"/>
                <w:sz w:val="24"/>
              </w:rPr>
            </w:pPr>
            <w:r w:rsidRPr="00F62D83">
              <w:rPr>
                <w:rFonts w:ascii="Times New Roman" w:hAnsi="Times New Roman" w:cs="Times New Roman" w:hint="eastAsia"/>
                <w:sz w:val="24"/>
              </w:rPr>
              <w:t>计算机学院</w:t>
            </w:r>
          </w:p>
        </w:tc>
      </w:tr>
      <w:tr w:rsidR="00B306D9" w:rsidRPr="00F62D83" w:rsidTr="00B76205">
        <w:trPr>
          <w:trHeight w:val="378"/>
          <w:jc w:val="center"/>
        </w:trPr>
        <w:tc>
          <w:tcPr>
            <w:tcW w:w="1997" w:type="dxa"/>
            <w:gridSpan w:val="2"/>
            <w:vAlign w:val="center"/>
            <w:hideMark/>
          </w:tcPr>
          <w:p w:rsidR="00B306D9" w:rsidRPr="00F62D83" w:rsidRDefault="00B306D9" w:rsidP="00246890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62D83">
              <w:rPr>
                <w:rFonts w:ascii="Times New Roman" w:hAnsi="Times New Roman" w:cs="Times New Roman"/>
                <w:b/>
                <w:bCs/>
                <w:sz w:val="24"/>
              </w:rPr>
              <w:t>先修课程</w:t>
            </w:r>
          </w:p>
        </w:tc>
        <w:tc>
          <w:tcPr>
            <w:tcW w:w="6508" w:type="dxa"/>
            <w:gridSpan w:val="10"/>
            <w:vAlign w:val="center"/>
          </w:tcPr>
          <w:p w:rsidR="00B306D9" w:rsidRPr="00F62D83" w:rsidRDefault="00C324F3">
            <w:pPr>
              <w:rPr>
                <w:rFonts w:ascii="Times New Roman" w:hAnsi="Times New Roman" w:cs="Times New Roman"/>
                <w:sz w:val="24"/>
              </w:rPr>
            </w:pPr>
            <w:r w:rsidRPr="00F62D83">
              <w:rPr>
                <w:rFonts w:ascii="Times New Roman" w:hAnsi="Times New Roman" w:cs="Times New Roman" w:hint="eastAsia"/>
                <w:sz w:val="24"/>
              </w:rPr>
              <w:t>C</w:t>
            </w:r>
            <w:r w:rsidRPr="00F62D83">
              <w:rPr>
                <w:rFonts w:ascii="Times New Roman" w:hAnsi="Times New Roman" w:cs="Times New Roman"/>
                <w:sz w:val="24"/>
              </w:rPr>
              <w:t>++</w:t>
            </w:r>
            <w:r w:rsidRPr="00F62D83">
              <w:rPr>
                <w:rFonts w:ascii="Times New Roman" w:hAnsi="Times New Roman" w:cs="Times New Roman" w:hint="eastAsia"/>
                <w:sz w:val="24"/>
              </w:rPr>
              <w:t>程序设计、数据结构、计算机组成原理</w:t>
            </w:r>
          </w:p>
        </w:tc>
      </w:tr>
      <w:tr w:rsidR="00B306D9" w:rsidRPr="00F62D83" w:rsidTr="00B76205">
        <w:trPr>
          <w:trHeight w:val="378"/>
          <w:jc w:val="center"/>
        </w:trPr>
        <w:tc>
          <w:tcPr>
            <w:tcW w:w="1997" w:type="dxa"/>
            <w:gridSpan w:val="2"/>
            <w:vAlign w:val="center"/>
            <w:hideMark/>
          </w:tcPr>
          <w:p w:rsidR="00B306D9" w:rsidRPr="00F62D83" w:rsidRDefault="00D465FC" w:rsidP="00246890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62D83">
              <w:rPr>
                <w:rFonts w:ascii="Times New Roman" w:hAnsi="Times New Roman" w:cs="Times New Roman"/>
                <w:b/>
                <w:bCs/>
                <w:sz w:val="24"/>
              </w:rPr>
              <w:t>课程负责人</w:t>
            </w:r>
          </w:p>
        </w:tc>
        <w:tc>
          <w:tcPr>
            <w:tcW w:w="6508" w:type="dxa"/>
            <w:gridSpan w:val="10"/>
            <w:vAlign w:val="center"/>
            <w:hideMark/>
          </w:tcPr>
          <w:p w:rsidR="007F2EE1" w:rsidRPr="00F62D83" w:rsidRDefault="00C324F3">
            <w:pPr>
              <w:rPr>
                <w:rFonts w:ascii="Times New Roman" w:hAnsi="Times New Roman" w:cs="Times New Roman"/>
                <w:sz w:val="24"/>
              </w:rPr>
            </w:pPr>
            <w:r w:rsidRPr="00F62D83">
              <w:rPr>
                <w:rFonts w:ascii="Times New Roman" w:hAnsi="Times New Roman" w:cs="Times New Roman" w:hint="eastAsia"/>
                <w:sz w:val="24"/>
              </w:rPr>
              <w:t>宫晓利、蒲凌君</w:t>
            </w:r>
          </w:p>
        </w:tc>
      </w:tr>
      <w:tr w:rsidR="00B242D1" w:rsidRPr="00F62D83" w:rsidTr="00B76205">
        <w:trPr>
          <w:trHeight w:val="428"/>
          <w:jc w:val="center"/>
        </w:trPr>
        <w:tc>
          <w:tcPr>
            <w:tcW w:w="8505" w:type="dxa"/>
            <w:gridSpan w:val="12"/>
            <w:vAlign w:val="center"/>
            <w:hideMark/>
          </w:tcPr>
          <w:p w:rsidR="00B242D1" w:rsidRPr="00F62D83" w:rsidRDefault="00E463A3" w:rsidP="00B242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62D83">
              <w:rPr>
                <w:rFonts w:ascii="Times New Roman" w:hAnsi="Times New Roman"/>
              </w:rPr>
              <w:br w:type="page"/>
            </w:r>
            <w:r w:rsidR="007857ED" w:rsidRPr="00F62D83">
              <w:rPr>
                <w:rFonts w:ascii="Times New Roman" w:hAnsi="Times New Roman" w:cs="Times New Roman"/>
                <w:b/>
                <w:bCs/>
                <w:sz w:val="24"/>
              </w:rPr>
              <w:t>课程教材与参考资料</w:t>
            </w:r>
          </w:p>
        </w:tc>
      </w:tr>
      <w:tr w:rsidR="00701960" w:rsidRPr="00F62D83" w:rsidTr="007A4A9B">
        <w:trPr>
          <w:trHeight w:val="392"/>
          <w:jc w:val="center"/>
        </w:trPr>
        <w:tc>
          <w:tcPr>
            <w:tcW w:w="836" w:type="dxa"/>
            <w:vMerge w:val="restart"/>
            <w:hideMark/>
          </w:tcPr>
          <w:p w:rsidR="00701960" w:rsidRPr="00F62D83" w:rsidRDefault="00701960" w:rsidP="00B242D1">
            <w:pPr>
              <w:spacing w:line="400" w:lineRule="exact"/>
              <w:jc w:val="center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F62D83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教</w:t>
            </w:r>
          </w:p>
          <w:p w:rsidR="00701960" w:rsidRPr="00F62D83" w:rsidRDefault="00701960" w:rsidP="00B242D1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D83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材</w:t>
            </w:r>
          </w:p>
        </w:tc>
        <w:tc>
          <w:tcPr>
            <w:tcW w:w="1576" w:type="dxa"/>
            <w:gridSpan w:val="2"/>
          </w:tcPr>
          <w:p w:rsidR="00701960" w:rsidRPr="00F62D83" w:rsidRDefault="00701960" w:rsidP="00B242D1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D83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251" w:type="dxa"/>
            <w:gridSpan w:val="3"/>
          </w:tcPr>
          <w:p w:rsidR="00701960" w:rsidRPr="00F62D83" w:rsidRDefault="00701960" w:rsidP="00B242D1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D83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名称</w:t>
            </w:r>
          </w:p>
        </w:tc>
        <w:tc>
          <w:tcPr>
            <w:tcW w:w="1276" w:type="dxa"/>
            <w:gridSpan w:val="2"/>
          </w:tcPr>
          <w:p w:rsidR="00701960" w:rsidRPr="00F62D83" w:rsidRDefault="00701960" w:rsidP="00B242D1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D83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出版社</w:t>
            </w:r>
          </w:p>
        </w:tc>
        <w:tc>
          <w:tcPr>
            <w:tcW w:w="1276" w:type="dxa"/>
            <w:gridSpan w:val="2"/>
          </w:tcPr>
          <w:p w:rsidR="00701960" w:rsidRPr="00F62D83" w:rsidRDefault="00314B49" w:rsidP="00B242D1">
            <w:pPr>
              <w:spacing w:line="400" w:lineRule="exact"/>
              <w:jc w:val="center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F62D83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ISBN</w:t>
            </w:r>
          </w:p>
        </w:tc>
        <w:tc>
          <w:tcPr>
            <w:tcW w:w="1290" w:type="dxa"/>
            <w:gridSpan w:val="2"/>
          </w:tcPr>
          <w:p w:rsidR="00701960" w:rsidRPr="00F62D83" w:rsidRDefault="00701960" w:rsidP="00B242D1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D83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出版时间</w:t>
            </w:r>
          </w:p>
        </w:tc>
      </w:tr>
      <w:tr w:rsidR="00F50652" w:rsidRPr="00F62D83" w:rsidTr="007A4A9B">
        <w:trPr>
          <w:trHeight w:val="411"/>
          <w:jc w:val="center"/>
        </w:trPr>
        <w:tc>
          <w:tcPr>
            <w:tcW w:w="836" w:type="dxa"/>
            <w:vMerge/>
          </w:tcPr>
          <w:p w:rsidR="00F50652" w:rsidRPr="00F62D83" w:rsidRDefault="00F50652" w:rsidP="00F50652">
            <w:pPr>
              <w:spacing w:line="40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6" w:type="dxa"/>
            <w:gridSpan w:val="2"/>
            <w:vAlign w:val="center"/>
          </w:tcPr>
          <w:p w:rsidR="00F50652" w:rsidRPr="00F62D83" w:rsidRDefault="00F50652" w:rsidP="00F50652">
            <w:pPr>
              <w:jc w:val="center"/>
              <w:rPr>
                <w:rFonts w:ascii="Times New Roman" w:hAnsi="Times New Roman" w:cs="Times New Roman"/>
              </w:rPr>
            </w:pPr>
            <w:r w:rsidRPr="00F62D83">
              <w:rPr>
                <w:rFonts w:ascii="Times New Roman" w:hAnsi="Times New Roman" w:cs="Times New Roman"/>
              </w:rPr>
              <w:t>Andrew S.Tainenbaum</w:t>
            </w:r>
          </w:p>
        </w:tc>
        <w:tc>
          <w:tcPr>
            <w:tcW w:w="2251" w:type="dxa"/>
            <w:gridSpan w:val="3"/>
            <w:vAlign w:val="center"/>
          </w:tcPr>
          <w:p w:rsidR="00F50652" w:rsidRPr="00F62D83" w:rsidRDefault="00F50652" w:rsidP="00F5065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现代操作系统</w:t>
            </w:r>
          </w:p>
          <w:p w:rsidR="00F50652" w:rsidRPr="00F62D83" w:rsidRDefault="00F50652" w:rsidP="007176E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（第</w:t>
            </w:r>
            <w:r w:rsidR="007176EB" w:rsidRPr="00F62D83">
              <w:rPr>
                <w:rFonts w:ascii="Times New Roman" w:hAnsi="Times New Roman" w:cs="Times New Roman" w:hint="eastAsia"/>
                <w:szCs w:val="21"/>
              </w:rPr>
              <w:t>四</w:t>
            </w:r>
            <w:r w:rsidRPr="00F62D83">
              <w:rPr>
                <w:rFonts w:ascii="Times New Roman" w:hAnsi="Times New Roman" w:cs="Times New Roman"/>
                <w:szCs w:val="21"/>
              </w:rPr>
              <w:t>版）</w:t>
            </w:r>
          </w:p>
        </w:tc>
        <w:tc>
          <w:tcPr>
            <w:tcW w:w="1276" w:type="dxa"/>
            <w:gridSpan w:val="2"/>
            <w:vAlign w:val="center"/>
          </w:tcPr>
          <w:p w:rsidR="00F50652" w:rsidRPr="00F62D83" w:rsidRDefault="00F50652" w:rsidP="00F5065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机械工业</w:t>
            </w:r>
          </w:p>
          <w:p w:rsidR="00F50652" w:rsidRPr="00F62D83" w:rsidRDefault="00F50652" w:rsidP="00F5065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出版社</w:t>
            </w:r>
          </w:p>
        </w:tc>
        <w:tc>
          <w:tcPr>
            <w:tcW w:w="1276" w:type="dxa"/>
            <w:gridSpan w:val="2"/>
            <w:vAlign w:val="center"/>
          </w:tcPr>
          <w:p w:rsidR="00F50652" w:rsidRPr="00F62D83" w:rsidRDefault="007176EB" w:rsidP="00F5065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9787111573692</w:t>
            </w:r>
          </w:p>
        </w:tc>
        <w:tc>
          <w:tcPr>
            <w:tcW w:w="1290" w:type="dxa"/>
            <w:gridSpan w:val="2"/>
            <w:vAlign w:val="center"/>
          </w:tcPr>
          <w:p w:rsidR="00F50652" w:rsidRPr="00F62D83" w:rsidRDefault="00F50652" w:rsidP="007176EB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20</w:t>
            </w:r>
            <w:r w:rsidR="007176EB" w:rsidRPr="00F62D83">
              <w:rPr>
                <w:rFonts w:ascii="Times New Roman" w:hAnsi="Times New Roman" w:cs="Times New Roman"/>
                <w:szCs w:val="21"/>
              </w:rPr>
              <w:t>17</w:t>
            </w:r>
          </w:p>
        </w:tc>
      </w:tr>
      <w:tr w:rsidR="00F50652" w:rsidRPr="00F62D83" w:rsidTr="008805F0">
        <w:trPr>
          <w:trHeight w:val="383"/>
          <w:jc w:val="center"/>
        </w:trPr>
        <w:tc>
          <w:tcPr>
            <w:tcW w:w="836" w:type="dxa"/>
            <w:vMerge w:val="restart"/>
          </w:tcPr>
          <w:p w:rsidR="00F50652" w:rsidRPr="00F62D83" w:rsidRDefault="00F50652" w:rsidP="008805F0">
            <w:pPr>
              <w:widowControl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:rsidR="00F50652" w:rsidRPr="00F62D83" w:rsidRDefault="00F50652" w:rsidP="00F50652">
            <w:pPr>
              <w:widowControl/>
              <w:jc w:val="center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F62D83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参</w:t>
            </w:r>
          </w:p>
          <w:p w:rsidR="00F50652" w:rsidRPr="00F62D83" w:rsidRDefault="00F50652" w:rsidP="00F50652">
            <w:pPr>
              <w:widowControl/>
              <w:jc w:val="center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F62D83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考</w:t>
            </w:r>
          </w:p>
          <w:p w:rsidR="00F50652" w:rsidRPr="00F62D83" w:rsidRDefault="00F50652" w:rsidP="00F50652">
            <w:pPr>
              <w:widowControl/>
              <w:jc w:val="center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F62D83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资</w:t>
            </w:r>
          </w:p>
          <w:p w:rsidR="00F50652" w:rsidRPr="00F62D83" w:rsidRDefault="00F50652" w:rsidP="00F50652">
            <w:pPr>
              <w:widowControl/>
              <w:jc w:val="center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F62D83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料</w:t>
            </w:r>
          </w:p>
        </w:tc>
        <w:tc>
          <w:tcPr>
            <w:tcW w:w="1576" w:type="dxa"/>
            <w:gridSpan w:val="2"/>
          </w:tcPr>
          <w:p w:rsidR="00F50652" w:rsidRPr="00F62D83" w:rsidRDefault="00F50652" w:rsidP="00F50652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D83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2251" w:type="dxa"/>
            <w:gridSpan w:val="3"/>
          </w:tcPr>
          <w:p w:rsidR="00F50652" w:rsidRPr="00F62D83" w:rsidRDefault="00F50652" w:rsidP="00F50652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D83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名称</w:t>
            </w:r>
          </w:p>
        </w:tc>
        <w:tc>
          <w:tcPr>
            <w:tcW w:w="1276" w:type="dxa"/>
            <w:gridSpan w:val="2"/>
          </w:tcPr>
          <w:p w:rsidR="00F50652" w:rsidRPr="00F62D83" w:rsidRDefault="00F50652" w:rsidP="00F50652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D83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出版社</w:t>
            </w:r>
          </w:p>
        </w:tc>
        <w:tc>
          <w:tcPr>
            <w:tcW w:w="1276" w:type="dxa"/>
            <w:gridSpan w:val="2"/>
          </w:tcPr>
          <w:p w:rsidR="00F50652" w:rsidRPr="00F62D83" w:rsidRDefault="00F50652" w:rsidP="00F50652">
            <w:pPr>
              <w:spacing w:line="400" w:lineRule="exact"/>
              <w:jc w:val="center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F62D83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ISBN</w:t>
            </w:r>
          </w:p>
        </w:tc>
        <w:tc>
          <w:tcPr>
            <w:tcW w:w="1290" w:type="dxa"/>
            <w:gridSpan w:val="2"/>
          </w:tcPr>
          <w:p w:rsidR="00F50652" w:rsidRPr="00F62D83" w:rsidRDefault="00F50652" w:rsidP="00F50652">
            <w:pPr>
              <w:spacing w:line="4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2D83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出版时间</w:t>
            </w:r>
          </w:p>
        </w:tc>
      </w:tr>
      <w:tr w:rsidR="00F50652" w:rsidRPr="00F62D83" w:rsidTr="007A4A9B">
        <w:trPr>
          <w:trHeight w:val="409"/>
          <w:jc w:val="center"/>
        </w:trPr>
        <w:tc>
          <w:tcPr>
            <w:tcW w:w="836" w:type="dxa"/>
            <w:vMerge/>
          </w:tcPr>
          <w:p w:rsidR="00F50652" w:rsidRPr="00F62D83" w:rsidRDefault="00F50652" w:rsidP="00F50652"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76" w:type="dxa"/>
            <w:gridSpan w:val="2"/>
            <w:vAlign w:val="center"/>
          </w:tcPr>
          <w:p w:rsidR="00F50652" w:rsidRPr="00F62D83" w:rsidRDefault="007176EB" w:rsidP="00F50652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F62D83">
              <w:rPr>
                <w:rFonts w:ascii="Times New Roman" w:hAnsi="Times New Roman" w:cs="Times New Roman" w:hint="eastAsia"/>
                <w:kern w:val="0"/>
                <w:szCs w:val="21"/>
              </w:rPr>
              <w:t>陈</w:t>
            </w:r>
            <w:r w:rsidRPr="00F62D83">
              <w:rPr>
                <w:rFonts w:ascii="Times New Roman" w:hAnsi="Times New Roman" w:cs="Times New Roman"/>
                <w:kern w:val="0"/>
                <w:szCs w:val="21"/>
              </w:rPr>
              <w:t>海波</w:t>
            </w:r>
          </w:p>
        </w:tc>
        <w:tc>
          <w:tcPr>
            <w:tcW w:w="2251" w:type="dxa"/>
            <w:gridSpan w:val="3"/>
            <w:vAlign w:val="center"/>
          </w:tcPr>
          <w:p w:rsidR="00F50652" w:rsidRPr="00F62D83" w:rsidRDefault="007176EB" w:rsidP="00F50652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F62D83">
              <w:rPr>
                <w:rFonts w:ascii="Times New Roman" w:hAnsi="Times New Roman" w:cs="Times New Roman" w:hint="eastAsia"/>
                <w:kern w:val="0"/>
                <w:szCs w:val="21"/>
              </w:rPr>
              <w:t>现代</w:t>
            </w:r>
            <w:r w:rsidRPr="00F62D83">
              <w:rPr>
                <w:rFonts w:ascii="Times New Roman" w:hAnsi="Times New Roman" w:cs="Times New Roman"/>
                <w:kern w:val="0"/>
                <w:szCs w:val="21"/>
              </w:rPr>
              <w:t>操作系统：原理与实现</w:t>
            </w:r>
          </w:p>
        </w:tc>
        <w:tc>
          <w:tcPr>
            <w:tcW w:w="1276" w:type="dxa"/>
            <w:gridSpan w:val="2"/>
            <w:vAlign w:val="center"/>
          </w:tcPr>
          <w:p w:rsidR="007176EB" w:rsidRPr="00F62D83" w:rsidRDefault="007176EB" w:rsidP="007176E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机械工业</w:t>
            </w:r>
          </w:p>
          <w:p w:rsidR="00F50652" w:rsidRPr="00F62D83" w:rsidRDefault="007176EB" w:rsidP="007176EB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出版社</w:t>
            </w:r>
          </w:p>
        </w:tc>
        <w:tc>
          <w:tcPr>
            <w:tcW w:w="1276" w:type="dxa"/>
            <w:gridSpan w:val="2"/>
            <w:vAlign w:val="center"/>
          </w:tcPr>
          <w:p w:rsidR="00F50652" w:rsidRPr="00F62D83" w:rsidRDefault="007176EB" w:rsidP="00F50652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F62D83">
              <w:rPr>
                <w:rFonts w:ascii="Times New Roman" w:hAnsi="Times New Roman" w:cs="Times New Roman"/>
                <w:kern w:val="0"/>
                <w:szCs w:val="21"/>
              </w:rPr>
              <w:t>9787111666073</w:t>
            </w:r>
          </w:p>
        </w:tc>
        <w:tc>
          <w:tcPr>
            <w:tcW w:w="1290" w:type="dxa"/>
            <w:gridSpan w:val="2"/>
            <w:vAlign w:val="center"/>
          </w:tcPr>
          <w:p w:rsidR="00F50652" w:rsidRPr="00F62D83" w:rsidRDefault="007176EB" w:rsidP="00F50652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F62D83">
              <w:rPr>
                <w:rFonts w:ascii="Times New Roman" w:hAnsi="Times New Roman" w:cs="Times New Roman"/>
                <w:kern w:val="0"/>
                <w:szCs w:val="21"/>
              </w:rPr>
              <w:t>2020</w:t>
            </w:r>
          </w:p>
        </w:tc>
      </w:tr>
      <w:tr w:rsidR="008E1FAD" w:rsidRPr="00F62D83" w:rsidTr="007A4A9B">
        <w:trPr>
          <w:trHeight w:val="586"/>
          <w:jc w:val="center"/>
        </w:trPr>
        <w:tc>
          <w:tcPr>
            <w:tcW w:w="836" w:type="dxa"/>
            <w:vMerge/>
          </w:tcPr>
          <w:p w:rsidR="008E1FAD" w:rsidRPr="00F62D83" w:rsidRDefault="008E1FAD" w:rsidP="00F50652"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76" w:type="dxa"/>
            <w:gridSpan w:val="2"/>
            <w:vAlign w:val="center"/>
          </w:tcPr>
          <w:p w:rsidR="008E1FAD" w:rsidRPr="00F62D83" w:rsidRDefault="008E1FAD" w:rsidP="00F50652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F62D83">
              <w:rPr>
                <w:rFonts w:ascii="Times New Roman" w:hAnsi="Times New Roman" w:cs="Times New Roman"/>
                <w:kern w:val="0"/>
                <w:szCs w:val="21"/>
              </w:rPr>
              <w:t>William Stallings</w:t>
            </w:r>
          </w:p>
        </w:tc>
        <w:tc>
          <w:tcPr>
            <w:tcW w:w="2251" w:type="dxa"/>
            <w:gridSpan w:val="3"/>
            <w:vAlign w:val="center"/>
          </w:tcPr>
          <w:p w:rsidR="008E1FAD" w:rsidRPr="00F62D83" w:rsidRDefault="008E1FAD" w:rsidP="00F50652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F62D83">
              <w:rPr>
                <w:rFonts w:ascii="Times New Roman" w:hAnsi="Times New Roman" w:cs="Times New Roman" w:hint="eastAsia"/>
                <w:kern w:val="0"/>
                <w:szCs w:val="21"/>
              </w:rPr>
              <w:t>操作系统：精髓与设计原理</w:t>
            </w:r>
          </w:p>
        </w:tc>
        <w:tc>
          <w:tcPr>
            <w:tcW w:w="1276" w:type="dxa"/>
            <w:gridSpan w:val="2"/>
            <w:vAlign w:val="center"/>
          </w:tcPr>
          <w:p w:rsidR="008E1FAD" w:rsidRPr="00F62D83" w:rsidRDefault="008E1FAD" w:rsidP="00F50652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F62D83">
              <w:rPr>
                <w:rFonts w:ascii="Times New Roman" w:hAnsi="Times New Roman" w:cs="Times New Roman" w:hint="eastAsia"/>
                <w:kern w:val="0"/>
                <w:szCs w:val="21"/>
              </w:rPr>
              <w:t>机械工业出版社</w:t>
            </w:r>
          </w:p>
        </w:tc>
        <w:tc>
          <w:tcPr>
            <w:tcW w:w="1276" w:type="dxa"/>
            <w:gridSpan w:val="2"/>
            <w:vAlign w:val="center"/>
          </w:tcPr>
          <w:p w:rsidR="008E1FAD" w:rsidRPr="00F62D83" w:rsidRDefault="008E1FAD" w:rsidP="00F50652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F62D83">
              <w:rPr>
                <w:rFonts w:ascii="Times New Roman" w:hAnsi="Times New Roman" w:cs="Times New Roman"/>
                <w:kern w:val="0"/>
                <w:szCs w:val="21"/>
              </w:rPr>
              <w:t>9787121388316</w:t>
            </w:r>
          </w:p>
        </w:tc>
        <w:tc>
          <w:tcPr>
            <w:tcW w:w="1290" w:type="dxa"/>
            <w:gridSpan w:val="2"/>
            <w:vAlign w:val="center"/>
          </w:tcPr>
          <w:p w:rsidR="008E1FAD" w:rsidRPr="00F62D83" w:rsidRDefault="008E1FAD" w:rsidP="00F50652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F62D83">
              <w:rPr>
                <w:rFonts w:ascii="Times New Roman" w:hAnsi="Times New Roman" w:cs="Times New Roman"/>
                <w:kern w:val="0"/>
                <w:szCs w:val="21"/>
              </w:rPr>
              <w:t>2020</w:t>
            </w:r>
          </w:p>
        </w:tc>
      </w:tr>
      <w:tr w:rsidR="00F50652" w:rsidRPr="00F62D83" w:rsidTr="007A4A9B">
        <w:trPr>
          <w:trHeight w:val="586"/>
          <w:jc w:val="center"/>
        </w:trPr>
        <w:tc>
          <w:tcPr>
            <w:tcW w:w="836" w:type="dxa"/>
            <w:vMerge/>
          </w:tcPr>
          <w:p w:rsidR="00F50652" w:rsidRPr="00F62D83" w:rsidRDefault="00F50652" w:rsidP="00F50652">
            <w:pPr>
              <w:spacing w:line="400" w:lineRule="exac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76" w:type="dxa"/>
            <w:gridSpan w:val="2"/>
            <w:vAlign w:val="center"/>
          </w:tcPr>
          <w:p w:rsidR="00F50652" w:rsidRPr="00F62D83" w:rsidRDefault="008E1FAD" w:rsidP="00F50652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F62D83">
              <w:rPr>
                <w:rFonts w:ascii="Times New Roman" w:hAnsi="Times New Roman" w:cs="Times New Roman" w:hint="eastAsia"/>
                <w:kern w:val="0"/>
                <w:szCs w:val="21"/>
              </w:rPr>
              <w:t>张尧学</w:t>
            </w:r>
          </w:p>
        </w:tc>
        <w:tc>
          <w:tcPr>
            <w:tcW w:w="2251" w:type="dxa"/>
            <w:gridSpan w:val="3"/>
            <w:vAlign w:val="center"/>
          </w:tcPr>
          <w:p w:rsidR="00F50652" w:rsidRPr="00F62D83" w:rsidRDefault="008E1FAD" w:rsidP="00F50652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F62D83">
              <w:rPr>
                <w:rFonts w:ascii="Times New Roman" w:hAnsi="Times New Roman" w:cs="Times New Roman"/>
                <w:kern w:val="0"/>
                <w:szCs w:val="21"/>
              </w:rPr>
              <w:t>OpenEuler</w:t>
            </w:r>
            <w:r w:rsidRPr="00F62D83">
              <w:rPr>
                <w:rFonts w:ascii="Times New Roman" w:hAnsi="Times New Roman" w:cs="Times New Roman"/>
                <w:kern w:val="0"/>
                <w:szCs w:val="21"/>
              </w:rPr>
              <w:t>操作系统</w:t>
            </w:r>
          </w:p>
        </w:tc>
        <w:tc>
          <w:tcPr>
            <w:tcW w:w="1276" w:type="dxa"/>
            <w:gridSpan w:val="2"/>
            <w:vAlign w:val="center"/>
          </w:tcPr>
          <w:p w:rsidR="00F50652" w:rsidRPr="00F62D83" w:rsidRDefault="008E1FAD" w:rsidP="00F50652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F62D83">
              <w:rPr>
                <w:rFonts w:ascii="Times New Roman" w:hAnsi="Times New Roman" w:cs="Times New Roman" w:hint="eastAsia"/>
                <w:kern w:val="0"/>
                <w:szCs w:val="21"/>
              </w:rPr>
              <w:t>清华</w:t>
            </w:r>
            <w:r w:rsidRPr="00F62D83">
              <w:rPr>
                <w:rFonts w:ascii="Times New Roman" w:hAnsi="Times New Roman" w:cs="Times New Roman"/>
                <w:kern w:val="0"/>
                <w:szCs w:val="21"/>
              </w:rPr>
              <w:t>大学出版社</w:t>
            </w:r>
          </w:p>
        </w:tc>
        <w:tc>
          <w:tcPr>
            <w:tcW w:w="1276" w:type="dxa"/>
            <w:gridSpan w:val="2"/>
            <w:vAlign w:val="center"/>
          </w:tcPr>
          <w:p w:rsidR="00F50652" w:rsidRPr="00F62D83" w:rsidRDefault="008E1FAD" w:rsidP="00F50652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F62D83">
              <w:rPr>
                <w:rFonts w:ascii="Times New Roman" w:hAnsi="Times New Roman" w:cs="Times New Roman"/>
                <w:kern w:val="0"/>
                <w:szCs w:val="21"/>
              </w:rPr>
              <w:t>9787302563280</w:t>
            </w:r>
          </w:p>
        </w:tc>
        <w:tc>
          <w:tcPr>
            <w:tcW w:w="1290" w:type="dxa"/>
            <w:gridSpan w:val="2"/>
            <w:vAlign w:val="center"/>
          </w:tcPr>
          <w:p w:rsidR="00F50652" w:rsidRPr="00F62D83" w:rsidRDefault="008E1FAD" w:rsidP="00F50652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F62D83">
              <w:rPr>
                <w:rFonts w:ascii="Times New Roman" w:hAnsi="Times New Roman" w:cs="Times New Roman"/>
                <w:kern w:val="0"/>
                <w:szCs w:val="21"/>
              </w:rPr>
              <w:t>2020</w:t>
            </w:r>
          </w:p>
        </w:tc>
      </w:tr>
    </w:tbl>
    <w:p w:rsidR="00883FE1" w:rsidRPr="00F62D83" w:rsidRDefault="00883FE1" w:rsidP="0000222E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</w:p>
    <w:p w:rsidR="008E1FAD" w:rsidRPr="00F62D83" w:rsidRDefault="008E1FAD" w:rsidP="0000222E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</w:p>
    <w:p w:rsidR="00B36FA0" w:rsidRPr="00F62D83" w:rsidRDefault="00B36FA0" w:rsidP="00B36FA0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  <w:r w:rsidRPr="00F62D83">
        <w:rPr>
          <w:rFonts w:ascii="Times New Roman" w:hAnsi="Times New Roman" w:cs="Times New Roman"/>
          <w:b/>
          <w:bCs/>
          <w:sz w:val="30"/>
          <w:szCs w:val="30"/>
        </w:rPr>
        <w:lastRenderedPageBreak/>
        <w:t>二</w:t>
      </w:r>
      <w:r w:rsidRPr="00F62D83">
        <w:rPr>
          <w:rFonts w:ascii="Times New Roman" w:hAnsi="Times New Roman" w:cs="Times New Roman" w:hint="eastAsia"/>
          <w:b/>
          <w:bCs/>
          <w:sz w:val="30"/>
          <w:szCs w:val="30"/>
        </w:rPr>
        <w:t>、中文</w:t>
      </w:r>
      <w:r w:rsidRPr="00F62D83">
        <w:rPr>
          <w:rFonts w:ascii="Times New Roman" w:hAnsi="Times New Roman" w:cs="Times New Roman"/>
          <w:b/>
          <w:bCs/>
          <w:sz w:val="30"/>
          <w:szCs w:val="30"/>
        </w:rPr>
        <w:t>课程简介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5"/>
      </w:tblGrid>
      <w:tr w:rsidR="00B36FA0" w:rsidRPr="00F62D83" w:rsidTr="007B2D60">
        <w:trPr>
          <w:cantSplit/>
          <w:trHeight w:val="1955"/>
          <w:jc w:val="center"/>
        </w:trPr>
        <w:tc>
          <w:tcPr>
            <w:tcW w:w="8505" w:type="dxa"/>
          </w:tcPr>
          <w:p w:rsidR="00B36FA0" w:rsidRPr="00F62D83" w:rsidRDefault="00362A61" w:rsidP="007176EB">
            <w:pPr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 w:hint="eastAsia"/>
                <w:szCs w:val="21"/>
              </w:rPr>
              <w:t>（</w:t>
            </w:r>
            <w:r w:rsidRPr="00F62D83">
              <w:rPr>
                <w:rFonts w:ascii="Times New Roman" w:hAnsi="Times New Roman" w:cs="Times New Roman"/>
                <w:szCs w:val="21"/>
              </w:rPr>
              <w:t>简要介绍课程的目标</w:t>
            </w:r>
            <w:r w:rsidRPr="00F62D83"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F62D83">
              <w:rPr>
                <w:rFonts w:ascii="Times New Roman" w:hAnsi="Times New Roman" w:cs="Times New Roman"/>
                <w:szCs w:val="21"/>
              </w:rPr>
              <w:t>主要授课</w:t>
            </w:r>
            <w:r w:rsidRPr="00F62D83">
              <w:rPr>
                <w:rFonts w:ascii="Times New Roman" w:hAnsi="Times New Roman" w:cs="Times New Roman" w:hint="eastAsia"/>
                <w:szCs w:val="21"/>
              </w:rPr>
              <w:t>内容、授课对象以及在学生培养中的作用，</w:t>
            </w:r>
            <w:r w:rsidRPr="00F62D83">
              <w:rPr>
                <w:rFonts w:ascii="Times New Roman" w:hAnsi="Times New Roman" w:cs="Times New Roman"/>
                <w:szCs w:val="21"/>
              </w:rPr>
              <w:t>15</w:t>
            </w:r>
            <w:r w:rsidRPr="00F62D83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F62D83">
              <w:rPr>
                <w:rFonts w:ascii="Times New Roman" w:hAnsi="Times New Roman" w:cs="Times New Roman" w:hint="eastAsia"/>
                <w:szCs w:val="21"/>
              </w:rPr>
              <w:t>—</w:t>
            </w:r>
            <w:r w:rsidRPr="00F62D83">
              <w:rPr>
                <w:rFonts w:ascii="Times New Roman" w:hAnsi="Times New Roman" w:cs="Times New Roman" w:hint="eastAsia"/>
                <w:szCs w:val="21"/>
              </w:rPr>
              <w:t>500</w:t>
            </w:r>
            <w:r w:rsidRPr="00F62D83">
              <w:rPr>
                <w:rFonts w:ascii="Times New Roman" w:hAnsi="Times New Roman" w:cs="Times New Roman" w:hint="eastAsia"/>
                <w:szCs w:val="21"/>
              </w:rPr>
              <w:t>字。）</w:t>
            </w:r>
          </w:p>
          <w:p w:rsidR="007B2D60" w:rsidRPr="00F62D83" w:rsidRDefault="007B2D60" w:rsidP="007176EB">
            <w:pPr>
              <w:rPr>
                <w:rFonts w:ascii="Times New Roman" w:hAnsi="Times New Roman" w:cs="Times New Roman"/>
                <w:szCs w:val="21"/>
              </w:rPr>
            </w:pPr>
          </w:p>
          <w:p w:rsidR="009A6BA9" w:rsidRPr="00F62D83" w:rsidRDefault="009A6BA9" w:rsidP="007176EB">
            <w:pPr>
              <w:rPr>
                <w:rFonts w:ascii="Times New Roman" w:hAnsi="Times New Roman" w:cs="Times New Roman"/>
                <w:szCs w:val="21"/>
              </w:rPr>
            </w:pPr>
          </w:p>
          <w:p w:rsidR="007B2D60" w:rsidRPr="00F62D83" w:rsidRDefault="00B920B6" w:rsidP="00D36EF3">
            <w:pPr>
              <w:rPr>
                <w:rFonts w:ascii="Times New Roman" w:hAnsi="Times New Roman"/>
                <w:kern w:val="0"/>
                <w:sz w:val="24"/>
                <w:szCs w:val="20"/>
              </w:rPr>
            </w:pPr>
            <w:r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 xml:space="preserve">  </w:t>
            </w:r>
            <w:r w:rsidRPr="00F62D83">
              <w:rPr>
                <w:rFonts w:ascii="Times New Roman" w:hAnsi="Times New Roman"/>
                <w:kern w:val="0"/>
                <w:sz w:val="24"/>
                <w:szCs w:val="20"/>
              </w:rPr>
              <w:t xml:space="preserve">  </w:t>
            </w:r>
            <w:r w:rsidR="000C3279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操作系统课程</w:t>
            </w:r>
            <w:r w:rsidR="00F27C80" w:rsidRPr="00F62D83">
              <w:rPr>
                <w:rFonts w:ascii="Times New Roman" w:hAnsi="Times New Roman"/>
                <w:kern w:val="0"/>
                <w:sz w:val="24"/>
                <w:szCs w:val="20"/>
              </w:rPr>
              <w:t>是</w:t>
            </w:r>
            <w:r w:rsidR="00A95721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计算机科学与技术、</w:t>
            </w:r>
            <w:r w:rsidR="00135615" w:rsidRPr="00F62D83">
              <w:rPr>
                <w:rFonts w:ascii="Times New Roman" w:hAnsi="Times New Roman"/>
                <w:kern w:val="0"/>
                <w:sz w:val="24"/>
                <w:szCs w:val="20"/>
              </w:rPr>
              <w:t>信息安全</w:t>
            </w:r>
            <w:r w:rsidR="00A95721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和</w:t>
            </w:r>
            <w:r w:rsidR="00A95721" w:rsidRPr="00F62D83">
              <w:rPr>
                <w:rFonts w:ascii="Times New Roman" w:hAnsi="Times New Roman"/>
                <w:kern w:val="0"/>
                <w:sz w:val="24"/>
                <w:szCs w:val="20"/>
              </w:rPr>
              <w:t>物联网</w:t>
            </w:r>
            <w:r w:rsidR="00A95721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等专业</w:t>
            </w:r>
            <w:r w:rsidR="00F27C80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的核心</w:t>
            </w:r>
            <w:r w:rsidR="00F27C80" w:rsidRPr="00F62D83">
              <w:rPr>
                <w:rFonts w:ascii="Times New Roman" w:hAnsi="Times New Roman"/>
                <w:kern w:val="0"/>
                <w:sz w:val="24"/>
                <w:szCs w:val="20"/>
              </w:rPr>
              <w:t>课程</w:t>
            </w:r>
            <w:r w:rsidR="00F27C80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。</w:t>
            </w:r>
            <w:r w:rsidR="00F27C80" w:rsidRPr="00F62D83">
              <w:rPr>
                <w:rFonts w:ascii="Times New Roman" w:hAnsi="Times New Roman"/>
                <w:kern w:val="0"/>
                <w:sz w:val="24"/>
                <w:szCs w:val="20"/>
              </w:rPr>
              <w:t>通过</w:t>
            </w:r>
            <w:r w:rsidR="00F27C80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本</w:t>
            </w:r>
            <w:r w:rsidR="00A2724D" w:rsidRPr="00F62D83">
              <w:rPr>
                <w:rFonts w:ascii="Times New Roman" w:hAnsi="Times New Roman"/>
                <w:kern w:val="0"/>
                <w:sz w:val="24"/>
                <w:szCs w:val="20"/>
              </w:rPr>
              <w:t>课程</w:t>
            </w:r>
            <w:r w:rsidR="00F27C80" w:rsidRPr="00F62D83">
              <w:rPr>
                <w:rFonts w:ascii="Times New Roman" w:hAnsi="Times New Roman"/>
                <w:kern w:val="0"/>
                <w:sz w:val="24"/>
                <w:szCs w:val="20"/>
              </w:rPr>
              <w:t>学习，使学生能够系统地掌握操作系统</w:t>
            </w:r>
            <w:r w:rsidR="00A2724D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中</w:t>
            </w:r>
            <w:r w:rsidR="0092532A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进程</w:t>
            </w:r>
            <w:r w:rsidR="002B1862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调度</w:t>
            </w:r>
            <w:r w:rsidR="002B1862" w:rsidRPr="00F62D83">
              <w:rPr>
                <w:rFonts w:ascii="Times New Roman" w:hAnsi="Times New Roman"/>
                <w:kern w:val="0"/>
                <w:sz w:val="24"/>
                <w:szCs w:val="20"/>
              </w:rPr>
              <w:t>和</w:t>
            </w:r>
            <w:r w:rsidR="002B1862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管理</w:t>
            </w:r>
            <w:r w:rsidR="00F27C80" w:rsidRPr="00F62D83">
              <w:rPr>
                <w:rFonts w:ascii="Times New Roman" w:hAnsi="Times New Roman"/>
                <w:kern w:val="0"/>
                <w:sz w:val="24"/>
                <w:szCs w:val="20"/>
              </w:rPr>
              <w:t>、</w:t>
            </w:r>
            <w:r w:rsidR="00F27C80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存储器</w:t>
            </w:r>
            <w:r w:rsidR="002B1862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管理</w:t>
            </w:r>
            <w:r w:rsidR="00F27C80" w:rsidRPr="00F62D83">
              <w:rPr>
                <w:rFonts w:ascii="Times New Roman" w:hAnsi="Times New Roman"/>
                <w:kern w:val="0"/>
                <w:sz w:val="24"/>
                <w:szCs w:val="20"/>
              </w:rPr>
              <w:t>、文件系统</w:t>
            </w:r>
            <w:r w:rsidR="002B1862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管理</w:t>
            </w:r>
            <w:r w:rsidR="00F27C80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、</w:t>
            </w:r>
            <w:r w:rsidR="00F27C80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I/O</w:t>
            </w:r>
            <w:r w:rsidR="00F27C80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设备</w:t>
            </w:r>
            <w:r w:rsidR="002B1862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管理</w:t>
            </w:r>
            <w:r w:rsidR="00F27C80" w:rsidRPr="00F62D83">
              <w:rPr>
                <w:rFonts w:ascii="Times New Roman" w:hAnsi="Times New Roman"/>
                <w:kern w:val="0"/>
                <w:sz w:val="24"/>
                <w:szCs w:val="20"/>
              </w:rPr>
              <w:t>等</w:t>
            </w:r>
            <w:r w:rsidR="00F27C80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重要</w:t>
            </w:r>
            <w:r w:rsidR="002B1862" w:rsidRPr="00F62D83">
              <w:rPr>
                <w:rFonts w:ascii="Times New Roman" w:hAnsi="Times New Roman" w:hint="eastAsia"/>
                <w:kern w:val="0"/>
                <w:sz w:val="24"/>
                <w:szCs w:val="24"/>
              </w:rPr>
              <w:t>模块的</w:t>
            </w:r>
            <w:r w:rsidR="00F27C80" w:rsidRPr="00F62D83">
              <w:rPr>
                <w:rFonts w:ascii="Times New Roman" w:hAnsi="Times New Roman" w:hint="eastAsia"/>
                <w:kern w:val="0"/>
                <w:sz w:val="24"/>
                <w:szCs w:val="24"/>
              </w:rPr>
              <w:t>原理和内在关联</w:t>
            </w:r>
            <w:r w:rsidR="001919CA" w:rsidRPr="00F62D83">
              <w:rPr>
                <w:rFonts w:ascii="Times New Roman" w:hAnsi="Times New Roman" w:hint="eastAsia"/>
                <w:kern w:val="0"/>
                <w:sz w:val="24"/>
                <w:szCs w:val="24"/>
              </w:rPr>
              <w:t>，</w:t>
            </w:r>
            <w:r w:rsidR="002B1862" w:rsidRPr="00F62D83">
              <w:rPr>
                <w:rFonts w:ascii="Times New Roman" w:hAnsi="Times New Roman" w:hint="eastAsia"/>
                <w:kern w:val="0"/>
                <w:sz w:val="24"/>
                <w:szCs w:val="24"/>
              </w:rPr>
              <w:t>具备</w:t>
            </w:r>
            <w:r w:rsidR="002B1862" w:rsidRPr="00F62D83">
              <w:rPr>
                <w:rFonts w:ascii="Times New Roman" w:hAnsi="Times New Roman"/>
                <w:kern w:val="0"/>
                <w:sz w:val="24"/>
                <w:szCs w:val="24"/>
              </w:rPr>
              <w:t>设计</w:t>
            </w:r>
            <w:r w:rsidR="00F96061" w:rsidRPr="00F62D83">
              <w:rPr>
                <w:rFonts w:ascii="Times New Roman" w:hAnsi="Times New Roman" w:hint="eastAsia"/>
                <w:kern w:val="0"/>
                <w:sz w:val="24"/>
                <w:szCs w:val="24"/>
              </w:rPr>
              <w:t>系统加载、进程调度、页面置换</w:t>
            </w:r>
            <w:r w:rsidR="00F96061" w:rsidRPr="00F62D83">
              <w:rPr>
                <w:rFonts w:ascii="Times New Roman" w:hAnsi="Times New Roman"/>
                <w:kern w:val="0"/>
                <w:sz w:val="24"/>
                <w:szCs w:val="24"/>
              </w:rPr>
              <w:t>等关键</w:t>
            </w:r>
            <w:r w:rsidR="00D36EF3" w:rsidRPr="00F62D83">
              <w:rPr>
                <w:rFonts w:ascii="Times New Roman" w:hAnsi="Times New Roman"/>
                <w:kern w:val="0"/>
                <w:sz w:val="24"/>
                <w:szCs w:val="24"/>
              </w:rPr>
              <w:t>问题</w:t>
            </w:r>
            <w:r w:rsidR="00D36EF3" w:rsidRPr="00F62D83">
              <w:rPr>
                <w:rFonts w:ascii="Times New Roman" w:hAnsi="Times New Roman" w:hint="eastAsia"/>
                <w:kern w:val="0"/>
                <w:sz w:val="24"/>
                <w:szCs w:val="24"/>
              </w:rPr>
              <w:t>的</w:t>
            </w:r>
            <w:r w:rsidR="002B1862" w:rsidRPr="00F62D83">
              <w:rPr>
                <w:rFonts w:ascii="Times New Roman" w:hAnsi="Times New Roman" w:hint="eastAsia"/>
                <w:kern w:val="0"/>
                <w:sz w:val="24"/>
                <w:szCs w:val="24"/>
              </w:rPr>
              <w:t>解决方案</w:t>
            </w:r>
            <w:r w:rsidR="00D36EF3" w:rsidRPr="00F62D83">
              <w:rPr>
                <w:rFonts w:ascii="Times New Roman" w:hAnsi="Times New Roman" w:hint="eastAsia"/>
                <w:kern w:val="0"/>
                <w:sz w:val="24"/>
                <w:szCs w:val="24"/>
              </w:rPr>
              <w:t>以及编程</w:t>
            </w:r>
            <w:r w:rsidR="00D36EF3" w:rsidRPr="00F62D83">
              <w:rPr>
                <w:rFonts w:ascii="Times New Roman" w:hAnsi="Times New Roman"/>
                <w:kern w:val="0"/>
                <w:sz w:val="24"/>
                <w:szCs w:val="24"/>
              </w:rPr>
              <w:t>实现的基本能力</w:t>
            </w:r>
            <w:r w:rsidR="00D36EF3" w:rsidRPr="00F62D83">
              <w:rPr>
                <w:rFonts w:ascii="Times New Roman" w:hAnsi="Times New Roman" w:hint="eastAsia"/>
                <w:kern w:val="0"/>
                <w:sz w:val="24"/>
                <w:szCs w:val="24"/>
              </w:rPr>
              <w:t>，</w:t>
            </w:r>
            <w:r w:rsidR="00D36EF3" w:rsidRPr="00F62D83">
              <w:rPr>
                <w:rFonts w:ascii="Times New Roman" w:hAnsi="Times New Roman"/>
                <w:kern w:val="0"/>
                <w:sz w:val="24"/>
                <w:szCs w:val="24"/>
              </w:rPr>
              <w:t>进而</w:t>
            </w:r>
            <w:r w:rsidR="00D36EF3" w:rsidRPr="00F62D83">
              <w:rPr>
                <w:rFonts w:ascii="Times New Roman" w:hAnsi="Times New Roman" w:hint="eastAsia"/>
                <w:kern w:val="0"/>
                <w:sz w:val="24"/>
                <w:szCs w:val="24"/>
              </w:rPr>
              <w:t>能够对</w:t>
            </w:r>
            <w:r w:rsidR="00D36EF3" w:rsidRPr="00F62D83">
              <w:rPr>
                <w:rFonts w:ascii="Times New Roman" w:hAnsi="Times New Roman"/>
                <w:kern w:val="0"/>
                <w:sz w:val="24"/>
                <w:szCs w:val="24"/>
              </w:rPr>
              <w:t>复杂</w:t>
            </w:r>
            <w:r w:rsidR="00D36EF3" w:rsidRPr="00F62D83">
              <w:rPr>
                <w:rFonts w:ascii="Times New Roman" w:hAnsi="Times New Roman" w:hint="eastAsia"/>
                <w:kern w:val="0"/>
                <w:sz w:val="24"/>
                <w:szCs w:val="24"/>
              </w:rPr>
              <w:t>系统</w:t>
            </w:r>
            <w:r w:rsidR="00D36EF3" w:rsidRPr="00F62D83">
              <w:rPr>
                <w:rFonts w:ascii="Times New Roman" w:hAnsi="Times New Roman"/>
                <w:kern w:val="0"/>
                <w:sz w:val="24"/>
                <w:szCs w:val="24"/>
              </w:rPr>
              <w:t>工程问题进行</w:t>
            </w:r>
            <w:r w:rsidR="00D36EF3" w:rsidRPr="00F62D83">
              <w:rPr>
                <w:rFonts w:ascii="Times New Roman" w:hAnsi="Times New Roman" w:hint="eastAsia"/>
                <w:kern w:val="0"/>
                <w:sz w:val="24"/>
                <w:szCs w:val="24"/>
              </w:rPr>
              <w:t>合理地</w:t>
            </w:r>
            <w:r w:rsidR="00D36EF3" w:rsidRPr="00F62D83">
              <w:rPr>
                <w:rFonts w:ascii="Times New Roman" w:hAnsi="Times New Roman"/>
                <w:kern w:val="0"/>
                <w:sz w:val="24"/>
                <w:szCs w:val="24"/>
              </w:rPr>
              <w:t>分析</w:t>
            </w:r>
            <w:r w:rsidR="00D36EF3" w:rsidRPr="00F62D83">
              <w:rPr>
                <w:rFonts w:ascii="Times New Roman" w:hAnsi="Times New Roman" w:hint="eastAsia"/>
                <w:kern w:val="0"/>
                <w:sz w:val="24"/>
                <w:szCs w:val="24"/>
              </w:rPr>
              <w:t>、</w:t>
            </w:r>
            <w:r w:rsidR="00D36EF3" w:rsidRPr="00F62D83">
              <w:rPr>
                <w:rFonts w:ascii="Times New Roman" w:hAnsi="Times New Roman"/>
                <w:kern w:val="0"/>
                <w:sz w:val="24"/>
                <w:szCs w:val="24"/>
              </w:rPr>
              <w:t>设计</w:t>
            </w:r>
            <w:r w:rsidR="00D36EF3" w:rsidRPr="00F62D83">
              <w:rPr>
                <w:rFonts w:ascii="Times New Roman" w:hAnsi="Times New Roman" w:hint="eastAsia"/>
                <w:kern w:val="0"/>
                <w:sz w:val="24"/>
                <w:szCs w:val="24"/>
              </w:rPr>
              <w:t>和</w:t>
            </w:r>
            <w:r w:rsidR="009A6BA9" w:rsidRPr="00F62D83">
              <w:rPr>
                <w:rFonts w:ascii="Times New Roman" w:hAnsi="Times New Roman"/>
                <w:kern w:val="0"/>
                <w:sz w:val="24"/>
                <w:szCs w:val="24"/>
              </w:rPr>
              <w:t>开发</w:t>
            </w:r>
            <w:r w:rsidR="00677183" w:rsidRPr="00F62D83">
              <w:rPr>
                <w:rFonts w:ascii="Times New Roman" w:hAnsi="Times New Roman" w:hint="eastAsia"/>
                <w:kern w:val="0"/>
                <w:sz w:val="24"/>
                <w:szCs w:val="24"/>
              </w:rPr>
              <w:t>，并通过</w:t>
            </w:r>
            <w:r w:rsidR="0092532A" w:rsidRPr="00F62D83">
              <w:rPr>
                <w:rFonts w:ascii="Times New Roman" w:hAnsi="Times New Roman" w:hint="eastAsia"/>
                <w:kern w:val="0"/>
                <w:sz w:val="24"/>
                <w:szCs w:val="24"/>
              </w:rPr>
              <w:t>分组实验</w:t>
            </w:r>
            <w:r w:rsidR="00677183" w:rsidRPr="00F62D83">
              <w:rPr>
                <w:rFonts w:ascii="Times New Roman" w:hAnsi="Times New Roman" w:hint="eastAsia"/>
                <w:kern w:val="0"/>
                <w:sz w:val="24"/>
                <w:szCs w:val="24"/>
              </w:rPr>
              <w:t>的形式培养团队意识</w:t>
            </w:r>
            <w:r w:rsidR="009A6BA9" w:rsidRPr="00F62D83">
              <w:rPr>
                <w:rFonts w:ascii="Times New Roman" w:hAnsi="Times New Roman" w:hint="eastAsia"/>
                <w:kern w:val="0"/>
                <w:sz w:val="24"/>
                <w:szCs w:val="20"/>
              </w:rPr>
              <w:t>。</w:t>
            </w:r>
          </w:p>
          <w:p w:rsidR="007B2D60" w:rsidRPr="00F62D83" w:rsidRDefault="007B2D60" w:rsidP="007176EB">
            <w:pPr>
              <w:rPr>
                <w:rFonts w:ascii="Times New Roman" w:hAnsi="Times New Roman" w:cs="Times New Roman"/>
                <w:szCs w:val="21"/>
              </w:rPr>
            </w:pPr>
          </w:p>
          <w:p w:rsidR="007B2D60" w:rsidRPr="00F62D83" w:rsidRDefault="007B2D60" w:rsidP="007176EB">
            <w:pPr>
              <w:rPr>
                <w:rFonts w:ascii="Times New Roman" w:hAnsi="Times New Roman" w:cs="Times New Roman"/>
                <w:szCs w:val="21"/>
              </w:rPr>
            </w:pPr>
          </w:p>
          <w:p w:rsidR="007B2D60" w:rsidRPr="00F62D83" w:rsidRDefault="007B2D60" w:rsidP="007176EB">
            <w:pPr>
              <w:rPr>
                <w:rFonts w:ascii="Times New Roman" w:hAnsi="Times New Roman" w:cs="Times New Roman"/>
                <w:szCs w:val="21"/>
              </w:rPr>
            </w:pPr>
          </w:p>
          <w:p w:rsidR="007B2D60" w:rsidRPr="00F62D83" w:rsidRDefault="007B2D60" w:rsidP="007176EB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046306" w:rsidRPr="00F62D83" w:rsidRDefault="00046306" w:rsidP="007A4A9B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</w:p>
    <w:p w:rsidR="007A4A9B" w:rsidRPr="00F62D83" w:rsidRDefault="00B36FA0" w:rsidP="007A4A9B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  <w:r w:rsidRPr="00F62D83">
        <w:rPr>
          <w:rFonts w:ascii="Times New Roman" w:hAnsi="Times New Roman" w:cs="Times New Roman"/>
          <w:b/>
          <w:bCs/>
          <w:sz w:val="30"/>
          <w:szCs w:val="30"/>
        </w:rPr>
        <w:t>三</w:t>
      </w:r>
      <w:r w:rsidR="007A4A9B" w:rsidRPr="00F62D83">
        <w:rPr>
          <w:rFonts w:ascii="Times New Roman" w:hAnsi="Times New Roman" w:cs="Times New Roman" w:hint="eastAsia"/>
          <w:b/>
          <w:bCs/>
          <w:sz w:val="30"/>
          <w:szCs w:val="30"/>
        </w:rPr>
        <w:t>、英文</w:t>
      </w:r>
      <w:r w:rsidR="007A4A9B" w:rsidRPr="00F62D83">
        <w:rPr>
          <w:rFonts w:ascii="Times New Roman" w:hAnsi="Times New Roman" w:cs="Times New Roman"/>
          <w:b/>
          <w:bCs/>
          <w:sz w:val="30"/>
          <w:szCs w:val="30"/>
        </w:rPr>
        <w:t>课程简介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5"/>
      </w:tblGrid>
      <w:tr w:rsidR="00B36FA0" w:rsidRPr="00F62D83" w:rsidTr="007B2D60">
        <w:trPr>
          <w:cantSplit/>
          <w:trHeight w:val="1285"/>
          <w:jc w:val="center"/>
        </w:trPr>
        <w:tc>
          <w:tcPr>
            <w:tcW w:w="8505" w:type="dxa"/>
          </w:tcPr>
          <w:p w:rsidR="00B36FA0" w:rsidRPr="00F62D83" w:rsidRDefault="00FB757F" w:rsidP="00B36FA0">
            <w:pPr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 w:hint="eastAsia"/>
                <w:szCs w:val="21"/>
              </w:rPr>
              <w:t>（中文课程</w:t>
            </w:r>
            <w:r w:rsidR="000F7D31" w:rsidRPr="00F62D83">
              <w:rPr>
                <w:rFonts w:ascii="Times New Roman" w:hAnsi="Times New Roman" w:cs="Times New Roman" w:hint="eastAsia"/>
                <w:szCs w:val="21"/>
              </w:rPr>
              <w:t>简介</w:t>
            </w:r>
            <w:r w:rsidRPr="00F62D83">
              <w:rPr>
                <w:rFonts w:ascii="Times New Roman" w:hAnsi="Times New Roman" w:cs="Times New Roman" w:hint="eastAsia"/>
                <w:szCs w:val="21"/>
              </w:rPr>
              <w:t>的英文翻译版。）</w:t>
            </w:r>
          </w:p>
          <w:p w:rsidR="007B2D60" w:rsidRPr="00F62D83" w:rsidRDefault="007B2D60" w:rsidP="00B36FA0">
            <w:pPr>
              <w:rPr>
                <w:rFonts w:ascii="Times New Roman" w:hAnsi="Times New Roman" w:cs="Times New Roman"/>
                <w:szCs w:val="21"/>
              </w:rPr>
            </w:pPr>
          </w:p>
          <w:p w:rsidR="007B2D60" w:rsidRPr="00F62D83" w:rsidRDefault="009A6BA9" w:rsidP="00B36FA0">
            <w:pPr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 xml:space="preserve">   Operating system</w:t>
            </w:r>
            <w:r w:rsidR="0092532A" w:rsidRPr="00F62D83">
              <w:rPr>
                <w:rFonts w:ascii="Times New Roman" w:hAnsi="Times New Roman" w:cs="Times New Roman"/>
                <w:szCs w:val="21"/>
              </w:rPr>
              <w:t xml:space="preserve"> (OS)</w:t>
            </w:r>
            <w:r w:rsidRPr="00F62D83">
              <w:rPr>
                <w:rFonts w:ascii="Times New Roman" w:hAnsi="Times New Roman" w:cs="Times New Roman"/>
                <w:szCs w:val="21"/>
              </w:rPr>
              <w:t xml:space="preserve"> is </w:t>
            </w:r>
            <w:r w:rsidR="00A95721" w:rsidRPr="00F62D83">
              <w:rPr>
                <w:rFonts w:ascii="Times New Roman" w:hAnsi="Times New Roman" w:cs="Times New Roman"/>
                <w:szCs w:val="21"/>
              </w:rPr>
              <w:t>a major course</w:t>
            </w:r>
            <w:r w:rsidR="00135615" w:rsidRPr="00F62D83">
              <w:rPr>
                <w:rFonts w:ascii="Times New Roman" w:hAnsi="Times New Roman" w:cs="Times New Roman"/>
                <w:szCs w:val="21"/>
              </w:rPr>
              <w:t xml:space="preserve"> of Computer Science</w:t>
            </w:r>
            <w:r w:rsidR="00A95721" w:rsidRPr="00F62D83">
              <w:rPr>
                <w:rFonts w:ascii="Times New Roman" w:hAnsi="Times New Roman" w:cs="Times New Roman"/>
                <w:szCs w:val="21"/>
              </w:rPr>
              <w:t xml:space="preserve"> and Technology, Information Security and Internet of Things. This course enables students </w:t>
            </w:r>
            <w:r w:rsidR="00043EFB" w:rsidRPr="00F62D83">
              <w:rPr>
                <w:rFonts w:ascii="Times New Roman" w:hAnsi="Times New Roman" w:cs="Times New Roman" w:hint="eastAsia"/>
                <w:szCs w:val="21"/>
              </w:rPr>
              <w:t>to</w:t>
            </w:r>
            <w:r w:rsidR="00043EFB" w:rsidRPr="00F62D8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A72CC" w:rsidRPr="00F62D83">
              <w:rPr>
                <w:rFonts w:ascii="Times New Roman" w:hAnsi="Times New Roman" w:cs="Times New Roman"/>
                <w:szCs w:val="21"/>
              </w:rPr>
              <w:t xml:space="preserve">be able to </w:t>
            </w:r>
            <w:r w:rsidR="00A95721" w:rsidRPr="00F62D83">
              <w:rPr>
                <w:rFonts w:ascii="Times New Roman" w:hAnsi="Times New Roman" w:cs="Times New Roman"/>
                <w:szCs w:val="21"/>
              </w:rPr>
              <w:t xml:space="preserve">systematically </w:t>
            </w:r>
            <w:r w:rsidR="0092532A" w:rsidRPr="00F62D83">
              <w:rPr>
                <w:rFonts w:ascii="Times New Roman" w:hAnsi="Times New Roman" w:cs="Times New Roman"/>
                <w:szCs w:val="21"/>
              </w:rPr>
              <w:t>get</w:t>
            </w:r>
            <w:r w:rsidR="00A95721" w:rsidRPr="00F62D83">
              <w:rPr>
                <w:rFonts w:ascii="Times New Roman" w:hAnsi="Times New Roman" w:cs="Times New Roman"/>
                <w:szCs w:val="21"/>
              </w:rPr>
              <w:t xml:space="preserve"> the principle of important </w:t>
            </w:r>
            <w:r w:rsidR="0092532A" w:rsidRPr="00F62D83">
              <w:rPr>
                <w:rFonts w:ascii="Times New Roman" w:hAnsi="Times New Roman" w:cs="Times New Roman"/>
                <w:szCs w:val="21"/>
              </w:rPr>
              <w:t xml:space="preserve">OS </w:t>
            </w:r>
            <w:r w:rsidR="00A95721" w:rsidRPr="00F62D83">
              <w:rPr>
                <w:rFonts w:ascii="Times New Roman" w:hAnsi="Times New Roman" w:cs="Times New Roman"/>
                <w:szCs w:val="21"/>
              </w:rPr>
              <w:t xml:space="preserve">modules such as </w:t>
            </w:r>
            <w:r w:rsidR="0092532A" w:rsidRPr="00F62D83">
              <w:rPr>
                <w:rFonts w:ascii="Times New Roman" w:hAnsi="Times New Roman" w:cs="Times New Roman"/>
                <w:szCs w:val="21"/>
              </w:rPr>
              <w:t xml:space="preserve">process </w:t>
            </w:r>
            <w:r w:rsidR="00A95721" w:rsidRPr="00F62D83">
              <w:rPr>
                <w:rFonts w:ascii="Times New Roman" w:hAnsi="Times New Roman" w:cs="Times New Roman"/>
                <w:szCs w:val="21"/>
              </w:rPr>
              <w:t>scheduling and management, storage management</w:t>
            </w:r>
            <w:r w:rsidR="0029725B" w:rsidRPr="00F62D83">
              <w:rPr>
                <w:rFonts w:ascii="Times New Roman" w:hAnsi="Times New Roman" w:cs="Times New Roman" w:hint="eastAsia"/>
                <w:szCs w:val="21"/>
              </w:rPr>
              <w:t>,</w:t>
            </w:r>
            <w:r w:rsidR="00A95721" w:rsidRPr="00F62D83">
              <w:rPr>
                <w:rFonts w:ascii="Times New Roman" w:hAnsi="Times New Roman" w:cs="Times New Roman"/>
                <w:szCs w:val="21"/>
              </w:rPr>
              <w:t xml:space="preserve"> and file system management as well as the intrinsic relationship among different modules, be able to design </w:t>
            </w:r>
            <w:r w:rsidR="0092532A" w:rsidRPr="00F62D83">
              <w:rPr>
                <w:rFonts w:ascii="Times New Roman" w:hAnsi="Times New Roman" w:cs="Times New Roman"/>
                <w:szCs w:val="21"/>
              </w:rPr>
              <w:t xml:space="preserve">and implement efficient solutions for critical problems such as system bootloader, process scheduling, and frame replacement, and further be able to </w:t>
            </w:r>
            <w:r w:rsidR="001816EE" w:rsidRPr="00F62D83">
              <w:rPr>
                <w:rFonts w:ascii="Times New Roman" w:hAnsi="Times New Roman" w:cs="Times New Roman"/>
                <w:szCs w:val="21"/>
              </w:rPr>
              <w:t>facilitate analysis, design and implementation for complex engineering tasks. Conducting the experiments by groups, this course aims to cultivate the cooperative intention.</w:t>
            </w:r>
          </w:p>
          <w:p w:rsidR="007B2D60" w:rsidRPr="00F62D83" w:rsidRDefault="007B2D60" w:rsidP="00B36FA0">
            <w:pPr>
              <w:rPr>
                <w:rFonts w:ascii="Times New Roman" w:hAnsi="Times New Roman" w:cs="Times New Roman"/>
                <w:szCs w:val="21"/>
              </w:rPr>
            </w:pPr>
          </w:p>
          <w:p w:rsidR="007B2D60" w:rsidRPr="00F62D83" w:rsidRDefault="007B2D60" w:rsidP="00B36FA0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0C3279" w:rsidRPr="00F62D83" w:rsidRDefault="000C3279" w:rsidP="0000222E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</w:p>
    <w:p w:rsidR="000C3279" w:rsidRPr="00F62D83" w:rsidRDefault="000C3279" w:rsidP="0000222E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</w:p>
    <w:p w:rsidR="000C3279" w:rsidRPr="00F62D83" w:rsidRDefault="000C3279" w:rsidP="0000222E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</w:p>
    <w:p w:rsidR="000C3279" w:rsidRPr="00F62D83" w:rsidRDefault="000C3279" w:rsidP="0000222E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</w:p>
    <w:p w:rsidR="000C3279" w:rsidRPr="00F62D83" w:rsidRDefault="000C3279" w:rsidP="0000222E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</w:p>
    <w:p w:rsidR="00112B61" w:rsidRPr="00F62D83" w:rsidRDefault="00112B61" w:rsidP="0000222E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</w:p>
    <w:p w:rsidR="00B76205" w:rsidRPr="00F62D83" w:rsidRDefault="00B36FA0" w:rsidP="0000222E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  <w:r w:rsidRPr="00F62D83">
        <w:rPr>
          <w:rFonts w:ascii="Times New Roman" w:hAnsi="Times New Roman" w:cs="Times New Roman"/>
          <w:b/>
          <w:bCs/>
          <w:sz w:val="30"/>
          <w:szCs w:val="30"/>
        </w:rPr>
        <w:t>四</w:t>
      </w:r>
      <w:r w:rsidR="00B76205" w:rsidRPr="00F62D83">
        <w:rPr>
          <w:rFonts w:ascii="Times New Roman" w:hAnsi="Times New Roman" w:cs="Times New Roman" w:hint="eastAsia"/>
          <w:b/>
          <w:bCs/>
          <w:sz w:val="30"/>
          <w:szCs w:val="30"/>
        </w:rPr>
        <w:t>、</w:t>
      </w:r>
      <w:r w:rsidR="00B76205" w:rsidRPr="00F62D83">
        <w:rPr>
          <w:rFonts w:ascii="Times New Roman" w:hAnsi="Times New Roman" w:cs="Times New Roman"/>
          <w:b/>
          <w:bCs/>
          <w:sz w:val="30"/>
          <w:szCs w:val="30"/>
        </w:rPr>
        <w:t>课程目标</w:t>
      </w:r>
    </w:p>
    <w:tbl>
      <w:tblPr>
        <w:tblW w:w="85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5"/>
      </w:tblGrid>
      <w:tr w:rsidR="00BD374D" w:rsidRPr="00F62D83" w:rsidTr="00BD374D">
        <w:trPr>
          <w:cantSplit/>
          <w:trHeight w:val="6384"/>
          <w:jc w:val="center"/>
        </w:trPr>
        <w:tc>
          <w:tcPr>
            <w:tcW w:w="8505" w:type="dxa"/>
            <w:vAlign w:val="center"/>
            <w:hideMark/>
          </w:tcPr>
          <w:p w:rsidR="00BD374D" w:rsidRPr="00F62D83" w:rsidRDefault="00BD374D" w:rsidP="007176EB">
            <w:pPr>
              <w:spacing w:beforeLines="30" w:before="93" w:line="400" w:lineRule="exact"/>
              <w:rPr>
                <w:rFonts w:ascii="Times New Roman" w:hAnsi="Times New Roman" w:cs="Times New Roman"/>
                <w:sz w:val="24"/>
                <w:szCs w:val="20"/>
              </w:rPr>
            </w:pPr>
            <w:r w:rsidRPr="00F62D83">
              <w:rPr>
                <w:rFonts w:ascii="Times New Roman" w:hAnsi="Times New Roman" w:hint="eastAsia"/>
                <w:sz w:val="24"/>
                <w:szCs w:val="24"/>
              </w:rPr>
              <w:t>（需根据课程性质，描述课程教学在培养学生在知识、能力、素质等方面的贡献，以及课程思政相关目标</w:t>
            </w:r>
            <w:r w:rsidR="00362A61" w:rsidRPr="00F62D83">
              <w:rPr>
                <w:rFonts w:ascii="Times New Roman" w:hAnsi="Times New Roman" w:hint="eastAsia"/>
                <w:sz w:val="24"/>
                <w:szCs w:val="24"/>
              </w:rPr>
              <w:t>。</w:t>
            </w:r>
            <w:r w:rsidRPr="00F62D83">
              <w:rPr>
                <w:rFonts w:ascii="Times New Roman" w:hAnsi="Times New Roman" w:hint="eastAsia"/>
                <w:sz w:val="24"/>
                <w:szCs w:val="24"/>
              </w:rPr>
              <w:t>）</w:t>
            </w:r>
          </w:p>
          <w:p w:rsidR="00E94593" w:rsidRPr="00F62D83" w:rsidRDefault="00E94593" w:rsidP="007176EB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E94593" w:rsidRPr="00F62D83" w:rsidRDefault="00E94593" w:rsidP="007176EB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目标</w:t>
            </w:r>
            <w:r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1</w:t>
            </w:r>
            <w:r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：</w:t>
            </w:r>
            <w:r w:rsidRPr="00F62D83">
              <w:rPr>
                <w:rFonts w:ascii="Times New Roman" w:hAnsi="Times New Roman" w:cs="Times New Roman"/>
                <w:sz w:val="24"/>
                <w:szCs w:val="20"/>
              </w:rPr>
              <w:t>掌握</w:t>
            </w:r>
            <w:r w:rsidR="00C95390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进程</w:t>
            </w:r>
            <w:r w:rsidR="001F4070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管理、</w:t>
            </w:r>
            <w:r w:rsidR="001F4070" w:rsidRPr="00F62D83">
              <w:rPr>
                <w:rFonts w:ascii="Times New Roman" w:hAnsi="Times New Roman" w:cs="Times New Roman"/>
                <w:sz w:val="24"/>
                <w:szCs w:val="20"/>
              </w:rPr>
              <w:t>存储器管理</w:t>
            </w:r>
            <w:r w:rsidR="001F4070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、</w:t>
            </w:r>
            <w:r w:rsidR="001F4070" w:rsidRPr="00F62D83">
              <w:rPr>
                <w:rFonts w:ascii="Times New Roman" w:hAnsi="Times New Roman" w:cs="Times New Roman"/>
                <w:sz w:val="24"/>
                <w:szCs w:val="20"/>
              </w:rPr>
              <w:t>文件</w:t>
            </w:r>
            <w:r w:rsidR="001F4070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系统</w:t>
            </w:r>
            <w:r w:rsidR="001F4070" w:rsidRPr="00F62D83">
              <w:rPr>
                <w:rFonts w:ascii="Times New Roman" w:hAnsi="Times New Roman" w:cs="Times New Roman"/>
                <w:sz w:val="24"/>
                <w:szCs w:val="20"/>
              </w:rPr>
              <w:t>、</w:t>
            </w:r>
            <w:r w:rsidR="001F4070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I/O</w:t>
            </w:r>
            <w:r w:rsidR="001F4070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设备</w:t>
            </w:r>
            <w:r w:rsidR="001F4070" w:rsidRPr="00F62D83">
              <w:rPr>
                <w:rFonts w:ascii="Times New Roman" w:hAnsi="Times New Roman" w:cs="Times New Roman"/>
                <w:sz w:val="24"/>
                <w:szCs w:val="20"/>
              </w:rPr>
              <w:t>管理</w:t>
            </w:r>
            <w:r w:rsidR="00C95390" w:rsidRPr="00F62D83">
              <w:rPr>
                <w:rFonts w:ascii="Times New Roman" w:hAnsi="Times New Roman" w:cs="Times New Roman"/>
                <w:sz w:val="24"/>
                <w:szCs w:val="20"/>
              </w:rPr>
              <w:t>的基本知识</w:t>
            </w:r>
            <w:r w:rsidR="001F4070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，能</w:t>
            </w:r>
            <w:r w:rsidR="003E1A0A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 xml:space="preserve"> </w:t>
            </w:r>
            <w:r w:rsidR="001F4070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够采用</w:t>
            </w:r>
            <w:r w:rsidR="001F4070" w:rsidRPr="00F62D83">
              <w:rPr>
                <w:rFonts w:ascii="Times New Roman" w:hAnsi="Times New Roman" w:cs="Times New Roman"/>
                <w:sz w:val="24"/>
                <w:szCs w:val="20"/>
              </w:rPr>
              <w:t>数据结构和算法设计知识，对</w:t>
            </w:r>
            <w:r w:rsidR="001F4070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多</w:t>
            </w:r>
            <w:r w:rsidR="001F4070" w:rsidRPr="00F62D83">
              <w:rPr>
                <w:rFonts w:ascii="Times New Roman" w:hAnsi="Times New Roman" w:cs="Times New Roman"/>
                <w:sz w:val="24"/>
                <w:szCs w:val="20"/>
              </w:rPr>
              <w:t>线程</w:t>
            </w:r>
            <w:r w:rsidR="001F4070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同步</w:t>
            </w:r>
            <w:r w:rsidR="001F4070" w:rsidRPr="00F62D83">
              <w:rPr>
                <w:rFonts w:ascii="Times New Roman" w:hAnsi="Times New Roman" w:cs="Times New Roman"/>
                <w:sz w:val="24"/>
                <w:szCs w:val="20"/>
              </w:rPr>
              <w:t>互斥</w:t>
            </w:r>
            <w:r w:rsidR="001F4070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问题</w:t>
            </w:r>
            <w:r w:rsidR="001F4070" w:rsidRPr="00F62D83">
              <w:rPr>
                <w:rFonts w:ascii="Times New Roman" w:hAnsi="Times New Roman" w:cs="Times New Roman"/>
                <w:sz w:val="24"/>
                <w:szCs w:val="20"/>
              </w:rPr>
              <w:t>、虚拟内存到物理内存</w:t>
            </w:r>
            <w:r w:rsidR="001F4070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映射问题等操作系统核心</w:t>
            </w:r>
            <w:r w:rsidR="001F4070" w:rsidRPr="00F62D83">
              <w:rPr>
                <w:rFonts w:ascii="Times New Roman" w:hAnsi="Times New Roman" w:cs="Times New Roman"/>
                <w:sz w:val="24"/>
                <w:szCs w:val="20"/>
              </w:rPr>
              <w:t>问题</w:t>
            </w:r>
            <w:r w:rsidR="001F4070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进行</w:t>
            </w:r>
            <w:r w:rsidR="001F4070" w:rsidRPr="00F62D83">
              <w:rPr>
                <w:rFonts w:ascii="Times New Roman" w:hAnsi="Times New Roman" w:cs="Times New Roman"/>
                <w:sz w:val="24"/>
                <w:szCs w:val="20"/>
              </w:rPr>
              <w:t>分析。</w:t>
            </w:r>
          </w:p>
          <w:p w:rsidR="00003632" w:rsidRPr="00F62D83" w:rsidRDefault="00003632" w:rsidP="007176EB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1E4E69" w:rsidRPr="00F62D83" w:rsidRDefault="001F4070" w:rsidP="007176EB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目标</w:t>
            </w:r>
            <w:r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2</w:t>
            </w:r>
            <w:r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：掌握</w:t>
            </w:r>
            <w:r w:rsidRPr="00F62D83">
              <w:rPr>
                <w:rFonts w:ascii="Times New Roman" w:hAnsi="Times New Roman" w:cs="Times New Roman"/>
                <w:sz w:val="24"/>
                <w:szCs w:val="20"/>
              </w:rPr>
              <w:t>进程间通信</w:t>
            </w:r>
            <w:r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机制、</w:t>
            </w:r>
            <w:r w:rsidRPr="00F62D83">
              <w:rPr>
                <w:rFonts w:ascii="Times New Roman" w:hAnsi="Times New Roman" w:cs="Times New Roman"/>
                <w:sz w:val="24"/>
                <w:szCs w:val="20"/>
              </w:rPr>
              <w:t>线程调度策略</w:t>
            </w:r>
            <w:r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以及</w:t>
            </w:r>
            <w:r w:rsidR="00FB4C43" w:rsidRPr="00F62D83">
              <w:rPr>
                <w:rFonts w:ascii="Times New Roman" w:hAnsi="Times New Roman" w:cs="Times New Roman"/>
                <w:sz w:val="24"/>
                <w:szCs w:val="20"/>
              </w:rPr>
              <w:t>物理</w:t>
            </w:r>
            <w:r w:rsidR="00FB4C43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页面置换</w:t>
            </w:r>
            <w:r w:rsidRPr="00F62D83">
              <w:rPr>
                <w:rFonts w:ascii="Times New Roman" w:hAnsi="Times New Roman" w:cs="Times New Roman"/>
                <w:sz w:val="24"/>
                <w:szCs w:val="20"/>
              </w:rPr>
              <w:t>策略，能够分析</w:t>
            </w:r>
            <w:r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不同</w:t>
            </w:r>
            <w:r w:rsidRPr="00F62D83">
              <w:rPr>
                <w:rFonts w:ascii="Times New Roman" w:hAnsi="Times New Roman" w:cs="Times New Roman"/>
                <w:sz w:val="24"/>
                <w:szCs w:val="20"/>
              </w:rPr>
              <w:t>通信</w:t>
            </w:r>
            <w:r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机制</w:t>
            </w:r>
            <w:r w:rsidRPr="00F62D83">
              <w:rPr>
                <w:rFonts w:ascii="Times New Roman" w:hAnsi="Times New Roman" w:cs="Times New Roman"/>
                <w:sz w:val="24"/>
                <w:szCs w:val="20"/>
              </w:rPr>
              <w:t>、</w:t>
            </w:r>
            <w:r w:rsidR="00FB4C43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不同</w:t>
            </w:r>
            <w:r w:rsidRPr="00F62D83">
              <w:rPr>
                <w:rFonts w:ascii="Times New Roman" w:hAnsi="Times New Roman" w:cs="Times New Roman"/>
                <w:sz w:val="24"/>
                <w:szCs w:val="20"/>
              </w:rPr>
              <w:t>调度策略</w:t>
            </w:r>
            <w:r w:rsidR="00FB4C43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、不同置换策略</w:t>
            </w:r>
            <w:r w:rsidRPr="00F62D83">
              <w:rPr>
                <w:rFonts w:ascii="Times New Roman" w:hAnsi="Times New Roman" w:cs="Times New Roman"/>
                <w:sz w:val="24"/>
                <w:szCs w:val="20"/>
              </w:rPr>
              <w:t>之间的</w:t>
            </w:r>
            <w:r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优缺点</w:t>
            </w:r>
            <w:r w:rsidRPr="00F62D83">
              <w:rPr>
                <w:rFonts w:ascii="Times New Roman" w:hAnsi="Times New Roman" w:cs="Times New Roman"/>
                <w:sz w:val="24"/>
                <w:szCs w:val="20"/>
              </w:rPr>
              <w:t>，并能够通过</w:t>
            </w:r>
            <w:r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文献调研等方法，对现有方案进行优化改进。</w:t>
            </w:r>
          </w:p>
          <w:p w:rsidR="00003632" w:rsidRPr="00F62D83" w:rsidRDefault="00003632" w:rsidP="001F4070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1E4E69" w:rsidRPr="00F62D83" w:rsidRDefault="001E4E69" w:rsidP="001F4070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目标</w:t>
            </w:r>
            <w:r w:rsidR="001F4070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3</w:t>
            </w:r>
            <w:r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：</w:t>
            </w:r>
            <w:r w:rsidR="00003632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了解</w:t>
            </w:r>
            <w:r w:rsidR="00003632" w:rsidRPr="00F62D83">
              <w:rPr>
                <w:rFonts w:ascii="Times New Roman" w:hAnsi="Times New Roman" w:cs="Times New Roman"/>
                <w:sz w:val="24"/>
                <w:szCs w:val="20"/>
              </w:rPr>
              <w:t>操作系统涉及的复杂工程问题</w:t>
            </w:r>
            <w:r w:rsidR="00003632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，</w:t>
            </w:r>
            <w:r w:rsidR="00003632" w:rsidRPr="00F62D83">
              <w:rPr>
                <w:rFonts w:ascii="Times New Roman" w:hAnsi="Times New Roman" w:cs="Times New Roman"/>
                <w:sz w:val="24"/>
                <w:szCs w:val="20"/>
              </w:rPr>
              <w:t>能够通过所学知识，综合分析问题</w:t>
            </w:r>
            <w:r w:rsidR="00003632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存在的</w:t>
            </w:r>
            <w:r w:rsidR="00003632" w:rsidRPr="00F62D83">
              <w:rPr>
                <w:rFonts w:ascii="Times New Roman" w:hAnsi="Times New Roman" w:cs="Times New Roman"/>
                <w:sz w:val="24"/>
                <w:szCs w:val="20"/>
              </w:rPr>
              <w:t>难点和挑战</w:t>
            </w:r>
            <w:r w:rsidR="003E1A0A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，能够</w:t>
            </w:r>
            <w:r w:rsidR="00003632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从</w:t>
            </w:r>
            <w:r w:rsidR="003E1A0A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理论</w:t>
            </w:r>
            <w:r w:rsidR="00003632" w:rsidRPr="00F62D83">
              <w:rPr>
                <w:rFonts w:ascii="Times New Roman" w:hAnsi="Times New Roman" w:cs="Times New Roman"/>
                <w:sz w:val="24"/>
                <w:szCs w:val="20"/>
              </w:rPr>
              <w:t>建模分析</w:t>
            </w:r>
            <w:r w:rsidR="00003632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和</w:t>
            </w:r>
            <w:r w:rsidR="003E1A0A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实际</w:t>
            </w:r>
            <w:r w:rsidR="00003632" w:rsidRPr="00F62D83">
              <w:rPr>
                <w:rFonts w:ascii="Times New Roman" w:hAnsi="Times New Roman" w:cs="Times New Roman"/>
                <w:sz w:val="24"/>
                <w:szCs w:val="20"/>
              </w:rPr>
              <w:t>功能拓展</w:t>
            </w:r>
            <w:r w:rsidR="003E1A0A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等</w:t>
            </w:r>
            <w:r w:rsidR="003E1A0A" w:rsidRPr="00F62D83">
              <w:rPr>
                <w:rFonts w:ascii="Times New Roman" w:hAnsi="Times New Roman" w:cs="Times New Roman"/>
                <w:sz w:val="24"/>
                <w:szCs w:val="20"/>
              </w:rPr>
              <w:t>多个</w:t>
            </w:r>
            <w:r w:rsidR="003E1A0A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研究</w:t>
            </w:r>
            <w:r w:rsidR="003E1A0A" w:rsidRPr="00F62D83">
              <w:rPr>
                <w:rFonts w:ascii="Times New Roman" w:hAnsi="Times New Roman" w:cs="Times New Roman"/>
                <w:sz w:val="24"/>
                <w:szCs w:val="20"/>
              </w:rPr>
              <w:t>角度，</w:t>
            </w:r>
            <w:r w:rsidR="003E1A0A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设计</w:t>
            </w:r>
            <w:r w:rsidR="003E1A0A" w:rsidRPr="00F62D83">
              <w:rPr>
                <w:rFonts w:ascii="Times New Roman" w:hAnsi="Times New Roman" w:cs="Times New Roman"/>
                <w:sz w:val="24"/>
                <w:szCs w:val="20"/>
              </w:rPr>
              <w:t>合理的解决</w:t>
            </w:r>
            <w:r w:rsidR="003E1A0A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方案</w:t>
            </w:r>
            <w:r w:rsidR="003E1A0A" w:rsidRPr="00F62D83">
              <w:rPr>
                <w:rFonts w:ascii="Times New Roman" w:hAnsi="Times New Roman" w:cs="Times New Roman"/>
                <w:sz w:val="24"/>
                <w:szCs w:val="20"/>
              </w:rPr>
              <w:t>。</w:t>
            </w:r>
          </w:p>
          <w:p w:rsidR="00C367AE" w:rsidRPr="00F62D83" w:rsidRDefault="00C367AE" w:rsidP="007176EB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  <w:p w:rsidR="00C367AE" w:rsidRPr="00F62D83" w:rsidRDefault="00C367AE" w:rsidP="007176EB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目标</w:t>
            </w:r>
            <w:r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4</w:t>
            </w:r>
            <w:r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：</w:t>
            </w:r>
            <w:r w:rsidR="00003632" w:rsidRPr="00F62D83">
              <w:rPr>
                <w:rFonts w:ascii="Times New Roman" w:hAnsi="Times New Roman" w:cs="Times New Roman" w:hint="eastAsia"/>
                <w:sz w:val="24"/>
                <w:szCs w:val="20"/>
              </w:rPr>
              <w:t>了解计算机工程实践活动中团队协作的工作模式，并能够与团队其他成员协作完成任务。</w:t>
            </w:r>
          </w:p>
          <w:p w:rsidR="00E94593" w:rsidRPr="00F62D83" w:rsidRDefault="00E94593" w:rsidP="007176EB">
            <w:pPr>
              <w:rPr>
                <w:rFonts w:ascii="Times New Roman" w:hAnsi="Times New Roman" w:cs="Times New Roman"/>
                <w:szCs w:val="21"/>
              </w:rPr>
            </w:pPr>
          </w:p>
          <w:p w:rsidR="00BD374D" w:rsidRPr="00F62D83" w:rsidRDefault="000F77C1" w:rsidP="00BD37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62D83">
              <w:rPr>
                <w:rFonts w:ascii="Times New Roman" w:hAnsi="Times New Roman" w:cs="Times New Roman"/>
                <w:b/>
                <w:bCs/>
                <w:sz w:val="24"/>
              </w:rPr>
              <w:t>课程目标与毕业要求对应</w:t>
            </w:r>
            <w:r w:rsidR="00BD374D" w:rsidRPr="00F62D83">
              <w:rPr>
                <w:rFonts w:ascii="Times New Roman" w:hAnsi="Times New Roman" w:cs="Times New Roman"/>
                <w:b/>
                <w:bCs/>
                <w:sz w:val="24"/>
              </w:rPr>
              <w:t>关系</w:t>
            </w:r>
          </w:p>
          <w:p w:rsidR="00BD374D" w:rsidRPr="00F62D83" w:rsidRDefault="00BD374D" w:rsidP="00C42F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62D83">
              <w:rPr>
                <w:rFonts w:ascii="Times New Roman" w:hAnsi="Times New Roman" w:cs="Times New Roman" w:hint="eastAsia"/>
                <w:b/>
                <w:bCs/>
                <w:sz w:val="24"/>
              </w:rPr>
              <w:t>（通识课可不填写下列内容）</w:t>
            </w:r>
          </w:p>
          <w:tbl>
            <w:tblPr>
              <w:tblStyle w:val="ae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5811"/>
            </w:tblGrid>
            <w:tr w:rsidR="00BD374D" w:rsidRPr="00F62D83" w:rsidTr="004F1E41">
              <w:trPr>
                <w:jc w:val="center"/>
              </w:trPr>
              <w:tc>
                <w:tcPr>
                  <w:tcW w:w="1701" w:type="dxa"/>
                </w:tcPr>
                <w:p w:rsidR="00BD374D" w:rsidRPr="00F62D83" w:rsidRDefault="00BD374D" w:rsidP="007176E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F62D83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课程目标</w:t>
                  </w:r>
                </w:p>
              </w:tc>
              <w:tc>
                <w:tcPr>
                  <w:tcW w:w="5811" w:type="dxa"/>
                </w:tcPr>
                <w:p w:rsidR="00BD374D" w:rsidRPr="00F62D83" w:rsidRDefault="00BD374D" w:rsidP="007176E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F62D83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毕业要求指标点</w:t>
                  </w:r>
                </w:p>
              </w:tc>
            </w:tr>
            <w:tr w:rsidR="00BD374D" w:rsidRPr="00F62D83" w:rsidTr="004F1E41">
              <w:trPr>
                <w:jc w:val="center"/>
              </w:trPr>
              <w:tc>
                <w:tcPr>
                  <w:tcW w:w="1701" w:type="dxa"/>
                  <w:vAlign w:val="center"/>
                </w:tcPr>
                <w:p w:rsidR="00BD374D" w:rsidRPr="00F62D83" w:rsidRDefault="00BB2316" w:rsidP="004F1E41">
                  <w:pPr>
                    <w:jc w:val="center"/>
                    <w:rPr>
                      <w:rFonts w:ascii="Times New Roman" w:eastAsia="仿宋" w:hAnsi="Times New Roman" w:cs="Times New Roman"/>
                    </w:rPr>
                  </w:pPr>
                  <w:r w:rsidRPr="00F62D83">
                    <w:rPr>
                      <w:rFonts w:ascii="Times New Roman" w:eastAsia="仿宋" w:hAnsi="Times New Roman" w:cs="Times New Roman"/>
                    </w:rPr>
                    <w:t>目标</w:t>
                  </w:r>
                  <w:r w:rsidRPr="00F62D83">
                    <w:rPr>
                      <w:rFonts w:ascii="Times New Roman" w:eastAsia="仿宋" w:hAnsi="Times New Roman" w:cs="Times New Roman"/>
                    </w:rPr>
                    <w:t>1</w:t>
                  </w:r>
                </w:p>
              </w:tc>
              <w:tc>
                <w:tcPr>
                  <w:tcW w:w="5811" w:type="dxa"/>
                </w:tcPr>
                <w:p w:rsidR="00BD374D" w:rsidRPr="00F62D83" w:rsidRDefault="00B31C4B" w:rsidP="007176E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F62D83">
                    <w:rPr>
                      <w:rFonts w:ascii="Times New Roman" w:eastAsia="仿宋" w:hAnsi="Times New Roman" w:cs="Times New Roman"/>
                    </w:rPr>
                    <w:t>1.3</w:t>
                  </w:r>
                  <w:r w:rsidRPr="00F62D83">
                    <w:rPr>
                      <w:rFonts w:ascii="Times New Roman" w:eastAsia="仿宋" w:hAnsi="Times New Roman" w:cs="Times New Roman"/>
                    </w:rPr>
                    <w:t>能够运用数学、自然科学、工程基础、计算机专业知识及数学模型方法，对复杂计算机工程问题进行推演和分析。</w:t>
                  </w:r>
                </w:p>
              </w:tc>
            </w:tr>
            <w:tr w:rsidR="00BD374D" w:rsidRPr="00F62D83" w:rsidTr="004F1E41">
              <w:trPr>
                <w:jc w:val="center"/>
              </w:trPr>
              <w:tc>
                <w:tcPr>
                  <w:tcW w:w="1701" w:type="dxa"/>
                  <w:vAlign w:val="center"/>
                </w:tcPr>
                <w:p w:rsidR="00BD374D" w:rsidRPr="00F62D83" w:rsidRDefault="00BB2316" w:rsidP="004F1E41">
                  <w:pPr>
                    <w:jc w:val="center"/>
                    <w:rPr>
                      <w:rFonts w:ascii="Times New Roman" w:eastAsia="仿宋" w:hAnsi="Times New Roman" w:cs="Times New Roman"/>
                    </w:rPr>
                  </w:pPr>
                  <w:r w:rsidRPr="00F62D83">
                    <w:rPr>
                      <w:rFonts w:ascii="Times New Roman" w:eastAsia="仿宋" w:hAnsi="Times New Roman" w:cs="Times New Roman"/>
                    </w:rPr>
                    <w:t>目标</w:t>
                  </w:r>
                  <w:r w:rsidRPr="00F62D83">
                    <w:rPr>
                      <w:rFonts w:ascii="Times New Roman" w:eastAsia="仿宋" w:hAnsi="Times New Roman" w:cs="Times New Roman"/>
                    </w:rPr>
                    <w:t>2</w:t>
                  </w:r>
                </w:p>
              </w:tc>
              <w:tc>
                <w:tcPr>
                  <w:tcW w:w="5811" w:type="dxa"/>
                </w:tcPr>
                <w:p w:rsidR="00BD374D" w:rsidRPr="00F62D83" w:rsidRDefault="00B31C4B" w:rsidP="007176E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F62D83">
                    <w:rPr>
                      <w:rFonts w:ascii="Times New Roman" w:eastAsia="仿宋" w:hAnsi="Times New Roman" w:cs="Times New Roman"/>
                    </w:rPr>
                    <w:t>2.3</w:t>
                  </w:r>
                  <w:r w:rsidRPr="00F62D83">
                    <w:rPr>
                      <w:rFonts w:ascii="Times New Roman" w:eastAsia="仿宋" w:hAnsi="Times New Roman" w:cs="Times New Roman"/>
                    </w:rPr>
                    <w:t>能够综合分析解决复杂计算机工程问题的多种可选择方案，并通过文献研究寻求可替代的解决方案。</w:t>
                  </w:r>
                </w:p>
              </w:tc>
            </w:tr>
            <w:tr w:rsidR="00B31C4B" w:rsidRPr="00F62D83" w:rsidTr="004F1E41">
              <w:trPr>
                <w:jc w:val="center"/>
              </w:trPr>
              <w:tc>
                <w:tcPr>
                  <w:tcW w:w="1701" w:type="dxa"/>
                  <w:vAlign w:val="center"/>
                </w:tcPr>
                <w:p w:rsidR="00B31C4B" w:rsidRPr="00F62D83" w:rsidRDefault="00BB2316" w:rsidP="001F4070">
                  <w:pPr>
                    <w:jc w:val="center"/>
                    <w:rPr>
                      <w:rFonts w:ascii="Times New Roman" w:eastAsia="仿宋" w:hAnsi="Times New Roman" w:cs="Times New Roman"/>
                    </w:rPr>
                  </w:pPr>
                  <w:r w:rsidRPr="00F62D83">
                    <w:rPr>
                      <w:rFonts w:ascii="Times New Roman" w:eastAsia="仿宋" w:hAnsi="Times New Roman" w:cs="Times New Roman"/>
                    </w:rPr>
                    <w:t>目标</w:t>
                  </w:r>
                  <w:r w:rsidR="001F4070" w:rsidRPr="00F62D83">
                    <w:rPr>
                      <w:rFonts w:ascii="Times New Roman" w:eastAsia="仿宋" w:hAnsi="Times New Roman" w:cs="Times New Roman"/>
                    </w:rPr>
                    <w:t>3</w:t>
                  </w:r>
                </w:p>
              </w:tc>
              <w:tc>
                <w:tcPr>
                  <w:tcW w:w="5811" w:type="dxa"/>
                </w:tcPr>
                <w:p w:rsidR="00B31C4B" w:rsidRPr="00F62D83" w:rsidRDefault="00B31C4B" w:rsidP="007176EB">
                  <w:pPr>
                    <w:rPr>
                      <w:rFonts w:ascii="Times New Roman" w:eastAsia="仿宋" w:hAnsi="Times New Roman" w:cs="Times New Roman"/>
                    </w:rPr>
                  </w:pPr>
                  <w:r w:rsidRPr="00F62D83">
                    <w:rPr>
                      <w:rFonts w:ascii="Times New Roman" w:eastAsia="仿宋" w:hAnsi="Times New Roman" w:cs="Times New Roman"/>
                    </w:rPr>
                    <w:t>4.2</w:t>
                  </w:r>
                  <w:r w:rsidRPr="00F62D83">
                    <w:rPr>
                      <w:rFonts w:ascii="Times New Roman" w:eastAsia="仿宋" w:hAnsi="Times New Roman" w:cs="Times New Roman"/>
                    </w:rPr>
                    <w:t>能够根据复杂计算机工程中特定对象特征，选择研究路线，设计实验方案。</w:t>
                  </w:r>
                </w:p>
              </w:tc>
            </w:tr>
            <w:tr w:rsidR="00BD374D" w:rsidRPr="00F62D83" w:rsidTr="004F1E41">
              <w:trPr>
                <w:jc w:val="center"/>
              </w:trPr>
              <w:tc>
                <w:tcPr>
                  <w:tcW w:w="1701" w:type="dxa"/>
                  <w:vAlign w:val="center"/>
                </w:tcPr>
                <w:p w:rsidR="00BD374D" w:rsidRPr="00F62D83" w:rsidRDefault="00BB2316" w:rsidP="001F4070">
                  <w:pPr>
                    <w:jc w:val="center"/>
                    <w:rPr>
                      <w:rFonts w:ascii="Times New Roman" w:eastAsia="仿宋" w:hAnsi="Times New Roman" w:cs="Times New Roman"/>
                    </w:rPr>
                  </w:pPr>
                  <w:r w:rsidRPr="00F62D83">
                    <w:rPr>
                      <w:rFonts w:ascii="Times New Roman" w:eastAsia="仿宋" w:hAnsi="Times New Roman" w:cs="Times New Roman"/>
                    </w:rPr>
                    <w:t>目标</w:t>
                  </w:r>
                  <w:r w:rsidR="001F4070" w:rsidRPr="00F62D83">
                    <w:rPr>
                      <w:rFonts w:ascii="Times New Roman" w:eastAsia="仿宋" w:hAnsi="Times New Roman" w:cs="Times New Roman"/>
                    </w:rPr>
                    <w:t>4</w:t>
                  </w:r>
                </w:p>
              </w:tc>
              <w:tc>
                <w:tcPr>
                  <w:tcW w:w="5811" w:type="dxa"/>
                </w:tcPr>
                <w:p w:rsidR="00BD374D" w:rsidRPr="00F62D83" w:rsidRDefault="00B31C4B" w:rsidP="007176EB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F62D83">
                    <w:rPr>
                      <w:rFonts w:ascii="Times New Roman" w:eastAsia="仿宋" w:hAnsi="Times New Roman" w:cs="Times New Roman"/>
                    </w:rPr>
                    <w:t>9.2</w:t>
                  </w:r>
                  <w:r w:rsidRPr="00F62D83">
                    <w:rPr>
                      <w:rFonts w:ascii="Times New Roman" w:eastAsia="仿宋" w:hAnsi="Times New Roman" w:cs="Times New Roman"/>
                    </w:rPr>
                    <w:t>能够在计算机工程实践活动中承担个体和团队成员的角色，在团队中独立或合作开展工作。</w:t>
                  </w:r>
                </w:p>
              </w:tc>
            </w:tr>
          </w:tbl>
          <w:p w:rsidR="00BD374D" w:rsidRPr="00F62D83" w:rsidRDefault="00BD374D" w:rsidP="00BD374D">
            <w:pPr>
              <w:spacing w:beforeLines="50" w:before="156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62D83">
              <w:rPr>
                <w:rFonts w:ascii="Times New Roman" w:eastAsia="黑体" w:hAnsi="Times New Roman" w:hint="eastAsia"/>
                <w:szCs w:val="21"/>
              </w:rPr>
              <w:t>注：课程目标可填写对应相应序号</w:t>
            </w:r>
            <w:r w:rsidR="00FB757F" w:rsidRPr="00F62D83">
              <w:rPr>
                <w:rFonts w:ascii="Times New Roman" w:eastAsia="黑体" w:hAnsi="Times New Roman" w:hint="eastAsia"/>
                <w:szCs w:val="21"/>
              </w:rPr>
              <w:t>，如“目标</w:t>
            </w:r>
            <w:r w:rsidR="00FB757F" w:rsidRPr="00F62D83">
              <w:rPr>
                <w:rFonts w:ascii="Times New Roman" w:eastAsia="黑体" w:hAnsi="Times New Roman"/>
                <w:szCs w:val="21"/>
              </w:rPr>
              <w:t>2</w:t>
            </w:r>
            <w:r w:rsidR="00FB757F" w:rsidRPr="00F62D83">
              <w:rPr>
                <w:rFonts w:ascii="Times New Roman" w:eastAsia="黑体" w:hAnsi="Times New Roman" w:hint="eastAsia"/>
                <w:szCs w:val="21"/>
              </w:rPr>
              <w:t>”</w:t>
            </w:r>
            <w:r w:rsidRPr="00F62D83">
              <w:rPr>
                <w:rFonts w:ascii="Times New Roman" w:eastAsia="黑体" w:hAnsi="Times New Roman" w:hint="eastAsia"/>
                <w:szCs w:val="21"/>
              </w:rPr>
              <w:t>。</w:t>
            </w:r>
            <w:r w:rsidR="008934AF" w:rsidRPr="00F62D83">
              <w:rPr>
                <w:rFonts w:ascii="Times New Roman" w:eastAsia="黑体" w:hAnsi="Times New Roman" w:hint="eastAsia"/>
                <w:szCs w:val="21"/>
              </w:rPr>
              <w:t>课程目标不一定与毕业要求一一对应。</w:t>
            </w:r>
          </w:p>
        </w:tc>
      </w:tr>
    </w:tbl>
    <w:p w:rsidR="00BD374D" w:rsidRPr="00F62D83" w:rsidRDefault="00BD374D" w:rsidP="0000222E">
      <w:pPr>
        <w:spacing w:beforeLines="50" w:before="156"/>
        <w:rPr>
          <w:rFonts w:ascii="Times New Roman" w:eastAsia="黑体" w:hAnsi="Times New Roman"/>
          <w:szCs w:val="21"/>
        </w:rPr>
      </w:pPr>
    </w:p>
    <w:p w:rsidR="007221E4" w:rsidRPr="00F62D83" w:rsidRDefault="007221E4" w:rsidP="0000222E">
      <w:pPr>
        <w:spacing w:beforeLines="50" w:before="156"/>
        <w:rPr>
          <w:rFonts w:ascii="Times New Roman" w:eastAsia="黑体" w:hAnsi="Times New Roman"/>
          <w:szCs w:val="21"/>
        </w:rPr>
      </w:pPr>
    </w:p>
    <w:p w:rsidR="007221E4" w:rsidRPr="00F62D83" w:rsidRDefault="007221E4" w:rsidP="0000222E">
      <w:pPr>
        <w:spacing w:beforeLines="50" w:before="156"/>
        <w:rPr>
          <w:rFonts w:ascii="Times New Roman" w:eastAsia="黑体" w:hAnsi="Times New Roman"/>
          <w:szCs w:val="21"/>
        </w:rPr>
      </w:pPr>
    </w:p>
    <w:p w:rsidR="007221E4" w:rsidRPr="00F62D83" w:rsidRDefault="007221E4" w:rsidP="0000222E">
      <w:pPr>
        <w:spacing w:beforeLines="50" w:before="156"/>
        <w:rPr>
          <w:rFonts w:ascii="Times New Roman" w:eastAsia="黑体" w:hAnsi="Times New Roman"/>
          <w:szCs w:val="21"/>
        </w:rPr>
      </w:pPr>
    </w:p>
    <w:p w:rsidR="007221E4" w:rsidRPr="00F62D83" w:rsidRDefault="007221E4" w:rsidP="0000222E">
      <w:pPr>
        <w:spacing w:beforeLines="50" w:before="156"/>
        <w:rPr>
          <w:rFonts w:ascii="Times New Roman" w:eastAsia="黑体" w:hAnsi="Times New Roman"/>
          <w:szCs w:val="21"/>
        </w:rPr>
      </w:pPr>
    </w:p>
    <w:p w:rsidR="00D70A85" w:rsidRPr="00F62D83" w:rsidRDefault="00BD374D" w:rsidP="0000222E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  <w:r w:rsidRPr="00F62D83">
        <w:rPr>
          <w:rFonts w:ascii="Times New Roman" w:hAnsi="Times New Roman" w:cs="Times New Roman" w:hint="eastAsia"/>
          <w:b/>
          <w:bCs/>
          <w:sz w:val="30"/>
          <w:szCs w:val="30"/>
        </w:rPr>
        <w:lastRenderedPageBreak/>
        <w:t>五</w:t>
      </w:r>
      <w:r w:rsidR="00F54E09" w:rsidRPr="00F62D83">
        <w:rPr>
          <w:rFonts w:ascii="Times New Roman" w:hAnsi="Times New Roman" w:cs="Times New Roman" w:hint="eastAsia"/>
          <w:b/>
          <w:bCs/>
          <w:sz w:val="30"/>
          <w:szCs w:val="30"/>
        </w:rPr>
        <w:t>、</w:t>
      </w:r>
      <w:r w:rsidR="00F54E09" w:rsidRPr="00F62D83">
        <w:rPr>
          <w:rFonts w:ascii="Times New Roman" w:hAnsi="Times New Roman" w:cs="Times New Roman"/>
          <w:b/>
          <w:bCs/>
          <w:sz w:val="30"/>
          <w:szCs w:val="30"/>
        </w:rPr>
        <w:t>课程内容与教学安排</w:t>
      </w:r>
    </w:p>
    <w:tbl>
      <w:tblPr>
        <w:tblW w:w="85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2981"/>
        <w:gridCol w:w="1287"/>
        <w:gridCol w:w="1969"/>
        <w:gridCol w:w="1575"/>
      </w:tblGrid>
      <w:tr w:rsidR="00EA1320" w:rsidRPr="00F62D83" w:rsidTr="003E1A0A">
        <w:trPr>
          <w:jc w:val="center"/>
        </w:trPr>
        <w:tc>
          <w:tcPr>
            <w:tcW w:w="694" w:type="dxa"/>
            <w:vAlign w:val="center"/>
          </w:tcPr>
          <w:p w:rsidR="00EA1320" w:rsidRPr="00F62D83" w:rsidRDefault="00EA1320" w:rsidP="007176EB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F62D83">
              <w:rPr>
                <w:rFonts w:ascii="Times New Roman" w:hAnsi="Times New Roman" w:hint="eastAsia"/>
                <w:b/>
                <w:szCs w:val="21"/>
              </w:rPr>
              <w:t>序号</w:t>
            </w:r>
          </w:p>
        </w:tc>
        <w:tc>
          <w:tcPr>
            <w:tcW w:w="2981" w:type="dxa"/>
            <w:vAlign w:val="center"/>
          </w:tcPr>
          <w:p w:rsidR="00EA1320" w:rsidRPr="00F62D83" w:rsidRDefault="00EA1320" w:rsidP="007176EB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F62D83">
              <w:rPr>
                <w:rFonts w:ascii="Times New Roman" w:hAnsi="Times New Roman" w:hint="eastAsia"/>
                <w:b/>
                <w:szCs w:val="21"/>
              </w:rPr>
              <w:t>教学内容</w:t>
            </w:r>
          </w:p>
        </w:tc>
        <w:tc>
          <w:tcPr>
            <w:tcW w:w="1287" w:type="dxa"/>
            <w:vAlign w:val="center"/>
          </w:tcPr>
          <w:p w:rsidR="00EA1320" w:rsidRPr="00F62D83" w:rsidRDefault="00EA1320" w:rsidP="007176EB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F62D83">
              <w:rPr>
                <w:rFonts w:ascii="Times New Roman" w:hAnsi="Times New Roman" w:hint="eastAsia"/>
                <w:b/>
                <w:szCs w:val="21"/>
              </w:rPr>
              <w:t>学时</w:t>
            </w:r>
          </w:p>
        </w:tc>
        <w:tc>
          <w:tcPr>
            <w:tcW w:w="1969" w:type="dxa"/>
            <w:vAlign w:val="center"/>
          </w:tcPr>
          <w:p w:rsidR="00EA1320" w:rsidRPr="00F62D83" w:rsidRDefault="00EA1320" w:rsidP="007176EB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F62D83">
              <w:rPr>
                <w:rFonts w:ascii="Times New Roman" w:hAnsi="Times New Roman" w:hint="eastAsia"/>
                <w:b/>
                <w:szCs w:val="21"/>
              </w:rPr>
              <w:t>教学方式</w:t>
            </w:r>
          </w:p>
        </w:tc>
        <w:tc>
          <w:tcPr>
            <w:tcW w:w="1575" w:type="dxa"/>
            <w:vAlign w:val="center"/>
          </w:tcPr>
          <w:p w:rsidR="00EA1320" w:rsidRPr="00F62D83" w:rsidRDefault="00EA1320" w:rsidP="007176EB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F62D83">
              <w:rPr>
                <w:rFonts w:ascii="Times New Roman" w:hAnsi="Times New Roman" w:hint="eastAsia"/>
                <w:b/>
                <w:szCs w:val="21"/>
              </w:rPr>
              <w:t>对应课程目标</w:t>
            </w:r>
          </w:p>
        </w:tc>
      </w:tr>
      <w:tr w:rsidR="00EA1320" w:rsidRPr="00F62D83" w:rsidTr="007A5CD1">
        <w:trPr>
          <w:trHeight w:val="1902"/>
          <w:jc w:val="center"/>
        </w:trPr>
        <w:tc>
          <w:tcPr>
            <w:tcW w:w="694" w:type="dxa"/>
            <w:vAlign w:val="center"/>
          </w:tcPr>
          <w:p w:rsidR="00EA1320" w:rsidRPr="00F62D83" w:rsidRDefault="00EA1320" w:rsidP="007A5CD1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1</w:t>
            </w:r>
          </w:p>
        </w:tc>
        <w:tc>
          <w:tcPr>
            <w:tcW w:w="2981" w:type="dxa"/>
            <w:vAlign w:val="center"/>
          </w:tcPr>
          <w:p w:rsidR="003E1A0A" w:rsidRPr="00F62D83" w:rsidRDefault="007A5CD1" w:rsidP="007A5CD1">
            <w:pPr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第一章：操作系统原理导论</w:t>
            </w:r>
          </w:p>
          <w:p w:rsidR="003E1A0A" w:rsidRPr="00F62D83" w:rsidRDefault="003E1A0A" w:rsidP="007A5CD1">
            <w:pPr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1</w:t>
            </w:r>
            <w:r w:rsidRPr="00F62D83">
              <w:rPr>
                <w:rFonts w:ascii="Times New Roman" w:hAnsi="Times New Roman" w:cs="Times New Roman"/>
                <w:szCs w:val="21"/>
              </w:rPr>
              <w:t>．教学内容与课程建设目标</w:t>
            </w:r>
          </w:p>
          <w:p w:rsidR="003E1A0A" w:rsidRPr="00F62D83" w:rsidRDefault="003E1A0A" w:rsidP="007A5CD1">
            <w:pPr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2</w:t>
            </w:r>
            <w:r w:rsidRPr="00F62D83">
              <w:rPr>
                <w:rFonts w:ascii="Times New Roman" w:hAnsi="Times New Roman" w:cs="Times New Roman"/>
                <w:szCs w:val="21"/>
              </w:rPr>
              <w:t>．实施过程与学习方式方法</w:t>
            </w:r>
          </w:p>
          <w:p w:rsidR="003E1A0A" w:rsidRPr="00F62D83" w:rsidRDefault="003E1A0A" w:rsidP="007A5CD1">
            <w:pPr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3</w:t>
            </w:r>
            <w:r w:rsidRPr="00F62D83">
              <w:rPr>
                <w:rFonts w:ascii="Times New Roman" w:hAnsi="Times New Roman" w:cs="Times New Roman"/>
                <w:szCs w:val="21"/>
              </w:rPr>
              <w:t>．基础知识补充与课堂作业</w:t>
            </w:r>
          </w:p>
          <w:p w:rsidR="00EA1320" w:rsidRPr="00F62D83" w:rsidRDefault="003E1A0A" w:rsidP="007A5CD1">
            <w:pPr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 xml:space="preserve">4. </w:t>
            </w:r>
            <w:r w:rsidRPr="00F62D83">
              <w:rPr>
                <w:rFonts w:ascii="Times New Roman" w:hAnsi="Times New Roman" w:cs="Times New Roman"/>
                <w:szCs w:val="21"/>
              </w:rPr>
              <w:t>操作系统技术的发展历史</w:t>
            </w:r>
          </w:p>
        </w:tc>
        <w:tc>
          <w:tcPr>
            <w:tcW w:w="1287" w:type="dxa"/>
            <w:vAlign w:val="center"/>
          </w:tcPr>
          <w:p w:rsidR="003E1A0A" w:rsidRPr="00F62D83" w:rsidRDefault="003E1A0A" w:rsidP="007A5CD1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3</w:t>
            </w:r>
            <w:r w:rsidRPr="00F62D83">
              <w:rPr>
                <w:rFonts w:ascii="Times New Roman" w:hAnsi="Times New Roman" w:hint="eastAsia"/>
                <w:szCs w:val="21"/>
              </w:rPr>
              <w:t>课时</w:t>
            </w:r>
          </w:p>
        </w:tc>
        <w:tc>
          <w:tcPr>
            <w:tcW w:w="1969" w:type="dxa"/>
            <w:vAlign w:val="center"/>
          </w:tcPr>
          <w:p w:rsidR="00EA1320" w:rsidRPr="00F62D83" w:rsidRDefault="003E1A0A" w:rsidP="007A5CD1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讲授</w:t>
            </w:r>
          </w:p>
        </w:tc>
        <w:tc>
          <w:tcPr>
            <w:tcW w:w="1575" w:type="dxa"/>
            <w:vAlign w:val="center"/>
          </w:tcPr>
          <w:p w:rsidR="00EA1320" w:rsidRPr="00F62D83" w:rsidRDefault="003E1A0A" w:rsidP="007A5CD1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目标</w:t>
            </w:r>
            <w:r w:rsidRPr="00F62D83">
              <w:rPr>
                <w:rFonts w:ascii="Times New Roman" w:hAnsi="Times New Roman" w:hint="eastAsia"/>
                <w:szCs w:val="21"/>
              </w:rPr>
              <w:t>4</w:t>
            </w:r>
          </w:p>
        </w:tc>
      </w:tr>
      <w:tr w:rsidR="00EA1320" w:rsidRPr="00F62D83" w:rsidTr="007A5CD1">
        <w:trPr>
          <w:jc w:val="center"/>
        </w:trPr>
        <w:tc>
          <w:tcPr>
            <w:tcW w:w="694" w:type="dxa"/>
            <w:vAlign w:val="center"/>
          </w:tcPr>
          <w:p w:rsidR="00EA1320" w:rsidRPr="00F62D83" w:rsidRDefault="00EA1320" w:rsidP="007A5CD1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2</w:t>
            </w:r>
          </w:p>
        </w:tc>
        <w:tc>
          <w:tcPr>
            <w:tcW w:w="2981" w:type="dxa"/>
            <w:vAlign w:val="center"/>
          </w:tcPr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第二章：进程管理与调度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1</w:t>
            </w:r>
            <w:r w:rsidRPr="00F62D83">
              <w:rPr>
                <w:rFonts w:ascii="Times New Roman" w:hAnsi="Times New Roman" w:cs="Times New Roman"/>
                <w:szCs w:val="21"/>
              </w:rPr>
              <w:t>．进程概念与进程状态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 xml:space="preserve">2. </w:t>
            </w:r>
            <w:r w:rsidR="002B7CB8" w:rsidRPr="00F62D8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F62D83">
              <w:rPr>
                <w:rFonts w:ascii="Times New Roman" w:hAnsi="Times New Roman" w:cs="Times New Roman"/>
                <w:szCs w:val="21"/>
              </w:rPr>
              <w:t>线程概念与协程概念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2</w:t>
            </w:r>
            <w:r w:rsidRPr="00F62D83">
              <w:rPr>
                <w:rFonts w:ascii="Times New Roman" w:hAnsi="Times New Roman" w:cs="Times New Roman"/>
                <w:szCs w:val="21"/>
              </w:rPr>
              <w:t>．线程调度算法介绍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3</w:t>
            </w:r>
            <w:r w:rsidRPr="00F62D83">
              <w:rPr>
                <w:rFonts w:ascii="Times New Roman" w:hAnsi="Times New Roman" w:cs="Times New Roman"/>
                <w:szCs w:val="21"/>
              </w:rPr>
              <w:t>．线程调度算法设计与分析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 xml:space="preserve">4. </w:t>
            </w:r>
            <w:r w:rsidRPr="00F62D83">
              <w:rPr>
                <w:rFonts w:ascii="Times New Roman" w:hAnsi="Times New Roman" w:cs="Times New Roman"/>
                <w:szCs w:val="21"/>
              </w:rPr>
              <w:t>线程并发性控制的概念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 xml:space="preserve">5. </w:t>
            </w:r>
            <w:r w:rsidRPr="00F62D83">
              <w:rPr>
                <w:rFonts w:ascii="Times New Roman" w:hAnsi="Times New Roman" w:cs="Times New Roman"/>
                <w:szCs w:val="21"/>
              </w:rPr>
              <w:t>多线程同步互斥问题剖析</w:t>
            </w:r>
          </w:p>
          <w:p w:rsidR="00EA1320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 xml:space="preserve">7. </w:t>
            </w:r>
            <w:r w:rsidRPr="00F62D83">
              <w:rPr>
                <w:rFonts w:ascii="Times New Roman" w:hAnsi="Times New Roman" w:cs="Times New Roman"/>
                <w:szCs w:val="21"/>
              </w:rPr>
              <w:t>经典同步互斥实例剖析</w:t>
            </w:r>
          </w:p>
        </w:tc>
        <w:tc>
          <w:tcPr>
            <w:tcW w:w="1287" w:type="dxa"/>
            <w:vAlign w:val="center"/>
          </w:tcPr>
          <w:p w:rsidR="00EA1320" w:rsidRPr="00F62D83" w:rsidRDefault="007A5CD1" w:rsidP="007A5CD1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/>
                <w:szCs w:val="21"/>
              </w:rPr>
              <w:t>12</w:t>
            </w:r>
            <w:r w:rsidRPr="00F62D83">
              <w:rPr>
                <w:rFonts w:ascii="Times New Roman" w:hAnsi="Times New Roman" w:hint="eastAsia"/>
                <w:szCs w:val="21"/>
              </w:rPr>
              <w:t>课时</w:t>
            </w:r>
          </w:p>
        </w:tc>
        <w:tc>
          <w:tcPr>
            <w:tcW w:w="1969" w:type="dxa"/>
            <w:vAlign w:val="center"/>
          </w:tcPr>
          <w:p w:rsidR="00EA1320" w:rsidRPr="00F62D83" w:rsidRDefault="007A5CD1" w:rsidP="007A5CD1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讲授</w:t>
            </w:r>
          </w:p>
        </w:tc>
        <w:tc>
          <w:tcPr>
            <w:tcW w:w="1575" w:type="dxa"/>
            <w:vAlign w:val="center"/>
          </w:tcPr>
          <w:p w:rsidR="00EA1320" w:rsidRPr="00F62D83" w:rsidRDefault="007A5CD1" w:rsidP="007A5CD1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目标</w:t>
            </w:r>
            <w:r w:rsidRPr="00F62D83">
              <w:rPr>
                <w:rFonts w:ascii="Times New Roman" w:hAnsi="Times New Roman"/>
                <w:szCs w:val="21"/>
              </w:rPr>
              <w:t>1</w:t>
            </w:r>
            <w:r w:rsidRPr="00F62D83">
              <w:rPr>
                <w:rFonts w:ascii="Times New Roman" w:hAnsi="Times New Roman" w:hint="eastAsia"/>
                <w:szCs w:val="21"/>
              </w:rPr>
              <w:t>,2,3</w:t>
            </w:r>
          </w:p>
        </w:tc>
      </w:tr>
      <w:tr w:rsidR="007A5CD1" w:rsidRPr="00F62D83" w:rsidTr="007A5CD1">
        <w:trPr>
          <w:jc w:val="center"/>
        </w:trPr>
        <w:tc>
          <w:tcPr>
            <w:tcW w:w="694" w:type="dxa"/>
            <w:vAlign w:val="center"/>
          </w:tcPr>
          <w:p w:rsidR="007A5CD1" w:rsidRPr="00F62D83" w:rsidRDefault="007A5CD1" w:rsidP="007A5CD1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3</w:t>
            </w:r>
          </w:p>
        </w:tc>
        <w:tc>
          <w:tcPr>
            <w:tcW w:w="2981" w:type="dxa"/>
            <w:vAlign w:val="center"/>
          </w:tcPr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第三章：存储器管理：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1.</w:t>
            </w:r>
            <w:r w:rsidR="002B7CB8" w:rsidRPr="00F62D8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F62D83">
              <w:rPr>
                <w:rFonts w:ascii="Times New Roman" w:hAnsi="Times New Roman" w:cs="Times New Roman"/>
                <w:szCs w:val="21"/>
              </w:rPr>
              <w:t>存储管理的概念与作用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2.</w:t>
            </w:r>
            <w:r w:rsidR="002B7CB8" w:rsidRPr="00F62D8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F62D83">
              <w:rPr>
                <w:rFonts w:ascii="Times New Roman" w:hAnsi="Times New Roman" w:cs="Times New Roman"/>
                <w:szCs w:val="21"/>
              </w:rPr>
              <w:t>静态存储管理方法介绍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3.</w:t>
            </w:r>
            <w:r w:rsidR="002B7CB8" w:rsidRPr="00F62D8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F62D83">
              <w:rPr>
                <w:rFonts w:ascii="Times New Roman" w:hAnsi="Times New Roman" w:cs="Times New Roman"/>
                <w:szCs w:val="21"/>
              </w:rPr>
              <w:t>虚拟存储概念介绍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4.</w:t>
            </w:r>
            <w:r w:rsidR="002B7CB8" w:rsidRPr="00F62D8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F62D83">
              <w:rPr>
                <w:rFonts w:ascii="Times New Roman" w:hAnsi="Times New Roman" w:cs="Times New Roman"/>
                <w:szCs w:val="21"/>
              </w:rPr>
              <w:t>页式、段式存储器管理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5.</w:t>
            </w:r>
            <w:r w:rsidR="002B7CB8" w:rsidRPr="00F62D8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F62D83">
              <w:rPr>
                <w:rFonts w:ascii="Times New Roman" w:hAnsi="Times New Roman" w:cs="Times New Roman"/>
                <w:szCs w:val="21"/>
              </w:rPr>
              <w:t>页面替换算法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6.</w:t>
            </w:r>
            <w:r w:rsidR="002B7CB8" w:rsidRPr="00F62D8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F62D83">
              <w:rPr>
                <w:rFonts w:ascii="Times New Roman" w:hAnsi="Times New Roman" w:cs="Times New Roman"/>
                <w:szCs w:val="21"/>
              </w:rPr>
              <w:t>存储管理机制设计策略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7.</w:t>
            </w:r>
            <w:r w:rsidR="002B7CB8" w:rsidRPr="00F62D83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F62D83">
              <w:rPr>
                <w:rFonts w:ascii="Times New Roman" w:hAnsi="Times New Roman" w:cs="Times New Roman"/>
                <w:szCs w:val="21"/>
              </w:rPr>
              <w:t>存储管理实例分析</w:t>
            </w:r>
          </w:p>
        </w:tc>
        <w:tc>
          <w:tcPr>
            <w:tcW w:w="1287" w:type="dxa"/>
            <w:vAlign w:val="center"/>
          </w:tcPr>
          <w:p w:rsidR="007A5CD1" w:rsidRPr="00F62D83" w:rsidRDefault="007A5CD1" w:rsidP="007A5CD1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/>
                <w:szCs w:val="21"/>
              </w:rPr>
              <w:t>12</w:t>
            </w:r>
            <w:r w:rsidRPr="00F62D83">
              <w:rPr>
                <w:rFonts w:ascii="Times New Roman" w:hAnsi="Times New Roman" w:hint="eastAsia"/>
                <w:szCs w:val="21"/>
              </w:rPr>
              <w:t>课时</w:t>
            </w:r>
          </w:p>
        </w:tc>
        <w:tc>
          <w:tcPr>
            <w:tcW w:w="1969" w:type="dxa"/>
            <w:vAlign w:val="center"/>
          </w:tcPr>
          <w:p w:rsidR="007A5CD1" w:rsidRPr="00F62D83" w:rsidRDefault="007A5CD1" w:rsidP="007A5CD1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讲授</w:t>
            </w:r>
          </w:p>
        </w:tc>
        <w:tc>
          <w:tcPr>
            <w:tcW w:w="1575" w:type="dxa"/>
            <w:vAlign w:val="center"/>
          </w:tcPr>
          <w:p w:rsidR="007A5CD1" w:rsidRPr="00F62D83" w:rsidRDefault="007A5CD1" w:rsidP="007A5CD1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目标</w:t>
            </w:r>
            <w:r w:rsidRPr="00F62D83">
              <w:rPr>
                <w:rFonts w:ascii="Times New Roman" w:hAnsi="Times New Roman"/>
                <w:szCs w:val="21"/>
              </w:rPr>
              <w:t>1</w:t>
            </w:r>
            <w:r w:rsidRPr="00F62D83">
              <w:rPr>
                <w:rFonts w:ascii="Times New Roman" w:hAnsi="Times New Roman" w:hint="eastAsia"/>
                <w:szCs w:val="21"/>
              </w:rPr>
              <w:t>,2</w:t>
            </w:r>
            <w:r w:rsidRPr="00F62D83">
              <w:rPr>
                <w:rFonts w:ascii="Times New Roman" w:hAnsi="Times New Roman"/>
                <w:szCs w:val="21"/>
              </w:rPr>
              <w:t>,3</w:t>
            </w:r>
          </w:p>
        </w:tc>
      </w:tr>
      <w:tr w:rsidR="007A5CD1" w:rsidRPr="00F62D83" w:rsidTr="007A5CD1">
        <w:trPr>
          <w:jc w:val="center"/>
        </w:trPr>
        <w:tc>
          <w:tcPr>
            <w:tcW w:w="694" w:type="dxa"/>
            <w:vAlign w:val="center"/>
          </w:tcPr>
          <w:p w:rsidR="007A5CD1" w:rsidRPr="00F62D83" w:rsidRDefault="007A5CD1" w:rsidP="007A5CD1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2981" w:type="dxa"/>
            <w:vAlign w:val="center"/>
          </w:tcPr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第四章：文件系统</w:t>
            </w:r>
            <w:r w:rsidRPr="00F62D83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1</w:t>
            </w:r>
            <w:r w:rsidRPr="00F62D83">
              <w:rPr>
                <w:rFonts w:ascii="Times New Roman" w:hAnsi="Times New Roman" w:cs="Times New Roman"/>
                <w:szCs w:val="21"/>
              </w:rPr>
              <w:t>．文件系统概念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 xml:space="preserve">2. </w:t>
            </w:r>
            <w:r w:rsidRPr="00F62D83">
              <w:rPr>
                <w:rFonts w:ascii="Times New Roman" w:hAnsi="Times New Roman" w:cs="Times New Roman"/>
                <w:szCs w:val="21"/>
              </w:rPr>
              <w:t>文件、目录概念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 xml:space="preserve">3. </w:t>
            </w:r>
            <w:r w:rsidRPr="00F62D83">
              <w:rPr>
                <w:rFonts w:ascii="Times New Roman" w:hAnsi="Times New Roman" w:cs="Times New Roman"/>
                <w:szCs w:val="21"/>
              </w:rPr>
              <w:t>文件格式与文件系统格式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 xml:space="preserve">4. </w:t>
            </w:r>
            <w:r w:rsidRPr="00F62D83">
              <w:rPr>
                <w:rFonts w:ascii="Times New Roman" w:hAnsi="Times New Roman" w:cs="Times New Roman"/>
                <w:szCs w:val="21"/>
              </w:rPr>
              <w:t>文件系统的实现方法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 xml:space="preserve">5. </w:t>
            </w:r>
            <w:r w:rsidRPr="00F62D83">
              <w:rPr>
                <w:rFonts w:ascii="Times New Roman" w:hAnsi="Times New Roman" w:cs="Times New Roman"/>
                <w:szCs w:val="21"/>
              </w:rPr>
              <w:t>文件系统的性能分析</w:t>
            </w:r>
          </w:p>
          <w:p w:rsidR="007A5CD1" w:rsidRPr="00F62D83" w:rsidRDefault="007A5CD1" w:rsidP="007A5C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 xml:space="preserve">6. </w:t>
            </w:r>
            <w:r w:rsidRPr="00F62D83">
              <w:rPr>
                <w:rFonts w:ascii="Times New Roman" w:hAnsi="Times New Roman" w:cs="Times New Roman"/>
                <w:szCs w:val="21"/>
              </w:rPr>
              <w:t>文件系统的发展历史</w:t>
            </w:r>
          </w:p>
        </w:tc>
        <w:tc>
          <w:tcPr>
            <w:tcW w:w="1287" w:type="dxa"/>
            <w:vAlign w:val="center"/>
          </w:tcPr>
          <w:p w:rsidR="007A5CD1" w:rsidRPr="00F62D83" w:rsidRDefault="007A5CD1" w:rsidP="007A5CD1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/>
                <w:szCs w:val="21"/>
              </w:rPr>
              <w:t>9</w:t>
            </w:r>
            <w:r w:rsidRPr="00F62D83">
              <w:rPr>
                <w:rFonts w:ascii="Times New Roman" w:hAnsi="Times New Roman" w:hint="eastAsia"/>
                <w:szCs w:val="21"/>
              </w:rPr>
              <w:t>课时</w:t>
            </w:r>
          </w:p>
        </w:tc>
        <w:tc>
          <w:tcPr>
            <w:tcW w:w="1969" w:type="dxa"/>
            <w:vAlign w:val="center"/>
          </w:tcPr>
          <w:p w:rsidR="007A5CD1" w:rsidRPr="00F62D83" w:rsidRDefault="007A5CD1" w:rsidP="007A5CD1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讲授</w:t>
            </w:r>
          </w:p>
        </w:tc>
        <w:tc>
          <w:tcPr>
            <w:tcW w:w="1575" w:type="dxa"/>
            <w:vAlign w:val="center"/>
          </w:tcPr>
          <w:p w:rsidR="007A5CD1" w:rsidRPr="00F62D83" w:rsidRDefault="007A5CD1" w:rsidP="007A5CD1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目标</w:t>
            </w:r>
            <w:r w:rsidRPr="00F62D83">
              <w:rPr>
                <w:rFonts w:ascii="Times New Roman" w:hAnsi="Times New Roman"/>
                <w:szCs w:val="21"/>
              </w:rPr>
              <w:t>1</w:t>
            </w:r>
            <w:r w:rsidRPr="00F62D83">
              <w:rPr>
                <w:rFonts w:ascii="Times New Roman" w:hAnsi="Times New Roman" w:hint="eastAsia"/>
                <w:szCs w:val="21"/>
              </w:rPr>
              <w:t>,</w:t>
            </w:r>
            <w:r w:rsidRPr="00F62D83">
              <w:rPr>
                <w:rFonts w:ascii="Times New Roman" w:hAnsi="Times New Roman"/>
                <w:szCs w:val="21"/>
              </w:rPr>
              <w:t xml:space="preserve"> 3</w:t>
            </w:r>
          </w:p>
        </w:tc>
      </w:tr>
      <w:tr w:rsidR="002B7CB8" w:rsidRPr="00F62D83" w:rsidTr="007A5CD1">
        <w:trPr>
          <w:trHeight w:val="272"/>
          <w:jc w:val="center"/>
        </w:trPr>
        <w:tc>
          <w:tcPr>
            <w:tcW w:w="694" w:type="dxa"/>
            <w:vAlign w:val="center"/>
          </w:tcPr>
          <w:p w:rsidR="002B7CB8" w:rsidRPr="00F62D83" w:rsidRDefault="002B7CB8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5</w:t>
            </w:r>
          </w:p>
        </w:tc>
        <w:tc>
          <w:tcPr>
            <w:tcW w:w="2981" w:type="dxa"/>
            <w:vAlign w:val="center"/>
          </w:tcPr>
          <w:p w:rsidR="002B7CB8" w:rsidRPr="00F62D83" w:rsidRDefault="002B7CB8" w:rsidP="002B7CB8">
            <w:pPr>
              <w:jc w:val="left"/>
              <w:rPr>
                <w:rFonts w:ascii="Times New Roman" w:eastAsiaTheme="minorEastAsia" w:hAnsi="Times New Roman" w:cs="Times New Roman"/>
                <w:szCs w:val="21"/>
              </w:rPr>
            </w:pPr>
            <w:r w:rsidRPr="00F62D83">
              <w:rPr>
                <w:rFonts w:ascii="Times New Roman" w:eastAsiaTheme="minorEastAsia" w:hAnsi="Times New Roman" w:cs="Times New Roman"/>
                <w:szCs w:val="21"/>
              </w:rPr>
              <w:t>第五章：</w:t>
            </w:r>
            <w:r w:rsidRPr="00F62D83">
              <w:rPr>
                <w:rFonts w:ascii="Times New Roman" w:eastAsiaTheme="minorEastAsia" w:hAnsi="Times New Roman" w:cs="Times New Roman" w:hint="eastAsia"/>
                <w:szCs w:val="21"/>
              </w:rPr>
              <w:t>I/O</w:t>
            </w:r>
            <w:r w:rsidRPr="00F62D83">
              <w:rPr>
                <w:rFonts w:ascii="Times New Roman" w:eastAsiaTheme="minorEastAsia" w:hAnsi="Times New Roman" w:cs="Times New Roman"/>
                <w:szCs w:val="21"/>
              </w:rPr>
              <w:t>设备管理</w:t>
            </w:r>
          </w:p>
          <w:p w:rsidR="002B7CB8" w:rsidRPr="00F62D83" w:rsidRDefault="002B7CB8" w:rsidP="002B7CB8">
            <w:pPr>
              <w:jc w:val="left"/>
              <w:rPr>
                <w:rFonts w:ascii="Times New Roman" w:eastAsiaTheme="minorEastAsia" w:hAnsi="Times New Roman" w:cs="Times New Roman"/>
                <w:szCs w:val="21"/>
              </w:rPr>
            </w:pPr>
            <w:r w:rsidRPr="00F62D83">
              <w:rPr>
                <w:rFonts w:ascii="Times New Roman" w:eastAsiaTheme="minorEastAsia" w:hAnsi="Times New Roman" w:cs="Times New Roman"/>
                <w:szCs w:val="21"/>
              </w:rPr>
              <w:t xml:space="preserve">1. </w:t>
            </w:r>
            <w:r w:rsidR="00687432" w:rsidRPr="00F62D83">
              <w:rPr>
                <w:rFonts w:ascii="Times New Roman" w:eastAsiaTheme="minorEastAsia" w:hAnsi="Times New Roman" w:cs="Times New Roman"/>
                <w:szCs w:val="21"/>
              </w:rPr>
              <w:t xml:space="preserve"> </w:t>
            </w:r>
            <w:r w:rsidRPr="00F62D83">
              <w:rPr>
                <w:rFonts w:ascii="Times New Roman" w:eastAsiaTheme="minorEastAsia" w:hAnsi="Times New Roman" w:cs="Times New Roman"/>
                <w:szCs w:val="21"/>
              </w:rPr>
              <w:t>I/O</w:t>
            </w:r>
            <w:r w:rsidRPr="00F62D83">
              <w:rPr>
                <w:rFonts w:ascii="Times New Roman" w:eastAsiaTheme="minorEastAsia" w:hAnsi="Times New Roman" w:cs="Times New Roman"/>
                <w:szCs w:val="21"/>
              </w:rPr>
              <w:t>设备管理概念</w:t>
            </w:r>
          </w:p>
          <w:p w:rsidR="002B7CB8" w:rsidRPr="00F62D83" w:rsidRDefault="002B7CB8" w:rsidP="002B7CB8">
            <w:pPr>
              <w:jc w:val="left"/>
              <w:rPr>
                <w:rFonts w:ascii="Times New Roman" w:eastAsiaTheme="minorEastAsia" w:hAnsi="Times New Roman" w:cs="Times New Roman"/>
                <w:szCs w:val="21"/>
              </w:rPr>
            </w:pPr>
            <w:r w:rsidRPr="00F62D83">
              <w:rPr>
                <w:rFonts w:ascii="Times New Roman" w:eastAsiaTheme="minorEastAsia" w:hAnsi="Times New Roman" w:cs="Times New Roman"/>
                <w:szCs w:val="21"/>
              </w:rPr>
              <w:t xml:space="preserve">2. </w:t>
            </w:r>
            <w:r w:rsidR="00687432" w:rsidRPr="00F62D83">
              <w:rPr>
                <w:rFonts w:ascii="Times New Roman" w:eastAsiaTheme="minorEastAsia" w:hAnsi="Times New Roman" w:cs="Times New Roman"/>
                <w:szCs w:val="21"/>
              </w:rPr>
              <w:t xml:space="preserve"> </w:t>
            </w:r>
            <w:r w:rsidRPr="00F62D83">
              <w:rPr>
                <w:rFonts w:ascii="Times New Roman" w:eastAsiaTheme="minorEastAsia" w:hAnsi="Times New Roman" w:cs="Times New Roman"/>
                <w:szCs w:val="21"/>
              </w:rPr>
              <w:t>DMA</w:t>
            </w:r>
            <w:r w:rsidRPr="00F62D83">
              <w:rPr>
                <w:rFonts w:ascii="Times New Roman" w:eastAsiaTheme="minorEastAsia" w:hAnsi="Times New Roman" w:cs="Times New Roman"/>
                <w:szCs w:val="21"/>
              </w:rPr>
              <w:t>与</w:t>
            </w:r>
            <w:r w:rsidRPr="00F62D83">
              <w:rPr>
                <w:rFonts w:ascii="Times New Roman" w:eastAsiaTheme="minorEastAsia" w:hAnsi="Times New Roman" w:cs="Times New Roman"/>
                <w:szCs w:val="21"/>
              </w:rPr>
              <w:t>I/O</w:t>
            </w:r>
            <w:r w:rsidRPr="00F62D83">
              <w:rPr>
                <w:rFonts w:ascii="Times New Roman" w:eastAsiaTheme="minorEastAsia" w:hAnsi="Times New Roman" w:cs="Times New Roman"/>
                <w:szCs w:val="21"/>
              </w:rPr>
              <w:t>处理机</w:t>
            </w:r>
          </w:p>
          <w:p w:rsidR="002B7CB8" w:rsidRPr="00F62D83" w:rsidRDefault="002B7CB8" w:rsidP="002B7CB8">
            <w:pPr>
              <w:jc w:val="left"/>
              <w:rPr>
                <w:rFonts w:ascii="Times New Roman" w:eastAsiaTheme="minorEastAsia" w:hAnsi="Times New Roman" w:cs="Times New Roman"/>
                <w:szCs w:val="21"/>
              </w:rPr>
            </w:pPr>
            <w:r w:rsidRPr="00F62D83">
              <w:rPr>
                <w:rFonts w:ascii="Times New Roman" w:eastAsiaTheme="minorEastAsia" w:hAnsi="Times New Roman" w:cs="Times New Roman"/>
                <w:szCs w:val="21"/>
              </w:rPr>
              <w:t>3.</w:t>
            </w:r>
            <w:r w:rsidR="00687432" w:rsidRPr="00F62D83">
              <w:rPr>
                <w:rFonts w:ascii="Times New Roman" w:eastAsiaTheme="minorEastAsia" w:hAnsi="Times New Roman" w:cs="Times New Roman"/>
                <w:szCs w:val="21"/>
              </w:rPr>
              <w:t xml:space="preserve">  </w:t>
            </w:r>
            <w:r w:rsidRPr="00F62D83">
              <w:rPr>
                <w:rFonts w:ascii="Times New Roman" w:eastAsiaTheme="minorEastAsia" w:hAnsi="Times New Roman" w:cs="Times New Roman" w:hint="eastAsia"/>
                <w:szCs w:val="21"/>
              </w:rPr>
              <w:t>设备</w:t>
            </w:r>
            <w:r w:rsidRPr="00F62D83">
              <w:rPr>
                <w:rFonts w:ascii="Times New Roman" w:eastAsiaTheme="minorEastAsia" w:hAnsi="Times New Roman" w:cs="Times New Roman"/>
                <w:szCs w:val="21"/>
              </w:rPr>
              <w:t>驱动程序</w:t>
            </w:r>
            <w:r w:rsidRPr="00F62D83">
              <w:rPr>
                <w:rFonts w:ascii="Times New Roman" w:eastAsiaTheme="minorEastAsia" w:hAnsi="Times New Roman" w:cs="Times New Roman" w:hint="eastAsia"/>
                <w:szCs w:val="21"/>
              </w:rPr>
              <w:t>概念</w:t>
            </w:r>
            <w:r w:rsidRPr="00F62D83">
              <w:rPr>
                <w:rFonts w:ascii="Times New Roman" w:eastAsiaTheme="minorEastAsia" w:hAnsi="Times New Roman" w:cs="Times New Roman"/>
                <w:szCs w:val="21"/>
              </w:rPr>
              <w:t>和设计</w:t>
            </w:r>
          </w:p>
          <w:p w:rsidR="002B7CB8" w:rsidRPr="00F62D83" w:rsidRDefault="002B7CB8" w:rsidP="002B7CB8">
            <w:pPr>
              <w:jc w:val="left"/>
              <w:rPr>
                <w:rFonts w:ascii="Times New Roman" w:eastAsiaTheme="minorEastAsia" w:hAnsi="Times New Roman" w:cs="Times New Roman"/>
                <w:szCs w:val="21"/>
              </w:rPr>
            </w:pPr>
            <w:r w:rsidRPr="00F62D83">
              <w:rPr>
                <w:rFonts w:ascii="Times New Roman" w:eastAsiaTheme="minorEastAsia" w:hAnsi="Times New Roman" w:cs="Times New Roman" w:hint="eastAsia"/>
                <w:szCs w:val="21"/>
              </w:rPr>
              <w:t xml:space="preserve">4. </w:t>
            </w:r>
            <w:r w:rsidR="00687432" w:rsidRPr="00F62D83">
              <w:rPr>
                <w:rFonts w:ascii="Times New Roman" w:eastAsiaTheme="minorEastAsia" w:hAnsi="Times New Roman" w:cs="Times New Roman"/>
                <w:szCs w:val="21"/>
              </w:rPr>
              <w:t xml:space="preserve"> </w:t>
            </w:r>
            <w:r w:rsidRPr="00F62D83">
              <w:rPr>
                <w:rFonts w:ascii="Times New Roman" w:eastAsiaTheme="minorEastAsia" w:hAnsi="Times New Roman" w:cs="Times New Roman"/>
                <w:szCs w:val="21"/>
              </w:rPr>
              <w:t>socket</w:t>
            </w:r>
            <w:r w:rsidRPr="00F62D83">
              <w:rPr>
                <w:rFonts w:ascii="Times New Roman" w:eastAsiaTheme="minorEastAsia" w:hAnsi="Times New Roman" w:cs="Times New Roman"/>
                <w:szCs w:val="21"/>
              </w:rPr>
              <w:t>通信分析</w:t>
            </w:r>
          </w:p>
        </w:tc>
        <w:tc>
          <w:tcPr>
            <w:tcW w:w="1287" w:type="dxa"/>
            <w:vAlign w:val="center"/>
          </w:tcPr>
          <w:p w:rsidR="002B7CB8" w:rsidRPr="00F62D83" w:rsidRDefault="002B7CB8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/>
                <w:szCs w:val="21"/>
              </w:rPr>
              <w:t>6</w:t>
            </w:r>
            <w:r w:rsidRPr="00F62D83">
              <w:rPr>
                <w:rFonts w:ascii="Times New Roman" w:hAnsi="Times New Roman" w:hint="eastAsia"/>
                <w:szCs w:val="21"/>
              </w:rPr>
              <w:t>课时</w:t>
            </w:r>
          </w:p>
        </w:tc>
        <w:tc>
          <w:tcPr>
            <w:tcW w:w="1969" w:type="dxa"/>
            <w:vAlign w:val="center"/>
          </w:tcPr>
          <w:p w:rsidR="002B7CB8" w:rsidRPr="00F62D83" w:rsidRDefault="002B7CB8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讲授</w:t>
            </w:r>
          </w:p>
        </w:tc>
        <w:tc>
          <w:tcPr>
            <w:tcW w:w="1575" w:type="dxa"/>
            <w:vAlign w:val="center"/>
          </w:tcPr>
          <w:p w:rsidR="002B7CB8" w:rsidRPr="00F62D83" w:rsidRDefault="002B7CB8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目标</w:t>
            </w:r>
            <w:r w:rsidRPr="00F62D83">
              <w:rPr>
                <w:rFonts w:ascii="Times New Roman" w:hAnsi="Times New Roman"/>
                <w:szCs w:val="21"/>
              </w:rPr>
              <w:t>1</w:t>
            </w:r>
            <w:r w:rsidRPr="00F62D83">
              <w:rPr>
                <w:rFonts w:ascii="Times New Roman" w:hAnsi="Times New Roman" w:hint="eastAsia"/>
                <w:szCs w:val="21"/>
              </w:rPr>
              <w:t>,</w:t>
            </w:r>
            <w:r w:rsidRPr="00F62D83">
              <w:rPr>
                <w:rFonts w:ascii="Times New Roman" w:hAnsi="Times New Roman"/>
                <w:szCs w:val="21"/>
              </w:rPr>
              <w:t xml:space="preserve"> 3</w:t>
            </w:r>
          </w:p>
        </w:tc>
      </w:tr>
      <w:tr w:rsidR="002B7CB8" w:rsidRPr="00F62D83" w:rsidTr="007A5CD1">
        <w:trPr>
          <w:jc w:val="center"/>
        </w:trPr>
        <w:tc>
          <w:tcPr>
            <w:tcW w:w="694" w:type="dxa"/>
            <w:vAlign w:val="center"/>
          </w:tcPr>
          <w:p w:rsidR="002B7CB8" w:rsidRPr="00F62D83" w:rsidRDefault="002B7CB8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6</w:t>
            </w:r>
          </w:p>
        </w:tc>
        <w:tc>
          <w:tcPr>
            <w:tcW w:w="2981" w:type="dxa"/>
            <w:vAlign w:val="center"/>
          </w:tcPr>
          <w:p w:rsidR="002B7CB8" w:rsidRPr="00F62D83" w:rsidRDefault="002B7CB8" w:rsidP="002B7CB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第六章：死锁与安全</w:t>
            </w:r>
            <w:r w:rsidRPr="00F62D83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2B7CB8" w:rsidRPr="00F62D83" w:rsidRDefault="002B7CB8" w:rsidP="002B7CB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 xml:space="preserve">1. </w:t>
            </w:r>
            <w:r w:rsidRPr="00F62D83">
              <w:rPr>
                <w:rFonts w:ascii="Times New Roman" w:hAnsi="Times New Roman" w:cs="Times New Roman"/>
                <w:szCs w:val="21"/>
              </w:rPr>
              <w:t>资源</w:t>
            </w:r>
          </w:p>
          <w:p w:rsidR="002B7CB8" w:rsidRPr="00F62D83" w:rsidRDefault="002B7CB8" w:rsidP="002B7CB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 xml:space="preserve">2. </w:t>
            </w:r>
            <w:r w:rsidRPr="00F62D83">
              <w:rPr>
                <w:rFonts w:ascii="Times New Roman" w:hAnsi="Times New Roman" w:cs="Times New Roman"/>
                <w:szCs w:val="21"/>
              </w:rPr>
              <w:t>死锁概述</w:t>
            </w:r>
          </w:p>
          <w:p w:rsidR="002B7CB8" w:rsidRPr="00F62D83" w:rsidRDefault="002B7CB8" w:rsidP="002B7CB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 xml:space="preserve">3. </w:t>
            </w:r>
            <w:r w:rsidRPr="00F62D83">
              <w:rPr>
                <w:rFonts w:ascii="Times New Roman" w:hAnsi="Times New Roman" w:cs="Times New Roman"/>
                <w:szCs w:val="21"/>
              </w:rPr>
              <w:t>死锁避免与死锁预防</w:t>
            </w:r>
          </w:p>
          <w:p w:rsidR="002B7CB8" w:rsidRPr="00F62D83" w:rsidRDefault="002B7CB8" w:rsidP="002B7CB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 xml:space="preserve">4. </w:t>
            </w:r>
            <w:r w:rsidRPr="00F62D83">
              <w:rPr>
                <w:rFonts w:ascii="Times New Roman" w:hAnsi="Times New Roman" w:cs="Times New Roman"/>
                <w:szCs w:val="21"/>
              </w:rPr>
              <w:t>系统的安全性设计</w:t>
            </w:r>
          </w:p>
          <w:p w:rsidR="002B7CB8" w:rsidRPr="00F62D83" w:rsidRDefault="002B7CB8" w:rsidP="002B7CB8">
            <w:pPr>
              <w:jc w:val="left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 xml:space="preserve">5. </w:t>
            </w:r>
            <w:r w:rsidRPr="00F62D83">
              <w:rPr>
                <w:rFonts w:ascii="Times New Roman" w:hAnsi="Times New Roman" w:cs="Times New Roman"/>
                <w:szCs w:val="21"/>
              </w:rPr>
              <w:t>操作系统存在的安全隐患</w:t>
            </w:r>
          </w:p>
        </w:tc>
        <w:tc>
          <w:tcPr>
            <w:tcW w:w="1287" w:type="dxa"/>
            <w:vAlign w:val="center"/>
          </w:tcPr>
          <w:p w:rsidR="002B7CB8" w:rsidRPr="00F62D83" w:rsidRDefault="00274D02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/>
                <w:szCs w:val="21"/>
              </w:rPr>
              <w:t>3</w:t>
            </w:r>
            <w:r w:rsidR="002B7CB8" w:rsidRPr="00F62D83">
              <w:rPr>
                <w:rFonts w:ascii="Times New Roman" w:hAnsi="Times New Roman" w:hint="eastAsia"/>
                <w:szCs w:val="21"/>
              </w:rPr>
              <w:t>课时</w:t>
            </w:r>
          </w:p>
        </w:tc>
        <w:tc>
          <w:tcPr>
            <w:tcW w:w="1969" w:type="dxa"/>
            <w:vAlign w:val="center"/>
          </w:tcPr>
          <w:p w:rsidR="002B7CB8" w:rsidRPr="00F62D83" w:rsidRDefault="002B7CB8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讲授</w:t>
            </w:r>
          </w:p>
        </w:tc>
        <w:tc>
          <w:tcPr>
            <w:tcW w:w="1575" w:type="dxa"/>
            <w:vAlign w:val="center"/>
          </w:tcPr>
          <w:p w:rsidR="002B7CB8" w:rsidRPr="00F62D83" w:rsidRDefault="002B7CB8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目标</w:t>
            </w:r>
            <w:r w:rsidRPr="00F62D83">
              <w:rPr>
                <w:rFonts w:ascii="Times New Roman" w:hAnsi="Times New Roman"/>
                <w:szCs w:val="21"/>
              </w:rPr>
              <w:t>3</w:t>
            </w:r>
          </w:p>
        </w:tc>
      </w:tr>
      <w:tr w:rsidR="002B7CB8" w:rsidRPr="00F62D83" w:rsidTr="007A5CD1">
        <w:trPr>
          <w:jc w:val="center"/>
        </w:trPr>
        <w:tc>
          <w:tcPr>
            <w:tcW w:w="694" w:type="dxa"/>
            <w:vAlign w:val="center"/>
          </w:tcPr>
          <w:p w:rsidR="002B7CB8" w:rsidRPr="00F62D83" w:rsidRDefault="002B7CB8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7</w:t>
            </w:r>
          </w:p>
        </w:tc>
        <w:tc>
          <w:tcPr>
            <w:tcW w:w="2981" w:type="dxa"/>
            <w:vAlign w:val="center"/>
          </w:tcPr>
          <w:p w:rsidR="002B7CB8" w:rsidRPr="00F62D83" w:rsidRDefault="002B7CB8" w:rsidP="002B7CB8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第七章：综合分析</w:t>
            </w:r>
          </w:p>
          <w:p w:rsidR="002B7CB8" w:rsidRPr="00F62D83" w:rsidRDefault="002B7CB8" w:rsidP="002B7CB8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lastRenderedPageBreak/>
              <w:t>进程与虚拟地址共生现象</w:t>
            </w:r>
          </w:p>
          <w:p w:rsidR="002B7CB8" w:rsidRPr="00F62D83" w:rsidRDefault="002B7CB8" w:rsidP="002B7CB8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进程切换对</w:t>
            </w:r>
            <w:r w:rsidRPr="00F62D83">
              <w:rPr>
                <w:rFonts w:ascii="Times New Roman" w:hAnsi="Times New Roman" w:cs="Times New Roman"/>
                <w:szCs w:val="21"/>
              </w:rPr>
              <w:t>cache</w:t>
            </w:r>
            <w:r w:rsidRPr="00F62D83">
              <w:rPr>
                <w:rFonts w:ascii="Times New Roman" w:hAnsi="Times New Roman" w:cs="Times New Roman"/>
                <w:szCs w:val="21"/>
              </w:rPr>
              <w:t>、内存和硬盘的影响</w:t>
            </w:r>
          </w:p>
          <w:p w:rsidR="002B7CB8" w:rsidRPr="00F62D83" w:rsidRDefault="002B7CB8" w:rsidP="002B7CB8">
            <w:pPr>
              <w:pStyle w:val="a9"/>
              <w:numPr>
                <w:ilvl w:val="0"/>
                <w:numId w:val="12"/>
              </w:numPr>
              <w:ind w:firstLineChars="0"/>
              <w:jc w:val="left"/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>二进制文件被加载的过程</w:t>
            </w:r>
          </w:p>
          <w:p w:rsidR="002B7CB8" w:rsidRPr="00F62D83" w:rsidRDefault="002B7CB8" w:rsidP="002B7CB8">
            <w:pPr>
              <w:rPr>
                <w:rFonts w:ascii="Times New Roman" w:hAnsi="Times New Roman" w:cs="Times New Roman"/>
                <w:szCs w:val="21"/>
              </w:rPr>
            </w:pPr>
            <w:r w:rsidRPr="00F62D83">
              <w:rPr>
                <w:rFonts w:ascii="Times New Roman" w:hAnsi="Times New Roman" w:cs="Times New Roman"/>
                <w:szCs w:val="21"/>
              </w:rPr>
              <w:t xml:space="preserve">4.  </w:t>
            </w:r>
            <w:r w:rsidRPr="00F62D83">
              <w:rPr>
                <w:rFonts w:ascii="Times New Roman" w:hAnsi="Times New Roman" w:cs="Times New Roman"/>
                <w:szCs w:val="21"/>
              </w:rPr>
              <w:t>操作系统启动的过程</w:t>
            </w:r>
          </w:p>
        </w:tc>
        <w:tc>
          <w:tcPr>
            <w:tcW w:w="1287" w:type="dxa"/>
            <w:vAlign w:val="center"/>
          </w:tcPr>
          <w:p w:rsidR="002B7CB8" w:rsidRPr="00F62D83" w:rsidRDefault="002B7CB8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/>
                <w:szCs w:val="21"/>
              </w:rPr>
              <w:lastRenderedPageBreak/>
              <w:t>3</w:t>
            </w:r>
            <w:r w:rsidRPr="00F62D83">
              <w:rPr>
                <w:rFonts w:ascii="Times New Roman" w:hAnsi="Times New Roman" w:hint="eastAsia"/>
                <w:szCs w:val="21"/>
              </w:rPr>
              <w:t>课时</w:t>
            </w:r>
          </w:p>
        </w:tc>
        <w:tc>
          <w:tcPr>
            <w:tcW w:w="1969" w:type="dxa"/>
            <w:vAlign w:val="center"/>
          </w:tcPr>
          <w:p w:rsidR="002B7CB8" w:rsidRPr="00F62D83" w:rsidRDefault="002B7CB8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讲授</w:t>
            </w:r>
          </w:p>
        </w:tc>
        <w:tc>
          <w:tcPr>
            <w:tcW w:w="1575" w:type="dxa"/>
            <w:vAlign w:val="center"/>
          </w:tcPr>
          <w:p w:rsidR="002B7CB8" w:rsidRPr="00F62D83" w:rsidRDefault="002B7CB8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目标</w:t>
            </w:r>
            <w:r w:rsidRPr="00F62D83">
              <w:rPr>
                <w:rFonts w:ascii="Times New Roman" w:hAnsi="Times New Roman"/>
                <w:szCs w:val="21"/>
              </w:rPr>
              <w:t>3</w:t>
            </w:r>
          </w:p>
        </w:tc>
      </w:tr>
      <w:tr w:rsidR="002B7CB8" w:rsidRPr="00F62D83" w:rsidTr="007A5CD1">
        <w:trPr>
          <w:jc w:val="center"/>
        </w:trPr>
        <w:tc>
          <w:tcPr>
            <w:tcW w:w="694" w:type="dxa"/>
            <w:vAlign w:val="center"/>
          </w:tcPr>
          <w:p w:rsidR="002B7CB8" w:rsidRPr="00F62D83" w:rsidRDefault="002B7CB8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2981" w:type="dxa"/>
            <w:vAlign w:val="center"/>
          </w:tcPr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实验一：实验环境建立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内容：安装</w:t>
            </w:r>
            <w:r w:rsidRPr="00F62D83">
              <w:rPr>
                <w:rFonts w:ascii="Times New Roman" w:hAnsi="Times New Roman" w:hint="eastAsia"/>
                <w:szCs w:val="21"/>
              </w:rPr>
              <w:t>L</w:t>
            </w:r>
            <w:r w:rsidRPr="00F62D83">
              <w:rPr>
                <w:rFonts w:ascii="Times New Roman" w:hAnsi="Times New Roman"/>
                <w:szCs w:val="21"/>
              </w:rPr>
              <w:t>inux</w:t>
            </w:r>
            <w:r w:rsidRPr="00F62D83">
              <w:rPr>
                <w:rFonts w:ascii="Times New Roman" w:hAnsi="Times New Roman" w:hint="eastAsia"/>
                <w:szCs w:val="21"/>
              </w:rPr>
              <w:t>操作系统，配置</w:t>
            </w:r>
            <w:r w:rsidRPr="00F62D83">
              <w:rPr>
                <w:rFonts w:ascii="Times New Roman" w:hAnsi="Times New Roman" w:hint="eastAsia"/>
                <w:szCs w:val="21"/>
              </w:rPr>
              <w:t>g</w:t>
            </w:r>
            <w:r w:rsidRPr="00F62D83">
              <w:rPr>
                <w:rFonts w:ascii="Times New Roman" w:hAnsi="Times New Roman"/>
                <w:szCs w:val="21"/>
              </w:rPr>
              <w:t>cc, gdb, vim, git</w:t>
            </w:r>
            <w:r w:rsidRPr="00F62D83">
              <w:rPr>
                <w:rFonts w:ascii="Times New Roman" w:hAnsi="Times New Roman" w:hint="eastAsia"/>
                <w:szCs w:val="21"/>
              </w:rPr>
              <w:t>等开发工具，编译</w:t>
            </w:r>
            <w:r w:rsidRPr="00F62D83">
              <w:rPr>
                <w:rFonts w:ascii="Times New Roman" w:hAnsi="Times New Roman" w:hint="eastAsia"/>
                <w:szCs w:val="21"/>
              </w:rPr>
              <w:t>q</w:t>
            </w:r>
            <w:r w:rsidRPr="00F62D83">
              <w:rPr>
                <w:rFonts w:ascii="Times New Roman" w:hAnsi="Times New Roman"/>
                <w:szCs w:val="21"/>
              </w:rPr>
              <w:t>emu</w:t>
            </w:r>
            <w:r w:rsidRPr="00F62D83">
              <w:rPr>
                <w:rFonts w:ascii="Times New Roman" w:hAnsi="Times New Roman" w:hint="eastAsia"/>
                <w:szCs w:val="21"/>
              </w:rPr>
              <w:t>虚拟运行环境，尝试下载并编译代码，验证代码提交的过程和调试过程。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性质：验证性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类别：必做</w:t>
            </w:r>
          </w:p>
          <w:p w:rsidR="002B7CB8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分组：无</w:t>
            </w:r>
          </w:p>
        </w:tc>
        <w:tc>
          <w:tcPr>
            <w:tcW w:w="1287" w:type="dxa"/>
            <w:vAlign w:val="center"/>
          </w:tcPr>
          <w:p w:rsidR="002B7CB8" w:rsidRPr="00F62D83" w:rsidRDefault="006E04D5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/>
                <w:szCs w:val="21"/>
              </w:rPr>
              <w:t>4</w:t>
            </w:r>
            <w:r w:rsidR="00675FB4" w:rsidRPr="00F62D83">
              <w:rPr>
                <w:rFonts w:ascii="Times New Roman" w:hAnsi="Times New Roman" w:hint="eastAsia"/>
                <w:szCs w:val="21"/>
              </w:rPr>
              <w:t>课时</w:t>
            </w:r>
          </w:p>
        </w:tc>
        <w:tc>
          <w:tcPr>
            <w:tcW w:w="1969" w:type="dxa"/>
            <w:vAlign w:val="center"/>
          </w:tcPr>
          <w:p w:rsidR="002B7CB8" w:rsidRPr="00F62D83" w:rsidRDefault="00675FB4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上机</w:t>
            </w:r>
            <w:r w:rsidRPr="00F62D83">
              <w:rPr>
                <w:rFonts w:ascii="Times New Roman" w:hAnsi="Times New Roman" w:hint="eastAsia"/>
                <w:szCs w:val="21"/>
              </w:rPr>
              <w:t>/</w:t>
            </w:r>
            <w:r w:rsidRPr="00F62D83">
              <w:rPr>
                <w:rFonts w:ascii="Times New Roman" w:hAnsi="Times New Roman" w:hint="eastAsia"/>
                <w:szCs w:val="21"/>
              </w:rPr>
              <w:t>实验</w:t>
            </w:r>
          </w:p>
        </w:tc>
        <w:tc>
          <w:tcPr>
            <w:tcW w:w="1575" w:type="dxa"/>
            <w:vAlign w:val="center"/>
          </w:tcPr>
          <w:p w:rsidR="002B7CB8" w:rsidRPr="00F62D83" w:rsidRDefault="00675FB4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目标</w:t>
            </w:r>
            <w:r w:rsidRPr="00F62D83">
              <w:rPr>
                <w:rFonts w:ascii="Times New Roman" w:hAnsi="Times New Roman" w:hint="eastAsia"/>
                <w:szCs w:val="21"/>
              </w:rPr>
              <w:t>2</w:t>
            </w:r>
          </w:p>
        </w:tc>
      </w:tr>
      <w:tr w:rsidR="002B7CB8" w:rsidRPr="00F62D83" w:rsidTr="007A5CD1">
        <w:trPr>
          <w:jc w:val="center"/>
        </w:trPr>
        <w:tc>
          <w:tcPr>
            <w:tcW w:w="694" w:type="dxa"/>
            <w:vAlign w:val="center"/>
          </w:tcPr>
          <w:p w:rsidR="002B7CB8" w:rsidRPr="00F62D83" w:rsidRDefault="002B7CB8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9</w:t>
            </w:r>
          </w:p>
        </w:tc>
        <w:tc>
          <w:tcPr>
            <w:tcW w:w="2981" w:type="dxa"/>
            <w:vAlign w:val="center"/>
          </w:tcPr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实验二：系统编程基础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内容：了解</w:t>
            </w:r>
            <w:r w:rsidRPr="00F62D83">
              <w:rPr>
                <w:rFonts w:ascii="Times New Roman" w:hAnsi="Times New Roman"/>
                <w:szCs w:val="21"/>
              </w:rPr>
              <w:t>80386</w:t>
            </w:r>
            <w:r w:rsidRPr="00F62D83">
              <w:rPr>
                <w:rFonts w:ascii="Times New Roman" w:hAnsi="Times New Roman" w:hint="eastAsia"/>
                <w:szCs w:val="21"/>
              </w:rPr>
              <w:t>启动过程，分析</w:t>
            </w:r>
            <w:r w:rsidRPr="00F62D83">
              <w:rPr>
                <w:rFonts w:ascii="Times New Roman" w:hAnsi="Times New Roman" w:hint="eastAsia"/>
                <w:szCs w:val="21"/>
              </w:rPr>
              <w:t>ELF</w:t>
            </w:r>
            <w:r w:rsidRPr="00F62D83">
              <w:rPr>
                <w:rFonts w:ascii="Times New Roman" w:hAnsi="Times New Roman" w:hint="eastAsia"/>
                <w:szCs w:val="21"/>
              </w:rPr>
              <w:t>格式，分析操作系统的加载过程，以</w:t>
            </w:r>
            <w:r w:rsidRPr="00F62D83">
              <w:rPr>
                <w:rFonts w:ascii="Times New Roman" w:hAnsi="Times New Roman" w:hint="eastAsia"/>
                <w:szCs w:val="21"/>
              </w:rPr>
              <w:t>C</w:t>
            </w:r>
            <w:r w:rsidRPr="00F62D83">
              <w:rPr>
                <w:rFonts w:ascii="Times New Roman" w:hAnsi="Times New Roman" w:hint="eastAsia"/>
                <w:szCs w:val="21"/>
              </w:rPr>
              <w:t>语言的调试器为样本，实现调试信息的输出验证和调用栈验证。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性质：验证性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类别：必做</w:t>
            </w:r>
          </w:p>
          <w:p w:rsidR="002B7CB8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分组：三人一组</w:t>
            </w:r>
          </w:p>
        </w:tc>
        <w:tc>
          <w:tcPr>
            <w:tcW w:w="1287" w:type="dxa"/>
            <w:vAlign w:val="center"/>
          </w:tcPr>
          <w:p w:rsidR="002B7CB8" w:rsidRPr="00F62D83" w:rsidRDefault="00675FB4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4</w:t>
            </w:r>
            <w:r w:rsidRPr="00F62D83">
              <w:rPr>
                <w:rFonts w:ascii="Times New Roman" w:hAnsi="Times New Roman" w:hint="eastAsia"/>
                <w:szCs w:val="21"/>
              </w:rPr>
              <w:t>课时</w:t>
            </w:r>
          </w:p>
        </w:tc>
        <w:tc>
          <w:tcPr>
            <w:tcW w:w="1969" w:type="dxa"/>
            <w:vAlign w:val="center"/>
          </w:tcPr>
          <w:p w:rsidR="002B7CB8" w:rsidRPr="00F62D83" w:rsidRDefault="00675FB4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上机</w:t>
            </w:r>
            <w:r w:rsidRPr="00F62D83">
              <w:rPr>
                <w:rFonts w:ascii="Times New Roman" w:hAnsi="Times New Roman" w:hint="eastAsia"/>
                <w:szCs w:val="21"/>
              </w:rPr>
              <w:t>/</w:t>
            </w:r>
            <w:r w:rsidRPr="00F62D83">
              <w:rPr>
                <w:rFonts w:ascii="Times New Roman" w:hAnsi="Times New Roman" w:hint="eastAsia"/>
                <w:szCs w:val="21"/>
              </w:rPr>
              <w:t>实验</w:t>
            </w:r>
          </w:p>
        </w:tc>
        <w:tc>
          <w:tcPr>
            <w:tcW w:w="1575" w:type="dxa"/>
            <w:vAlign w:val="center"/>
          </w:tcPr>
          <w:p w:rsidR="002B7CB8" w:rsidRPr="00F62D83" w:rsidRDefault="00675FB4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目标</w:t>
            </w:r>
            <w:r w:rsidRPr="00F62D83">
              <w:rPr>
                <w:rFonts w:ascii="Times New Roman" w:hAnsi="Times New Roman"/>
                <w:szCs w:val="21"/>
              </w:rPr>
              <w:t>1</w:t>
            </w:r>
            <w:r w:rsidRPr="00F62D83">
              <w:rPr>
                <w:rFonts w:ascii="Times New Roman" w:hAnsi="Times New Roman" w:hint="eastAsia"/>
                <w:szCs w:val="21"/>
              </w:rPr>
              <w:t>,</w:t>
            </w:r>
            <w:r w:rsidRPr="00F62D83">
              <w:rPr>
                <w:rFonts w:ascii="Times New Roman" w:hAnsi="Times New Roman"/>
                <w:szCs w:val="21"/>
              </w:rPr>
              <w:t>4</w:t>
            </w:r>
          </w:p>
        </w:tc>
      </w:tr>
      <w:tr w:rsidR="002B7CB8" w:rsidRPr="00F62D83" w:rsidTr="007A5CD1">
        <w:trPr>
          <w:jc w:val="center"/>
        </w:trPr>
        <w:tc>
          <w:tcPr>
            <w:tcW w:w="694" w:type="dxa"/>
            <w:vAlign w:val="center"/>
          </w:tcPr>
          <w:p w:rsidR="002B7CB8" w:rsidRPr="00F62D83" w:rsidRDefault="002B7CB8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2981" w:type="dxa"/>
            <w:vAlign w:val="center"/>
          </w:tcPr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实验三：物理内存管理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内容：实现对物理内存的分区探测和管理，实现对实模式与保护模式的切换，实现初始化页表的管理和物理内存位图，验证内存分配的方法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性质：验证性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类别：必做</w:t>
            </w:r>
          </w:p>
          <w:p w:rsidR="002B7CB8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分组：三人一组</w:t>
            </w:r>
          </w:p>
        </w:tc>
        <w:tc>
          <w:tcPr>
            <w:tcW w:w="1287" w:type="dxa"/>
            <w:vAlign w:val="center"/>
          </w:tcPr>
          <w:p w:rsidR="002B7CB8" w:rsidRPr="00F62D83" w:rsidRDefault="00675FB4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6</w:t>
            </w:r>
            <w:r w:rsidRPr="00F62D83">
              <w:rPr>
                <w:rFonts w:ascii="Times New Roman" w:hAnsi="Times New Roman" w:hint="eastAsia"/>
                <w:szCs w:val="21"/>
              </w:rPr>
              <w:t>课时</w:t>
            </w:r>
          </w:p>
        </w:tc>
        <w:tc>
          <w:tcPr>
            <w:tcW w:w="1969" w:type="dxa"/>
            <w:vAlign w:val="center"/>
          </w:tcPr>
          <w:p w:rsidR="002B7CB8" w:rsidRPr="00F62D83" w:rsidRDefault="00675FB4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上机</w:t>
            </w:r>
            <w:r w:rsidRPr="00F62D83">
              <w:rPr>
                <w:rFonts w:ascii="Times New Roman" w:hAnsi="Times New Roman" w:hint="eastAsia"/>
                <w:szCs w:val="21"/>
              </w:rPr>
              <w:t>/</w:t>
            </w:r>
            <w:r w:rsidRPr="00F62D83">
              <w:rPr>
                <w:rFonts w:ascii="Times New Roman" w:hAnsi="Times New Roman" w:hint="eastAsia"/>
                <w:szCs w:val="21"/>
              </w:rPr>
              <w:t>实验</w:t>
            </w:r>
          </w:p>
        </w:tc>
        <w:tc>
          <w:tcPr>
            <w:tcW w:w="1575" w:type="dxa"/>
            <w:vAlign w:val="center"/>
          </w:tcPr>
          <w:p w:rsidR="002B7CB8" w:rsidRPr="00F62D83" w:rsidRDefault="00675FB4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目标</w:t>
            </w:r>
            <w:r w:rsidRPr="00F62D83">
              <w:rPr>
                <w:rFonts w:ascii="Times New Roman" w:hAnsi="Times New Roman"/>
                <w:szCs w:val="21"/>
              </w:rPr>
              <w:t>1</w:t>
            </w:r>
            <w:r w:rsidRPr="00F62D83">
              <w:rPr>
                <w:rFonts w:ascii="Times New Roman" w:hAnsi="Times New Roman" w:hint="eastAsia"/>
                <w:szCs w:val="21"/>
              </w:rPr>
              <w:t>,</w:t>
            </w:r>
            <w:r w:rsidRPr="00F62D83">
              <w:rPr>
                <w:rFonts w:ascii="Times New Roman" w:hAnsi="Times New Roman"/>
                <w:szCs w:val="21"/>
              </w:rPr>
              <w:t>3,4</w:t>
            </w:r>
          </w:p>
        </w:tc>
      </w:tr>
      <w:tr w:rsidR="002B7CB8" w:rsidRPr="00F62D83" w:rsidTr="007A5CD1">
        <w:trPr>
          <w:jc w:val="center"/>
        </w:trPr>
        <w:tc>
          <w:tcPr>
            <w:tcW w:w="694" w:type="dxa"/>
            <w:vAlign w:val="center"/>
          </w:tcPr>
          <w:p w:rsidR="002B7CB8" w:rsidRPr="00F62D83" w:rsidRDefault="002B7CB8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12</w:t>
            </w:r>
          </w:p>
        </w:tc>
        <w:tc>
          <w:tcPr>
            <w:tcW w:w="2981" w:type="dxa"/>
            <w:vAlign w:val="center"/>
          </w:tcPr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实验四：页面置换策略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内容：实现用户的页表构建，实现对缺页异常的捕获，实现缺页后的页面加载和返回，实现可用空间不足时将内容置换到硬盘，验证</w:t>
            </w:r>
            <w:r w:rsidRPr="00F62D83">
              <w:rPr>
                <w:rFonts w:ascii="Times New Roman" w:hAnsi="Times New Roman" w:hint="eastAsia"/>
                <w:szCs w:val="21"/>
              </w:rPr>
              <w:t>FIFO</w:t>
            </w:r>
            <w:r w:rsidRPr="00F62D83">
              <w:rPr>
                <w:rFonts w:ascii="Times New Roman" w:hAnsi="Times New Roman" w:hint="eastAsia"/>
                <w:szCs w:val="21"/>
              </w:rPr>
              <w:t>、</w:t>
            </w:r>
            <w:r w:rsidRPr="00F62D83">
              <w:rPr>
                <w:rFonts w:ascii="Times New Roman" w:hAnsi="Times New Roman" w:hint="eastAsia"/>
                <w:szCs w:val="21"/>
              </w:rPr>
              <w:t>LRU</w:t>
            </w:r>
            <w:r w:rsidRPr="00F62D83">
              <w:rPr>
                <w:rFonts w:ascii="Times New Roman" w:hAnsi="Times New Roman" w:hint="eastAsia"/>
                <w:szCs w:val="21"/>
              </w:rPr>
              <w:t>等替换策略和读取机制。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性质：验证性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类别：必做</w:t>
            </w:r>
          </w:p>
          <w:p w:rsidR="002B7CB8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分组：三人一组</w:t>
            </w:r>
          </w:p>
        </w:tc>
        <w:tc>
          <w:tcPr>
            <w:tcW w:w="1287" w:type="dxa"/>
            <w:vAlign w:val="center"/>
          </w:tcPr>
          <w:p w:rsidR="002B7CB8" w:rsidRPr="00F62D83" w:rsidRDefault="00675FB4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6</w:t>
            </w:r>
            <w:r w:rsidRPr="00F62D83">
              <w:rPr>
                <w:rFonts w:ascii="Times New Roman" w:hAnsi="Times New Roman" w:hint="eastAsia"/>
                <w:szCs w:val="21"/>
              </w:rPr>
              <w:t>课时</w:t>
            </w:r>
          </w:p>
        </w:tc>
        <w:tc>
          <w:tcPr>
            <w:tcW w:w="1969" w:type="dxa"/>
            <w:vAlign w:val="center"/>
          </w:tcPr>
          <w:p w:rsidR="002B7CB8" w:rsidRPr="00F62D83" w:rsidRDefault="00675FB4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上机</w:t>
            </w:r>
            <w:r w:rsidRPr="00F62D83">
              <w:rPr>
                <w:rFonts w:ascii="Times New Roman" w:hAnsi="Times New Roman" w:hint="eastAsia"/>
                <w:szCs w:val="21"/>
              </w:rPr>
              <w:t>/</w:t>
            </w:r>
            <w:r w:rsidRPr="00F62D83">
              <w:rPr>
                <w:rFonts w:ascii="Times New Roman" w:hAnsi="Times New Roman" w:hint="eastAsia"/>
                <w:szCs w:val="21"/>
              </w:rPr>
              <w:t>实验</w:t>
            </w:r>
          </w:p>
        </w:tc>
        <w:tc>
          <w:tcPr>
            <w:tcW w:w="1575" w:type="dxa"/>
            <w:vAlign w:val="center"/>
          </w:tcPr>
          <w:p w:rsidR="002B7CB8" w:rsidRPr="00F62D83" w:rsidRDefault="00675FB4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目标</w:t>
            </w:r>
            <w:r w:rsidRPr="00F62D83">
              <w:rPr>
                <w:rFonts w:ascii="Times New Roman" w:hAnsi="Times New Roman"/>
                <w:szCs w:val="21"/>
              </w:rPr>
              <w:t>1</w:t>
            </w:r>
            <w:r w:rsidRPr="00F62D83">
              <w:rPr>
                <w:rFonts w:ascii="Times New Roman" w:hAnsi="Times New Roman" w:hint="eastAsia"/>
                <w:szCs w:val="21"/>
              </w:rPr>
              <w:t>,</w:t>
            </w:r>
            <w:r w:rsidRPr="00F62D83">
              <w:rPr>
                <w:rFonts w:ascii="Times New Roman" w:hAnsi="Times New Roman"/>
                <w:szCs w:val="21"/>
              </w:rPr>
              <w:t>2,4</w:t>
            </w:r>
          </w:p>
        </w:tc>
      </w:tr>
      <w:tr w:rsidR="002B7CB8" w:rsidRPr="00F62D83" w:rsidTr="007A5CD1">
        <w:trPr>
          <w:jc w:val="center"/>
        </w:trPr>
        <w:tc>
          <w:tcPr>
            <w:tcW w:w="694" w:type="dxa"/>
            <w:vAlign w:val="center"/>
          </w:tcPr>
          <w:p w:rsidR="002B7CB8" w:rsidRPr="00F62D83" w:rsidRDefault="002B7CB8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13</w:t>
            </w:r>
          </w:p>
        </w:tc>
        <w:tc>
          <w:tcPr>
            <w:tcW w:w="2981" w:type="dxa"/>
            <w:vAlign w:val="center"/>
          </w:tcPr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实验五：内核态线程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内容：实现内核线程的数据结</w:t>
            </w:r>
            <w:r w:rsidRPr="00F62D83">
              <w:rPr>
                <w:rFonts w:ascii="Times New Roman" w:hAnsi="Times New Roman" w:hint="eastAsia"/>
                <w:szCs w:val="21"/>
              </w:rPr>
              <w:lastRenderedPageBreak/>
              <w:t>构管理，实现上下文</w:t>
            </w:r>
            <w:r w:rsidRPr="00F62D83">
              <w:rPr>
                <w:rFonts w:ascii="Times New Roman" w:hAnsi="Times New Roman" w:hint="eastAsia"/>
                <w:szCs w:val="21"/>
              </w:rPr>
              <w:t>c</w:t>
            </w:r>
            <w:r w:rsidRPr="00F62D83">
              <w:rPr>
                <w:rFonts w:ascii="Times New Roman" w:hAnsi="Times New Roman"/>
                <w:szCs w:val="21"/>
              </w:rPr>
              <w:t>ontext</w:t>
            </w:r>
            <w:r w:rsidRPr="00F62D83">
              <w:rPr>
                <w:rFonts w:ascii="Times New Roman" w:hAnsi="Times New Roman" w:hint="eastAsia"/>
                <w:szCs w:val="21"/>
              </w:rPr>
              <w:t>的数据结构，实现上下文切换的过程，实现新的内核线程的创建和运行。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性质：验证性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类别：必做</w:t>
            </w:r>
          </w:p>
          <w:p w:rsidR="002B7CB8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分组：三人一组</w:t>
            </w:r>
          </w:p>
        </w:tc>
        <w:tc>
          <w:tcPr>
            <w:tcW w:w="1287" w:type="dxa"/>
            <w:vAlign w:val="center"/>
          </w:tcPr>
          <w:p w:rsidR="002B7CB8" w:rsidRPr="00F62D83" w:rsidRDefault="00675FB4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lastRenderedPageBreak/>
              <w:t>6</w:t>
            </w:r>
            <w:r w:rsidRPr="00F62D83">
              <w:rPr>
                <w:rFonts w:ascii="Times New Roman" w:hAnsi="Times New Roman" w:hint="eastAsia"/>
                <w:szCs w:val="21"/>
              </w:rPr>
              <w:t>课时</w:t>
            </w:r>
          </w:p>
        </w:tc>
        <w:tc>
          <w:tcPr>
            <w:tcW w:w="1969" w:type="dxa"/>
            <w:vAlign w:val="center"/>
          </w:tcPr>
          <w:p w:rsidR="002B7CB8" w:rsidRPr="00F62D83" w:rsidRDefault="00675FB4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上机</w:t>
            </w:r>
            <w:r w:rsidRPr="00F62D83">
              <w:rPr>
                <w:rFonts w:ascii="Times New Roman" w:hAnsi="Times New Roman" w:hint="eastAsia"/>
                <w:szCs w:val="21"/>
              </w:rPr>
              <w:t>/</w:t>
            </w:r>
            <w:r w:rsidRPr="00F62D83">
              <w:rPr>
                <w:rFonts w:ascii="Times New Roman" w:hAnsi="Times New Roman" w:hint="eastAsia"/>
                <w:szCs w:val="21"/>
              </w:rPr>
              <w:t>实验</w:t>
            </w:r>
          </w:p>
        </w:tc>
        <w:tc>
          <w:tcPr>
            <w:tcW w:w="1575" w:type="dxa"/>
            <w:vAlign w:val="center"/>
          </w:tcPr>
          <w:p w:rsidR="002B7CB8" w:rsidRPr="00F62D83" w:rsidRDefault="00675FB4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目标</w:t>
            </w:r>
            <w:r w:rsidRPr="00F62D83">
              <w:rPr>
                <w:rFonts w:ascii="Times New Roman" w:hAnsi="Times New Roman"/>
                <w:szCs w:val="21"/>
              </w:rPr>
              <w:t>1</w:t>
            </w:r>
            <w:r w:rsidRPr="00F62D83">
              <w:rPr>
                <w:rFonts w:ascii="Times New Roman" w:hAnsi="Times New Roman" w:hint="eastAsia"/>
                <w:szCs w:val="21"/>
              </w:rPr>
              <w:t>,</w:t>
            </w:r>
            <w:r w:rsidRPr="00F62D83">
              <w:rPr>
                <w:rFonts w:ascii="Times New Roman" w:hAnsi="Times New Roman"/>
                <w:szCs w:val="21"/>
              </w:rPr>
              <w:t>3,4</w:t>
            </w:r>
          </w:p>
        </w:tc>
      </w:tr>
      <w:tr w:rsidR="002B7CB8" w:rsidRPr="00F62D83" w:rsidTr="007A5CD1">
        <w:trPr>
          <w:jc w:val="center"/>
        </w:trPr>
        <w:tc>
          <w:tcPr>
            <w:tcW w:w="694" w:type="dxa"/>
            <w:vAlign w:val="center"/>
          </w:tcPr>
          <w:p w:rsidR="002B7CB8" w:rsidRPr="00F62D83" w:rsidRDefault="002B7CB8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14</w:t>
            </w:r>
          </w:p>
        </w:tc>
        <w:tc>
          <w:tcPr>
            <w:tcW w:w="2981" w:type="dxa"/>
            <w:vAlign w:val="center"/>
          </w:tcPr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实验六：用户态线程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内容：使用预编译的数据实现用户进程的创建和运行，实现用户态权限和内核态权限的切换，实现系统调用和调度。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性质：验证性</w:t>
            </w:r>
          </w:p>
          <w:p w:rsidR="00675FB4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类别：必做</w:t>
            </w:r>
          </w:p>
          <w:p w:rsidR="002B7CB8" w:rsidRPr="00F62D83" w:rsidRDefault="00675FB4" w:rsidP="00675FB4">
            <w:pPr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分组：三人一组</w:t>
            </w:r>
          </w:p>
        </w:tc>
        <w:tc>
          <w:tcPr>
            <w:tcW w:w="1287" w:type="dxa"/>
            <w:vAlign w:val="center"/>
          </w:tcPr>
          <w:p w:rsidR="002B7CB8" w:rsidRPr="00F62D83" w:rsidRDefault="00675FB4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6</w:t>
            </w:r>
            <w:r w:rsidRPr="00F62D83">
              <w:rPr>
                <w:rFonts w:ascii="Times New Roman" w:hAnsi="Times New Roman" w:hint="eastAsia"/>
                <w:szCs w:val="21"/>
              </w:rPr>
              <w:t>课时</w:t>
            </w:r>
          </w:p>
        </w:tc>
        <w:tc>
          <w:tcPr>
            <w:tcW w:w="1969" w:type="dxa"/>
            <w:vAlign w:val="center"/>
          </w:tcPr>
          <w:p w:rsidR="002B7CB8" w:rsidRPr="00F62D83" w:rsidRDefault="00675FB4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上机</w:t>
            </w:r>
            <w:r w:rsidRPr="00F62D83">
              <w:rPr>
                <w:rFonts w:ascii="Times New Roman" w:hAnsi="Times New Roman" w:hint="eastAsia"/>
                <w:szCs w:val="21"/>
              </w:rPr>
              <w:t>/</w:t>
            </w:r>
            <w:r w:rsidRPr="00F62D83">
              <w:rPr>
                <w:rFonts w:ascii="Times New Roman" w:hAnsi="Times New Roman" w:hint="eastAsia"/>
                <w:szCs w:val="21"/>
              </w:rPr>
              <w:t>实验</w:t>
            </w:r>
          </w:p>
        </w:tc>
        <w:tc>
          <w:tcPr>
            <w:tcW w:w="1575" w:type="dxa"/>
            <w:vAlign w:val="center"/>
          </w:tcPr>
          <w:p w:rsidR="002B7CB8" w:rsidRPr="00F62D83" w:rsidRDefault="00675FB4" w:rsidP="002B7CB8">
            <w:pPr>
              <w:jc w:val="center"/>
              <w:rPr>
                <w:rFonts w:ascii="Times New Roman" w:hAnsi="Times New Roman"/>
                <w:szCs w:val="21"/>
              </w:rPr>
            </w:pPr>
            <w:r w:rsidRPr="00F62D83">
              <w:rPr>
                <w:rFonts w:ascii="Times New Roman" w:hAnsi="Times New Roman" w:hint="eastAsia"/>
                <w:szCs w:val="21"/>
              </w:rPr>
              <w:t>目标</w:t>
            </w:r>
            <w:r w:rsidRPr="00F62D83">
              <w:rPr>
                <w:rFonts w:ascii="Times New Roman" w:hAnsi="Times New Roman"/>
                <w:szCs w:val="21"/>
              </w:rPr>
              <w:t>1</w:t>
            </w:r>
            <w:r w:rsidRPr="00F62D83">
              <w:rPr>
                <w:rFonts w:ascii="Times New Roman" w:hAnsi="Times New Roman" w:hint="eastAsia"/>
                <w:szCs w:val="21"/>
              </w:rPr>
              <w:t>,</w:t>
            </w:r>
            <w:r w:rsidRPr="00F62D83">
              <w:rPr>
                <w:rFonts w:ascii="Times New Roman" w:hAnsi="Times New Roman"/>
                <w:szCs w:val="21"/>
              </w:rPr>
              <w:t>3,4</w:t>
            </w:r>
          </w:p>
        </w:tc>
      </w:tr>
    </w:tbl>
    <w:p w:rsidR="00F54E09" w:rsidRPr="00F62D83" w:rsidRDefault="001552E0" w:rsidP="0000222E">
      <w:pPr>
        <w:spacing w:beforeLines="50" w:before="156"/>
        <w:rPr>
          <w:rFonts w:ascii="Times New Roman" w:eastAsia="黑体" w:hAnsi="Times New Roman"/>
          <w:szCs w:val="21"/>
        </w:rPr>
      </w:pPr>
      <w:r w:rsidRPr="00F62D83">
        <w:rPr>
          <w:rFonts w:ascii="Times New Roman" w:eastAsia="黑体" w:hAnsi="Times New Roman" w:hint="eastAsia"/>
          <w:szCs w:val="21"/>
        </w:rPr>
        <w:t>注：</w:t>
      </w:r>
      <w:r w:rsidR="00F671AF" w:rsidRPr="00F62D83">
        <w:rPr>
          <w:rFonts w:ascii="Times New Roman" w:eastAsia="黑体" w:hAnsi="Times New Roman" w:hint="eastAsia"/>
          <w:szCs w:val="21"/>
        </w:rPr>
        <w:t>1</w:t>
      </w:r>
      <w:r w:rsidR="00F671AF" w:rsidRPr="00F62D83">
        <w:rPr>
          <w:rFonts w:ascii="Times New Roman" w:eastAsia="黑体" w:hAnsi="Times New Roman"/>
          <w:szCs w:val="21"/>
        </w:rPr>
        <w:t>.</w:t>
      </w:r>
      <w:r w:rsidRPr="00F62D83">
        <w:rPr>
          <w:rFonts w:ascii="Times New Roman" w:eastAsia="黑体" w:hAnsi="Times New Roman" w:hint="eastAsia"/>
          <w:szCs w:val="21"/>
        </w:rPr>
        <w:t>对应的课程目标可填写大纲中第</w:t>
      </w:r>
      <w:r w:rsidR="00BD374D" w:rsidRPr="00F62D83">
        <w:rPr>
          <w:rFonts w:ascii="Times New Roman" w:eastAsia="黑体" w:hAnsi="Times New Roman" w:hint="eastAsia"/>
          <w:szCs w:val="21"/>
        </w:rPr>
        <w:t>四</w:t>
      </w:r>
      <w:r w:rsidRPr="00F62D83">
        <w:rPr>
          <w:rFonts w:ascii="Times New Roman" w:eastAsia="黑体" w:hAnsi="Times New Roman" w:hint="eastAsia"/>
          <w:szCs w:val="21"/>
        </w:rPr>
        <w:t>部分课程目标的相应序号。</w:t>
      </w:r>
    </w:p>
    <w:p w:rsidR="002E7833" w:rsidRPr="00F62D83" w:rsidRDefault="002E7833" w:rsidP="0000222E">
      <w:pPr>
        <w:spacing w:beforeLines="50" w:before="156"/>
        <w:rPr>
          <w:rFonts w:ascii="Times New Roman" w:eastAsia="黑体" w:hAnsi="Times New Roman"/>
          <w:szCs w:val="21"/>
        </w:rPr>
      </w:pPr>
      <w:r w:rsidRPr="00F62D83">
        <w:rPr>
          <w:rFonts w:ascii="Times New Roman" w:eastAsia="黑体" w:hAnsi="Times New Roman" w:hint="eastAsia"/>
          <w:szCs w:val="21"/>
        </w:rPr>
        <w:t xml:space="preserve"> </w:t>
      </w:r>
      <w:r w:rsidRPr="00F62D83">
        <w:rPr>
          <w:rFonts w:ascii="Times New Roman" w:eastAsia="黑体" w:hAnsi="Times New Roman"/>
          <w:szCs w:val="21"/>
        </w:rPr>
        <w:t xml:space="preserve">   2.</w:t>
      </w:r>
      <w:r w:rsidRPr="00F62D83">
        <w:rPr>
          <w:rFonts w:ascii="Times New Roman" w:eastAsia="黑体" w:hAnsi="Times New Roman"/>
          <w:szCs w:val="21"/>
        </w:rPr>
        <w:t>教学方式填写</w:t>
      </w:r>
      <w:r w:rsidRPr="00F62D83">
        <w:rPr>
          <w:rFonts w:ascii="Times New Roman" w:eastAsia="黑体" w:hAnsi="Times New Roman" w:hint="eastAsia"/>
          <w:szCs w:val="21"/>
        </w:rPr>
        <w:t>：讲授、研讨、上机、实验、习题课等内容。</w:t>
      </w:r>
    </w:p>
    <w:p w:rsidR="00F671AF" w:rsidRPr="00F62D83" w:rsidRDefault="002E7833" w:rsidP="00F671AF">
      <w:pPr>
        <w:spacing w:beforeLines="50" w:before="156"/>
        <w:ind w:firstLineChars="200" w:firstLine="420"/>
        <w:rPr>
          <w:rFonts w:ascii="Times New Roman" w:eastAsia="黑体" w:hAnsi="Times New Roman"/>
          <w:szCs w:val="21"/>
        </w:rPr>
      </w:pPr>
      <w:r w:rsidRPr="00F62D83">
        <w:rPr>
          <w:rFonts w:ascii="Times New Roman" w:eastAsia="黑体" w:hAnsi="Times New Roman"/>
          <w:szCs w:val="21"/>
        </w:rPr>
        <w:t>3</w:t>
      </w:r>
      <w:r w:rsidR="00F671AF" w:rsidRPr="00F62D83">
        <w:rPr>
          <w:rFonts w:ascii="Times New Roman" w:eastAsia="黑体" w:hAnsi="Times New Roman"/>
          <w:szCs w:val="21"/>
        </w:rPr>
        <w:t>.</w:t>
      </w:r>
      <w:r w:rsidR="00F671AF" w:rsidRPr="00F62D83">
        <w:rPr>
          <w:rFonts w:ascii="Times New Roman" w:eastAsia="黑体" w:hAnsi="Times New Roman" w:hint="eastAsia"/>
          <w:szCs w:val="21"/>
        </w:rPr>
        <w:t>实验课程要</w:t>
      </w:r>
      <w:r w:rsidR="00BD374D" w:rsidRPr="00F62D83">
        <w:rPr>
          <w:rFonts w:ascii="Times New Roman" w:eastAsia="黑体" w:hAnsi="Times New Roman" w:hint="eastAsia"/>
          <w:szCs w:val="21"/>
        </w:rPr>
        <w:t>在教学内容中</w:t>
      </w:r>
      <w:r w:rsidR="00F671AF" w:rsidRPr="00F62D83">
        <w:rPr>
          <w:rFonts w:ascii="Times New Roman" w:eastAsia="黑体" w:hAnsi="Times New Roman" w:hint="eastAsia"/>
          <w:szCs w:val="21"/>
        </w:rPr>
        <w:t>详细列出每个实验的名称、内容、实验性质（验证性、综合性、设计性）、实验类别（选做、必做）和实验的分组情况等。实践教学课程要写出相应的时间、地点、方式、教学内容等。</w:t>
      </w:r>
    </w:p>
    <w:p w:rsidR="000500DF" w:rsidRPr="00F62D83" w:rsidRDefault="000500DF" w:rsidP="000500DF">
      <w:pPr>
        <w:spacing w:beforeLines="30" w:before="93" w:line="400" w:lineRule="exact"/>
        <w:ind w:firstLineChars="200" w:firstLine="420"/>
        <w:rPr>
          <w:rFonts w:ascii="Times New Roman" w:hAnsi="Times New Roman" w:cs="Times New Roman"/>
          <w:szCs w:val="20"/>
        </w:rPr>
      </w:pPr>
      <w:r w:rsidRPr="00F62D83">
        <w:rPr>
          <w:rFonts w:ascii="Times New Roman" w:hAnsi="Times New Roman" w:cs="Times New Roman"/>
          <w:szCs w:val="20"/>
        </w:rPr>
        <w:t>课堂授课采用</w:t>
      </w:r>
      <w:r w:rsidRPr="00F62D83">
        <w:rPr>
          <w:rFonts w:ascii="Times New Roman" w:hAnsi="Times New Roman" w:cs="Times New Roman" w:hint="eastAsia"/>
          <w:szCs w:val="20"/>
        </w:rPr>
        <w:t>PPT</w:t>
      </w:r>
      <w:r w:rsidRPr="00F62D83">
        <w:rPr>
          <w:rFonts w:ascii="Times New Roman" w:hAnsi="Times New Roman" w:cs="Times New Roman" w:hint="eastAsia"/>
          <w:szCs w:val="20"/>
        </w:rPr>
        <w:t>课件</w:t>
      </w:r>
      <w:r w:rsidRPr="00F62D83">
        <w:rPr>
          <w:rFonts w:ascii="Times New Roman" w:hAnsi="Times New Roman" w:cs="Times New Roman" w:hint="eastAsia"/>
          <w:szCs w:val="20"/>
        </w:rPr>
        <w:t>+MOOC</w:t>
      </w:r>
      <w:r w:rsidRPr="00F62D83">
        <w:rPr>
          <w:rFonts w:ascii="Times New Roman" w:hAnsi="Times New Roman" w:cs="Times New Roman" w:hint="eastAsia"/>
          <w:szCs w:val="20"/>
        </w:rPr>
        <w:t>视频相结合</w:t>
      </w:r>
      <w:r w:rsidR="00C11CB2" w:rsidRPr="00F62D83">
        <w:rPr>
          <w:rFonts w:ascii="Times New Roman" w:hAnsi="Times New Roman" w:cs="Times New Roman" w:hint="eastAsia"/>
          <w:szCs w:val="20"/>
        </w:rPr>
        <w:t>的方式</w:t>
      </w:r>
      <w:r w:rsidRPr="00F62D83">
        <w:rPr>
          <w:rFonts w:ascii="Times New Roman" w:hAnsi="Times New Roman" w:cs="Times New Roman" w:hint="eastAsia"/>
          <w:szCs w:val="20"/>
        </w:rPr>
        <w:t>，通过</w:t>
      </w:r>
      <w:r w:rsidRPr="00F62D83">
        <w:rPr>
          <w:rFonts w:ascii="Times New Roman" w:hAnsi="Times New Roman" w:cs="Times New Roman" w:hint="eastAsia"/>
          <w:szCs w:val="20"/>
        </w:rPr>
        <w:t>PPT</w:t>
      </w:r>
      <w:r w:rsidRPr="00F62D83">
        <w:rPr>
          <w:rFonts w:ascii="Times New Roman" w:hAnsi="Times New Roman" w:cs="Times New Roman" w:hint="eastAsia"/>
          <w:szCs w:val="20"/>
        </w:rPr>
        <w:t>课件为学生讲解主要知识点。通过</w:t>
      </w:r>
      <w:r w:rsidRPr="00F62D83">
        <w:rPr>
          <w:rFonts w:ascii="Times New Roman" w:hAnsi="Times New Roman" w:cs="Times New Roman" w:hint="eastAsia"/>
          <w:szCs w:val="20"/>
        </w:rPr>
        <w:t>MOOC</w:t>
      </w:r>
      <w:r w:rsidRPr="00F62D83">
        <w:rPr>
          <w:rFonts w:ascii="Times New Roman" w:hAnsi="Times New Roman" w:cs="Times New Roman" w:hint="eastAsia"/>
          <w:szCs w:val="20"/>
        </w:rPr>
        <w:t>视频为学生补充</w:t>
      </w:r>
      <w:r w:rsidR="00F12BF5" w:rsidRPr="00F62D83">
        <w:rPr>
          <w:rFonts w:ascii="Times New Roman" w:hAnsi="Times New Roman" w:cs="Times New Roman" w:hint="eastAsia"/>
          <w:szCs w:val="20"/>
        </w:rPr>
        <w:t>相关知识</w:t>
      </w:r>
      <w:r w:rsidRPr="00F62D83">
        <w:rPr>
          <w:rFonts w:ascii="Times New Roman" w:hAnsi="Times New Roman" w:cs="Times New Roman" w:hint="eastAsia"/>
          <w:szCs w:val="20"/>
        </w:rPr>
        <w:t>，帮助学生巩固对知识点的理解</w:t>
      </w:r>
      <w:r w:rsidR="00F12BF5" w:rsidRPr="00F62D83">
        <w:rPr>
          <w:rFonts w:ascii="Times New Roman" w:hAnsi="Times New Roman" w:cs="Times New Roman" w:hint="eastAsia"/>
          <w:szCs w:val="20"/>
        </w:rPr>
        <w:t>和扩展</w:t>
      </w:r>
      <w:r w:rsidRPr="00F62D83">
        <w:rPr>
          <w:rFonts w:ascii="Times New Roman" w:hAnsi="Times New Roman" w:cs="Times New Roman" w:hint="eastAsia"/>
          <w:szCs w:val="20"/>
        </w:rPr>
        <w:t>。</w:t>
      </w:r>
    </w:p>
    <w:p w:rsidR="00C11CB2" w:rsidRPr="00F62D83" w:rsidRDefault="00C11CB2" w:rsidP="000500DF">
      <w:pPr>
        <w:spacing w:beforeLines="30" w:before="93" w:line="400" w:lineRule="exact"/>
        <w:ind w:firstLineChars="200" w:firstLine="420"/>
        <w:rPr>
          <w:rFonts w:ascii="Times New Roman" w:hAnsi="Times New Roman" w:cs="Times New Roman"/>
          <w:szCs w:val="20"/>
        </w:rPr>
      </w:pPr>
      <w:r w:rsidRPr="00F62D83">
        <w:rPr>
          <w:rFonts w:ascii="Times New Roman" w:hAnsi="Times New Roman" w:cs="Times New Roman" w:hint="eastAsia"/>
          <w:szCs w:val="20"/>
        </w:rPr>
        <w:t>上机实验采用</w:t>
      </w:r>
      <w:r w:rsidRPr="00F62D83">
        <w:rPr>
          <w:rFonts w:ascii="Times New Roman" w:hAnsi="Times New Roman" w:cs="Times New Roman" w:hint="eastAsia"/>
          <w:szCs w:val="20"/>
        </w:rPr>
        <w:t>P</w:t>
      </w:r>
      <w:r w:rsidRPr="00F62D83">
        <w:rPr>
          <w:rFonts w:ascii="Times New Roman" w:hAnsi="Times New Roman" w:cs="Times New Roman"/>
          <w:szCs w:val="20"/>
        </w:rPr>
        <w:t>PT</w:t>
      </w:r>
      <w:r w:rsidRPr="00F62D83">
        <w:rPr>
          <w:rFonts w:ascii="Times New Roman" w:hAnsi="Times New Roman" w:cs="Times New Roman" w:hint="eastAsia"/>
          <w:szCs w:val="20"/>
        </w:rPr>
        <w:t>课件和助教讲解相结合的方式，讲解实验核心内容，解答学生问题</w:t>
      </w:r>
      <w:r w:rsidR="00431491" w:rsidRPr="00F62D83">
        <w:rPr>
          <w:rFonts w:ascii="Times New Roman" w:hAnsi="Times New Roman" w:cs="Times New Roman" w:hint="eastAsia"/>
          <w:szCs w:val="20"/>
        </w:rPr>
        <w:t>。</w:t>
      </w:r>
    </w:p>
    <w:p w:rsidR="00E46F7B" w:rsidRPr="00F62D83" w:rsidRDefault="00E46F7B" w:rsidP="00D528D5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</w:p>
    <w:p w:rsidR="00E46F7B" w:rsidRPr="00F62D83" w:rsidRDefault="00E46F7B" w:rsidP="00D528D5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</w:p>
    <w:p w:rsidR="00E46F7B" w:rsidRPr="00F62D83" w:rsidRDefault="00E46F7B" w:rsidP="00D528D5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</w:p>
    <w:p w:rsidR="00E46F7B" w:rsidRPr="00F62D83" w:rsidRDefault="00E46F7B" w:rsidP="00D528D5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</w:p>
    <w:p w:rsidR="00E46F7B" w:rsidRPr="00F62D83" w:rsidRDefault="00E46F7B" w:rsidP="00D528D5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</w:p>
    <w:p w:rsidR="00E46F7B" w:rsidRPr="00F62D83" w:rsidRDefault="00E46F7B" w:rsidP="00D528D5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</w:p>
    <w:p w:rsidR="00E46F7B" w:rsidRPr="00F62D83" w:rsidRDefault="00E46F7B" w:rsidP="00D528D5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</w:p>
    <w:p w:rsidR="0097281E" w:rsidRPr="00F62D83" w:rsidRDefault="00BD374D" w:rsidP="00D528D5">
      <w:pPr>
        <w:spacing w:beforeLines="50" w:before="156"/>
        <w:rPr>
          <w:rFonts w:ascii="Times New Roman" w:hAnsi="Times New Roman" w:cs="Times New Roman"/>
          <w:b/>
          <w:bCs/>
          <w:sz w:val="30"/>
          <w:szCs w:val="30"/>
        </w:rPr>
      </w:pPr>
      <w:r w:rsidRPr="00F62D83">
        <w:rPr>
          <w:rFonts w:ascii="Times New Roman" w:hAnsi="Times New Roman" w:cs="Times New Roman" w:hint="eastAsia"/>
          <w:b/>
          <w:bCs/>
          <w:sz w:val="30"/>
          <w:szCs w:val="30"/>
        </w:rPr>
        <w:lastRenderedPageBreak/>
        <w:t>六</w:t>
      </w:r>
      <w:r w:rsidR="00F54E09" w:rsidRPr="00F62D83">
        <w:rPr>
          <w:rFonts w:ascii="Times New Roman" w:hAnsi="Times New Roman" w:cs="Times New Roman" w:hint="eastAsia"/>
          <w:b/>
          <w:bCs/>
          <w:sz w:val="30"/>
          <w:szCs w:val="30"/>
        </w:rPr>
        <w:t>、</w:t>
      </w:r>
      <w:r w:rsidR="00F54E09" w:rsidRPr="00F62D83">
        <w:rPr>
          <w:rFonts w:ascii="Times New Roman" w:hAnsi="Times New Roman" w:cs="Times New Roman"/>
          <w:b/>
          <w:bCs/>
          <w:sz w:val="30"/>
          <w:szCs w:val="30"/>
        </w:rPr>
        <w:t>课程考核</w:t>
      </w:r>
      <w:bookmarkEnd w:id="0"/>
      <w:bookmarkEnd w:id="1"/>
    </w:p>
    <w:tbl>
      <w:tblPr>
        <w:tblStyle w:val="ae"/>
        <w:tblW w:w="8647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97110C" w:rsidRPr="00F62D83" w:rsidTr="007176EB">
        <w:trPr>
          <w:trHeight w:val="1958"/>
        </w:trPr>
        <w:tc>
          <w:tcPr>
            <w:tcW w:w="8647" w:type="dxa"/>
          </w:tcPr>
          <w:p w:rsidR="0097110C" w:rsidRPr="00F62D83" w:rsidRDefault="0097110C" w:rsidP="0097110C">
            <w:pPr>
              <w:spacing w:line="400" w:lineRule="exact"/>
              <w:jc w:val="left"/>
              <w:rPr>
                <w:rFonts w:ascii="Times New Roman" w:hAnsi="Times New Roman" w:cs="Times New Roman"/>
                <w:bCs/>
                <w:szCs w:val="21"/>
              </w:rPr>
            </w:pPr>
            <w:r w:rsidRPr="00F62D83">
              <w:rPr>
                <w:rFonts w:ascii="Times New Roman" w:hAnsi="Times New Roman" w:cs="Times New Roman"/>
                <w:bCs/>
                <w:szCs w:val="21"/>
              </w:rPr>
              <w:t>请简述本课程考核方案</w:t>
            </w:r>
            <w:r w:rsidRPr="00F62D83">
              <w:rPr>
                <w:rFonts w:ascii="Times New Roman" w:hAnsi="Times New Roman" w:cs="Times New Roman" w:hint="eastAsia"/>
                <w:bCs/>
                <w:szCs w:val="21"/>
              </w:rPr>
              <w:t>：</w:t>
            </w:r>
          </w:p>
          <w:p w:rsidR="0097110C" w:rsidRPr="00F62D83" w:rsidRDefault="0097110C" w:rsidP="0097110C">
            <w:pPr>
              <w:spacing w:line="400" w:lineRule="exact"/>
              <w:jc w:val="left"/>
              <w:rPr>
                <w:rFonts w:ascii="Times New Roman" w:hAnsi="Times New Roman" w:cs="Times New Roman"/>
                <w:bCs/>
                <w:szCs w:val="21"/>
              </w:rPr>
            </w:pPr>
            <w:r w:rsidRPr="00F62D83">
              <w:rPr>
                <w:rFonts w:ascii="Times New Roman" w:hAnsi="Times New Roman" w:cs="Times New Roman" w:hint="eastAsia"/>
                <w:bCs/>
                <w:szCs w:val="21"/>
              </w:rPr>
              <w:t>（</w:t>
            </w:r>
            <w:r w:rsidRPr="00F62D83">
              <w:rPr>
                <w:rFonts w:ascii="Times New Roman" w:hAnsi="Times New Roman" w:cs="Times New Roman"/>
                <w:bCs/>
                <w:szCs w:val="21"/>
              </w:rPr>
              <w:t>我校推行课程的</w:t>
            </w:r>
            <w:r w:rsidRPr="00F62D83">
              <w:rPr>
                <w:rFonts w:ascii="Times New Roman" w:hAnsi="Times New Roman" w:cs="Times New Roman" w:hint="eastAsia"/>
                <w:bCs/>
                <w:szCs w:val="21"/>
              </w:rPr>
              <w:t>过程化</w:t>
            </w:r>
            <w:r w:rsidRPr="00F62D83">
              <w:rPr>
                <w:rFonts w:ascii="Times New Roman" w:hAnsi="Times New Roman" w:cs="Times New Roman"/>
                <w:bCs/>
                <w:szCs w:val="21"/>
              </w:rPr>
              <w:t>考核</w:t>
            </w:r>
            <w:r w:rsidRPr="00F62D83">
              <w:rPr>
                <w:rFonts w:ascii="Times New Roman" w:hAnsi="Times New Roman" w:cs="Times New Roman" w:hint="eastAsia"/>
                <w:bCs/>
                <w:szCs w:val="21"/>
              </w:rPr>
              <w:t>，</w:t>
            </w:r>
            <w:r w:rsidRPr="00F62D83">
              <w:rPr>
                <w:rFonts w:ascii="Times New Roman" w:hAnsi="Times New Roman" w:cs="Times New Roman"/>
                <w:bCs/>
                <w:szCs w:val="21"/>
              </w:rPr>
              <w:t>鼓励采用平时多次考核的方式。</w:t>
            </w:r>
            <w:r w:rsidRPr="00F62D83">
              <w:rPr>
                <w:rFonts w:ascii="Times New Roman" w:hAnsi="Times New Roman" w:cs="Times New Roman" w:hint="eastAsia"/>
                <w:bCs/>
                <w:szCs w:val="21"/>
              </w:rPr>
              <w:t>过程化考核</w:t>
            </w:r>
            <w:r w:rsidRPr="00F62D83">
              <w:rPr>
                <w:rFonts w:ascii="Times New Roman" w:hAnsi="Times New Roman" w:cs="Times New Roman"/>
                <w:bCs/>
                <w:szCs w:val="21"/>
              </w:rPr>
              <w:t>包括</w:t>
            </w:r>
            <w:r w:rsidRPr="00F62D83">
              <w:rPr>
                <w:rFonts w:ascii="Times New Roman" w:hAnsi="Times New Roman" w:cs="Times New Roman" w:hint="eastAsia"/>
                <w:bCs/>
                <w:szCs w:val="21"/>
              </w:rPr>
              <w:t>课后书面</w:t>
            </w:r>
            <w:r w:rsidRPr="00F62D83">
              <w:rPr>
                <w:rFonts w:ascii="Times New Roman" w:hAnsi="Times New Roman" w:cs="Times New Roman"/>
                <w:bCs/>
                <w:szCs w:val="21"/>
              </w:rPr>
              <w:t>作业、</w:t>
            </w:r>
            <w:r w:rsidR="00D528D5" w:rsidRPr="00F62D83">
              <w:rPr>
                <w:rFonts w:ascii="Times New Roman" w:hAnsi="Times New Roman" w:cs="Times New Roman"/>
                <w:bCs/>
                <w:szCs w:val="21"/>
              </w:rPr>
              <w:t>实践</w:t>
            </w:r>
            <w:r w:rsidR="00D528D5" w:rsidRPr="00F62D83">
              <w:rPr>
                <w:rFonts w:ascii="Times New Roman" w:hAnsi="Times New Roman" w:cs="Times New Roman" w:hint="eastAsia"/>
                <w:bCs/>
                <w:szCs w:val="21"/>
              </w:rPr>
              <w:t>、</w:t>
            </w:r>
            <w:r w:rsidRPr="00F62D83">
              <w:rPr>
                <w:rFonts w:ascii="Times New Roman" w:hAnsi="Times New Roman" w:cs="Times New Roman" w:hint="eastAsia"/>
                <w:bCs/>
                <w:szCs w:val="21"/>
              </w:rPr>
              <w:t>上机</w:t>
            </w:r>
            <w:r w:rsidRPr="00F62D83">
              <w:rPr>
                <w:rFonts w:ascii="Times New Roman" w:hAnsi="Times New Roman" w:cs="Times New Roman"/>
                <w:bCs/>
                <w:szCs w:val="21"/>
              </w:rPr>
              <w:t>、课堂讨论</w:t>
            </w:r>
            <w:r w:rsidRPr="00F62D83">
              <w:rPr>
                <w:rFonts w:ascii="Times New Roman" w:hAnsi="Times New Roman" w:cs="Times New Roman" w:hint="eastAsia"/>
                <w:bCs/>
                <w:szCs w:val="21"/>
              </w:rPr>
              <w:t>、</w:t>
            </w:r>
            <w:r w:rsidRPr="00F62D83">
              <w:rPr>
                <w:rFonts w:ascii="Times New Roman" w:hAnsi="Times New Roman" w:cs="Times New Roman"/>
                <w:bCs/>
                <w:szCs w:val="21"/>
              </w:rPr>
              <w:t>课堂作业表现及考试等等</w:t>
            </w:r>
            <w:r w:rsidRPr="00F62D83">
              <w:rPr>
                <w:rFonts w:ascii="Times New Roman" w:hAnsi="Times New Roman" w:cs="Times New Roman" w:hint="eastAsia"/>
                <w:bCs/>
                <w:szCs w:val="21"/>
              </w:rPr>
              <w:t>。）</w:t>
            </w:r>
          </w:p>
          <w:p w:rsidR="0097110C" w:rsidRPr="00F62D83" w:rsidRDefault="0097110C" w:rsidP="0097110C">
            <w:pPr>
              <w:spacing w:line="400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</w:p>
          <w:p w:rsidR="0097110C" w:rsidRPr="00F62D83" w:rsidRDefault="00FF73CD" w:rsidP="005E02E3">
            <w:pPr>
              <w:spacing w:line="400" w:lineRule="exact"/>
              <w:rPr>
                <w:rFonts w:ascii="Times New Roman" w:hAnsi="Times New Roman"/>
                <w:bCs/>
                <w:sz w:val="24"/>
                <w:szCs w:val="24"/>
              </w:rPr>
            </w:pPr>
            <w:r w:rsidRPr="00F62D83">
              <w:rPr>
                <w:rFonts w:ascii="Times New Roman" w:hAnsi="Times New Roman" w:hint="eastAsia"/>
                <w:bCs/>
                <w:sz w:val="24"/>
                <w:szCs w:val="24"/>
              </w:rPr>
              <w:t>课程的考核采用平时成绩的考核形式，要求学生实现一个复杂的操作系统工程作业，包括实验环境建立</w:t>
            </w:r>
            <w:r w:rsidR="00B07F7B">
              <w:rPr>
                <w:rFonts w:ascii="Times New Roman" w:hAnsi="Times New Roman" w:hint="eastAsia"/>
                <w:bCs/>
                <w:sz w:val="24"/>
                <w:szCs w:val="24"/>
              </w:rPr>
              <w:t>与</w:t>
            </w:r>
            <w:r w:rsidRPr="00F62D83">
              <w:rPr>
                <w:rFonts w:ascii="Times New Roman" w:hAnsi="Times New Roman" w:hint="eastAsia"/>
                <w:bCs/>
                <w:sz w:val="24"/>
                <w:szCs w:val="24"/>
              </w:rPr>
              <w:t>系统编程</w:t>
            </w:r>
            <w:r w:rsidR="00383BDB">
              <w:rPr>
                <w:rFonts w:ascii="Times New Roman" w:hAnsi="Times New Roman" w:hint="eastAsia"/>
                <w:bCs/>
                <w:sz w:val="24"/>
                <w:szCs w:val="24"/>
              </w:rPr>
              <w:t>基础</w:t>
            </w:r>
            <w:r w:rsidRPr="00F62D83">
              <w:rPr>
                <w:rFonts w:ascii="Times New Roman" w:hAnsi="Times New Roman" w:hint="eastAsia"/>
                <w:bCs/>
                <w:sz w:val="24"/>
                <w:szCs w:val="24"/>
              </w:rPr>
              <w:t>、物理内存管理、页面置换设计、内核态线程、用户态线程等</w:t>
            </w:r>
            <w:r w:rsidR="00B07F7B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Pr="00F62D83">
              <w:rPr>
                <w:rFonts w:ascii="Times New Roman" w:hAnsi="Times New Roman" w:hint="eastAsia"/>
                <w:bCs/>
                <w:sz w:val="24"/>
                <w:szCs w:val="24"/>
              </w:rPr>
              <w:t>个内容</w:t>
            </w:r>
            <w:r w:rsidRPr="00F62D83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F62D83">
              <w:rPr>
                <w:rFonts w:ascii="Times New Roman" w:hAnsi="Times New Roman"/>
                <w:sz w:val="24"/>
                <w:szCs w:val="24"/>
              </w:rPr>
              <w:t>共</w:t>
            </w:r>
            <w:r w:rsidRPr="00F62D83">
              <w:rPr>
                <w:rFonts w:ascii="Times New Roman" w:hAnsi="Times New Roman" w:hint="eastAsia"/>
                <w:bCs/>
                <w:sz w:val="24"/>
                <w:szCs w:val="24"/>
              </w:rPr>
              <w:t>占总评成绩的</w:t>
            </w:r>
            <w:r w:rsidRPr="00F62D83">
              <w:rPr>
                <w:rFonts w:ascii="Times New Roman" w:hAnsi="Times New Roman" w:cs="Times New Roman"/>
                <w:bCs/>
                <w:sz w:val="24"/>
                <w:szCs w:val="24"/>
              </w:rPr>
              <w:t>50%</w:t>
            </w:r>
            <w:r w:rsidR="005E02E3" w:rsidRPr="00F62D83">
              <w:rPr>
                <w:rFonts w:ascii="Times New Roman" w:hAnsi="Times New Roman" w:hint="eastAsia"/>
                <w:bCs/>
                <w:sz w:val="24"/>
                <w:szCs w:val="24"/>
              </w:rPr>
              <w:t>；期末考试采用闭卷考试的考核形式（</w:t>
            </w:r>
            <w:r w:rsidR="005E02E3" w:rsidRPr="00F62D83">
              <w:rPr>
                <w:rFonts w:ascii="Times New Roman" w:hAnsi="Times New Roman" w:hint="eastAsia"/>
                <w:bCs/>
                <w:sz w:val="24"/>
                <w:szCs w:val="24"/>
              </w:rPr>
              <w:t>100</w:t>
            </w:r>
            <w:r w:rsidR="005E02E3" w:rsidRPr="00F62D83">
              <w:rPr>
                <w:rFonts w:ascii="Times New Roman" w:hAnsi="Times New Roman" w:hint="eastAsia"/>
                <w:bCs/>
                <w:sz w:val="24"/>
                <w:szCs w:val="24"/>
              </w:rPr>
              <w:t>分），分为概念题（</w:t>
            </w:r>
            <w:r w:rsidR="005E02E3" w:rsidRPr="00F62D83">
              <w:rPr>
                <w:rFonts w:ascii="Times New Roman" w:hAnsi="Times New Roman"/>
                <w:bCs/>
                <w:sz w:val="24"/>
                <w:szCs w:val="24"/>
              </w:rPr>
              <w:t>30</w:t>
            </w:r>
            <w:r w:rsidR="005E02E3" w:rsidRPr="00F62D83">
              <w:rPr>
                <w:rFonts w:ascii="Times New Roman" w:hAnsi="Times New Roman" w:hint="eastAsia"/>
                <w:bCs/>
                <w:sz w:val="24"/>
                <w:szCs w:val="24"/>
              </w:rPr>
              <w:t>分）、操作系统原理分析题（</w:t>
            </w:r>
            <w:r w:rsidR="005E02E3" w:rsidRPr="00F62D83">
              <w:rPr>
                <w:rFonts w:ascii="Times New Roman" w:hAnsi="Times New Roman"/>
                <w:bCs/>
                <w:sz w:val="24"/>
                <w:szCs w:val="24"/>
              </w:rPr>
              <w:t>40</w:t>
            </w:r>
            <w:r w:rsidR="005E02E3" w:rsidRPr="00F62D83">
              <w:rPr>
                <w:rFonts w:ascii="Times New Roman" w:hAnsi="Times New Roman" w:hint="eastAsia"/>
                <w:bCs/>
                <w:sz w:val="24"/>
                <w:szCs w:val="24"/>
              </w:rPr>
              <w:t>分）、系统方案设计题（</w:t>
            </w:r>
            <w:r w:rsidR="005E02E3" w:rsidRPr="00F62D83">
              <w:rPr>
                <w:rFonts w:ascii="Times New Roman" w:hAnsi="Times New Roman"/>
                <w:bCs/>
                <w:sz w:val="24"/>
                <w:szCs w:val="24"/>
              </w:rPr>
              <w:t>30</w:t>
            </w:r>
            <w:r w:rsidR="005E02E3" w:rsidRPr="00F62D83">
              <w:rPr>
                <w:rFonts w:ascii="Times New Roman" w:hAnsi="Times New Roman" w:hint="eastAsia"/>
                <w:bCs/>
                <w:sz w:val="24"/>
                <w:szCs w:val="24"/>
              </w:rPr>
              <w:t>分），占总成绩的</w:t>
            </w:r>
            <w:r w:rsidR="005E02E3" w:rsidRPr="00F62D83">
              <w:rPr>
                <w:rFonts w:ascii="Times New Roman" w:hAnsi="Times New Roman" w:hint="eastAsia"/>
                <w:bCs/>
                <w:sz w:val="24"/>
                <w:szCs w:val="24"/>
              </w:rPr>
              <w:t>50%</w:t>
            </w:r>
            <w:r w:rsidR="005E02E3" w:rsidRPr="00F62D83">
              <w:rPr>
                <w:rFonts w:ascii="Times New Roman" w:hAnsi="Times New Roman" w:hint="eastAsia"/>
                <w:bCs/>
                <w:sz w:val="24"/>
                <w:szCs w:val="24"/>
              </w:rPr>
              <w:t>，期末考试时间为</w:t>
            </w:r>
            <w:r w:rsidR="005E02E3" w:rsidRPr="00F62D83">
              <w:rPr>
                <w:rFonts w:ascii="Times New Roman" w:hAnsi="Times New Roman" w:hint="eastAsia"/>
                <w:bCs/>
                <w:sz w:val="24"/>
                <w:szCs w:val="24"/>
              </w:rPr>
              <w:t>100</w:t>
            </w:r>
            <w:r w:rsidR="005E02E3" w:rsidRPr="00F62D83">
              <w:rPr>
                <w:rFonts w:ascii="Times New Roman" w:hAnsi="Times New Roman" w:hint="eastAsia"/>
                <w:bCs/>
                <w:sz w:val="24"/>
                <w:szCs w:val="24"/>
              </w:rPr>
              <w:t>分钟。</w:t>
            </w:r>
          </w:p>
          <w:p w:rsidR="005E02E3" w:rsidRPr="00F62D83" w:rsidRDefault="005E02E3" w:rsidP="005E02E3">
            <w:pPr>
              <w:spacing w:line="400" w:lineRule="exact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97110C" w:rsidRPr="00F62D83" w:rsidRDefault="0097110C" w:rsidP="0097110C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62D83">
              <w:rPr>
                <w:rFonts w:ascii="Times New Roman" w:hAnsi="Times New Roman" w:cs="Times New Roman"/>
                <w:b/>
                <w:sz w:val="24"/>
              </w:rPr>
              <w:t>考核环节占比与课程目标对应关系表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1163"/>
              <w:gridCol w:w="3544"/>
              <w:gridCol w:w="1130"/>
              <w:gridCol w:w="2584"/>
            </w:tblGrid>
            <w:tr w:rsidR="0097110C" w:rsidRPr="00F62D83" w:rsidTr="007B06B7">
              <w:tc>
                <w:tcPr>
                  <w:tcW w:w="1163" w:type="dxa"/>
                  <w:vAlign w:val="center"/>
                </w:tcPr>
                <w:p w:rsidR="0097110C" w:rsidRPr="00F62D83" w:rsidRDefault="0097110C" w:rsidP="0097110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 w:hint="eastAsia"/>
                      <w:b/>
                      <w:bCs/>
                      <w:szCs w:val="21"/>
                    </w:rPr>
                    <w:t>序号</w:t>
                  </w:r>
                </w:p>
              </w:tc>
              <w:tc>
                <w:tcPr>
                  <w:tcW w:w="3544" w:type="dxa"/>
                  <w:vAlign w:val="center"/>
                </w:tcPr>
                <w:p w:rsidR="0097110C" w:rsidRPr="00F62D83" w:rsidRDefault="0097110C" w:rsidP="0097110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 w:hint="eastAsia"/>
                      <w:b/>
                      <w:bCs/>
                      <w:szCs w:val="21"/>
                    </w:rPr>
                    <w:t>评估环节与内容</w:t>
                  </w:r>
                </w:p>
              </w:tc>
              <w:tc>
                <w:tcPr>
                  <w:tcW w:w="1130" w:type="dxa"/>
                  <w:vAlign w:val="center"/>
                </w:tcPr>
                <w:p w:rsidR="0097110C" w:rsidRPr="00F62D83" w:rsidRDefault="0097110C" w:rsidP="0097110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 w:hint="eastAsia"/>
                      <w:b/>
                      <w:bCs/>
                      <w:szCs w:val="21"/>
                    </w:rPr>
                    <w:t>成绩占比</w:t>
                  </w:r>
                </w:p>
              </w:tc>
              <w:tc>
                <w:tcPr>
                  <w:tcW w:w="2584" w:type="dxa"/>
                  <w:vAlign w:val="center"/>
                </w:tcPr>
                <w:p w:rsidR="0097110C" w:rsidRPr="00F62D83" w:rsidRDefault="002C1C47" w:rsidP="0097110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 w:hint="eastAsia"/>
                      <w:b/>
                      <w:bCs/>
                      <w:szCs w:val="21"/>
                    </w:rPr>
                    <w:t>对应</w:t>
                  </w:r>
                  <w:r w:rsidR="0097110C" w:rsidRPr="00F62D83">
                    <w:rPr>
                      <w:rFonts w:ascii="Times New Roman" w:hAnsi="Times New Roman" w:cs="Times New Roman" w:hint="eastAsia"/>
                      <w:b/>
                      <w:bCs/>
                      <w:szCs w:val="21"/>
                    </w:rPr>
                    <w:t>课程目标</w:t>
                  </w:r>
                </w:p>
              </w:tc>
            </w:tr>
            <w:tr w:rsidR="00FB4C43" w:rsidRPr="00F62D83" w:rsidTr="007B06B7">
              <w:tc>
                <w:tcPr>
                  <w:tcW w:w="1163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3544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hint="eastAsia"/>
                      <w:szCs w:val="21"/>
                    </w:rPr>
                    <w:t>概念题</w:t>
                  </w:r>
                  <w:r w:rsidRPr="00F62D83">
                    <w:rPr>
                      <w:rFonts w:ascii="Times New Roman" w:hAnsi="Times New Roman" w:hint="eastAsia"/>
                      <w:szCs w:val="21"/>
                    </w:rPr>
                    <w:t>(</w:t>
                  </w:r>
                  <w:r w:rsidRPr="00F62D83">
                    <w:rPr>
                      <w:rFonts w:ascii="Times New Roman" w:hAnsi="Times New Roman" w:hint="eastAsia"/>
                      <w:szCs w:val="21"/>
                    </w:rPr>
                    <w:t>期末考试</w:t>
                  </w:r>
                  <w:r w:rsidRPr="00F62D83">
                    <w:rPr>
                      <w:rFonts w:ascii="Times New Roman" w:hAnsi="Times New Roman"/>
                      <w:szCs w:val="21"/>
                    </w:rPr>
                    <w:t>)</w:t>
                  </w:r>
                </w:p>
              </w:tc>
              <w:tc>
                <w:tcPr>
                  <w:tcW w:w="1130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15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%</w:t>
                  </w:r>
                </w:p>
              </w:tc>
              <w:tc>
                <w:tcPr>
                  <w:tcW w:w="2584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 w:cs="Times New Roman"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bCs/>
                      <w:szCs w:val="21"/>
                    </w:rPr>
                    <w:t>目标</w:t>
                  </w:r>
                  <w:r w:rsidRPr="00F62D83">
                    <w:rPr>
                      <w:rFonts w:ascii="Times New Roman" w:hAnsi="Times New Roman" w:cs="Times New Roman"/>
                      <w:bCs/>
                      <w:szCs w:val="21"/>
                    </w:rPr>
                    <w:t>1</w:t>
                  </w:r>
                </w:p>
              </w:tc>
            </w:tr>
            <w:tr w:rsidR="00FB4C43" w:rsidRPr="00F62D83" w:rsidTr="007B06B7">
              <w:tc>
                <w:tcPr>
                  <w:tcW w:w="1163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3544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hint="eastAsia"/>
                      <w:bCs/>
                      <w:szCs w:val="21"/>
                    </w:rPr>
                    <w:t>操作系统原理分析题</w:t>
                  </w:r>
                  <w:r w:rsidRPr="00F62D83">
                    <w:rPr>
                      <w:rFonts w:ascii="Times New Roman" w:hAnsi="Times New Roman" w:hint="eastAsia"/>
                      <w:szCs w:val="21"/>
                    </w:rPr>
                    <w:t>(</w:t>
                  </w:r>
                  <w:r w:rsidRPr="00F62D83">
                    <w:rPr>
                      <w:rFonts w:ascii="Times New Roman" w:hAnsi="Times New Roman" w:hint="eastAsia"/>
                      <w:szCs w:val="21"/>
                    </w:rPr>
                    <w:t>期末考试</w:t>
                  </w:r>
                  <w:r w:rsidRPr="00F62D83">
                    <w:rPr>
                      <w:rFonts w:ascii="Times New Roman" w:hAnsi="Times New Roman"/>
                      <w:szCs w:val="21"/>
                    </w:rPr>
                    <w:t>)</w:t>
                  </w:r>
                </w:p>
              </w:tc>
              <w:tc>
                <w:tcPr>
                  <w:tcW w:w="1130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20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%</w:t>
                  </w:r>
                </w:p>
              </w:tc>
              <w:tc>
                <w:tcPr>
                  <w:tcW w:w="2584" w:type="dxa"/>
                  <w:vAlign w:val="center"/>
                </w:tcPr>
                <w:p w:rsidR="00FB4C43" w:rsidRPr="00F62D83" w:rsidRDefault="00FB4C43" w:rsidP="00411BE5">
                  <w:pPr>
                    <w:jc w:val="center"/>
                    <w:rPr>
                      <w:rFonts w:ascii="Times New Roman" w:hAnsi="Times New Roman" w:cs="Times New Roman"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bCs/>
                      <w:szCs w:val="21"/>
                    </w:rPr>
                    <w:t>目标</w:t>
                  </w:r>
                  <w:r w:rsidR="00411BE5">
                    <w:rPr>
                      <w:rFonts w:ascii="Times New Roman" w:hAnsi="Times New Roman" w:cs="Times New Roman"/>
                      <w:bCs/>
                      <w:szCs w:val="21"/>
                    </w:rPr>
                    <w:t>2</w:t>
                  </w:r>
                  <w:bookmarkStart w:id="2" w:name="_GoBack"/>
                  <w:bookmarkEnd w:id="2"/>
                </w:p>
              </w:tc>
            </w:tr>
            <w:tr w:rsidR="00FB4C43" w:rsidRPr="00F62D83" w:rsidTr="007B06B7">
              <w:tc>
                <w:tcPr>
                  <w:tcW w:w="1163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  <w:t>3</w:t>
                  </w:r>
                </w:p>
              </w:tc>
              <w:tc>
                <w:tcPr>
                  <w:tcW w:w="3544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hint="eastAsia"/>
                      <w:bCs/>
                      <w:szCs w:val="21"/>
                    </w:rPr>
                    <w:t>系统方案设计题</w:t>
                  </w:r>
                  <w:r w:rsidRPr="00F62D83">
                    <w:rPr>
                      <w:rFonts w:ascii="Times New Roman" w:hAnsi="Times New Roman" w:hint="eastAsia"/>
                      <w:szCs w:val="21"/>
                    </w:rPr>
                    <w:t>(</w:t>
                  </w:r>
                  <w:r w:rsidRPr="00F62D83">
                    <w:rPr>
                      <w:rFonts w:ascii="Times New Roman" w:hAnsi="Times New Roman" w:hint="eastAsia"/>
                      <w:szCs w:val="21"/>
                    </w:rPr>
                    <w:t>期末考试</w:t>
                  </w:r>
                  <w:r w:rsidRPr="00F62D83">
                    <w:rPr>
                      <w:rFonts w:ascii="Times New Roman" w:hAnsi="Times New Roman"/>
                      <w:szCs w:val="21"/>
                    </w:rPr>
                    <w:t>)</w:t>
                  </w:r>
                </w:p>
              </w:tc>
              <w:tc>
                <w:tcPr>
                  <w:tcW w:w="1130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15%</w:t>
                  </w:r>
                </w:p>
              </w:tc>
              <w:tc>
                <w:tcPr>
                  <w:tcW w:w="2584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 w:cs="Times New Roman"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bCs/>
                      <w:szCs w:val="21"/>
                    </w:rPr>
                    <w:t>目标</w:t>
                  </w:r>
                  <w:r w:rsidRPr="00F62D83">
                    <w:rPr>
                      <w:rFonts w:ascii="Times New Roman" w:hAnsi="Times New Roman" w:cs="Times New Roman"/>
                      <w:bCs/>
                      <w:szCs w:val="21"/>
                    </w:rPr>
                    <w:t>3</w:t>
                  </w:r>
                </w:p>
              </w:tc>
            </w:tr>
            <w:tr w:rsidR="00FB4C43" w:rsidRPr="00F62D83" w:rsidTr="007B06B7">
              <w:tc>
                <w:tcPr>
                  <w:tcW w:w="1163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 w:hint="eastAsia"/>
                      <w:b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3544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hint="eastAsia"/>
                      <w:szCs w:val="21"/>
                    </w:rPr>
                    <w:t>实验环境建立</w:t>
                  </w:r>
                  <w:r w:rsidR="00575E1B">
                    <w:rPr>
                      <w:rFonts w:ascii="Times New Roman" w:hAnsi="Times New Roman" w:hint="eastAsia"/>
                      <w:szCs w:val="21"/>
                    </w:rPr>
                    <w:t>与系统编程基础</w:t>
                  </w:r>
                  <w:r w:rsidRPr="00F62D83">
                    <w:rPr>
                      <w:rFonts w:ascii="Times New Roman" w:hAnsi="Times New Roman" w:hint="eastAsia"/>
                      <w:szCs w:val="21"/>
                    </w:rPr>
                    <w:t>(</w:t>
                  </w:r>
                  <w:r w:rsidRPr="00F62D83">
                    <w:rPr>
                      <w:rFonts w:ascii="Times New Roman" w:hAnsi="Times New Roman" w:hint="eastAsia"/>
                      <w:szCs w:val="21"/>
                    </w:rPr>
                    <w:t>上机实验</w:t>
                  </w:r>
                  <w:r w:rsidRPr="00F62D83">
                    <w:rPr>
                      <w:rFonts w:ascii="Times New Roman" w:hAnsi="Times New Roman"/>
                      <w:szCs w:val="21"/>
                    </w:rPr>
                    <w:t>)</w:t>
                  </w:r>
                </w:p>
              </w:tc>
              <w:tc>
                <w:tcPr>
                  <w:tcW w:w="1130" w:type="dxa"/>
                  <w:vAlign w:val="center"/>
                </w:tcPr>
                <w:p w:rsidR="00FB4C43" w:rsidRPr="00F62D83" w:rsidRDefault="00106598" w:rsidP="00FB4C43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szCs w:val="21"/>
                    </w:rPr>
                    <w:t>10</w:t>
                  </w:r>
                  <w:r w:rsidR="00FB4C43" w:rsidRPr="00F62D83">
                    <w:rPr>
                      <w:rFonts w:ascii="Times New Roman" w:hAnsi="Times New Roman" w:cs="Times New Roman"/>
                      <w:szCs w:val="21"/>
                    </w:rPr>
                    <w:t>%</w:t>
                  </w:r>
                </w:p>
              </w:tc>
              <w:tc>
                <w:tcPr>
                  <w:tcW w:w="2584" w:type="dxa"/>
                  <w:vAlign w:val="center"/>
                </w:tcPr>
                <w:p w:rsidR="00FB4C43" w:rsidRPr="00F62D83" w:rsidRDefault="00106598" w:rsidP="00FB4C43">
                  <w:pPr>
                    <w:jc w:val="center"/>
                    <w:rPr>
                      <w:rFonts w:ascii="Times New Roman" w:hAnsi="Times New Roman" w:cs="Times New Roman"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目标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1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4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%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，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5%</w:t>
                  </w:r>
                  <w:r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,4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1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%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</w:p>
              </w:tc>
            </w:tr>
            <w:tr w:rsidR="00FB4C43" w:rsidRPr="00F62D83" w:rsidTr="007B06B7">
              <w:tc>
                <w:tcPr>
                  <w:tcW w:w="1163" w:type="dxa"/>
                  <w:vAlign w:val="center"/>
                </w:tcPr>
                <w:p w:rsidR="00FB4C43" w:rsidRPr="00F62D83" w:rsidRDefault="00106598" w:rsidP="00FB4C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  <w:t>5</w:t>
                  </w:r>
                </w:p>
              </w:tc>
              <w:tc>
                <w:tcPr>
                  <w:tcW w:w="3544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F62D83">
                    <w:rPr>
                      <w:rFonts w:ascii="Times New Roman" w:hAnsi="Times New Roman" w:hint="eastAsia"/>
                      <w:szCs w:val="21"/>
                    </w:rPr>
                    <w:t>物理内存管理</w:t>
                  </w:r>
                  <w:r w:rsidRPr="00F62D83">
                    <w:rPr>
                      <w:rFonts w:ascii="Times New Roman" w:hAnsi="Times New Roman" w:hint="eastAsia"/>
                      <w:szCs w:val="21"/>
                    </w:rPr>
                    <w:t>(</w:t>
                  </w:r>
                  <w:r w:rsidRPr="00F62D83">
                    <w:rPr>
                      <w:rFonts w:ascii="Times New Roman" w:hAnsi="Times New Roman" w:hint="eastAsia"/>
                      <w:szCs w:val="21"/>
                    </w:rPr>
                    <w:t>上机实验</w:t>
                  </w:r>
                  <w:r w:rsidRPr="00F62D83">
                    <w:rPr>
                      <w:rFonts w:ascii="Times New Roman" w:hAnsi="Times New Roman"/>
                      <w:szCs w:val="21"/>
                    </w:rPr>
                    <w:t>)</w:t>
                  </w:r>
                </w:p>
              </w:tc>
              <w:tc>
                <w:tcPr>
                  <w:tcW w:w="1130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10%</w:t>
                  </w:r>
                </w:p>
              </w:tc>
              <w:tc>
                <w:tcPr>
                  <w:tcW w:w="2584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 w:cs="Times New Roman"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目标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1</w:t>
                  </w:r>
                  <w:r w:rsidR="007B06B7" w:rsidRPr="00F62D83"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="007B06B7" w:rsidRPr="00F62D83">
                    <w:rPr>
                      <w:rFonts w:ascii="Times New Roman" w:hAnsi="Times New Roman" w:cs="Times New Roman" w:hint="eastAsia"/>
                      <w:szCs w:val="21"/>
                    </w:rPr>
                    <w:t>4</w:t>
                  </w:r>
                  <w:r w:rsidR="007B06B7" w:rsidRPr="00F62D83">
                    <w:rPr>
                      <w:rFonts w:ascii="Times New Roman" w:hAnsi="Times New Roman" w:cs="Times New Roman"/>
                      <w:szCs w:val="21"/>
                    </w:rPr>
                    <w:t>%</w:t>
                  </w:r>
                  <w:r w:rsidR="007B06B7" w:rsidRPr="00F62D83"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,3</w:t>
                  </w:r>
                  <w:r w:rsidR="007B06B7" w:rsidRPr="00F62D83"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="007B06B7" w:rsidRPr="00F62D83">
                    <w:rPr>
                      <w:rFonts w:ascii="Times New Roman" w:hAnsi="Times New Roman" w:cs="Times New Roman" w:hint="eastAsia"/>
                      <w:szCs w:val="21"/>
                    </w:rPr>
                    <w:t>5</w:t>
                  </w:r>
                  <w:r w:rsidR="007B06B7" w:rsidRPr="00F62D83">
                    <w:rPr>
                      <w:rFonts w:ascii="Times New Roman" w:hAnsi="Times New Roman" w:cs="Times New Roman"/>
                      <w:szCs w:val="21"/>
                    </w:rPr>
                    <w:t>%</w:t>
                  </w:r>
                  <w:r w:rsidR="007B06B7" w:rsidRPr="00F62D83"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,4</w:t>
                  </w:r>
                  <w:r w:rsidR="007B06B7" w:rsidRPr="00F62D83"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="007B06B7" w:rsidRPr="00F62D83">
                    <w:rPr>
                      <w:rFonts w:ascii="Times New Roman" w:hAnsi="Times New Roman" w:cs="Times New Roman" w:hint="eastAsia"/>
                      <w:szCs w:val="21"/>
                    </w:rPr>
                    <w:t>1</w:t>
                  </w:r>
                  <w:r w:rsidR="007B06B7" w:rsidRPr="00F62D83">
                    <w:rPr>
                      <w:rFonts w:ascii="Times New Roman" w:hAnsi="Times New Roman" w:cs="Times New Roman"/>
                      <w:szCs w:val="21"/>
                    </w:rPr>
                    <w:t>%</w:t>
                  </w:r>
                  <w:r w:rsidR="007B06B7" w:rsidRPr="00F62D83"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</w:p>
              </w:tc>
            </w:tr>
            <w:tr w:rsidR="00FB4C43" w:rsidRPr="00F62D83" w:rsidTr="007B06B7">
              <w:tc>
                <w:tcPr>
                  <w:tcW w:w="1163" w:type="dxa"/>
                  <w:vAlign w:val="center"/>
                </w:tcPr>
                <w:p w:rsidR="00FB4C43" w:rsidRPr="00F62D83" w:rsidRDefault="00106598" w:rsidP="00FB4C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  <w:t>6</w:t>
                  </w:r>
                </w:p>
              </w:tc>
              <w:tc>
                <w:tcPr>
                  <w:tcW w:w="3544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F62D83">
                    <w:rPr>
                      <w:rFonts w:ascii="Times New Roman" w:hAnsi="Times New Roman" w:hint="eastAsia"/>
                      <w:szCs w:val="21"/>
                    </w:rPr>
                    <w:t>页面置换策略</w:t>
                  </w:r>
                  <w:r w:rsidRPr="00F62D83">
                    <w:rPr>
                      <w:rFonts w:ascii="Times New Roman" w:hAnsi="Times New Roman" w:hint="eastAsia"/>
                      <w:szCs w:val="21"/>
                    </w:rPr>
                    <w:t>(</w:t>
                  </w:r>
                  <w:r w:rsidRPr="00F62D83">
                    <w:rPr>
                      <w:rFonts w:ascii="Times New Roman" w:hAnsi="Times New Roman" w:hint="eastAsia"/>
                      <w:szCs w:val="21"/>
                    </w:rPr>
                    <w:t>上机实验</w:t>
                  </w:r>
                  <w:r w:rsidRPr="00F62D83">
                    <w:rPr>
                      <w:rFonts w:ascii="Times New Roman" w:hAnsi="Times New Roman"/>
                      <w:szCs w:val="21"/>
                    </w:rPr>
                    <w:t>)</w:t>
                  </w:r>
                </w:p>
              </w:tc>
              <w:tc>
                <w:tcPr>
                  <w:tcW w:w="1130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10%</w:t>
                  </w:r>
                </w:p>
              </w:tc>
              <w:tc>
                <w:tcPr>
                  <w:tcW w:w="2584" w:type="dxa"/>
                  <w:vAlign w:val="center"/>
                </w:tcPr>
                <w:p w:rsidR="00FB4C43" w:rsidRPr="00F62D83" w:rsidRDefault="007B06B7" w:rsidP="007B06B7">
                  <w:pPr>
                    <w:jc w:val="center"/>
                    <w:rPr>
                      <w:rFonts w:ascii="Times New Roman" w:hAnsi="Times New Roman" w:cs="Times New Roman"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目标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1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4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%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,2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5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%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,4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1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%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</w:p>
              </w:tc>
            </w:tr>
            <w:tr w:rsidR="00FB4C43" w:rsidRPr="00F62D83" w:rsidTr="007B06B7">
              <w:tc>
                <w:tcPr>
                  <w:tcW w:w="1163" w:type="dxa"/>
                  <w:vAlign w:val="center"/>
                </w:tcPr>
                <w:p w:rsidR="00FB4C43" w:rsidRPr="00F62D83" w:rsidRDefault="00106598" w:rsidP="00FB4C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  <w:t>7</w:t>
                  </w:r>
                </w:p>
              </w:tc>
              <w:tc>
                <w:tcPr>
                  <w:tcW w:w="3544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F62D83">
                    <w:rPr>
                      <w:rFonts w:ascii="Times New Roman" w:hAnsi="Times New Roman" w:hint="eastAsia"/>
                      <w:szCs w:val="21"/>
                    </w:rPr>
                    <w:t>内核态线程</w:t>
                  </w:r>
                  <w:r w:rsidRPr="00F62D83">
                    <w:rPr>
                      <w:rFonts w:ascii="Times New Roman" w:hAnsi="Times New Roman" w:hint="eastAsia"/>
                      <w:szCs w:val="21"/>
                    </w:rPr>
                    <w:t>(</w:t>
                  </w:r>
                  <w:r w:rsidRPr="00F62D83">
                    <w:rPr>
                      <w:rFonts w:ascii="Times New Roman" w:hAnsi="Times New Roman" w:hint="eastAsia"/>
                      <w:szCs w:val="21"/>
                    </w:rPr>
                    <w:t>上机实验</w:t>
                  </w:r>
                  <w:r w:rsidRPr="00F62D83">
                    <w:rPr>
                      <w:rFonts w:ascii="Times New Roman" w:hAnsi="Times New Roman"/>
                      <w:szCs w:val="21"/>
                    </w:rPr>
                    <w:t>)</w:t>
                  </w:r>
                </w:p>
              </w:tc>
              <w:tc>
                <w:tcPr>
                  <w:tcW w:w="1130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10%</w:t>
                  </w:r>
                </w:p>
              </w:tc>
              <w:tc>
                <w:tcPr>
                  <w:tcW w:w="2584" w:type="dxa"/>
                  <w:vAlign w:val="center"/>
                </w:tcPr>
                <w:p w:rsidR="00FB4C43" w:rsidRPr="00F62D83" w:rsidRDefault="007B06B7" w:rsidP="00FB4C43">
                  <w:pPr>
                    <w:jc w:val="center"/>
                    <w:rPr>
                      <w:rFonts w:ascii="Times New Roman" w:hAnsi="Times New Roman" w:cs="Times New Roman"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目标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1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4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%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,3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5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%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,4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1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%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</w:p>
              </w:tc>
            </w:tr>
            <w:tr w:rsidR="00FB4C43" w:rsidRPr="00F62D83" w:rsidTr="007B06B7">
              <w:tc>
                <w:tcPr>
                  <w:tcW w:w="1163" w:type="dxa"/>
                  <w:vAlign w:val="center"/>
                </w:tcPr>
                <w:p w:rsidR="00FB4C43" w:rsidRPr="00F62D83" w:rsidRDefault="00106598" w:rsidP="00FB4C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Cs w:val="21"/>
                    </w:rPr>
                    <w:t>8</w:t>
                  </w:r>
                </w:p>
              </w:tc>
              <w:tc>
                <w:tcPr>
                  <w:tcW w:w="3544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/>
                      <w:szCs w:val="21"/>
                    </w:rPr>
                  </w:pPr>
                  <w:r w:rsidRPr="00F62D83">
                    <w:rPr>
                      <w:rFonts w:ascii="Times New Roman" w:hAnsi="Times New Roman" w:hint="eastAsia"/>
                      <w:szCs w:val="21"/>
                    </w:rPr>
                    <w:t>用户态线程</w:t>
                  </w:r>
                  <w:r w:rsidRPr="00F62D83">
                    <w:rPr>
                      <w:rFonts w:ascii="Times New Roman" w:hAnsi="Times New Roman" w:hint="eastAsia"/>
                      <w:szCs w:val="21"/>
                    </w:rPr>
                    <w:t>(</w:t>
                  </w:r>
                  <w:r w:rsidRPr="00F62D83">
                    <w:rPr>
                      <w:rFonts w:ascii="Times New Roman" w:hAnsi="Times New Roman" w:hint="eastAsia"/>
                      <w:szCs w:val="21"/>
                    </w:rPr>
                    <w:t>上机实验</w:t>
                  </w:r>
                  <w:r w:rsidRPr="00F62D83">
                    <w:rPr>
                      <w:rFonts w:ascii="Times New Roman" w:hAnsi="Times New Roman"/>
                      <w:szCs w:val="21"/>
                    </w:rPr>
                    <w:t>)</w:t>
                  </w:r>
                </w:p>
              </w:tc>
              <w:tc>
                <w:tcPr>
                  <w:tcW w:w="1130" w:type="dxa"/>
                  <w:vAlign w:val="center"/>
                </w:tcPr>
                <w:p w:rsidR="00FB4C43" w:rsidRPr="00F62D83" w:rsidRDefault="00FB4C43" w:rsidP="00FB4C43">
                  <w:pPr>
                    <w:jc w:val="center"/>
                    <w:rPr>
                      <w:rFonts w:ascii="Times New Roman" w:hAnsi="Times New Roman" w:cs="Times New Roman"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10%</w:t>
                  </w:r>
                </w:p>
              </w:tc>
              <w:tc>
                <w:tcPr>
                  <w:tcW w:w="2584" w:type="dxa"/>
                  <w:vAlign w:val="center"/>
                </w:tcPr>
                <w:p w:rsidR="00FB4C43" w:rsidRPr="00F62D83" w:rsidRDefault="007B06B7" w:rsidP="00FB4C43">
                  <w:pPr>
                    <w:jc w:val="center"/>
                    <w:rPr>
                      <w:rFonts w:ascii="Times New Roman" w:hAnsi="Times New Roman" w:cs="Times New Roman"/>
                      <w:bCs/>
                      <w:szCs w:val="21"/>
                    </w:rPr>
                  </w:pP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目标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1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4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%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,3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5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%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,4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（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1</w:t>
                  </w:r>
                  <w:r w:rsidRPr="00F62D83">
                    <w:rPr>
                      <w:rFonts w:ascii="Times New Roman" w:hAnsi="Times New Roman" w:cs="Times New Roman"/>
                      <w:szCs w:val="21"/>
                    </w:rPr>
                    <w:t>%</w:t>
                  </w:r>
                  <w:r w:rsidRPr="00F62D83">
                    <w:rPr>
                      <w:rFonts w:ascii="Times New Roman" w:hAnsi="Times New Roman" w:cs="Times New Roman" w:hint="eastAsia"/>
                      <w:szCs w:val="21"/>
                    </w:rPr>
                    <w:t>）</w:t>
                  </w:r>
                </w:p>
              </w:tc>
            </w:tr>
          </w:tbl>
          <w:p w:rsidR="0097110C" w:rsidRPr="00F62D83" w:rsidRDefault="0097110C" w:rsidP="008934AF">
            <w:pPr>
              <w:spacing w:line="400" w:lineRule="exact"/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F62D83">
              <w:rPr>
                <w:rFonts w:ascii="Times New Roman" w:eastAsia="黑体" w:hAnsi="Times New Roman" w:hint="eastAsia"/>
                <w:szCs w:val="21"/>
              </w:rPr>
              <w:t>注：对应的课程目标可填写大纲中第四部分课程目标的相应序号。</w:t>
            </w:r>
          </w:p>
        </w:tc>
      </w:tr>
    </w:tbl>
    <w:p w:rsidR="00A55FE5" w:rsidRPr="00F62D83" w:rsidRDefault="00A55FE5" w:rsidP="00362EA9">
      <w:pPr>
        <w:widowControl/>
        <w:jc w:val="left"/>
        <w:rPr>
          <w:rFonts w:ascii="Times New Roman" w:hAnsi="Times New Roman"/>
          <w:b/>
          <w:color w:val="000000"/>
          <w:sz w:val="24"/>
          <w:szCs w:val="30"/>
        </w:rPr>
      </w:pPr>
    </w:p>
    <w:p w:rsidR="00E46F7B" w:rsidRPr="00F62D83" w:rsidRDefault="00E46F7B" w:rsidP="00362EA9">
      <w:pPr>
        <w:widowControl/>
        <w:jc w:val="left"/>
        <w:rPr>
          <w:rFonts w:ascii="Times New Roman" w:hAnsi="Times New Roman"/>
          <w:b/>
          <w:color w:val="000000"/>
          <w:sz w:val="30"/>
          <w:szCs w:val="30"/>
        </w:rPr>
      </w:pPr>
    </w:p>
    <w:p w:rsidR="00E46F7B" w:rsidRPr="00F62D83" w:rsidRDefault="00E46F7B" w:rsidP="00362EA9">
      <w:pPr>
        <w:widowControl/>
        <w:jc w:val="left"/>
        <w:rPr>
          <w:rFonts w:ascii="Times New Roman" w:hAnsi="Times New Roman"/>
          <w:b/>
          <w:color w:val="000000"/>
          <w:sz w:val="30"/>
          <w:szCs w:val="30"/>
        </w:rPr>
      </w:pPr>
    </w:p>
    <w:p w:rsidR="00E46F7B" w:rsidRPr="00F62D83" w:rsidRDefault="00E46F7B" w:rsidP="00362EA9">
      <w:pPr>
        <w:widowControl/>
        <w:jc w:val="left"/>
        <w:rPr>
          <w:rFonts w:ascii="Times New Roman" w:hAnsi="Times New Roman"/>
          <w:b/>
          <w:color w:val="000000"/>
          <w:sz w:val="30"/>
          <w:szCs w:val="30"/>
        </w:rPr>
      </w:pPr>
    </w:p>
    <w:p w:rsidR="00E46F7B" w:rsidRPr="00F62D83" w:rsidRDefault="00E46F7B" w:rsidP="00362EA9">
      <w:pPr>
        <w:widowControl/>
        <w:jc w:val="left"/>
        <w:rPr>
          <w:rFonts w:ascii="Times New Roman" w:hAnsi="Times New Roman"/>
          <w:b/>
          <w:color w:val="000000"/>
          <w:sz w:val="30"/>
          <w:szCs w:val="30"/>
        </w:rPr>
      </w:pPr>
    </w:p>
    <w:p w:rsidR="00E46F7B" w:rsidRPr="00F62D83" w:rsidRDefault="00E46F7B" w:rsidP="00362EA9">
      <w:pPr>
        <w:widowControl/>
        <w:jc w:val="left"/>
        <w:rPr>
          <w:rFonts w:ascii="Times New Roman" w:hAnsi="Times New Roman"/>
          <w:b/>
          <w:color w:val="000000"/>
          <w:sz w:val="30"/>
          <w:szCs w:val="30"/>
        </w:rPr>
      </w:pPr>
    </w:p>
    <w:p w:rsidR="00E46F7B" w:rsidRPr="00F62D83" w:rsidRDefault="00E46F7B" w:rsidP="00362EA9">
      <w:pPr>
        <w:widowControl/>
        <w:jc w:val="left"/>
        <w:rPr>
          <w:rFonts w:ascii="Times New Roman" w:hAnsi="Times New Roman"/>
          <w:b/>
          <w:color w:val="000000"/>
          <w:sz w:val="30"/>
          <w:szCs w:val="30"/>
        </w:rPr>
      </w:pPr>
    </w:p>
    <w:p w:rsidR="00362EA9" w:rsidRPr="00F62D83" w:rsidRDefault="00D528D5" w:rsidP="00362EA9">
      <w:pPr>
        <w:widowControl/>
        <w:jc w:val="left"/>
        <w:rPr>
          <w:rFonts w:ascii="Times New Roman" w:hAnsi="Times New Roman"/>
          <w:b/>
          <w:color w:val="000000"/>
          <w:sz w:val="30"/>
          <w:szCs w:val="30"/>
        </w:rPr>
      </w:pPr>
      <w:r w:rsidRPr="00F62D83">
        <w:rPr>
          <w:rFonts w:ascii="Times New Roman" w:hAnsi="Times New Roman"/>
          <w:b/>
          <w:color w:val="000000"/>
          <w:sz w:val="30"/>
          <w:szCs w:val="30"/>
        </w:rPr>
        <w:lastRenderedPageBreak/>
        <w:t>七</w:t>
      </w:r>
      <w:r w:rsidR="00362EA9" w:rsidRPr="00F62D83">
        <w:rPr>
          <w:rFonts w:ascii="Times New Roman" w:hAnsi="Times New Roman"/>
          <w:b/>
          <w:color w:val="000000"/>
          <w:sz w:val="30"/>
          <w:szCs w:val="30"/>
        </w:rPr>
        <w:t>、</w:t>
      </w:r>
      <w:r w:rsidR="00362EA9" w:rsidRPr="00F62D83">
        <w:rPr>
          <w:rFonts w:ascii="Times New Roman" w:hAnsi="Times New Roman" w:hint="eastAsia"/>
          <w:b/>
          <w:color w:val="000000"/>
          <w:sz w:val="30"/>
          <w:szCs w:val="30"/>
        </w:rPr>
        <w:t>审批</w:t>
      </w:r>
      <w:r w:rsidR="00F54E09" w:rsidRPr="00F62D83">
        <w:rPr>
          <w:rFonts w:ascii="Times New Roman" w:hAnsi="Times New Roman" w:hint="eastAsia"/>
          <w:b/>
          <w:color w:val="000000"/>
          <w:sz w:val="30"/>
          <w:szCs w:val="30"/>
        </w:rPr>
        <w:t>意见</w:t>
      </w: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362EA9" w:rsidRPr="00F62D83" w:rsidTr="00D372EB">
        <w:trPr>
          <w:trHeight w:val="3089"/>
        </w:trPr>
        <w:tc>
          <w:tcPr>
            <w:tcW w:w="8276" w:type="dxa"/>
          </w:tcPr>
          <w:p w:rsidR="00D372EB" w:rsidRPr="00F62D83" w:rsidRDefault="00D372EB" w:rsidP="00D372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  <w:r w:rsidRPr="00F62D83">
              <w:rPr>
                <w:rFonts w:ascii="Times New Roman" w:hAnsi="Times New Roman" w:hint="eastAsia"/>
                <w:b/>
              </w:rPr>
              <w:t>开课单位学术委员会或本科教学指导委员会意见：</w:t>
            </w:r>
          </w:p>
          <w:p w:rsidR="00D372EB" w:rsidRPr="00F62D83" w:rsidRDefault="00D372EB" w:rsidP="00D372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</w:p>
          <w:p w:rsidR="00D372EB" w:rsidRPr="00F62D83" w:rsidRDefault="00D372EB" w:rsidP="00D372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</w:p>
          <w:p w:rsidR="00D372EB" w:rsidRPr="00F62D83" w:rsidRDefault="00D372EB" w:rsidP="00D372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</w:p>
          <w:p w:rsidR="00D372EB" w:rsidRPr="00F62D83" w:rsidRDefault="00D372EB" w:rsidP="00D372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</w:p>
          <w:p w:rsidR="00362EA9" w:rsidRPr="00F62D83" w:rsidRDefault="00D372EB" w:rsidP="00D372EB">
            <w:pPr>
              <w:snapToGrid w:val="0"/>
              <w:spacing w:afterLines="50" w:after="156" w:line="360" w:lineRule="auto"/>
              <w:jc w:val="left"/>
              <w:rPr>
                <w:rFonts w:ascii="Times New Roman" w:hAnsi="Times New Roman"/>
                <w:b/>
              </w:rPr>
            </w:pPr>
            <w:r w:rsidRPr="00F62D83">
              <w:rPr>
                <w:rFonts w:ascii="Times New Roman" w:hAnsi="Times New Roman" w:hint="eastAsia"/>
                <w:b/>
              </w:rPr>
              <w:t xml:space="preserve"> </w:t>
            </w:r>
            <w:r w:rsidRPr="00F62D83">
              <w:rPr>
                <w:rFonts w:ascii="Times New Roman" w:hAnsi="Times New Roman"/>
                <w:b/>
              </w:rPr>
              <w:t xml:space="preserve">                             </w:t>
            </w:r>
            <w:r w:rsidRPr="00F62D83">
              <w:rPr>
                <w:rFonts w:ascii="Times New Roman" w:hAnsi="Times New Roman"/>
                <w:b/>
              </w:rPr>
              <w:t>负责人</w:t>
            </w:r>
            <w:r w:rsidRPr="00F62D83">
              <w:rPr>
                <w:rFonts w:ascii="Times New Roman" w:hAnsi="Times New Roman" w:hint="eastAsia"/>
                <w:b/>
              </w:rPr>
              <w:t>签字：</w:t>
            </w:r>
            <w:r w:rsidRPr="00F62D83">
              <w:rPr>
                <w:rFonts w:ascii="Times New Roman" w:hAnsi="Times New Roman" w:hint="eastAsia"/>
                <w:b/>
              </w:rPr>
              <w:t xml:space="preserve"> </w:t>
            </w:r>
            <w:r w:rsidRPr="00F62D83">
              <w:rPr>
                <w:rFonts w:ascii="Times New Roman" w:hAnsi="Times New Roman"/>
                <w:b/>
              </w:rPr>
              <w:t xml:space="preserve">                 </w:t>
            </w:r>
            <w:r w:rsidRPr="00F62D83">
              <w:rPr>
                <w:rFonts w:ascii="Times New Roman" w:hAnsi="Times New Roman" w:hint="eastAsia"/>
                <w:b/>
              </w:rPr>
              <w:t>日期：</w:t>
            </w:r>
          </w:p>
        </w:tc>
      </w:tr>
      <w:tr w:rsidR="00D372EB" w:rsidRPr="00F62D83" w:rsidTr="00D372EB">
        <w:trPr>
          <w:trHeight w:val="3089"/>
        </w:trPr>
        <w:tc>
          <w:tcPr>
            <w:tcW w:w="8276" w:type="dxa"/>
          </w:tcPr>
          <w:p w:rsidR="00D372EB" w:rsidRPr="00F62D83" w:rsidRDefault="00D372EB" w:rsidP="00D372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  <w:r w:rsidRPr="00F62D83">
              <w:rPr>
                <w:rFonts w:ascii="Times New Roman" w:hAnsi="Times New Roman" w:hint="eastAsia"/>
                <w:b/>
              </w:rPr>
              <w:t>开课单位分管负责人意见：</w:t>
            </w:r>
            <w:r w:rsidRPr="00F62D83">
              <w:rPr>
                <w:rFonts w:ascii="Times New Roman" w:hAnsi="Times New Roman" w:hint="eastAsia"/>
                <w:b/>
              </w:rPr>
              <w:t xml:space="preserve"> </w:t>
            </w:r>
            <w:r w:rsidRPr="00F62D83">
              <w:rPr>
                <w:rFonts w:ascii="Times New Roman" w:hAnsi="Times New Roman"/>
                <w:b/>
              </w:rPr>
              <w:t xml:space="preserve"> </w:t>
            </w:r>
          </w:p>
          <w:p w:rsidR="00D372EB" w:rsidRPr="00F62D83" w:rsidRDefault="00D372EB" w:rsidP="00D372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</w:p>
          <w:p w:rsidR="00D372EB" w:rsidRPr="00F62D83" w:rsidRDefault="00D372EB" w:rsidP="00D372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</w:p>
          <w:p w:rsidR="00D372EB" w:rsidRPr="00F62D83" w:rsidRDefault="00D372EB" w:rsidP="00D372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</w:p>
          <w:p w:rsidR="00D372EB" w:rsidRPr="00F62D83" w:rsidRDefault="00D372EB" w:rsidP="00D372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</w:p>
          <w:p w:rsidR="00D372EB" w:rsidRPr="00F62D83" w:rsidRDefault="00D372EB" w:rsidP="00D372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  <w:r w:rsidRPr="00F62D83">
              <w:rPr>
                <w:rFonts w:ascii="Times New Roman" w:hAnsi="Times New Roman" w:hint="eastAsia"/>
                <w:b/>
              </w:rPr>
              <w:t xml:space="preserve"> </w:t>
            </w:r>
            <w:r w:rsidRPr="00F62D83">
              <w:rPr>
                <w:rFonts w:ascii="Times New Roman" w:hAnsi="Times New Roman"/>
                <w:b/>
              </w:rPr>
              <w:t xml:space="preserve">                            </w:t>
            </w:r>
            <w:r w:rsidRPr="00F62D83">
              <w:rPr>
                <w:rFonts w:ascii="Times New Roman" w:hAnsi="Times New Roman"/>
                <w:b/>
              </w:rPr>
              <w:t>负责人</w:t>
            </w:r>
            <w:r w:rsidRPr="00F62D83">
              <w:rPr>
                <w:rFonts w:ascii="Times New Roman" w:hAnsi="Times New Roman" w:hint="eastAsia"/>
                <w:b/>
              </w:rPr>
              <w:t>签字：</w:t>
            </w:r>
            <w:r w:rsidRPr="00F62D83">
              <w:rPr>
                <w:rFonts w:ascii="Times New Roman" w:hAnsi="Times New Roman" w:hint="eastAsia"/>
                <w:b/>
              </w:rPr>
              <w:t xml:space="preserve"> </w:t>
            </w:r>
            <w:r w:rsidRPr="00F62D83">
              <w:rPr>
                <w:rFonts w:ascii="Times New Roman" w:hAnsi="Times New Roman"/>
                <w:b/>
              </w:rPr>
              <w:t xml:space="preserve">                 </w:t>
            </w:r>
            <w:r w:rsidRPr="00F62D83">
              <w:rPr>
                <w:rFonts w:ascii="Times New Roman" w:hAnsi="Times New Roman" w:hint="eastAsia"/>
                <w:b/>
              </w:rPr>
              <w:t>（</w:t>
            </w:r>
            <w:r w:rsidR="003A7E2C" w:rsidRPr="00F62D83">
              <w:rPr>
                <w:rFonts w:ascii="Times New Roman" w:hAnsi="Times New Roman" w:hint="eastAsia"/>
                <w:b/>
              </w:rPr>
              <w:t>单位</w:t>
            </w:r>
            <w:r w:rsidRPr="00F62D83">
              <w:rPr>
                <w:rFonts w:ascii="Times New Roman" w:hAnsi="Times New Roman" w:hint="eastAsia"/>
                <w:b/>
              </w:rPr>
              <w:t>公章）</w:t>
            </w:r>
          </w:p>
          <w:p w:rsidR="00D372EB" w:rsidRPr="00F62D83" w:rsidRDefault="00D372EB" w:rsidP="00D372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</w:p>
          <w:p w:rsidR="00D372EB" w:rsidRPr="00F62D83" w:rsidRDefault="00D372EB" w:rsidP="00D372EB">
            <w:pPr>
              <w:snapToGrid w:val="0"/>
              <w:spacing w:line="360" w:lineRule="auto"/>
              <w:ind w:firstLineChars="1500" w:firstLine="3162"/>
              <w:rPr>
                <w:rFonts w:ascii="Times New Roman" w:hAnsi="Times New Roman"/>
                <w:b/>
              </w:rPr>
            </w:pPr>
            <w:r w:rsidRPr="00F62D83">
              <w:rPr>
                <w:rFonts w:ascii="Times New Roman" w:hAnsi="Times New Roman" w:hint="eastAsia"/>
                <w:b/>
              </w:rPr>
              <w:t>日期：</w:t>
            </w:r>
          </w:p>
        </w:tc>
      </w:tr>
      <w:tr w:rsidR="00362EA9" w:rsidRPr="00F62D83" w:rsidTr="00A55FE5">
        <w:trPr>
          <w:trHeight w:val="3069"/>
        </w:trPr>
        <w:tc>
          <w:tcPr>
            <w:tcW w:w="8276" w:type="dxa"/>
          </w:tcPr>
          <w:p w:rsidR="00362EA9" w:rsidRPr="00F62D83" w:rsidRDefault="00362EA9" w:rsidP="007176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  <w:r w:rsidRPr="00F62D83">
              <w:rPr>
                <w:rFonts w:ascii="Times New Roman" w:hAnsi="Times New Roman" w:hint="eastAsia"/>
                <w:b/>
              </w:rPr>
              <w:t>教务处意见：</w:t>
            </w:r>
          </w:p>
          <w:p w:rsidR="00362EA9" w:rsidRPr="00F62D83" w:rsidRDefault="00362EA9" w:rsidP="007176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</w:p>
          <w:p w:rsidR="00362EA9" w:rsidRPr="00F62D83" w:rsidRDefault="00362EA9" w:rsidP="007176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</w:p>
          <w:p w:rsidR="00362A61" w:rsidRPr="00F62D83" w:rsidRDefault="00362A61" w:rsidP="007176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</w:p>
          <w:p w:rsidR="00362EA9" w:rsidRPr="00F62D83" w:rsidRDefault="00362EA9" w:rsidP="007176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</w:p>
          <w:p w:rsidR="00362EA9" w:rsidRPr="00F62D83" w:rsidRDefault="00362EA9" w:rsidP="007176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  <w:r w:rsidRPr="00F62D83">
              <w:rPr>
                <w:rFonts w:ascii="Times New Roman" w:hAnsi="Times New Roman" w:hint="eastAsia"/>
                <w:b/>
              </w:rPr>
              <w:t xml:space="preserve"> </w:t>
            </w:r>
            <w:r w:rsidRPr="00F62D83">
              <w:rPr>
                <w:rFonts w:ascii="Times New Roman" w:hAnsi="Times New Roman"/>
                <w:b/>
              </w:rPr>
              <w:t xml:space="preserve">                     </w:t>
            </w:r>
            <w:r w:rsidR="00362A61" w:rsidRPr="00F62D83">
              <w:rPr>
                <w:rFonts w:ascii="Times New Roman" w:hAnsi="Times New Roman"/>
                <w:b/>
              </w:rPr>
              <w:t xml:space="preserve">       </w:t>
            </w:r>
            <w:r w:rsidRPr="00F62D83">
              <w:rPr>
                <w:rFonts w:ascii="Times New Roman" w:hAnsi="Times New Roman" w:hint="eastAsia"/>
                <w:b/>
              </w:rPr>
              <w:t>负责人签字：</w:t>
            </w:r>
            <w:r w:rsidRPr="00F62D83">
              <w:rPr>
                <w:rFonts w:ascii="Times New Roman" w:hAnsi="Times New Roman" w:hint="eastAsia"/>
                <w:b/>
              </w:rPr>
              <w:t xml:space="preserve"> </w:t>
            </w:r>
            <w:r w:rsidRPr="00F62D83">
              <w:rPr>
                <w:rFonts w:ascii="Times New Roman" w:hAnsi="Times New Roman"/>
                <w:b/>
              </w:rPr>
              <w:t xml:space="preserve">              </w:t>
            </w:r>
            <w:r w:rsidRPr="00F62D83">
              <w:rPr>
                <w:rFonts w:ascii="Times New Roman" w:hAnsi="Times New Roman" w:hint="eastAsia"/>
                <w:b/>
              </w:rPr>
              <w:t>（公章）</w:t>
            </w:r>
          </w:p>
          <w:p w:rsidR="00362EA9" w:rsidRPr="00F62D83" w:rsidRDefault="00362EA9" w:rsidP="007176EB">
            <w:pPr>
              <w:snapToGrid w:val="0"/>
              <w:spacing w:line="360" w:lineRule="auto"/>
              <w:rPr>
                <w:rFonts w:ascii="Times New Roman" w:hAnsi="Times New Roman"/>
                <w:b/>
              </w:rPr>
            </w:pPr>
          </w:p>
          <w:p w:rsidR="00362EA9" w:rsidRPr="00F62D83" w:rsidRDefault="00362EA9" w:rsidP="007176EB">
            <w:pPr>
              <w:snapToGrid w:val="0"/>
              <w:spacing w:afterLines="50" w:after="156" w:line="360" w:lineRule="auto"/>
              <w:rPr>
                <w:rFonts w:ascii="Times New Roman" w:hAnsi="Times New Roman"/>
                <w:b/>
              </w:rPr>
            </w:pPr>
            <w:r w:rsidRPr="00F62D83">
              <w:rPr>
                <w:rFonts w:ascii="Times New Roman" w:hAnsi="Times New Roman" w:hint="eastAsia"/>
                <w:b/>
              </w:rPr>
              <w:t xml:space="preserve"> </w:t>
            </w:r>
            <w:r w:rsidRPr="00F62D83">
              <w:rPr>
                <w:rFonts w:ascii="Times New Roman" w:hAnsi="Times New Roman"/>
                <w:b/>
              </w:rPr>
              <w:t xml:space="preserve">                     </w:t>
            </w:r>
            <w:r w:rsidR="00362A61" w:rsidRPr="00F62D83">
              <w:rPr>
                <w:rFonts w:ascii="Times New Roman" w:hAnsi="Times New Roman"/>
                <w:b/>
              </w:rPr>
              <w:t xml:space="preserve">       </w:t>
            </w:r>
            <w:r w:rsidRPr="00F62D83">
              <w:rPr>
                <w:rFonts w:ascii="Times New Roman" w:hAnsi="Times New Roman" w:hint="eastAsia"/>
                <w:b/>
              </w:rPr>
              <w:t>日期：</w:t>
            </w:r>
          </w:p>
        </w:tc>
      </w:tr>
    </w:tbl>
    <w:p w:rsidR="00F601EF" w:rsidRPr="00F62D83" w:rsidRDefault="00F601EF" w:rsidP="00B306D9">
      <w:pPr>
        <w:spacing w:line="400" w:lineRule="exact"/>
        <w:rPr>
          <w:rFonts w:ascii="Times New Roman" w:hAnsi="Times New Roman" w:cs="Times New Roman"/>
          <w:b/>
          <w:sz w:val="24"/>
        </w:rPr>
      </w:pPr>
    </w:p>
    <w:sectPr w:rsidR="00F601EF" w:rsidRPr="00F62D83" w:rsidSect="00E463A3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C02" w:rsidRDefault="00C13C02" w:rsidP="006C4CA4">
      <w:r>
        <w:separator/>
      </w:r>
    </w:p>
  </w:endnote>
  <w:endnote w:type="continuationSeparator" w:id="0">
    <w:p w:rsidR="00C13C02" w:rsidRDefault="00C13C02" w:rsidP="006C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C02" w:rsidRDefault="00C13C02" w:rsidP="006C4CA4">
      <w:r>
        <w:separator/>
      </w:r>
    </w:p>
  </w:footnote>
  <w:footnote w:type="continuationSeparator" w:id="0">
    <w:p w:rsidR="00C13C02" w:rsidRDefault="00C13C02" w:rsidP="006C4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00D7"/>
    <w:multiLevelType w:val="hybridMultilevel"/>
    <w:tmpl w:val="36781288"/>
    <w:lvl w:ilvl="0" w:tplc="5A061216">
      <w:start w:val="1"/>
      <w:numFmt w:val="decimal"/>
      <w:lvlText w:val="（%1）"/>
      <w:lvlJc w:val="left"/>
      <w:pPr>
        <w:ind w:left="1955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" w15:restartNumberingAfterBreak="0">
    <w:nsid w:val="19517728"/>
    <w:multiLevelType w:val="hybridMultilevel"/>
    <w:tmpl w:val="3238EF70"/>
    <w:lvl w:ilvl="0" w:tplc="D1C875B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3E0150"/>
    <w:multiLevelType w:val="hybridMultilevel"/>
    <w:tmpl w:val="0DACC3E4"/>
    <w:lvl w:ilvl="0" w:tplc="1FD21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456A70"/>
    <w:multiLevelType w:val="hybridMultilevel"/>
    <w:tmpl w:val="0E2603D0"/>
    <w:lvl w:ilvl="0" w:tplc="665C5BF4">
      <w:start w:val="1"/>
      <w:numFmt w:val="decimal"/>
      <w:lvlText w:val="%1."/>
      <w:lvlJc w:val="left"/>
      <w:pPr>
        <w:ind w:left="405" w:hanging="405"/>
      </w:pPr>
      <w:rPr>
        <w:rFonts w:ascii="宋体" w:hAnsi="宋体" w:cs="黑体"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343B8E"/>
    <w:multiLevelType w:val="hybridMultilevel"/>
    <w:tmpl w:val="4B5A1958"/>
    <w:lvl w:ilvl="0" w:tplc="AFCE1C18">
      <w:start w:val="1"/>
      <w:numFmt w:val="decimal"/>
      <w:lvlText w:val="（%1）"/>
      <w:lvlJc w:val="left"/>
      <w:pPr>
        <w:ind w:left="1955" w:hanging="10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5" w15:restartNumberingAfterBreak="0">
    <w:nsid w:val="4B3D1584"/>
    <w:multiLevelType w:val="hybridMultilevel"/>
    <w:tmpl w:val="7A2C6566"/>
    <w:lvl w:ilvl="0" w:tplc="F02C6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5C32FB"/>
    <w:multiLevelType w:val="hybridMultilevel"/>
    <w:tmpl w:val="DAD84B9C"/>
    <w:lvl w:ilvl="0" w:tplc="2AE26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047135"/>
    <w:multiLevelType w:val="hybridMultilevel"/>
    <w:tmpl w:val="8D3EFAD2"/>
    <w:lvl w:ilvl="0" w:tplc="5136F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93686D"/>
    <w:multiLevelType w:val="multilevel"/>
    <w:tmpl w:val="6693686D"/>
    <w:lvl w:ilvl="0">
      <w:start w:val="1"/>
      <w:numFmt w:val="decimal"/>
      <w:lvlText w:val="（%1）"/>
      <w:lvlJc w:val="left"/>
      <w:pPr>
        <w:tabs>
          <w:tab w:val="left" w:pos="1436"/>
        </w:tabs>
        <w:ind w:left="1436" w:hanging="720"/>
      </w:pPr>
      <w:rPr>
        <w:rFonts w:hint="default"/>
        <w:b w:val="0"/>
        <w:color w:val="auto"/>
        <w:sz w:val="24"/>
      </w:rPr>
    </w:lvl>
    <w:lvl w:ilvl="1" w:tentative="1">
      <w:start w:val="1"/>
      <w:numFmt w:val="lowerLetter"/>
      <w:lvlText w:val="%2)"/>
      <w:lvlJc w:val="left"/>
      <w:pPr>
        <w:tabs>
          <w:tab w:val="left" w:pos="1556"/>
        </w:tabs>
        <w:ind w:left="1556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976"/>
        </w:tabs>
        <w:ind w:left="1976" w:hanging="420"/>
      </w:pPr>
    </w:lvl>
    <w:lvl w:ilvl="3" w:tentative="1">
      <w:start w:val="1"/>
      <w:numFmt w:val="decimal"/>
      <w:lvlText w:val="%4."/>
      <w:lvlJc w:val="left"/>
      <w:pPr>
        <w:tabs>
          <w:tab w:val="left" w:pos="2396"/>
        </w:tabs>
        <w:ind w:left="2396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816"/>
        </w:tabs>
        <w:ind w:left="2816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236"/>
        </w:tabs>
        <w:ind w:left="3236" w:hanging="420"/>
      </w:pPr>
    </w:lvl>
    <w:lvl w:ilvl="6" w:tentative="1">
      <w:start w:val="1"/>
      <w:numFmt w:val="decimal"/>
      <w:lvlText w:val="%7."/>
      <w:lvlJc w:val="left"/>
      <w:pPr>
        <w:tabs>
          <w:tab w:val="left" w:pos="3656"/>
        </w:tabs>
        <w:ind w:left="3656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076"/>
        </w:tabs>
        <w:ind w:left="4076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496"/>
        </w:tabs>
        <w:ind w:left="4496" w:hanging="420"/>
      </w:pPr>
    </w:lvl>
  </w:abstractNum>
  <w:abstractNum w:abstractNumId="9" w15:restartNumberingAfterBreak="0">
    <w:nsid w:val="68CD3E16"/>
    <w:multiLevelType w:val="hybridMultilevel"/>
    <w:tmpl w:val="DAD84B9C"/>
    <w:lvl w:ilvl="0" w:tplc="2AE26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3E7E09"/>
    <w:multiLevelType w:val="hybridMultilevel"/>
    <w:tmpl w:val="DAD84B9C"/>
    <w:lvl w:ilvl="0" w:tplc="2AE26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BC6A91"/>
    <w:multiLevelType w:val="hybridMultilevel"/>
    <w:tmpl w:val="38C431F4"/>
    <w:lvl w:ilvl="0" w:tplc="04090001">
      <w:start w:val="1"/>
      <w:numFmt w:val="bullet"/>
      <w:lvlText w:val=""/>
      <w:lvlJc w:val="left"/>
      <w:pPr>
        <w:ind w:left="13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11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DB"/>
    <w:rsid w:val="000004CA"/>
    <w:rsid w:val="000012CC"/>
    <w:rsid w:val="0000222E"/>
    <w:rsid w:val="00003632"/>
    <w:rsid w:val="00036EF6"/>
    <w:rsid w:val="00043EFB"/>
    <w:rsid w:val="00046306"/>
    <w:rsid w:val="000500DF"/>
    <w:rsid w:val="00052C85"/>
    <w:rsid w:val="00067BD0"/>
    <w:rsid w:val="00076C86"/>
    <w:rsid w:val="0008381B"/>
    <w:rsid w:val="0008763C"/>
    <w:rsid w:val="00087FC5"/>
    <w:rsid w:val="000A45E5"/>
    <w:rsid w:val="000A5B6C"/>
    <w:rsid w:val="000B1778"/>
    <w:rsid w:val="000B2D14"/>
    <w:rsid w:val="000B4AB0"/>
    <w:rsid w:val="000C3279"/>
    <w:rsid w:val="000D5AC9"/>
    <w:rsid w:val="000D6FC1"/>
    <w:rsid w:val="000D7190"/>
    <w:rsid w:val="000E0C6C"/>
    <w:rsid w:val="000F5420"/>
    <w:rsid w:val="000F77C1"/>
    <w:rsid w:val="000F7D31"/>
    <w:rsid w:val="00106598"/>
    <w:rsid w:val="00110E19"/>
    <w:rsid w:val="00112B61"/>
    <w:rsid w:val="00120AE7"/>
    <w:rsid w:val="00122DF3"/>
    <w:rsid w:val="00123210"/>
    <w:rsid w:val="0012366E"/>
    <w:rsid w:val="001319D1"/>
    <w:rsid w:val="00135615"/>
    <w:rsid w:val="001448FC"/>
    <w:rsid w:val="001450D9"/>
    <w:rsid w:val="00152CD6"/>
    <w:rsid w:val="00154E5C"/>
    <w:rsid w:val="001552E0"/>
    <w:rsid w:val="001816EE"/>
    <w:rsid w:val="00184544"/>
    <w:rsid w:val="0018753F"/>
    <w:rsid w:val="001919CA"/>
    <w:rsid w:val="00194B95"/>
    <w:rsid w:val="001A2576"/>
    <w:rsid w:val="001A3A80"/>
    <w:rsid w:val="001B1B1C"/>
    <w:rsid w:val="001B1F2E"/>
    <w:rsid w:val="001C7050"/>
    <w:rsid w:val="001D45F9"/>
    <w:rsid w:val="001D741C"/>
    <w:rsid w:val="001E4E69"/>
    <w:rsid w:val="001F4070"/>
    <w:rsid w:val="001F59DE"/>
    <w:rsid w:val="002067B3"/>
    <w:rsid w:val="002110A9"/>
    <w:rsid w:val="00220E93"/>
    <w:rsid w:val="00222835"/>
    <w:rsid w:val="00222E46"/>
    <w:rsid w:val="00231262"/>
    <w:rsid w:val="002428B8"/>
    <w:rsid w:val="00246890"/>
    <w:rsid w:val="00247BBC"/>
    <w:rsid w:val="00261AF1"/>
    <w:rsid w:val="00265D78"/>
    <w:rsid w:val="0027145B"/>
    <w:rsid w:val="00274D02"/>
    <w:rsid w:val="00281005"/>
    <w:rsid w:val="00282F71"/>
    <w:rsid w:val="00290724"/>
    <w:rsid w:val="0029725B"/>
    <w:rsid w:val="002A5E8E"/>
    <w:rsid w:val="002B1862"/>
    <w:rsid w:val="002B51DC"/>
    <w:rsid w:val="002B7CB8"/>
    <w:rsid w:val="002C1C47"/>
    <w:rsid w:val="002C32B5"/>
    <w:rsid w:val="002D03C4"/>
    <w:rsid w:val="002D28E6"/>
    <w:rsid w:val="002D7E36"/>
    <w:rsid w:val="002E7833"/>
    <w:rsid w:val="002F6DB6"/>
    <w:rsid w:val="003025BB"/>
    <w:rsid w:val="00305FF6"/>
    <w:rsid w:val="00312DB1"/>
    <w:rsid w:val="00314B49"/>
    <w:rsid w:val="00314EDB"/>
    <w:rsid w:val="00317676"/>
    <w:rsid w:val="003177D1"/>
    <w:rsid w:val="00324691"/>
    <w:rsid w:val="00324736"/>
    <w:rsid w:val="0033340D"/>
    <w:rsid w:val="00336E37"/>
    <w:rsid w:val="00340AAA"/>
    <w:rsid w:val="00362A61"/>
    <w:rsid w:val="00362EA9"/>
    <w:rsid w:val="0036782A"/>
    <w:rsid w:val="003835A1"/>
    <w:rsid w:val="00383BDB"/>
    <w:rsid w:val="00390FA9"/>
    <w:rsid w:val="00392D91"/>
    <w:rsid w:val="00396366"/>
    <w:rsid w:val="0039644E"/>
    <w:rsid w:val="003A0106"/>
    <w:rsid w:val="003A7B12"/>
    <w:rsid w:val="003A7E2C"/>
    <w:rsid w:val="003C04E3"/>
    <w:rsid w:val="003D4B34"/>
    <w:rsid w:val="003D5F9C"/>
    <w:rsid w:val="003E1A0A"/>
    <w:rsid w:val="003E4C53"/>
    <w:rsid w:val="003F5498"/>
    <w:rsid w:val="00404359"/>
    <w:rsid w:val="00405CDE"/>
    <w:rsid w:val="00410D32"/>
    <w:rsid w:val="00411BE5"/>
    <w:rsid w:val="00424158"/>
    <w:rsid w:val="00431491"/>
    <w:rsid w:val="0043379F"/>
    <w:rsid w:val="004409C3"/>
    <w:rsid w:val="004572EC"/>
    <w:rsid w:val="00460706"/>
    <w:rsid w:val="004726B1"/>
    <w:rsid w:val="00474F64"/>
    <w:rsid w:val="00491F15"/>
    <w:rsid w:val="00495919"/>
    <w:rsid w:val="00495995"/>
    <w:rsid w:val="004A76FD"/>
    <w:rsid w:val="004C0135"/>
    <w:rsid w:val="004C0923"/>
    <w:rsid w:val="004D6156"/>
    <w:rsid w:val="004F1E41"/>
    <w:rsid w:val="00503080"/>
    <w:rsid w:val="00504428"/>
    <w:rsid w:val="00504866"/>
    <w:rsid w:val="00510A50"/>
    <w:rsid w:val="00520470"/>
    <w:rsid w:val="00522F79"/>
    <w:rsid w:val="00541B22"/>
    <w:rsid w:val="00543649"/>
    <w:rsid w:val="00546D4E"/>
    <w:rsid w:val="0054770F"/>
    <w:rsid w:val="0055144E"/>
    <w:rsid w:val="00575E1B"/>
    <w:rsid w:val="0057686F"/>
    <w:rsid w:val="0058401A"/>
    <w:rsid w:val="00584575"/>
    <w:rsid w:val="00595061"/>
    <w:rsid w:val="00595B83"/>
    <w:rsid w:val="005A57A0"/>
    <w:rsid w:val="005B2451"/>
    <w:rsid w:val="005B25B7"/>
    <w:rsid w:val="005C2433"/>
    <w:rsid w:val="005C6E7D"/>
    <w:rsid w:val="005E02E3"/>
    <w:rsid w:val="005F1F19"/>
    <w:rsid w:val="005F2FA5"/>
    <w:rsid w:val="005F5F17"/>
    <w:rsid w:val="00612B25"/>
    <w:rsid w:val="00624954"/>
    <w:rsid w:val="00627E3A"/>
    <w:rsid w:val="00632DE0"/>
    <w:rsid w:val="00635C1C"/>
    <w:rsid w:val="00656C24"/>
    <w:rsid w:val="00661A69"/>
    <w:rsid w:val="0066316B"/>
    <w:rsid w:val="006635EE"/>
    <w:rsid w:val="00665EAA"/>
    <w:rsid w:val="00675FB4"/>
    <w:rsid w:val="00677183"/>
    <w:rsid w:val="00683E19"/>
    <w:rsid w:val="00684976"/>
    <w:rsid w:val="00687432"/>
    <w:rsid w:val="006A5597"/>
    <w:rsid w:val="006C3D39"/>
    <w:rsid w:val="006C4CA4"/>
    <w:rsid w:val="006D1D8E"/>
    <w:rsid w:val="006E04D5"/>
    <w:rsid w:val="006E0E0D"/>
    <w:rsid w:val="006F7F21"/>
    <w:rsid w:val="00701960"/>
    <w:rsid w:val="00704F6D"/>
    <w:rsid w:val="00705FFC"/>
    <w:rsid w:val="00714DB5"/>
    <w:rsid w:val="00715FDD"/>
    <w:rsid w:val="007176EB"/>
    <w:rsid w:val="007221E4"/>
    <w:rsid w:val="0073507B"/>
    <w:rsid w:val="007419FF"/>
    <w:rsid w:val="007534CA"/>
    <w:rsid w:val="00763D00"/>
    <w:rsid w:val="0078478C"/>
    <w:rsid w:val="007857ED"/>
    <w:rsid w:val="00794A38"/>
    <w:rsid w:val="007A2ED4"/>
    <w:rsid w:val="007A4606"/>
    <w:rsid w:val="007A4A9B"/>
    <w:rsid w:val="007A5CD1"/>
    <w:rsid w:val="007A61DF"/>
    <w:rsid w:val="007B011D"/>
    <w:rsid w:val="007B06B7"/>
    <w:rsid w:val="007B0E10"/>
    <w:rsid w:val="007B2D60"/>
    <w:rsid w:val="007B5535"/>
    <w:rsid w:val="007C1C6E"/>
    <w:rsid w:val="007D4893"/>
    <w:rsid w:val="007F1821"/>
    <w:rsid w:val="007F2EE1"/>
    <w:rsid w:val="008032E9"/>
    <w:rsid w:val="00815E16"/>
    <w:rsid w:val="00820059"/>
    <w:rsid w:val="0082578F"/>
    <w:rsid w:val="008268CD"/>
    <w:rsid w:val="008323DC"/>
    <w:rsid w:val="0084405C"/>
    <w:rsid w:val="00845DF4"/>
    <w:rsid w:val="00846EF3"/>
    <w:rsid w:val="00853D5D"/>
    <w:rsid w:val="0085633E"/>
    <w:rsid w:val="00863D78"/>
    <w:rsid w:val="00865D36"/>
    <w:rsid w:val="00870FFD"/>
    <w:rsid w:val="0087214D"/>
    <w:rsid w:val="0087418C"/>
    <w:rsid w:val="00876646"/>
    <w:rsid w:val="008805F0"/>
    <w:rsid w:val="00880AB4"/>
    <w:rsid w:val="00882484"/>
    <w:rsid w:val="00883FE1"/>
    <w:rsid w:val="008846FA"/>
    <w:rsid w:val="008934AF"/>
    <w:rsid w:val="008A06A9"/>
    <w:rsid w:val="008B1895"/>
    <w:rsid w:val="008B502F"/>
    <w:rsid w:val="008C0A99"/>
    <w:rsid w:val="008D05F6"/>
    <w:rsid w:val="008D29CE"/>
    <w:rsid w:val="008E1B4F"/>
    <w:rsid w:val="008E1FAD"/>
    <w:rsid w:val="008E386A"/>
    <w:rsid w:val="008F174E"/>
    <w:rsid w:val="00905549"/>
    <w:rsid w:val="0092532A"/>
    <w:rsid w:val="00925F1D"/>
    <w:rsid w:val="0093230E"/>
    <w:rsid w:val="00935247"/>
    <w:rsid w:val="00963D0B"/>
    <w:rsid w:val="0097110C"/>
    <w:rsid w:val="0097281E"/>
    <w:rsid w:val="00994678"/>
    <w:rsid w:val="009A2610"/>
    <w:rsid w:val="009A6BA9"/>
    <w:rsid w:val="009A72CC"/>
    <w:rsid w:val="009A7719"/>
    <w:rsid w:val="009D2733"/>
    <w:rsid w:val="009E1B56"/>
    <w:rsid w:val="009E28AD"/>
    <w:rsid w:val="009F5A70"/>
    <w:rsid w:val="009F6077"/>
    <w:rsid w:val="009F60AC"/>
    <w:rsid w:val="00A05380"/>
    <w:rsid w:val="00A12457"/>
    <w:rsid w:val="00A152FD"/>
    <w:rsid w:val="00A220D9"/>
    <w:rsid w:val="00A2724D"/>
    <w:rsid w:val="00A36067"/>
    <w:rsid w:val="00A36775"/>
    <w:rsid w:val="00A531C0"/>
    <w:rsid w:val="00A55FE5"/>
    <w:rsid w:val="00A5618E"/>
    <w:rsid w:val="00A62C56"/>
    <w:rsid w:val="00A757FA"/>
    <w:rsid w:val="00A9391F"/>
    <w:rsid w:val="00A9554F"/>
    <w:rsid w:val="00A95721"/>
    <w:rsid w:val="00AA2466"/>
    <w:rsid w:val="00AA2D79"/>
    <w:rsid w:val="00AA6E7F"/>
    <w:rsid w:val="00AA76D4"/>
    <w:rsid w:val="00AB091F"/>
    <w:rsid w:val="00AB4072"/>
    <w:rsid w:val="00AC6244"/>
    <w:rsid w:val="00AC652D"/>
    <w:rsid w:val="00AE0466"/>
    <w:rsid w:val="00AF4FE0"/>
    <w:rsid w:val="00B00105"/>
    <w:rsid w:val="00B0478B"/>
    <w:rsid w:val="00B07F7B"/>
    <w:rsid w:val="00B165FE"/>
    <w:rsid w:val="00B171DB"/>
    <w:rsid w:val="00B20816"/>
    <w:rsid w:val="00B20FEA"/>
    <w:rsid w:val="00B242D1"/>
    <w:rsid w:val="00B24DD1"/>
    <w:rsid w:val="00B279FE"/>
    <w:rsid w:val="00B306D9"/>
    <w:rsid w:val="00B31C4B"/>
    <w:rsid w:val="00B36FA0"/>
    <w:rsid w:val="00B43C61"/>
    <w:rsid w:val="00B53145"/>
    <w:rsid w:val="00B5321C"/>
    <w:rsid w:val="00B62262"/>
    <w:rsid w:val="00B703FA"/>
    <w:rsid w:val="00B76205"/>
    <w:rsid w:val="00B80E7F"/>
    <w:rsid w:val="00B863EB"/>
    <w:rsid w:val="00B90DDB"/>
    <w:rsid w:val="00B920B6"/>
    <w:rsid w:val="00B96161"/>
    <w:rsid w:val="00BA03D5"/>
    <w:rsid w:val="00BB1E5D"/>
    <w:rsid w:val="00BB2316"/>
    <w:rsid w:val="00BB6E47"/>
    <w:rsid w:val="00BC1705"/>
    <w:rsid w:val="00BD1F36"/>
    <w:rsid w:val="00BD374D"/>
    <w:rsid w:val="00BD3E16"/>
    <w:rsid w:val="00BE5C6C"/>
    <w:rsid w:val="00BF36DB"/>
    <w:rsid w:val="00C11CB2"/>
    <w:rsid w:val="00C13C02"/>
    <w:rsid w:val="00C14E59"/>
    <w:rsid w:val="00C2098E"/>
    <w:rsid w:val="00C2144F"/>
    <w:rsid w:val="00C2292A"/>
    <w:rsid w:val="00C324F3"/>
    <w:rsid w:val="00C36449"/>
    <w:rsid w:val="00C367AE"/>
    <w:rsid w:val="00C404DE"/>
    <w:rsid w:val="00C415CB"/>
    <w:rsid w:val="00C42FA4"/>
    <w:rsid w:val="00C52961"/>
    <w:rsid w:val="00C63875"/>
    <w:rsid w:val="00C71FA4"/>
    <w:rsid w:val="00C85D17"/>
    <w:rsid w:val="00C94AB5"/>
    <w:rsid w:val="00C95390"/>
    <w:rsid w:val="00C9593B"/>
    <w:rsid w:val="00CC2CCD"/>
    <w:rsid w:val="00CC32EC"/>
    <w:rsid w:val="00CC644C"/>
    <w:rsid w:val="00CD1A1D"/>
    <w:rsid w:val="00D04AA2"/>
    <w:rsid w:val="00D05457"/>
    <w:rsid w:val="00D15CFA"/>
    <w:rsid w:val="00D20D8B"/>
    <w:rsid w:val="00D3138D"/>
    <w:rsid w:val="00D31F74"/>
    <w:rsid w:val="00D36EF3"/>
    <w:rsid w:val="00D372EB"/>
    <w:rsid w:val="00D44966"/>
    <w:rsid w:val="00D465FC"/>
    <w:rsid w:val="00D528D5"/>
    <w:rsid w:val="00D623A6"/>
    <w:rsid w:val="00D70A85"/>
    <w:rsid w:val="00D72793"/>
    <w:rsid w:val="00D7609E"/>
    <w:rsid w:val="00D76F5B"/>
    <w:rsid w:val="00D8161D"/>
    <w:rsid w:val="00D92F71"/>
    <w:rsid w:val="00D961F6"/>
    <w:rsid w:val="00DA3F43"/>
    <w:rsid w:val="00DA67CC"/>
    <w:rsid w:val="00DB7774"/>
    <w:rsid w:val="00DE07A7"/>
    <w:rsid w:val="00DE1F8E"/>
    <w:rsid w:val="00DE3203"/>
    <w:rsid w:val="00DE4866"/>
    <w:rsid w:val="00DF3CEF"/>
    <w:rsid w:val="00DF778C"/>
    <w:rsid w:val="00E158D9"/>
    <w:rsid w:val="00E20CEF"/>
    <w:rsid w:val="00E37E26"/>
    <w:rsid w:val="00E43E08"/>
    <w:rsid w:val="00E463A3"/>
    <w:rsid w:val="00E46F7B"/>
    <w:rsid w:val="00E52551"/>
    <w:rsid w:val="00E56FA9"/>
    <w:rsid w:val="00E708BA"/>
    <w:rsid w:val="00E75235"/>
    <w:rsid w:val="00E7743E"/>
    <w:rsid w:val="00E774F1"/>
    <w:rsid w:val="00E846E4"/>
    <w:rsid w:val="00E86499"/>
    <w:rsid w:val="00E94593"/>
    <w:rsid w:val="00E9582E"/>
    <w:rsid w:val="00EA1320"/>
    <w:rsid w:val="00EB2D70"/>
    <w:rsid w:val="00EC097C"/>
    <w:rsid w:val="00EC143F"/>
    <w:rsid w:val="00ED4735"/>
    <w:rsid w:val="00EE2838"/>
    <w:rsid w:val="00EE6FFB"/>
    <w:rsid w:val="00EE7BC8"/>
    <w:rsid w:val="00EF6EE1"/>
    <w:rsid w:val="00F1155A"/>
    <w:rsid w:val="00F12BF5"/>
    <w:rsid w:val="00F17988"/>
    <w:rsid w:val="00F23E60"/>
    <w:rsid w:val="00F2540F"/>
    <w:rsid w:val="00F27C80"/>
    <w:rsid w:val="00F31581"/>
    <w:rsid w:val="00F35433"/>
    <w:rsid w:val="00F37979"/>
    <w:rsid w:val="00F41A89"/>
    <w:rsid w:val="00F50652"/>
    <w:rsid w:val="00F53120"/>
    <w:rsid w:val="00F54E09"/>
    <w:rsid w:val="00F57A24"/>
    <w:rsid w:val="00F601EF"/>
    <w:rsid w:val="00F61CD6"/>
    <w:rsid w:val="00F6291E"/>
    <w:rsid w:val="00F62D83"/>
    <w:rsid w:val="00F671AF"/>
    <w:rsid w:val="00F758AF"/>
    <w:rsid w:val="00F75F3B"/>
    <w:rsid w:val="00F77189"/>
    <w:rsid w:val="00F86D29"/>
    <w:rsid w:val="00F923DC"/>
    <w:rsid w:val="00F9391A"/>
    <w:rsid w:val="00F96061"/>
    <w:rsid w:val="00FA17F7"/>
    <w:rsid w:val="00FA652F"/>
    <w:rsid w:val="00FB4C43"/>
    <w:rsid w:val="00FB643D"/>
    <w:rsid w:val="00FB757F"/>
    <w:rsid w:val="00FC344B"/>
    <w:rsid w:val="00FE0B75"/>
    <w:rsid w:val="00FF0323"/>
    <w:rsid w:val="00FF120E"/>
    <w:rsid w:val="00FF2644"/>
    <w:rsid w:val="00FF4195"/>
    <w:rsid w:val="00FF4B95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9954F"/>
  <w15:docId w15:val="{716D2EE6-3DDA-4586-8714-BD1CF7E7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EDB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0"/>
    <w:uiPriority w:val="9"/>
    <w:qFormat/>
    <w:rsid w:val="00B306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6"/>
    <w:qFormat/>
    <w:rsid w:val="00314EDB"/>
    <w:pPr>
      <w:keepNext/>
      <w:widowControl/>
      <w:spacing w:before="240" w:after="60"/>
      <w:jc w:val="left"/>
      <w:outlineLvl w:val="1"/>
    </w:pPr>
    <w:rPr>
      <w:rFonts w:ascii="Arial" w:hAnsi="Arial" w:cs="Times New Roman"/>
      <w:b/>
      <w:i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6"/>
    <w:rsid w:val="00314EDB"/>
    <w:rPr>
      <w:rFonts w:ascii="Arial" w:eastAsia="宋体" w:hAnsi="Arial" w:cs="Times New Roman"/>
      <w:b/>
      <w:i/>
      <w:kern w:val="0"/>
      <w:sz w:val="20"/>
      <w:szCs w:val="20"/>
    </w:rPr>
  </w:style>
  <w:style w:type="paragraph" w:styleId="a3">
    <w:name w:val="Normal (Web)"/>
    <w:basedOn w:val="a"/>
    <w:link w:val="a4"/>
    <w:qFormat/>
    <w:rsid w:val="00314EDB"/>
    <w:pPr>
      <w:widowControl/>
      <w:spacing w:before="100" w:beforeAutospacing="1" w:after="100" w:afterAutospacing="1"/>
      <w:jc w:val="left"/>
    </w:pPr>
    <w:rPr>
      <w:rFonts w:ascii="宋体" w:hAnsi="宋体" w:cs="Times New Roman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C4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4CA4"/>
    <w:rPr>
      <w:rFonts w:ascii="Calibri" w:eastAsia="宋体" w:hAnsi="Calibri" w:cs="黑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4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4CA4"/>
    <w:rPr>
      <w:rFonts w:ascii="Calibri" w:eastAsia="宋体" w:hAnsi="Calibri" w:cs="黑体"/>
      <w:sz w:val="18"/>
      <w:szCs w:val="18"/>
    </w:rPr>
  </w:style>
  <w:style w:type="paragraph" w:customStyle="1" w:styleId="Default">
    <w:name w:val="Default"/>
    <w:rsid w:val="00405CDE"/>
    <w:pPr>
      <w:widowControl w:val="0"/>
      <w:autoSpaceDE w:val="0"/>
      <w:autoSpaceDN w:val="0"/>
      <w:adjustRightInd w:val="0"/>
    </w:pPr>
    <w:rPr>
      <w:rFonts w:ascii="Calibri" w:eastAsia="宋体" w:hAnsi="Calibri" w:cs="Calibri"/>
      <w:color w:val="000000"/>
      <w:kern w:val="0"/>
      <w:sz w:val="24"/>
      <w:szCs w:val="24"/>
    </w:rPr>
  </w:style>
  <w:style w:type="character" w:customStyle="1" w:styleId="a4">
    <w:name w:val="普通(网站) 字符"/>
    <w:link w:val="a3"/>
    <w:rsid w:val="00405CDE"/>
    <w:rPr>
      <w:rFonts w:ascii="宋体" w:eastAsia="宋体" w:hAnsi="宋体" w:cs="Times New Roman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F86D2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306D9"/>
    <w:rPr>
      <w:rFonts w:ascii="Calibri" w:eastAsia="宋体" w:hAnsi="Calibri" w:cs="黑体"/>
      <w:b/>
      <w:bCs/>
      <w:kern w:val="44"/>
      <w:sz w:val="44"/>
      <w:szCs w:val="44"/>
    </w:rPr>
  </w:style>
  <w:style w:type="paragraph" w:styleId="aa">
    <w:name w:val="Body Text Indent"/>
    <w:basedOn w:val="a"/>
    <w:link w:val="ab"/>
    <w:uiPriority w:val="99"/>
    <w:semiHidden/>
    <w:unhideWhenUsed/>
    <w:qFormat/>
    <w:rsid w:val="00B306D9"/>
    <w:pPr>
      <w:ind w:firstLineChars="200" w:firstLine="480"/>
    </w:pPr>
    <w:rPr>
      <w:sz w:val="24"/>
      <w:szCs w:val="24"/>
    </w:rPr>
  </w:style>
  <w:style w:type="character" w:customStyle="1" w:styleId="ab">
    <w:name w:val="正文文本缩进 字符"/>
    <w:basedOn w:val="a0"/>
    <w:link w:val="aa"/>
    <w:uiPriority w:val="99"/>
    <w:semiHidden/>
    <w:qFormat/>
    <w:rsid w:val="00B306D9"/>
    <w:rPr>
      <w:rFonts w:ascii="Calibri" w:eastAsia="宋体" w:hAnsi="Calibri" w:cs="黑体"/>
      <w:sz w:val="24"/>
      <w:szCs w:val="24"/>
    </w:rPr>
  </w:style>
  <w:style w:type="paragraph" w:styleId="ac">
    <w:name w:val="Plain Text"/>
    <w:basedOn w:val="a"/>
    <w:link w:val="ad"/>
    <w:semiHidden/>
    <w:unhideWhenUsed/>
    <w:qFormat/>
    <w:rsid w:val="00B306D9"/>
    <w:pPr>
      <w:spacing w:line="480" w:lineRule="auto"/>
      <w:jc w:val="center"/>
    </w:pPr>
    <w:rPr>
      <w:rFonts w:ascii="宋体" w:hAnsi="Courier New" w:cs="Times New Roman"/>
      <w:b/>
      <w:sz w:val="24"/>
      <w:szCs w:val="20"/>
    </w:rPr>
  </w:style>
  <w:style w:type="character" w:customStyle="1" w:styleId="ad">
    <w:name w:val="纯文本 字符"/>
    <w:basedOn w:val="a0"/>
    <w:link w:val="ac"/>
    <w:semiHidden/>
    <w:qFormat/>
    <w:rsid w:val="00B306D9"/>
    <w:rPr>
      <w:rFonts w:ascii="宋体" w:eastAsia="宋体" w:hAnsi="Courier New" w:cs="Times New Roman"/>
      <w:b/>
      <w:sz w:val="24"/>
      <w:szCs w:val="20"/>
    </w:rPr>
  </w:style>
  <w:style w:type="table" w:styleId="ae">
    <w:name w:val="Table Grid"/>
    <w:basedOn w:val="a1"/>
    <w:uiPriority w:val="39"/>
    <w:rsid w:val="00F60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8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Dexin</dc:creator>
  <cp:lastModifiedBy>DELL</cp:lastModifiedBy>
  <cp:revision>91</cp:revision>
  <dcterms:created xsi:type="dcterms:W3CDTF">2019-10-18T13:30:00Z</dcterms:created>
  <dcterms:modified xsi:type="dcterms:W3CDTF">2021-11-24T02:00:00Z</dcterms:modified>
</cp:coreProperties>
</file>