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16E6" w:rsidRDefault="00B416E6">
      <w:pPr>
        <w:rPr>
          <w:b/>
        </w:rPr>
      </w:pPr>
      <w:r w:rsidRPr="005D7B77">
        <w:rPr>
          <w:b/>
        </w:rPr>
        <w:t>Diseño de Espacios</w:t>
      </w:r>
      <w:r w:rsidR="00EC11B3">
        <w:rPr>
          <w:b/>
        </w:rPr>
        <w:t>, Arquitectura e Instalaciones</w:t>
      </w:r>
    </w:p>
    <w:p w:rsidR="006242E2" w:rsidRDefault="00EA3E1A">
      <w:r>
        <w:t xml:space="preserve">Traducimos las necesidades y </w:t>
      </w:r>
      <w:r w:rsidR="006242E2">
        <w:t xml:space="preserve">los </w:t>
      </w:r>
      <w:r>
        <w:t>uso</w:t>
      </w:r>
      <w:r w:rsidR="006242E2">
        <w:t xml:space="preserve">s de la empresa, </w:t>
      </w:r>
      <w:r>
        <w:t>junto con la información técnica</w:t>
      </w:r>
      <w:r w:rsidR="006242E2">
        <w:t>,</w:t>
      </w:r>
      <w:r>
        <w:t xml:space="preserve"> en espacios </w:t>
      </w:r>
      <w:r w:rsidR="006242E2">
        <w:t xml:space="preserve">que </w:t>
      </w:r>
      <w:r w:rsidR="004D6991">
        <w:t>reflejan su</w:t>
      </w:r>
      <w:r w:rsidR="006242E2">
        <w:t xml:space="preserve"> im</w:t>
      </w:r>
      <w:r w:rsidR="004D6991">
        <w:t xml:space="preserve">pronta. </w:t>
      </w:r>
      <w:r w:rsidR="00274546">
        <w:t>Reinterpretamos la imagen empresarial para incorporarla en los ambientes de trabajo, apuntando a mejorar el confort, la sustentabilidad y la eficiencia en el uso de las superficies.</w:t>
      </w:r>
    </w:p>
    <w:p w:rsidR="005D7B77" w:rsidRDefault="005D7B77">
      <w:pPr>
        <w:rPr>
          <w:b/>
        </w:rPr>
      </w:pPr>
      <w:r w:rsidRPr="005D7B77">
        <w:rPr>
          <w:b/>
        </w:rPr>
        <w:t>Dirección y Gerenciamiento de Obra</w:t>
      </w:r>
    </w:p>
    <w:p w:rsidR="005D7B77" w:rsidRPr="005D7B77" w:rsidRDefault="00A179F0">
      <w:r>
        <w:t>Control</w:t>
      </w:r>
      <w:r w:rsidR="00B740EE">
        <w:t>amos</w:t>
      </w:r>
      <w:r>
        <w:t xml:space="preserve"> y </w:t>
      </w:r>
      <w:r w:rsidR="00B740EE">
        <w:t>corregimos los</w:t>
      </w:r>
      <w:r>
        <w:t xml:space="preserve"> proceso</w:t>
      </w:r>
      <w:r w:rsidR="00B740EE">
        <w:t>s</w:t>
      </w:r>
      <w:r>
        <w:t xml:space="preserve"> de obra</w:t>
      </w:r>
      <w:r w:rsidR="003C4CAC">
        <w:t xml:space="preserve"> velando por los intereses de la empresa</w:t>
      </w:r>
      <w:r>
        <w:t xml:space="preserve">. Garantizamos </w:t>
      </w:r>
      <w:r w:rsidR="00437823">
        <w:t xml:space="preserve">el fiel cumplimiento del proyecto. Generamos una </w:t>
      </w:r>
      <w:r w:rsidR="003C4CAC">
        <w:t>evaluación de los costos y de los plazo de la obras junto con una estimación de inversión, para darle al cliente un visión más clara de los proceso.</w:t>
      </w:r>
    </w:p>
    <w:p w:rsidR="005D7B77" w:rsidRDefault="00EA3E1A">
      <w:pPr>
        <w:rPr>
          <w:b/>
        </w:rPr>
      </w:pPr>
      <w:r>
        <w:rPr>
          <w:b/>
        </w:rPr>
        <w:t>Construcción Llave en Mano</w:t>
      </w:r>
    </w:p>
    <w:p w:rsidR="003C4CAC" w:rsidRPr="003C4CAC" w:rsidRDefault="003C4CAC">
      <w:r>
        <w:t>Ofrecemos un proceso global de ejecución de obra</w:t>
      </w:r>
      <w:r w:rsidR="00113A63">
        <w:t xml:space="preserve">. Se integra dentro </w:t>
      </w:r>
      <w:proofErr w:type="spellStart"/>
      <w:proofErr w:type="gramStart"/>
      <w:r w:rsidR="00113A63">
        <w:t>de el</w:t>
      </w:r>
      <w:proofErr w:type="spellEnd"/>
      <w:proofErr w:type="gramEnd"/>
      <w:r w:rsidR="00A2276E">
        <w:t xml:space="preserve"> contrato el total de la obra</w:t>
      </w:r>
      <w:r w:rsidR="00113A63">
        <w:t xml:space="preserve"> a realizar</w:t>
      </w:r>
      <w:bookmarkStart w:id="0" w:name="_GoBack"/>
      <w:bookmarkEnd w:id="0"/>
      <w:r w:rsidR="00A2276E">
        <w:t>, garantizando la calidad y los plazos.</w:t>
      </w:r>
    </w:p>
    <w:sectPr w:rsidR="003C4CAC" w:rsidRPr="003C4C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74B"/>
    <w:rsid w:val="00113A63"/>
    <w:rsid w:val="00274546"/>
    <w:rsid w:val="003C4CAC"/>
    <w:rsid w:val="00437823"/>
    <w:rsid w:val="0045074B"/>
    <w:rsid w:val="004C62B3"/>
    <w:rsid w:val="004D6991"/>
    <w:rsid w:val="005B21CD"/>
    <w:rsid w:val="005D7B77"/>
    <w:rsid w:val="006242E2"/>
    <w:rsid w:val="00A179F0"/>
    <w:rsid w:val="00A2276E"/>
    <w:rsid w:val="00B416E6"/>
    <w:rsid w:val="00B740EE"/>
    <w:rsid w:val="00CB0428"/>
    <w:rsid w:val="00EA3E1A"/>
    <w:rsid w:val="00EC1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133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4</cp:revision>
  <dcterms:created xsi:type="dcterms:W3CDTF">2019-11-29T20:27:00Z</dcterms:created>
  <dcterms:modified xsi:type="dcterms:W3CDTF">2019-12-04T18:30:00Z</dcterms:modified>
</cp:coreProperties>
</file>